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C739FB" w:rsidRDefault="00620F25" w:rsidP="0051065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51065A" w:rsidTr="00C739FB">
        <w:trPr>
          <w:trHeight w:val="614"/>
        </w:trPr>
        <w:tc>
          <w:tcPr>
            <w:tcW w:w="4644" w:type="dxa"/>
            <w:vAlign w:val="center"/>
          </w:tcPr>
          <w:p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:rsidTr="00C739FB">
        <w:trPr>
          <w:trHeight w:val="563"/>
        </w:trPr>
        <w:tc>
          <w:tcPr>
            <w:tcW w:w="464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3A16AE" w:rsidRPr="003A16AE">
              <w:rPr>
                <w:rFonts w:hint="eastAsia"/>
              </w:rPr>
              <w:t>北京交通大学</w:t>
            </w:r>
          </w:p>
        </w:tc>
        <w:tc>
          <w:tcPr>
            <w:tcW w:w="3878" w:type="dxa"/>
            <w:vAlign w:val="center"/>
          </w:tcPr>
          <w:p w:rsidR="0051065A" w:rsidRDefault="00EC2CD6" w:rsidP="00E90670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3A16AE" w:rsidRPr="003A16AE">
              <w:t>C23300C012</w:t>
            </w:r>
          </w:p>
        </w:tc>
      </w:tr>
      <w:tr w:rsidR="00EC2CD6" w:rsidTr="007E545E">
        <w:trPr>
          <w:trHeight w:val="512"/>
        </w:trPr>
        <w:tc>
          <w:tcPr>
            <w:tcW w:w="4644" w:type="dxa"/>
            <w:vAlign w:val="center"/>
          </w:tcPr>
          <w:p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</w:t>
            </w:r>
            <w:r w:rsidR="003A16AE">
              <w:rPr>
                <w:rFonts w:hint="eastAsia"/>
              </w:rPr>
              <w:t>鹰路科技有限公司</w:t>
            </w:r>
          </w:p>
        </w:tc>
        <w:tc>
          <w:tcPr>
            <w:tcW w:w="3878" w:type="dxa"/>
            <w:vAlign w:val="center"/>
          </w:tcPr>
          <w:p w:rsidR="00EC2CD6" w:rsidRDefault="00EC2CD6" w:rsidP="003A16AE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5.0</w:t>
            </w:r>
            <w:r w:rsidR="00CF7A16">
              <w:rPr>
                <w:rFonts w:hint="eastAsia"/>
              </w:rPr>
              <w:t>8</w:t>
            </w:r>
            <w:r w:rsidR="009D71A6">
              <w:rPr>
                <w:rFonts w:hint="eastAsia"/>
              </w:rPr>
              <w:t>.</w:t>
            </w:r>
            <w:r w:rsidR="003A16AE">
              <w:rPr>
                <w:rFonts w:hint="eastAsia"/>
              </w:rPr>
              <w:t>14</w:t>
            </w:r>
            <w:bookmarkStart w:id="0" w:name="_GoBack"/>
            <w:bookmarkEnd w:id="0"/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B1616E" w:rsidP="00CF7A16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 w:rsidR="00CF7A16">
              <w:rPr>
                <w:rFonts w:hint="eastAsia"/>
              </w:rPr>
              <w:t>服务器</w:t>
            </w:r>
            <w:r w:rsidR="003A16AE" w:rsidRPr="003A16AE">
              <w:rPr>
                <w:rFonts w:hint="eastAsia"/>
              </w:rPr>
              <w:t>输出串口故障</w:t>
            </w:r>
          </w:p>
        </w:tc>
      </w:tr>
      <w:tr w:rsidR="0051065A" w:rsidTr="00F10226">
        <w:trPr>
          <w:trHeight w:val="6855"/>
        </w:trPr>
        <w:tc>
          <w:tcPr>
            <w:tcW w:w="8522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7C48FF" w:rsidRPr="00824AED" w:rsidRDefault="00CF7A16" w:rsidP="003A16AE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hint="eastAsia"/>
              </w:rPr>
              <w:t>定位同步服务器</w:t>
            </w:r>
            <w:r w:rsidR="003A16AE">
              <w:rPr>
                <w:rFonts w:hint="eastAsia"/>
              </w:rPr>
              <w:t>2210</w:t>
            </w:r>
            <w:r w:rsidR="003A16AE">
              <w:rPr>
                <w:rFonts w:hint="eastAsia"/>
              </w:rPr>
              <w:t>模块</w:t>
            </w:r>
            <w:r w:rsidR="003A16AE">
              <w:rPr>
                <w:rFonts w:hint="eastAsia"/>
              </w:rPr>
              <w:t>2</w:t>
            </w:r>
            <w:r w:rsidR="003A16AE">
              <w:rPr>
                <w:rFonts w:hint="eastAsia"/>
              </w:rPr>
              <w:t>口输出故障</w:t>
            </w:r>
          </w:p>
        </w:tc>
      </w:tr>
      <w:tr w:rsidR="0051065A" w:rsidTr="00F808D4">
        <w:trPr>
          <w:trHeight w:val="830"/>
        </w:trPr>
        <w:tc>
          <w:tcPr>
            <w:tcW w:w="8522" w:type="dxa"/>
            <w:gridSpan w:val="2"/>
          </w:tcPr>
          <w:p w:rsidR="007C48FF" w:rsidRDefault="0051065A" w:rsidP="00B1616E">
            <w:r>
              <w:rPr>
                <w:rFonts w:hint="eastAsia"/>
              </w:rPr>
              <w:t>解决方案：</w:t>
            </w:r>
          </w:p>
          <w:p w:rsidR="00CF7A16" w:rsidRDefault="003A16AE" w:rsidP="00CF7A16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hint="eastAsia"/>
              </w:rPr>
              <w:t>定位同步服务器增加一套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>485</w:t>
            </w:r>
            <w:r>
              <w:rPr>
                <w:rFonts w:hint="eastAsia"/>
              </w:rPr>
              <w:t>串口（隔离器）将</w:t>
            </w:r>
            <w:r>
              <w:rPr>
                <w:rFonts w:hint="eastAsia"/>
              </w:rPr>
              <w:t>2210</w:t>
            </w:r>
            <w:r>
              <w:rPr>
                <w:rFonts w:hint="eastAsia"/>
              </w:rPr>
              <w:t>模块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口输出改为</w:t>
            </w:r>
            <w:r>
              <w:rPr>
                <w:rFonts w:hint="eastAsia"/>
              </w:rPr>
              <w:t>485</w:t>
            </w:r>
            <w:r>
              <w:rPr>
                <w:rFonts w:hint="eastAsia"/>
              </w:rPr>
              <w:t>输出问题解决</w:t>
            </w:r>
          </w:p>
          <w:p w:rsidR="00824AED" w:rsidRPr="00CF7A16" w:rsidRDefault="00824AED" w:rsidP="00FE0A67">
            <w:pPr>
              <w:ind w:firstLineChars="150" w:firstLine="315"/>
              <w:jc w:val="left"/>
              <w:rPr>
                <w:rFonts w:ascii="宋体" w:hAnsi="宋体" w:cs="宋体"/>
              </w:rPr>
            </w:pPr>
          </w:p>
        </w:tc>
      </w:tr>
      <w:tr w:rsidR="0051065A" w:rsidTr="000006FE">
        <w:trPr>
          <w:trHeight w:val="639"/>
        </w:trPr>
        <w:tc>
          <w:tcPr>
            <w:tcW w:w="8522" w:type="dxa"/>
            <w:gridSpan w:val="2"/>
          </w:tcPr>
          <w:p w:rsidR="0051065A" w:rsidRDefault="0051065A" w:rsidP="00B1616E">
            <w:r>
              <w:rPr>
                <w:rFonts w:hint="eastAsia"/>
              </w:rPr>
              <w:t>是否解决：</w:t>
            </w:r>
          </w:p>
          <w:p w:rsidR="00C546E7" w:rsidRPr="00C546E7" w:rsidRDefault="009D71A6" w:rsidP="00C546E7">
            <w:pPr>
              <w:jc w:val="center"/>
              <w:rPr>
                <w:b/>
              </w:rPr>
            </w:pPr>
            <w:r>
              <w:rPr>
                <w:b/>
              </w:rPr>
              <w:t>解决</w:t>
            </w:r>
          </w:p>
        </w:tc>
      </w:tr>
      <w:tr w:rsidR="0051065A" w:rsidTr="007E545E">
        <w:trPr>
          <w:trHeight w:val="451"/>
        </w:trPr>
        <w:tc>
          <w:tcPr>
            <w:tcW w:w="4644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3A16AE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</w:t>
            </w:r>
            <w:r w:rsidR="001D5E9B">
              <w:rPr>
                <w:rFonts w:hint="eastAsia"/>
              </w:rPr>
              <w:t>.</w:t>
            </w:r>
            <w:r w:rsidR="00F808D4">
              <w:rPr>
                <w:rFonts w:hint="eastAsia"/>
              </w:rPr>
              <w:t>0</w:t>
            </w:r>
            <w:r w:rsidR="00CF7A16">
              <w:rPr>
                <w:rFonts w:hint="eastAsia"/>
              </w:rPr>
              <w:t>8</w:t>
            </w:r>
            <w:r w:rsidR="00911B99">
              <w:rPr>
                <w:rFonts w:hint="eastAsia"/>
              </w:rPr>
              <w:t>.</w:t>
            </w:r>
            <w:r w:rsidR="003A16AE">
              <w:rPr>
                <w:rFonts w:hint="eastAsia"/>
              </w:rPr>
              <w:t>14</w:t>
            </w:r>
          </w:p>
        </w:tc>
      </w:tr>
      <w:tr w:rsidR="00B11D6F" w:rsidTr="00C739FB">
        <w:trPr>
          <w:trHeight w:val="834"/>
        </w:trPr>
        <w:tc>
          <w:tcPr>
            <w:tcW w:w="4644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B5" w:rsidRDefault="00F910B5" w:rsidP="00433EE6">
      <w:r>
        <w:separator/>
      </w:r>
    </w:p>
  </w:endnote>
  <w:endnote w:type="continuationSeparator" w:id="0">
    <w:p w:rsidR="00F910B5" w:rsidRDefault="00F910B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B5" w:rsidRDefault="00F910B5" w:rsidP="00433EE6">
      <w:r>
        <w:separator/>
      </w:r>
    </w:p>
  </w:footnote>
  <w:footnote w:type="continuationSeparator" w:id="0">
    <w:p w:rsidR="00F910B5" w:rsidRDefault="00F910B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413CC"/>
    <w:rsid w:val="00251450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16AE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54A17"/>
    <w:rsid w:val="007700BA"/>
    <w:rsid w:val="00787B18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905871"/>
    <w:rsid w:val="00907CB2"/>
    <w:rsid w:val="00911B99"/>
    <w:rsid w:val="00973AF5"/>
    <w:rsid w:val="009A3A76"/>
    <w:rsid w:val="009C40A3"/>
    <w:rsid w:val="009D3C63"/>
    <w:rsid w:val="009D71A6"/>
    <w:rsid w:val="00A03F68"/>
    <w:rsid w:val="00A159FB"/>
    <w:rsid w:val="00A50FBA"/>
    <w:rsid w:val="00A95550"/>
    <w:rsid w:val="00AD6B97"/>
    <w:rsid w:val="00AF08D7"/>
    <w:rsid w:val="00AF4B52"/>
    <w:rsid w:val="00B11D6F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B02BA"/>
    <w:rsid w:val="00CB771F"/>
    <w:rsid w:val="00CC5A28"/>
    <w:rsid w:val="00CE2D25"/>
    <w:rsid w:val="00CF7A16"/>
    <w:rsid w:val="00DC508F"/>
    <w:rsid w:val="00DE32B6"/>
    <w:rsid w:val="00DE6FB4"/>
    <w:rsid w:val="00DF0395"/>
    <w:rsid w:val="00E143C5"/>
    <w:rsid w:val="00E16C9A"/>
    <w:rsid w:val="00E37302"/>
    <w:rsid w:val="00E90670"/>
    <w:rsid w:val="00E958FA"/>
    <w:rsid w:val="00EC2CD6"/>
    <w:rsid w:val="00F02541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0A67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2025-08-06T09:04:00Z</cp:lastPrinted>
  <dcterms:created xsi:type="dcterms:W3CDTF">2025-08-21T01:12:00Z</dcterms:created>
  <dcterms:modified xsi:type="dcterms:W3CDTF">2025-08-21T01:12:00Z</dcterms:modified>
</cp:coreProperties>
</file>