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8ED92" w14:textId="77777777" w:rsidR="005F2436" w:rsidRDefault="005F2436" w:rsidP="005F2436">
      <w:pPr>
        <w:rPr>
          <w:rFonts w:ascii="Times New Roman"/>
        </w:rPr>
      </w:pPr>
    </w:p>
    <w:p w14:paraId="62AEF811" w14:textId="77777777" w:rsidR="005F2436" w:rsidRDefault="005F2436" w:rsidP="005F2436">
      <w:pPr>
        <w:rPr>
          <w:rFonts w:ascii="Times New Roman"/>
        </w:rPr>
      </w:pPr>
    </w:p>
    <w:p w14:paraId="6D6F91F1" w14:textId="77777777" w:rsidR="005F2436" w:rsidRDefault="005F2436" w:rsidP="005F2436">
      <w:pPr>
        <w:rPr>
          <w:rFonts w:ascii="Times New Roman"/>
        </w:rPr>
      </w:pPr>
    </w:p>
    <w:p w14:paraId="6C3ECEB9" w14:textId="77777777" w:rsidR="005F2436" w:rsidRDefault="005F2436" w:rsidP="005F2436">
      <w:pPr>
        <w:rPr>
          <w:rFonts w:ascii="Times New Roman"/>
        </w:rPr>
      </w:pPr>
    </w:p>
    <w:p w14:paraId="408D78EE" w14:textId="77777777" w:rsidR="005F2436" w:rsidRDefault="005F2436" w:rsidP="005F2436">
      <w:pPr>
        <w:rPr>
          <w:rFonts w:ascii="Times New Roman"/>
        </w:rPr>
      </w:pPr>
    </w:p>
    <w:p w14:paraId="0E6527B1" w14:textId="77777777" w:rsidR="005F2436" w:rsidRDefault="005F2436" w:rsidP="005F2436">
      <w:pPr>
        <w:rPr>
          <w:rFonts w:ascii="Times New Roman"/>
        </w:rPr>
      </w:pPr>
    </w:p>
    <w:p w14:paraId="59B073FC" w14:textId="77777777" w:rsidR="005F2436" w:rsidRDefault="005F2436" w:rsidP="005F2436">
      <w:pPr>
        <w:rPr>
          <w:rFonts w:ascii="Times New Roman"/>
        </w:rPr>
      </w:pPr>
    </w:p>
    <w:p w14:paraId="615E7DB6" w14:textId="77777777" w:rsidR="005F2436" w:rsidRDefault="005F2436" w:rsidP="005F2436">
      <w:pPr>
        <w:rPr>
          <w:rFonts w:ascii="Times New Roman"/>
        </w:rPr>
      </w:pPr>
    </w:p>
    <w:p w14:paraId="01098FEE" w14:textId="77777777" w:rsidR="005F2436" w:rsidRDefault="005F2436" w:rsidP="005F2436">
      <w:pPr>
        <w:rPr>
          <w:rFonts w:ascii="Times New Roman"/>
        </w:rPr>
      </w:pPr>
    </w:p>
    <w:p w14:paraId="66E344A5" w14:textId="77777777" w:rsidR="005F2436" w:rsidRDefault="005F2436" w:rsidP="005F2436">
      <w:pPr>
        <w:rPr>
          <w:rFonts w:ascii="Times New Roman"/>
        </w:rPr>
      </w:pPr>
    </w:p>
    <w:p w14:paraId="37CD6E12" w14:textId="77777777" w:rsidR="005F2436" w:rsidRDefault="005F2436" w:rsidP="005F2436">
      <w:pPr>
        <w:rPr>
          <w:rFonts w:ascii="Times New Roman"/>
        </w:rPr>
      </w:pPr>
    </w:p>
    <w:p w14:paraId="5F047EB4" w14:textId="77777777" w:rsidR="005F2436" w:rsidRDefault="005F2436" w:rsidP="005F2436">
      <w:pPr>
        <w:rPr>
          <w:rFonts w:ascii="Times New Roman"/>
        </w:rPr>
      </w:pPr>
    </w:p>
    <w:p w14:paraId="4A7DBB3F" w14:textId="77777777" w:rsidR="005F2436" w:rsidRDefault="005F2436" w:rsidP="005F2436">
      <w:pPr>
        <w:rPr>
          <w:rFonts w:ascii="Times New Roman"/>
        </w:rPr>
      </w:pPr>
    </w:p>
    <w:p w14:paraId="54854364" w14:textId="77777777" w:rsidR="005F2436" w:rsidRDefault="005F2436" w:rsidP="005F2436">
      <w:pPr>
        <w:rPr>
          <w:rFonts w:ascii="Times New Roman"/>
        </w:rPr>
      </w:pPr>
    </w:p>
    <w:p w14:paraId="17773590" w14:textId="77777777" w:rsidR="005F2436" w:rsidRDefault="005F2436" w:rsidP="005F2436">
      <w:pPr>
        <w:rPr>
          <w:rFonts w:ascii="Times New Roman"/>
        </w:rPr>
      </w:pPr>
    </w:p>
    <w:p w14:paraId="534E8DCF" w14:textId="66079930" w:rsidR="005F2436" w:rsidRPr="00005A38" w:rsidRDefault="00673947" w:rsidP="005F2436">
      <w:pPr>
        <w:pStyle w:val="a3"/>
        <w:spacing w:line="360" w:lineRule="auto"/>
        <w:rPr>
          <w:rFonts w:ascii="Arial" w:eastAsia="黑体" w:hAnsi="Arial" w:cs="Arial"/>
          <w:b/>
          <w:sz w:val="52"/>
          <w:szCs w:val="52"/>
        </w:rPr>
      </w:pPr>
      <w:r>
        <w:rPr>
          <w:rFonts w:ascii="Arial" w:eastAsia="黑体" w:hAnsi="Arial" w:cs="Arial" w:hint="eastAsia"/>
          <w:b/>
          <w:sz w:val="52"/>
          <w:szCs w:val="52"/>
        </w:rPr>
        <w:t>集中控制</w:t>
      </w:r>
      <w:r w:rsidR="00593D86">
        <w:rPr>
          <w:rFonts w:ascii="Arial" w:eastAsia="黑体" w:hAnsi="Arial" w:cs="Arial" w:hint="eastAsia"/>
          <w:b/>
          <w:sz w:val="52"/>
          <w:szCs w:val="52"/>
        </w:rPr>
        <w:t>详细</w:t>
      </w:r>
      <w:r w:rsidR="00EF2549">
        <w:rPr>
          <w:rFonts w:ascii="Arial" w:eastAsia="黑体" w:hAnsi="Arial" w:cs="Arial" w:hint="eastAsia"/>
          <w:b/>
          <w:sz w:val="52"/>
          <w:szCs w:val="52"/>
        </w:rPr>
        <w:t>设计说明书</w:t>
      </w:r>
    </w:p>
    <w:p w14:paraId="07A31665" w14:textId="77777777" w:rsidR="005F2436" w:rsidRDefault="005F2436" w:rsidP="005F2436">
      <w:pPr>
        <w:rPr>
          <w:rFonts w:hAnsi="宋体"/>
          <w:sz w:val="32"/>
        </w:rPr>
      </w:pPr>
    </w:p>
    <w:p w14:paraId="169ECC27" w14:textId="77777777" w:rsidR="005F2436" w:rsidRDefault="005F2436" w:rsidP="005F2436">
      <w:pPr>
        <w:jc w:val="right"/>
        <w:rPr>
          <w:rFonts w:ascii="Times New Roman"/>
        </w:rPr>
      </w:pPr>
    </w:p>
    <w:p w14:paraId="650AB521" w14:textId="77777777" w:rsidR="005F2436" w:rsidRDefault="005F2436" w:rsidP="005F2436">
      <w:pPr>
        <w:rPr>
          <w:rFonts w:ascii="Times New Roman"/>
        </w:rPr>
      </w:pPr>
    </w:p>
    <w:p w14:paraId="66D39F55" w14:textId="77777777" w:rsidR="005F2436" w:rsidRDefault="005F2436" w:rsidP="005F2436">
      <w:pPr>
        <w:rPr>
          <w:rFonts w:ascii="Times New Roman"/>
        </w:rPr>
      </w:pPr>
    </w:p>
    <w:p w14:paraId="5F9472BE" w14:textId="77777777" w:rsidR="005F2436" w:rsidRDefault="005F2436" w:rsidP="005F2436">
      <w:pPr>
        <w:pStyle w:val="ProjectName"/>
        <w:rPr>
          <w:szCs w:val="24"/>
        </w:rPr>
      </w:pPr>
    </w:p>
    <w:p w14:paraId="5D02CE52" w14:textId="77777777" w:rsidR="005F2436" w:rsidRDefault="005F2436" w:rsidP="005F2436">
      <w:pPr>
        <w:rPr>
          <w:rFonts w:ascii="Times New Roman"/>
        </w:rPr>
      </w:pPr>
    </w:p>
    <w:p w14:paraId="4FB1FDD3" w14:textId="77777777" w:rsidR="005F2436" w:rsidRDefault="005F2436" w:rsidP="005F2436">
      <w:pPr>
        <w:rPr>
          <w:rFonts w:ascii="Times New Roman"/>
        </w:rPr>
      </w:pPr>
    </w:p>
    <w:p w14:paraId="7A635FEA" w14:textId="77777777" w:rsidR="005F2436" w:rsidRDefault="005F2436" w:rsidP="005F2436">
      <w:pPr>
        <w:rPr>
          <w:rFonts w:ascii="Times New Roman"/>
        </w:rPr>
      </w:pPr>
    </w:p>
    <w:p w14:paraId="51639329" w14:textId="77777777" w:rsidR="005F2436" w:rsidRDefault="005F2436" w:rsidP="005F2436">
      <w:pPr>
        <w:rPr>
          <w:rFonts w:ascii="Times New Roman"/>
        </w:rPr>
      </w:pPr>
    </w:p>
    <w:p w14:paraId="74116F2C" w14:textId="77777777" w:rsidR="005F2436" w:rsidRDefault="005F2436" w:rsidP="005F2436">
      <w:pPr>
        <w:rPr>
          <w:rFonts w:ascii="Times New Roman"/>
        </w:rPr>
      </w:pPr>
    </w:p>
    <w:p w14:paraId="5BE2DEAC" w14:textId="77777777" w:rsidR="005F2436" w:rsidRDefault="005F2436" w:rsidP="005F2436">
      <w:pPr>
        <w:rPr>
          <w:rFonts w:ascii="Times New Roman"/>
        </w:rPr>
      </w:pPr>
    </w:p>
    <w:p w14:paraId="298557B5" w14:textId="77777777" w:rsidR="005F2436" w:rsidRDefault="005F2436" w:rsidP="005F2436">
      <w:pPr>
        <w:rPr>
          <w:rFonts w:ascii="Times New Roman"/>
        </w:rPr>
      </w:pPr>
    </w:p>
    <w:p w14:paraId="7B8291D1" w14:textId="77777777" w:rsidR="005F2436" w:rsidRDefault="005F2436" w:rsidP="005F2436">
      <w:pPr>
        <w:rPr>
          <w:rFonts w:ascii="Times New Roman"/>
        </w:rPr>
      </w:pPr>
    </w:p>
    <w:p w14:paraId="5B2101AD" w14:textId="77777777" w:rsidR="005F2436" w:rsidRDefault="005F2436" w:rsidP="005F2436">
      <w:pPr>
        <w:rPr>
          <w:rFonts w:ascii="Times New Roman"/>
        </w:rPr>
      </w:pPr>
    </w:p>
    <w:p w14:paraId="1C4A2257" w14:textId="77777777" w:rsidR="005F2436" w:rsidRDefault="005F2436" w:rsidP="005F2436">
      <w:pPr>
        <w:rPr>
          <w:rFonts w:ascii="Times New Roman"/>
        </w:rPr>
      </w:pPr>
    </w:p>
    <w:p w14:paraId="63142AEF" w14:textId="77777777" w:rsidR="005F2436" w:rsidRDefault="005F2436" w:rsidP="005F2436">
      <w:pPr>
        <w:rPr>
          <w:rFonts w:ascii="Times New Roman"/>
        </w:rPr>
      </w:pPr>
    </w:p>
    <w:p w14:paraId="17C01008" w14:textId="77777777" w:rsidR="005F2436" w:rsidRDefault="002F1D1F" w:rsidP="005F2436">
      <w:pPr>
        <w:jc w:val="center"/>
        <w:rPr>
          <w:rFonts w:ascii="黑体" w:eastAsia="黑体" w:hAnsi="黑体"/>
        </w:rPr>
      </w:pPr>
      <w:r w:rsidRPr="0097357E">
        <w:rPr>
          <w:rFonts w:asciiTheme="minorEastAsia" w:hAnsiTheme="minorEastAsia" w:hint="eastAsia"/>
          <w:bCs/>
          <w:sz w:val="24"/>
        </w:rPr>
        <w:t>北京凯斯隆机电技术开发有限公司</w:t>
      </w:r>
      <w:r w:rsidR="005F2436" w:rsidRPr="008B21EB">
        <w:rPr>
          <w:rFonts w:ascii="黑体" w:eastAsia="黑体" w:hAnsi="黑体"/>
        </w:rPr>
        <w:t xml:space="preserve"> </w:t>
      </w:r>
    </w:p>
    <w:p w14:paraId="3E33CA63" w14:textId="77777777" w:rsidR="005F2436" w:rsidRDefault="005F2436" w:rsidP="005F2436">
      <w:pPr>
        <w:jc w:val="center"/>
        <w:rPr>
          <w:rFonts w:ascii="黑体" w:eastAsia="黑体" w:hAnsi="黑体"/>
        </w:rPr>
      </w:pPr>
    </w:p>
    <w:p w14:paraId="63E81CBE" w14:textId="0B287A7B" w:rsidR="005F2436" w:rsidRPr="008B21EB" w:rsidRDefault="005F2436" w:rsidP="005F2436">
      <w:pPr>
        <w:jc w:val="center"/>
        <w:rPr>
          <w:rFonts w:ascii="黑体" w:eastAsia="黑体" w:hAnsi="黑体"/>
        </w:rPr>
        <w:sectPr w:rsidR="005F2436" w:rsidRPr="008B21EB" w:rsidSect="00010444">
          <w:headerReference w:type="default" r:id="rId9"/>
          <w:footerReference w:type="default" r:id="rId10"/>
          <w:pgSz w:w="11906" w:h="16838"/>
          <w:pgMar w:top="1440" w:right="1230" w:bottom="1440" w:left="1797" w:header="851" w:footer="992" w:gutter="0"/>
          <w:pgNumType w:start="1"/>
          <w:cols w:space="720"/>
          <w:titlePg/>
          <w:docGrid w:type="lines" w:linePitch="312"/>
        </w:sectPr>
      </w:pPr>
      <w:r>
        <w:rPr>
          <w:rFonts w:ascii="黑体" w:eastAsia="黑体" w:hAnsi="黑体" w:hint="eastAsia"/>
        </w:rPr>
        <w:t>20</w:t>
      </w:r>
      <w:r w:rsidR="006A7009">
        <w:rPr>
          <w:rFonts w:ascii="黑体" w:eastAsia="黑体" w:hAnsi="黑体"/>
        </w:rPr>
        <w:t>2</w:t>
      </w:r>
      <w:r w:rsidR="00041F17">
        <w:rPr>
          <w:rFonts w:ascii="黑体" w:eastAsia="黑体" w:hAnsi="黑体"/>
        </w:rPr>
        <w:t>1</w:t>
      </w:r>
      <w:r>
        <w:rPr>
          <w:rFonts w:ascii="黑体" w:eastAsia="黑体" w:hAnsi="黑体" w:hint="eastAsia"/>
        </w:rPr>
        <w:t>-</w:t>
      </w:r>
      <w:r w:rsidR="00ED5B24">
        <w:rPr>
          <w:rFonts w:ascii="黑体" w:eastAsia="黑体" w:hAnsi="黑体"/>
        </w:rPr>
        <w:t>12</w:t>
      </w:r>
      <w:r w:rsidR="002F1D1F">
        <w:rPr>
          <w:rFonts w:ascii="黑体" w:eastAsia="黑体" w:hAnsi="黑体" w:hint="eastAsia"/>
        </w:rPr>
        <w:t>-</w:t>
      </w:r>
      <w:r w:rsidR="00D6781E">
        <w:rPr>
          <w:rFonts w:ascii="黑体" w:eastAsia="黑体" w:hAnsi="黑体" w:hint="eastAsia"/>
        </w:rPr>
        <w:t>2</w:t>
      </w:r>
      <w:r w:rsidR="00ED5B24">
        <w:rPr>
          <w:rFonts w:ascii="黑体" w:eastAsia="黑体" w:hAnsi="黑体"/>
        </w:rPr>
        <w:t>2</w:t>
      </w:r>
    </w:p>
    <w:p w14:paraId="5AA38AA0" w14:textId="77777777" w:rsidR="005F2436" w:rsidRDefault="005F2436" w:rsidP="00EF2549">
      <w:pPr>
        <w:rPr>
          <w:rFonts w:ascii="微软雅黑" w:eastAsia="微软雅黑" w:hAnsi="微软雅黑"/>
          <w:b/>
          <w:sz w:val="32"/>
          <w:szCs w:val="32"/>
        </w:rPr>
      </w:pPr>
    </w:p>
    <w:p w14:paraId="4F0A01A7" w14:textId="77777777" w:rsidR="005F2436" w:rsidRPr="00D03916" w:rsidRDefault="005F2436" w:rsidP="005F2436">
      <w:pPr>
        <w:jc w:val="center"/>
        <w:rPr>
          <w:rFonts w:ascii="Times New Roman"/>
          <w:b/>
          <w:bCs/>
          <w:sz w:val="32"/>
          <w:szCs w:val="32"/>
        </w:rPr>
      </w:pPr>
      <w:r w:rsidRPr="00D03916">
        <w:rPr>
          <w:rFonts w:ascii="Times New Roman" w:hint="eastAsia"/>
          <w:b/>
          <w:bCs/>
          <w:sz w:val="32"/>
          <w:szCs w:val="32"/>
        </w:rPr>
        <w:t>目</w:t>
      </w:r>
      <w:r w:rsidRPr="00D03916">
        <w:rPr>
          <w:rFonts w:ascii="Times New Roman" w:hint="eastAsia"/>
          <w:b/>
          <w:bCs/>
          <w:sz w:val="32"/>
          <w:szCs w:val="32"/>
        </w:rPr>
        <w:t xml:space="preserve"> </w:t>
      </w:r>
      <w:r w:rsidRPr="00D03916">
        <w:rPr>
          <w:rFonts w:ascii="Times New Roman" w:hint="eastAsia"/>
          <w:b/>
          <w:bCs/>
          <w:sz w:val="32"/>
          <w:szCs w:val="32"/>
        </w:rPr>
        <w:t>录</w:t>
      </w:r>
    </w:p>
    <w:p w14:paraId="2D781136" w14:textId="68B2F4F8" w:rsidR="007E7481" w:rsidRDefault="005F2436">
      <w:pPr>
        <w:pStyle w:val="11"/>
        <w:tabs>
          <w:tab w:val="right" w:leader="dot" w:pos="8296"/>
        </w:tabs>
        <w:rPr>
          <w:noProof/>
        </w:rPr>
      </w:pPr>
      <w:r>
        <w:rPr>
          <w:b/>
          <w:caps/>
        </w:rPr>
        <w:fldChar w:fldCharType="begin"/>
      </w:r>
      <w:r>
        <w:instrText xml:space="preserve"> TOC \o "1-3" \h \z </w:instrText>
      </w:r>
      <w:r>
        <w:rPr>
          <w:b/>
          <w:caps/>
        </w:rPr>
        <w:fldChar w:fldCharType="separate"/>
      </w:r>
      <w:hyperlink w:anchor="_Toc91690376" w:history="1">
        <w:r w:rsidR="007E7481" w:rsidRPr="002E582B">
          <w:rPr>
            <w:rStyle w:val="a8"/>
            <w:rFonts w:ascii="Arial" w:eastAsia="黑体" w:hAnsi="Arial" w:cs="Arial"/>
            <w:noProof/>
          </w:rPr>
          <w:t xml:space="preserve">1 </w:t>
        </w:r>
        <w:r w:rsidR="007E7481" w:rsidRPr="002E582B">
          <w:rPr>
            <w:rStyle w:val="a8"/>
            <w:rFonts w:ascii="Arial" w:eastAsia="黑体" w:hAnsi="Arial" w:cs="Arial"/>
            <w:noProof/>
          </w:rPr>
          <w:t>引言</w:t>
        </w:r>
        <w:r w:rsidR="007E7481">
          <w:rPr>
            <w:noProof/>
            <w:webHidden/>
          </w:rPr>
          <w:tab/>
        </w:r>
        <w:r w:rsidR="007E7481">
          <w:rPr>
            <w:noProof/>
            <w:webHidden/>
          </w:rPr>
          <w:fldChar w:fldCharType="begin"/>
        </w:r>
        <w:r w:rsidR="007E7481">
          <w:rPr>
            <w:noProof/>
            <w:webHidden/>
          </w:rPr>
          <w:instrText xml:space="preserve"> PAGEREF _Toc91690376 \h </w:instrText>
        </w:r>
        <w:r w:rsidR="007E7481">
          <w:rPr>
            <w:noProof/>
            <w:webHidden/>
          </w:rPr>
        </w:r>
        <w:r w:rsidR="007E7481">
          <w:rPr>
            <w:noProof/>
            <w:webHidden/>
          </w:rPr>
          <w:fldChar w:fldCharType="separate"/>
        </w:r>
        <w:r w:rsidR="007E7481">
          <w:rPr>
            <w:noProof/>
            <w:webHidden/>
          </w:rPr>
          <w:t>3</w:t>
        </w:r>
        <w:r w:rsidR="007E7481">
          <w:rPr>
            <w:noProof/>
            <w:webHidden/>
          </w:rPr>
          <w:fldChar w:fldCharType="end"/>
        </w:r>
      </w:hyperlink>
    </w:p>
    <w:p w14:paraId="7239014E" w14:textId="0B1C3895" w:rsidR="007E7481" w:rsidRDefault="008B4685">
      <w:pPr>
        <w:pStyle w:val="20"/>
        <w:tabs>
          <w:tab w:val="right" w:leader="dot" w:pos="8296"/>
        </w:tabs>
        <w:rPr>
          <w:noProof/>
        </w:rPr>
      </w:pPr>
      <w:hyperlink w:anchor="_Toc91690377" w:history="1">
        <w:r w:rsidR="007E7481" w:rsidRPr="002E582B">
          <w:rPr>
            <w:rStyle w:val="a8"/>
            <w:noProof/>
          </w:rPr>
          <w:t xml:space="preserve">1.1 </w:t>
        </w:r>
        <w:r w:rsidR="007E7481" w:rsidRPr="002E582B">
          <w:rPr>
            <w:rStyle w:val="a8"/>
            <w:noProof/>
          </w:rPr>
          <w:t>背景</w:t>
        </w:r>
        <w:r w:rsidR="007E7481">
          <w:rPr>
            <w:noProof/>
            <w:webHidden/>
          </w:rPr>
          <w:tab/>
        </w:r>
        <w:r w:rsidR="007E7481">
          <w:rPr>
            <w:noProof/>
            <w:webHidden/>
          </w:rPr>
          <w:fldChar w:fldCharType="begin"/>
        </w:r>
        <w:r w:rsidR="007E7481">
          <w:rPr>
            <w:noProof/>
            <w:webHidden/>
          </w:rPr>
          <w:instrText xml:space="preserve"> PAGEREF _Toc91690377 \h </w:instrText>
        </w:r>
        <w:r w:rsidR="007E7481">
          <w:rPr>
            <w:noProof/>
            <w:webHidden/>
          </w:rPr>
        </w:r>
        <w:r w:rsidR="007E7481">
          <w:rPr>
            <w:noProof/>
            <w:webHidden/>
          </w:rPr>
          <w:fldChar w:fldCharType="separate"/>
        </w:r>
        <w:r w:rsidR="007E7481">
          <w:rPr>
            <w:noProof/>
            <w:webHidden/>
          </w:rPr>
          <w:t>3</w:t>
        </w:r>
        <w:r w:rsidR="007E7481">
          <w:rPr>
            <w:noProof/>
            <w:webHidden/>
          </w:rPr>
          <w:fldChar w:fldCharType="end"/>
        </w:r>
      </w:hyperlink>
    </w:p>
    <w:p w14:paraId="0FF4127D" w14:textId="46BF3AE5" w:rsidR="007E7481" w:rsidRDefault="008B4685">
      <w:pPr>
        <w:pStyle w:val="20"/>
        <w:tabs>
          <w:tab w:val="right" w:leader="dot" w:pos="8296"/>
        </w:tabs>
        <w:rPr>
          <w:noProof/>
        </w:rPr>
      </w:pPr>
      <w:hyperlink w:anchor="_Toc91690378" w:history="1">
        <w:r w:rsidR="007E7481" w:rsidRPr="002E582B">
          <w:rPr>
            <w:rStyle w:val="a8"/>
            <w:noProof/>
          </w:rPr>
          <w:t xml:space="preserve">1.2 </w:t>
        </w:r>
        <w:r w:rsidR="007E7481" w:rsidRPr="002E582B">
          <w:rPr>
            <w:rStyle w:val="a8"/>
            <w:noProof/>
          </w:rPr>
          <w:t>文档阅读者</w:t>
        </w:r>
        <w:r w:rsidR="007E7481">
          <w:rPr>
            <w:noProof/>
            <w:webHidden/>
          </w:rPr>
          <w:tab/>
        </w:r>
        <w:r w:rsidR="007E7481">
          <w:rPr>
            <w:noProof/>
            <w:webHidden/>
          </w:rPr>
          <w:fldChar w:fldCharType="begin"/>
        </w:r>
        <w:r w:rsidR="007E7481">
          <w:rPr>
            <w:noProof/>
            <w:webHidden/>
          </w:rPr>
          <w:instrText xml:space="preserve"> PAGEREF _Toc91690378 \h </w:instrText>
        </w:r>
        <w:r w:rsidR="007E7481">
          <w:rPr>
            <w:noProof/>
            <w:webHidden/>
          </w:rPr>
        </w:r>
        <w:r w:rsidR="007E7481">
          <w:rPr>
            <w:noProof/>
            <w:webHidden/>
          </w:rPr>
          <w:fldChar w:fldCharType="separate"/>
        </w:r>
        <w:r w:rsidR="007E7481">
          <w:rPr>
            <w:noProof/>
            <w:webHidden/>
          </w:rPr>
          <w:t>3</w:t>
        </w:r>
        <w:r w:rsidR="007E7481">
          <w:rPr>
            <w:noProof/>
            <w:webHidden/>
          </w:rPr>
          <w:fldChar w:fldCharType="end"/>
        </w:r>
      </w:hyperlink>
    </w:p>
    <w:p w14:paraId="2175F059" w14:textId="543B9730" w:rsidR="007E7481" w:rsidRDefault="008B4685">
      <w:pPr>
        <w:pStyle w:val="11"/>
        <w:tabs>
          <w:tab w:val="right" w:leader="dot" w:pos="8296"/>
        </w:tabs>
        <w:rPr>
          <w:noProof/>
        </w:rPr>
      </w:pPr>
      <w:hyperlink w:anchor="_Toc91690379" w:history="1">
        <w:r w:rsidR="007E7481" w:rsidRPr="002E582B">
          <w:rPr>
            <w:rStyle w:val="a8"/>
            <w:rFonts w:ascii="Arial" w:eastAsia="黑体" w:hAnsi="Arial" w:cs="Arial"/>
            <w:noProof/>
          </w:rPr>
          <w:t xml:space="preserve">2 </w:t>
        </w:r>
        <w:r w:rsidR="007E7481" w:rsidRPr="002E582B">
          <w:rPr>
            <w:rStyle w:val="a8"/>
            <w:rFonts w:ascii="Arial" w:eastAsia="黑体" w:hAnsi="Arial" w:cs="Arial"/>
            <w:noProof/>
          </w:rPr>
          <w:t>概述</w:t>
        </w:r>
        <w:r w:rsidR="007E7481">
          <w:rPr>
            <w:noProof/>
            <w:webHidden/>
          </w:rPr>
          <w:tab/>
        </w:r>
        <w:r w:rsidR="007E7481">
          <w:rPr>
            <w:noProof/>
            <w:webHidden/>
          </w:rPr>
          <w:fldChar w:fldCharType="begin"/>
        </w:r>
        <w:r w:rsidR="007E7481">
          <w:rPr>
            <w:noProof/>
            <w:webHidden/>
          </w:rPr>
          <w:instrText xml:space="preserve"> PAGEREF _Toc91690379 \h </w:instrText>
        </w:r>
        <w:r w:rsidR="007E7481">
          <w:rPr>
            <w:noProof/>
            <w:webHidden/>
          </w:rPr>
        </w:r>
        <w:r w:rsidR="007E7481">
          <w:rPr>
            <w:noProof/>
            <w:webHidden/>
          </w:rPr>
          <w:fldChar w:fldCharType="separate"/>
        </w:r>
        <w:r w:rsidR="007E7481">
          <w:rPr>
            <w:noProof/>
            <w:webHidden/>
          </w:rPr>
          <w:t>3</w:t>
        </w:r>
        <w:r w:rsidR="007E7481">
          <w:rPr>
            <w:noProof/>
            <w:webHidden/>
          </w:rPr>
          <w:fldChar w:fldCharType="end"/>
        </w:r>
      </w:hyperlink>
    </w:p>
    <w:p w14:paraId="44923CE1" w14:textId="05EE1C7D" w:rsidR="007E7481" w:rsidRDefault="008B4685">
      <w:pPr>
        <w:pStyle w:val="20"/>
        <w:tabs>
          <w:tab w:val="right" w:leader="dot" w:pos="8296"/>
        </w:tabs>
        <w:rPr>
          <w:noProof/>
        </w:rPr>
      </w:pPr>
      <w:hyperlink w:anchor="_Toc91690380" w:history="1">
        <w:r w:rsidR="007E7481" w:rsidRPr="002E582B">
          <w:rPr>
            <w:rStyle w:val="a8"/>
            <w:noProof/>
          </w:rPr>
          <w:t xml:space="preserve">2.1 </w:t>
        </w:r>
        <w:r w:rsidR="007E7481" w:rsidRPr="002E582B">
          <w:rPr>
            <w:rStyle w:val="a8"/>
            <w:noProof/>
          </w:rPr>
          <w:t>运行环境</w:t>
        </w:r>
        <w:r w:rsidR="007E7481">
          <w:rPr>
            <w:noProof/>
            <w:webHidden/>
          </w:rPr>
          <w:tab/>
        </w:r>
        <w:r w:rsidR="007E7481">
          <w:rPr>
            <w:noProof/>
            <w:webHidden/>
          </w:rPr>
          <w:fldChar w:fldCharType="begin"/>
        </w:r>
        <w:r w:rsidR="007E7481">
          <w:rPr>
            <w:noProof/>
            <w:webHidden/>
          </w:rPr>
          <w:instrText xml:space="preserve"> PAGEREF _Toc91690380 \h </w:instrText>
        </w:r>
        <w:r w:rsidR="007E7481">
          <w:rPr>
            <w:noProof/>
            <w:webHidden/>
          </w:rPr>
        </w:r>
        <w:r w:rsidR="007E7481">
          <w:rPr>
            <w:noProof/>
            <w:webHidden/>
          </w:rPr>
          <w:fldChar w:fldCharType="separate"/>
        </w:r>
        <w:r w:rsidR="007E7481">
          <w:rPr>
            <w:noProof/>
            <w:webHidden/>
          </w:rPr>
          <w:t>3</w:t>
        </w:r>
        <w:r w:rsidR="007E7481">
          <w:rPr>
            <w:noProof/>
            <w:webHidden/>
          </w:rPr>
          <w:fldChar w:fldCharType="end"/>
        </w:r>
      </w:hyperlink>
    </w:p>
    <w:p w14:paraId="39366692" w14:textId="335A7187" w:rsidR="007E7481" w:rsidRDefault="008B4685">
      <w:pPr>
        <w:pStyle w:val="20"/>
        <w:tabs>
          <w:tab w:val="right" w:leader="dot" w:pos="8296"/>
        </w:tabs>
        <w:rPr>
          <w:noProof/>
        </w:rPr>
      </w:pPr>
      <w:hyperlink w:anchor="_Toc91690381" w:history="1">
        <w:r w:rsidR="007E7481" w:rsidRPr="002E582B">
          <w:rPr>
            <w:rStyle w:val="a8"/>
            <w:noProof/>
          </w:rPr>
          <w:t xml:space="preserve">2.2 </w:t>
        </w:r>
        <w:r w:rsidR="007E7481" w:rsidRPr="002E582B">
          <w:rPr>
            <w:rStyle w:val="a8"/>
            <w:noProof/>
          </w:rPr>
          <w:t>产品描述</w:t>
        </w:r>
        <w:r w:rsidR="007E7481">
          <w:rPr>
            <w:noProof/>
            <w:webHidden/>
          </w:rPr>
          <w:tab/>
        </w:r>
        <w:r w:rsidR="007E7481">
          <w:rPr>
            <w:noProof/>
            <w:webHidden/>
          </w:rPr>
          <w:fldChar w:fldCharType="begin"/>
        </w:r>
        <w:r w:rsidR="007E7481">
          <w:rPr>
            <w:noProof/>
            <w:webHidden/>
          </w:rPr>
          <w:instrText xml:space="preserve"> PAGEREF _Toc91690381 \h </w:instrText>
        </w:r>
        <w:r w:rsidR="007E7481">
          <w:rPr>
            <w:noProof/>
            <w:webHidden/>
          </w:rPr>
        </w:r>
        <w:r w:rsidR="007E7481">
          <w:rPr>
            <w:noProof/>
            <w:webHidden/>
          </w:rPr>
          <w:fldChar w:fldCharType="separate"/>
        </w:r>
        <w:r w:rsidR="007E7481">
          <w:rPr>
            <w:noProof/>
            <w:webHidden/>
          </w:rPr>
          <w:t>4</w:t>
        </w:r>
        <w:r w:rsidR="007E7481">
          <w:rPr>
            <w:noProof/>
            <w:webHidden/>
          </w:rPr>
          <w:fldChar w:fldCharType="end"/>
        </w:r>
      </w:hyperlink>
    </w:p>
    <w:p w14:paraId="7709B8EA" w14:textId="3895BCD6" w:rsidR="007E7481" w:rsidRDefault="008B4685">
      <w:pPr>
        <w:pStyle w:val="11"/>
        <w:tabs>
          <w:tab w:val="right" w:leader="dot" w:pos="8296"/>
        </w:tabs>
        <w:rPr>
          <w:noProof/>
        </w:rPr>
      </w:pPr>
      <w:hyperlink w:anchor="_Toc91690382" w:history="1">
        <w:r w:rsidR="007E7481" w:rsidRPr="002E582B">
          <w:rPr>
            <w:rStyle w:val="a8"/>
            <w:rFonts w:ascii="Arial" w:eastAsia="黑体" w:hAnsi="Arial" w:cs="Arial"/>
            <w:noProof/>
          </w:rPr>
          <w:t xml:space="preserve">3 </w:t>
        </w:r>
        <w:r w:rsidR="007E7481" w:rsidRPr="002E582B">
          <w:rPr>
            <w:rStyle w:val="a8"/>
            <w:rFonts w:ascii="Arial" w:eastAsia="黑体" w:hAnsi="Arial" w:cs="Arial"/>
            <w:noProof/>
          </w:rPr>
          <w:t>软件设计说明</w:t>
        </w:r>
        <w:r w:rsidR="007E7481">
          <w:rPr>
            <w:noProof/>
            <w:webHidden/>
          </w:rPr>
          <w:tab/>
        </w:r>
        <w:r w:rsidR="007E7481">
          <w:rPr>
            <w:noProof/>
            <w:webHidden/>
          </w:rPr>
          <w:fldChar w:fldCharType="begin"/>
        </w:r>
        <w:r w:rsidR="007E7481">
          <w:rPr>
            <w:noProof/>
            <w:webHidden/>
          </w:rPr>
          <w:instrText xml:space="preserve"> PAGEREF _Toc91690382 \h </w:instrText>
        </w:r>
        <w:r w:rsidR="007E7481">
          <w:rPr>
            <w:noProof/>
            <w:webHidden/>
          </w:rPr>
        </w:r>
        <w:r w:rsidR="007E7481">
          <w:rPr>
            <w:noProof/>
            <w:webHidden/>
          </w:rPr>
          <w:fldChar w:fldCharType="separate"/>
        </w:r>
        <w:r w:rsidR="007E7481">
          <w:rPr>
            <w:noProof/>
            <w:webHidden/>
          </w:rPr>
          <w:t>4</w:t>
        </w:r>
        <w:r w:rsidR="007E7481">
          <w:rPr>
            <w:noProof/>
            <w:webHidden/>
          </w:rPr>
          <w:fldChar w:fldCharType="end"/>
        </w:r>
      </w:hyperlink>
    </w:p>
    <w:p w14:paraId="4B07ECF5" w14:textId="1ED2E6A7" w:rsidR="007E7481" w:rsidRDefault="008B4685">
      <w:pPr>
        <w:pStyle w:val="20"/>
        <w:tabs>
          <w:tab w:val="right" w:leader="dot" w:pos="8296"/>
        </w:tabs>
        <w:rPr>
          <w:noProof/>
        </w:rPr>
      </w:pPr>
      <w:hyperlink w:anchor="_Toc91690383" w:history="1">
        <w:r w:rsidR="007E7481" w:rsidRPr="002E582B">
          <w:rPr>
            <w:rStyle w:val="a8"/>
            <w:noProof/>
          </w:rPr>
          <w:t xml:space="preserve">3.1 </w:t>
        </w:r>
        <w:r w:rsidR="007E7481" w:rsidRPr="002E582B">
          <w:rPr>
            <w:rStyle w:val="a8"/>
            <w:noProof/>
          </w:rPr>
          <w:t>总体框架</w:t>
        </w:r>
        <w:r w:rsidR="007E7481">
          <w:rPr>
            <w:noProof/>
            <w:webHidden/>
          </w:rPr>
          <w:tab/>
        </w:r>
        <w:r w:rsidR="007E7481">
          <w:rPr>
            <w:noProof/>
            <w:webHidden/>
          </w:rPr>
          <w:fldChar w:fldCharType="begin"/>
        </w:r>
        <w:r w:rsidR="007E7481">
          <w:rPr>
            <w:noProof/>
            <w:webHidden/>
          </w:rPr>
          <w:instrText xml:space="preserve"> PAGEREF _Toc91690383 \h </w:instrText>
        </w:r>
        <w:r w:rsidR="007E7481">
          <w:rPr>
            <w:noProof/>
            <w:webHidden/>
          </w:rPr>
        </w:r>
        <w:r w:rsidR="007E7481">
          <w:rPr>
            <w:noProof/>
            <w:webHidden/>
          </w:rPr>
          <w:fldChar w:fldCharType="separate"/>
        </w:r>
        <w:r w:rsidR="007E7481">
          <w:rPr>
            <w:noProof/>
            <w:webHidden/>
          </w:rPr>
          <w:t>4</w:t>
        </w:r>
        <w:r w:rsidR="007E7481">
          <w:rPr>
            <w:noProof/>
            <w:webHidden/>
          </w:rPr>
          <w:fldChar w:fldCharType="end"/>
        </w:r>
      </w:hyperlink>
    </w:p>
    <w:p w14:paraId="0A1A47E7" w14:textId="79CE96C5" w:rsidR="007E7481" w:rsidRDefault="008B4685">
      <w:pPr>
        <w:pStyle w:val="20"/>
        <w:tabs>
          <w:tab w:val="right" w:leader="dot" w:pos="8296"/>
        </w:tabs>
        <w:rPr>
          <w:noProof/>
        </w:rPr>
      </w:pPr>
      <w:hyperlink w:anchor="_Toc91690384" w:history="1">
        <w:r w:rsidR="007E7481" w:rsidRPr="002E582B">
          <w:rPr>
            <w:rStyle w:val="a8"/>
            <w:noProof/>
          </w:rPr>
          <w:t xml:space="preserve">3.2 </w:t>
        </w:r>
        <w:r w:rsidR="007E7481" w:rsidRPr="002E582B">
          <w:rPr>
            <w:rStyle w:val="a8"/>
            <w:noProof/>
          </w:rPr>
          <w:t>系统架构设计</w:t>
        </w:r>
        <w:r w:rsidR="007E7481">
          <w:rPr>
            <w:noProof/>
            <w:webHidden/>
          </w:rPr>
          <w:tab/>
        </w:r>
        <w:r w:rsidR="007E7481">
          <w:rPr>
            <w:noProof/>
            <w:webHidden/>
          </w:rPr>
          <w:fldChar w:fldCharType="begin"/>
        </w:r>
        <w:r w:rsidR="007E7481">
          <w:rPr>
            <w:noProof/>
            <w:webHidden/>
          </w:rPr>
          <w:instrText xml:space="preserve"> PAGEREF _Toc91690384 \h </w:instrText>
        </w:r>
        <w:r w:rsidR="007E7481">
          <w:rPr>
            <w:noProof/>
            <w:webHidden/>
          </w:rPr>
        </w:r>
        <w:r w:rsidR="007E7481">
          <w:rPr>
            <w:noProof/>
            <w:webHidden/>
          </w:rPr>
          <w:fldChar w:fldCharType="separate"/>
        </w:r>
        <w:r w:rsidR="007E7481">
          <w:rPr>
            <w:noProof/>
            <w:webHidden/>
          </w:rPr>
          <w:t>5</w:t>
        </w:r>
        <w:r w:rsidR="007E7481">
          <w:rPr>
            <w:noProof/>
            <w:webHidden/>
          </w:rPr>
          <w:fldChar w:fldCharType="end"/>
        </w:r>
      </w:hyperlink>
    </w:p>
    <w:p w14:paraId="2D4514AD" w14:textId="4AB33C29" w:rsidR="007E7481" w:rsidRDefault="008B4685">
      <w:pPr>
        <w:pStyle w:val="20"/>
        <w:tabs>
          <w:tab w:val="right" w:leader="dot" w:pos="8296"/>
        </w:tabs>
        <w:rPr>
          <w:noProof/>
        </w:rPr>
      </w:pPr>
      <w:hyperlink w:anchor="_Toc91690385" w:history="1">
        <w:r w:rsidR="007E7481" w:rsidRPr="002E582B">
          <w:rPr>
            <w:rStyle w:val="a8"/>
            <w:noProof/>
          </w:rPr>
          <w:t xml:space="preserve">3.3 </w:t>
        </w:r>
        <w:r w:rsidR="007E7481" w:rsidRPr="002E582B">
          <w:rPr>
            <w:rStyle w:val="a8"/>
            <w:noProof/>
          </w:rPr>
          <w:t>功能简介</w:t>
        </w:r>
        <w:r w:rsidR="007E7481">
          <w:rPr>
            <w:noProof/>
            <w:webHidden/>
          </w:rPr>
          <w:tab/>
        </w:r>
        <w:r w:rsidR="007E7481">
          <w:rPr>
            <w:noProof/>
            <w:webHidden/>
          </w:rPr>
          <w:fldChar w:fldCharType="begin"/>
        </w:r>
        <w:r w:rsidR="007E7481">
          <w:rPr>
            <w:noProof/>
            <w:webHidden/>
          </w:rPr>
          <w:instrText xml:space="preserve"> PAGEREF _Toc91690385 \h </w:instrText>
        </w:r>
        <w:r w:rsidR="007E7481">
          <w:rPr>
            <w:noProof/>
            <w:webHidden/>
          </w:rPr>
        </w:r>
        <w:r w:rsidR="007E7481">
          <w:rPr>
            <w:noProof/>
            <w:webHidden/>
          </w:rPr>
          <w:fldChar w:fldCharType="separate"/>
        </w:r>
        <w:r w:rsidR="007E7481">
          <w:rPr>
            <w:noProof/>
            <w:webHidden/>
          </w:rPr>
          <w:t>6</w:t>
        </w:r>
        <w:r w:rsidR="007E7481">
          <w:rPr>
            <w:noProof/>
            <w:webHidden/>
          </w:rPr>
          <w:fldChar w:fldCharType="end"/>
        </w:r>
      </w:hyperlink>
    </w:p>
    <w:p w14:paraId="4E370DAF" w14:textId="748AD2F8" w:rsidR="007E7481" w:rsidRDefault="008B4685">
      <w:pPr>
        <w:pStyle w:val="20"/>
        <w:tabs>
          <w:tab w:val="right" w:leader="dot" w:pos="8296"/>
        </w:tabs>
        <w:rPr>
          <w:noProof/>
        </w:rPr>
      </w:pPr>
      <w:hyperlink w:anchor="_Toc91690386" w:history="1">
        <w:r w:rsidR="007E7481" w:rsidRPr="002E582B">
          <w:rPr>
            <w:rStyle w:val="a8"/>
            <w:noProof/>
          </w:rPr>
          <w:t xml:space="preserve">3.4 </w:t>
        </w:r>
        <w:r w:rsidR="007E7481" w:rsidRPr="002E582B">
          <w:rPr>
            <w:rStyle w:val="a8"/>
            <w:noProof/>
          </w:rPr>
          <w:t>功能模块</w:t>
        </w:r>
        <w:r w:rsidR="007E7481">
          <w:rPr>
            <w:noProof/>
            <w:webHidden/>
          </w:rPr>
          <w:tab/>
        </w:r>
        <w:r w:rsidR="007E7481">
          <w:rPr>
            <w:noProof/>
            <w:webHidden/>
          </w:rPr>
          <w:fldChar w:fldCharType="begin"/>
        </w:r>
        <w:r w:rsidR="007E7481">
          <w:rPr>
            <w:noProof/>
            <w:webHidden/>
          </w:rPr>
          <w:instrText xml:space="preserve"> PAGEREF _Toc91690386 \h </w:instrText>
        </w:r>
        <w:r w:rsidR="007E7481">
          <w:rPr>
            <w:noProof/>
            <w:webHidden/>
          </w:rPr>
        </w:r>
        <w:r w:rsidR="007E7481">
          <w:rPr>
            <w:noProof/>
            <w:webHidden/>
          </w:rPr>
          <w:fldChar w:fldCharType="separate"/>
        </w:r>
        <w:r w:rsidR="007E7481">
          <w:rPr>
            <w:noProof/>
            <w:webHidden/>
          </w:rPr>
          <w:t>7</w:t>
        </w:r>
        <w:r w:rsidR="007E7481">
          <w:rPr>
            <w:noProof/>
            <w:webHidden/>
          </w:rPr>
          <w:fldChar w:fldCharType="end"/>
        </w:r>
      </w:hyperlink>
    </w:p>
    <w:p w14:paraId="3114CE70" w14:textId="21D26135" w:rsidR="007E7481" w:rsidRDefault="008B4685">
      <w:pPr>
        <w:pStyle w:val="11"/>
        <w:tabs>
          <w:tab w:val="right" w:leader="dot" w:pos="8296"/>
        </w:tabs>
        <w:rPr>
          <w:noProof/>
        </w:rPr>
      </w:pPr>
      <w:hyperlink w:anchor="_Toc91690387" w:history="1">
        <w:r w:rsidR="007E7481" w:rsidRPr="002E582B">
          <w:rPr>
            <w:rStyle w:val="a8"/>
            <w:rFonts w:ascii="Arial" w:eastAsia="黑体" w:hAnsi="Arial" w:cs="Arial"/>
            <w:noProof/>
          </w:rPr>
          <w:t xml:space="preserve">4 </w:t>
        </w:r>
        <w:r w:rsidR="007E7481" w:rsidRPr="002E582B">
          <w:rPr>
            <w:rStyle w:val="a8"/>
            <w:rFonts w:ascii="Arial" w:eastAsia="黑体" w:hAnsi="Arial" w:cs="Arial"/>
            <w:noProof/>
          </w:rPr>
          <w:t>关键技术</w:t>
        </w:r>
        <w:r w:rsidR="007E7481">
          <w:rPr>
            <w:noProof/>
            <w:webHidden/>
          </w:rPr>
          <w:tab/>
        </w:r>
        <w:r w:rsidR="007E7481">
          <w:rPr>
            <w:noProof/>
            <w:webHidden/>
          </w:rPr>
          <w:fldChar w:fldCharType="begin"/>
        </w:r>
        <w:r w:rsidR="007E7481">
          <w:rPr>
            <w:noProof/>
            <w:webHidden/>
          </w:rPr>
          <w:instrText xml:space="preserve"> PAGEREF _Toc91690387 \h </w:instrText>
        </w:r>
        <w:r w:rsidR="007E7481">
          <w:rPr>
            <w:noProof/>
            <w:webHidden/>
          </w:rPr>
        </w:r>
        <w:r w:rsidR="007E7481">
          <w:rPr>
            <w:noProof/>
            <w:webHidden/>
          </w:rPr>
          <w:fldChar w:fldCharType="separate"/>
        </w:r>
        <w:r w:rsidR="007E7481">
          <w:rPr>
            <w:noProof/>
            <w:webHidden/>
          </w:rPr>
          <w:t>17</w:t>
        </w:r>
        <w:r w:rsidR="007E7481">
          <w:rPr>
            <w:noProof/>
            <w:webHidden/>
          </w:rPr>
          <w:fldChar w:fldCharType="end"/>
        </w:r>
      </w:hyperlink>
    </w:p>
    <w:p w14:paraId="06406CB1" w14:textId="6CAFA200" w:rsidR="007E7481" w:rsidRDefault="008B4685">
      <w:pPr>
        <w:pStyle w:val="11"/>
        <w:tabs>
          <w:tab w:val="right" w:leader="dot" w:pos="8296"/>
        </w:tabs>
        <w:rPr>
          <w:noProof/>
        </w:rPr>
      </w:pPr>
      <w:hyperlink w:anchor="_Toc91690388" w:history="1">
        <w:r w:rsidR="007E7481" w:rsidRPr="002E582B">
          <w:rPr>
            <w:rStyle w:val="a8"/>
            <w:rFonts w:ascii="Arial" w:eastAsia="黑体" w:hAnsi="Arial" w:cs="Arial"/>
            <w:noProof/>
          </w:rPr>
          <w:t xml:space="preserve">5 </w:t>
        </w:r>
        <w:r w:rsidR="007E7481" w:rsidRPr="002E582B">
          <w:rPr>
            <w:rStyle w:val="a8"/>
            <w:rFonts w:ascii="Arial" w:eastAsia="黑体" w:hAnsi="Arial" w:cs="Arial"/>
            <w:noProof/>
          </w:rPr>
          <w:t>系统开发平台</w:t>
        </w:r>
        <w:r w:rsidR="007E7481">
          <w:rPr>
            <w:noProof/>
            <w:webHidden/>
          </w:rPr>
          <w:tab/>
        </w:r>
        <w:r w:rsidR="007E7481">
          <w:rPr>
            <w:noProof/>
            <w:webHidden/>
          </w:rPr>
          <w:fldChar w:fldCharType="begin"/>
        </w:r>
        <w:r w:rsidR="007E7481">
          <w:rPr>
            <w:noProof/>
            <w:webHidden/>
          </w:rPr>
          <w:instrText xml:space="preserve"> PAGEREF _Toc91690388 \h </w:instrText>
        </w:r>
        <w:r w:rsidR="007E7481">
          <w:rPr>
            <w:noProof/>
            <w:webHidden/>
          </w:rPr>
        </w:r>
        <w:r w:rsidR="007E7481">
          <w:rPr>
            <w:noProof/>
            <w:webHidden/>
          </w:rPr>
          <w:fldChar w:fldCharType="separate"/>
        </w:r>
        <w:r w:rsidR="007E7481">
          <w:rPr>
            <w:noProof/>
            <w:webHidden/>
          </w:rPr>
          <w:t>17</w:t>
        </w:r>
        <w:r w:rsidR="007E7481">
          <w:rPr>
            <w:noProof/>
            <w:webHidden/>
          </w:rPr>
          <w:fldChar w:fldCharType="end"/>
        </w:r>
      </w:hyperlink>
    </w:p>
    <w:p w14:paraId="439CAD0D" w14:textId="70967925" w:rsidR="005F2436" w:rsidRDefault="005F2436" w:rsidP="005F2436">
      <w:pPr>
        <w:widowControl/>
        <w:jc w:val="left"/>
        <w:rPr>
          <w:rFonts w:ascii="Arial" w:eastAsia="黑体" w:hAnsi="Arial" w:cs="Arial"/>
          <w:b/>
          <w:bCs/>
          <w:kern w:val="44"/>
          <w:sz w:val="32"/>
          <w:szCs w:val="44"/>
        </w:rPr>
      </w:pPr>
      <w:r>
        <w:rPr>
          <w:rFonts w:ascii="Times New Roman"/>
          <w:bCs/>
        </w:rPr>
        <w:fldChar w:fldCharType="end"/>
      </w:r>
    </w:p>
    <w:p w14:paraId="6CA7A542" w14:textId="77777777" w:rsidR="005E6A53" w:rsidRPr="005E6A53" w:rsidRDefault="005F2436" w:rsidP="005E6A53">
      <w:pPr>
        <w:widowControl/>
        <w:jc w:val="left"/>
        <w:rPr>
          <w:rFonts w:ascii="Arial" w:eastAsia="黑体" w:hAnsi="Arial" w:cs="Arial"/>
          <w:b/>
          <w:bCs/>
          <w:kern w:val="44"/>
          <w:sz w:val="32"/>
          <w:szCs w:val="44"/>
        </w:rPr>
      </w:pPr>
      <w:r>
        <w:rPr>
          <w:rFonts w:ascii="Arial" w:eastAsia="黑体" w:hAnsi="Arial" w:cs="Arial"/>
          <w:b/>
          <w:bCs/>
          <w:kern w:val="44"/>
          <w:sz w:val="32"/>
          <w:szCs w:val="44"/>
        </w:rPr>
        <w:br w:type="page"/>
      </w:r>
    </w:p>
    <w:p w14:paraId="767BD780" w14:textId="6941477F" w:rsidR="00F12563" w:rsidRPr="007F7566" w:rsidRDefault="007F7566" w:rsidP="007F7566">
      <w:pPr>
        <w:pStyle w:val="10"/>
        <w:tabs>
          <w:tab w:val="left" w:pos="-426"/>
        </w:tabs>
        <w:spacing w:beforeLines="100" w:before="312" w:afterLines="100" w:after="312" w:line="360" w:lineRule="auto"/>
        <w:rPr>
          <w:rFonts w:ascii="Arial" w:eastAsia="黑体" w:hAnsi="Arial" w:cs="Arial"/>
        </w:rPr>
      </w:pPr>
      <w:bookmarkStart w:id="0" w:name="_Toc91690376"/>
      <w:r>
        <w:rPr>
          <w:rFonts w:ascii="Arial" w:eastAsia="黑体" w:hAnsi="Arial" w:cs="Arial" w:hint="eastAsia"/>
        </w:rPr>
        <w:lastRenderedPageBreak/>
        <w:t>1</w:t>
      </w:r>
      <w:r w:rsidR="00A30A2F">
        <w:rPr>
          <w:rFonts w:ascii="Arial" w:eastAsia="黑体" w:hAnsi="Arial" w:cs="Arial"/>
        </w:rPr>
        <w:t xml:space="preserve"> </w:t>
      </w:r>
      <w:r w:rsidR="00F12563" w:rsidRPr="007F7566">
        <w:rPr>
          <w:rFonts w:ascii="Arial" w:eastAsia="黑体" w:hAnsi="Arial" w:cs="Arial" w:hint="eastAsia"/>
        </w:rPr>
        <w:t>引言</w:t>
      </w:r>
      <w:bookmarkEnd w:id="0"/>
    </w:p>
    <w:p w14:paraId="08073387" w14:textId="77777777" w:rsidR="00F12563" w:rsidRDefault="00F12563" w:rsidP="007F7566">
      <w:pPr>
        <w:pStyle w:val="2"/>
      </w:pPr>
      <w:bookmarkStart w:id="1" w:name="_Toc91690377"/>
      <w:r>
        <w:rPr>
          <w:rFonts w:hint="eastAsia"/>
        </w:rPr>
        <w:t>1.1 背景</w:t>
      </w:r>
      <w:bookmarkEnd w:id="1"/>
    </w:p>
    <w:p w14:paraId="3974BD4F" w14:textId="77777777" w:rsidR="007F2497" w:rsidRPr="009B204A" w:rsidRDefault="007F2497" w:rsidP="001A157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随着轨道交通的快速发展，铁路基础设施的数量日益增多，基础设施的运营状况好坏直接关系到铁路安全，因此现场维护压力越来越大。同时，在国家“一带一路”倡议的背景下，近年来中国在国外铁路建设日益增多，铁路维护装备在国外铁路现场也越来越多。因此，高可靠性，安装灵活，便于维护的检测装备的开发需求日益迫切。</w:t>
      </w:r>
    </w:p>
    <w:p w14:paraId="4E8F5BC9" w14:textId="44A2ACE0" w:rsidR="007F2497" w:rsidRPr="009B204A" w:rsidRDefault="007F2497" w:rsidP="001A157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目前，</w:t>
      </w:r>
      <w:r w:rsidR="004F0B45" w:rsidRPr="009B204A">
        <w:rPr>
          <w:rFonts w:ascii="Arial" w:eastAsia="宋体" w:hAnsi="Arial" w:cs="Arial" w:hint="eastAsia"/>
          <w:kern w:val="0"/>
          <w:szCs w:val="21"/>
        </w:rPr>
        <w:t>综合</w:t>
      </w:r>
      <w:proofErr w:type="gramStart"/>
      <w:r w:rsidR="004F0B45" w:rsidRPr="009B204A">
        <w:rPr>
          <w:rFonts w:ascii="Arial" w:eastAsia="宋体" w:hAnsi="Arial" w:cs="Arial" w:hint="eastAsia"/>
          <w:kern w:val="0"/>
          <w:szCs w:val="21"/>
        </w:rPr>
        <w:t>巡检车</w:t>
      </w:r>
      <w:proofErr w:type="gramEnd"/>
      <w:r w:rsidR="004F0B45" w:rsidRPr="009B204A">
        <w:rPr>
          <w:rFonts w:ascii="Arial" w:eastAsia="宋体" w:hAnsi="Arial" w:cs="Arial" w:hint="eastAsia"/>
          <w:kern w:val="0"/>
          <w:szCs w:val="21"/>
        </w:rPr>
        <w:t>集中监控系统</w:t>
      </w:r>
      <w:r w:rsidRPr="009B204A">
        <w:rPr>
          <w:rFonts w:ascii="Arial" w:eastAsia="宋体" w:hAnsi="Arial" w:cs="Arial" w:hint="eastAsia"/>
          <w:kern w:val="0"/>
          <w:szCs w:val="21"/>
        </w:rPr>
        <w:t>一期，</w:t>
      </w:r>
      <w:r w:rsidR="004F0B45">
        <w:rPr>
          <w:rFonts w:ascii="Arial" w:eastAsia="宋体" w:hAnsi="Arial" w:cs="Arial" w:hint="eastAsia"/>
          <w:kern w:val="0"/>
          <w:szCs w:val="21"/>
        </w:rPr>
        <w:t>已经</w:t>
      </w:r>
      <w:r w:rsidRPr="009B204A">
        <w:rPr>
          <w:rFonts w:ascii="Arial" w:eastAsia="宋体" w:hAnsi="Arial" w:cs="Arial" w:hint="eastAsia"/>
          <w:kern w:val="0"/>
          <w:szCs w:val="21"/>
        </w:rPr>
        <w:t>实现对里程同步定位系统（</w:t>
      </w:r>
      <w:r w:rsidRPr="009B204A">
        <w:rPr>
          <w:rFonts w:ascii="Arial" w:eastAsia="宋体" w:hAnsi="Arial" w:cs="Arial" w:hint="eastAsia"/>
          <w:kern w:val="0"/>
          <w:szCs w:val="21"/>
        </w:rPr>
        <w:t>PSVR</w:t>
      </w:r>
      <w:r w:rsidRPr="009B204A">
        <w:rPr>
          <w:rFonts w:ascii="Arial" w:eastAsia="宋体" w:hAnsi="Arial" w:cs="Arial" w:hint="eastAsia"/>
          <w:kern w:val="0"/>
          <w:szCs w:val="21"/>
        </w:rPr>
        <w:t>）、轨道图像采集系统（</w:t>
      </w:r>
      <w:r w:rsidRPr="009B204A">
        <w:rPr>
          <w:rFonts w:ascii="Arial" w:eastAsia="宋体" w:hAnsi="Arial" w:cs="Arial" w:hint="eastAsia"/>
          <w:kern w:val="0"/>
          <w:szCs w:val="21"/>
        </w:rPr>
        <w:t>TMAS</w:t>
      </w:r>
      <w:r w:rsidRPr="009B204A">
        <w:rPr>
          <w:rFonts w:ascii="Arial" w:eastAsia="宋体" w:hAnsi="Arial" w:cs="Arial" w:hint="eastAsia"/>
          <w:kern w:val="0"/>
          <w:szCs w:val="21"/>
        </w:rPr>
        <w:t>）、线阵图像采集系统（</w:t>
      </w:r>
      <w:r w:rsidRPr="009B204A">
        <w:rPr>
          <w:rFonts w:ascii="Arial" w:eastAsia="宋体" w:hAnsi="Arial" w:cs="Arial" w:hint="eastAsia"/>
          <w:kern w:val="0"/>
          <w:szCs w:val="21"/>
        </w:rPr>
        <w:t>TMAS-DSP</w:t>
      </w:r>
      <w:r w:rsidRPr="009B204A">
        <w:rPr>
          <w:rFonts w:ascii="Arial" w:eastAsia="宋体" w:hAnsi="Arial" w:cs="Arial" w:hint="eastAsia"/>
          <w:kern w:val="0"/>
          <w:szCs w:val="21"/>
        </w:rPr>
        <w:t>）进行统一的软件配置、设备控制、数据采集、参数调节等功能。实现了对不同类型信息</w:t>
      </w:r>
      <w:r w:rsidR="004F0B45">
        <w:rPr>
          <w:rFonts w:ascii="Arial" w:eastAsia="宋体" w:hAnsi="Arial" w:cs="Arial" w:hint="eastAsia"/>
          <w:kern w:val="0"/>
          <w:szCs w:val="21"/>
        </w:rPr>
        <w:t>系统</w:t>
      </w:r>
      <w:r w:rsidRPr="009B204A">
        <w:rPr>
          <w:rFonts w:ascii="Arial" w:eastAsia="宋体" w:hAnsi="Arial" w:cs="Arial" w:hint="eastAsia"/>
          <w:kern w:val="0"/>
          <w:szCs w:val="21"/>
        </w:rPr>
        <w:t>进行集中监视和跨系统的统一控制功能。</w:t>
      </w:r>
    </w:p>
    <w:p w14:paraId="6CC110EC" w14:textId="4210A0FF" w:rsidR="007F2497" w:rsidRPr="009B204A" w:rsidRDefault="007F2497"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现有</w:t>
      </w:r>
      <w:r w:rsidR="004F0B45">
        <w:rPr>
          <w:rFonts w:ascii="Arial" w:eastAsia="宋体" w:hAnsi="Arial" w:cs="Arial" w:hint="eastAsia"/>
          <w:kern w:val="0"/>
          <w:szCs w:val="21"/>
        </w:rPr>
        <w:t>的</w:t>
      </w:r>
      <w:r w:rsidRPr="009B204A">
        <w:rPr>
          <w:rFonts w:ascii="Arial" w:eastAsia="宋体" w:hAnsi="Arial" w:cs="Arial" w:hint="eastAsia"/>
          <w:kern w:val="0"/>
          <w:szCs w:val="21"/>
        </w:rPr>
        <w:t>国铁专业检测车上已经对</w:t>
      </w:r>
      <w:r w:rsidR="004F0B45" w:rsidRPr="009B204A">
        <w:rPr>
          <w:rFonts w:ascii="Arial" w:eastAsia="宋体" w:hAnsi="Arial" w:cs="Arial" w:hint="eastAsia"/>
          <w:kern w:val="0"/>
          <w:szCs w:val="21"/>
        </w:rPr>
        <w:t>综合</w:t>
      </w:r>
      <w:proofErr w:type="gramStart"/>
      <w:r w:rsidR="004F0B45" w:rsidRPr="009B204A">
        <w:rPr>
          <w:rFonts w:ascii="Arial" w:eastAsia="宋体" w:hAnsi="Arial" w:cs="Arial" w:hint="eastAsia"/>
          <w:kern w:val="0"/>
          <w:szCs w:val="21"/>
        </w:rPr>
        <w:t>巡检车</w:t>
      </w:r>
      <w:proofErr w:type="gramEnd"/>
      <w:r w:rsidR="004F0B45" w:rsidRPr="009B204A">
        <w:rPr>
          <w:rFonts w:ascii="Arial" w:eastAsia="宋体" w:hAnsi="Arial" w:cs="Arial" w:hint="eastAsia"/>
          <w:kern w:val="0"/>
          <w:szCs w:val="21"/>
        </w:rPr>
        <w:t>集中监控系统</w:t>
      </w:r>
      <w:r w:rsidRPr="009B204A">
        <w:rPr>
          <w:rFonts w:ascii="Arial" w:eastAsia="宋体" w:hAnsi="Arial" w:cs="Arial" w:hint="eastAsia"/>
          <w:kern w:val="0"/>
          <w:szCs w:val="21"/>
        </w:rPr>
        <w:t>进行了上线测试和使用，在对里程同步定位系统（</w:t>
      </w:r>
      <w:r w:rsidRPr="009B204A">
        <w:rPr>
          <w:rFonts w:ascii="Arial" w:eastAsia="宋体" w:hAnsi="Arial" w:cs="Arial" w:hint="eastAsia"/>
          <w:kern w:val="0"/>
          <w:szCs w:val="21"/>
        </w:rPr>
        <w:t>PSVR</w:t>
      </w:r>
      <w:r w:rsidRPr="009B204A">
        <w:rPr>
          <w:rFonts w:ascii="Arial" w:eastAsia="宋体" w:hAnsi="Arial" w:cs="Arial" w:hint="eastAsia"/>
          <w:kern w:val="0"/>
          <w:szCs w:val="21"/>
        </w:rPr>
        <w:t>）、轨道图像采集系统（</w:t>
      </w:r>
      <w:r w:rsidRPr="009B204A">
        <w:rPr>
          <w:rFonts w:ascii="Arial" w:eastAsia="宋体" w:hAnsi="Arial" w:cs="Arial" w:hint="eastAsia"/>
          <w:kern w:val="0"/>
          <w:szCs w:val="21"/>
        </w:rPr>
        <w:t>TMAS</w:t>
      </w:r>
      <w:r w:rsidRPr="009B204A">
        <w:rPr>
          <w:rFonts w:ascii="Arial" w:eastAsia="宋体" w:hAnsi="Arial" w:cs="Arial" w:hint="eastAsia"/>
          <w:kern w:val="0"/>
          <w:szCs w:val="21"/>
        </w:rPr>
        <w:t>）和线阵图像采集系统（</w:t>
      </w:r>
      <w:r w:rsidRPr="009B204A">
        <w:rPr>
          <w:rFonts w:ascii="Arial" w:eastAsia="宋体" w:hAnsi="Arial" w:cs="Arial" w:hint="eastAsia"/>
          <w:kern w:val="0"/>
          <w:szCs w:val="21"/>
        </w:rPr>
        <w:t>TMAS-DSP</w:t>
      </w:r>
      <w:r w:rsidRPr="009B204A">
        <w:rPr>
          <w:rFonts w:ascii="Arial" w:eastAsia="宋体" w:hAnsi="Arial" w:cs="Arial" w:hint="eastAsia"/>
          <w:kern w:val="0"/>
          <w:szCs w:val="21"/>
        </w:rPr>
        <w:t>）的控制和检测方面已经达到了稳定监控</w:t>
      </w:r>
      <w:r w:rsidR="007C4412">
        <w:rPr>
          <w:rFonts w:ascii="Arial" w:eastAsia="宋体" w:hAnsi="Arial" w:cs="Arial" w:hint="eastAsia"/>
          <w:kern w:val="0"/>
          <w:szCs w:val="21"/>
        </w:rPr>
        <w:t>效果</w:t>
      </w:r>
      <w:r w:rsidRPr="009B204A">
        <w:rPr>
          <w:rFonts w:ascii="Arial" w:eastAsia="宋体" w:hAnsi="Arial" w:cs="Arial" w:hint="eastAsia"/>
          <w:kern w:val="0"/>
          <w:szCs w:val="21"/>
        </w:rPr>
        <w:t>，</w:t>
      </w:r>
      <w:r w:rsidR="000A7111">
        <w:rPr>
          <w:rFonts w:ascii="Arial" w:eastAsia="宋体" w:hAnsi="Arial" w:cs="Arial" w:hint="eastAsia"/>
          <w:kern w:val="0"/>
          <w:szCs w:val="21"/>
        </w:rPr>
        <w:t>整体</w:t>
      </w:r>
      <w:r w:rsidRPr="009B204A">
        <w:rPr>
          <w:rFonts w:ascii="Arial" w:eastAsia="宋体" w:hAnsi="Arial" w:cs="Arial" w:hint="eastAsia"/>
          <w:kern w:val="0"/>
          <w:szCs w:val="21"/>
        </w:rPr>
        <w:t>框架和协议都已成熟。</w:t>
      </w:r>
    </w:p>
    <w:p w14:paraId="45B324F2" w14:textId="47EE35CB" w:rsidR="007F2497" w:rsidRPr="009B204A" w:rsidRDefault="007F2497"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在实际使用过程中，根据现场使用情况和用户习惯，对软件提出了如下</w:t>
      </w:r>
      <w:proofErr w:type="gramStart"/>
      <w:r w:rsidRPr="009B204A">
        <w:rPr>
          <w:rFonts w:ascii="Arial" w:eastAsia="宋体" w:hAnsi="Arial" w:cs="Arial" w:hint="eastAsia"/>
          <w:kern w:val="0"/>
          <w:szCs w:val="21"/>
        </w:rPr>
        <w:t>几方便</w:t>
      </w:r>
      <w:proofErr w:type="gramEnd"/>
      <w:r w:rsidR="008A4C6F">
        <w:rPr>
          <w:rFonts w:ascii="Arial" w:eastAsia="宋体" w:hAnsi="Arial" w:cs="Arial" w:hint="eastAsia"/>
          <w:kern w:val="0"/>
          <w:szCs w:val="21"/>
        </w:rPr>
        <w:t>的</w:t>
      </w:r>
      <w:r w:rsidRPr="009B204A">
        <w:rPr>
          <w:rFonts w:ascii="Arial" w:eastAsia="宋体" w:hAnsi="Arial" w:cs="Arial" w:hint="eastAsia"/>
          <w:kern w:val="0"/>
          <w:szCs w:val="21"/>
        </w:rPr>
        <w:t>升级改造需求：</w:t>
      </w:r>
    </w:p>
    <w:p w14:paraId="1D7F0B4E" w14:textId="7EC69097" w:rsidR="007F2497" w:rsidRPr="009B204A" w:rsidRDefault="007F2497" w:rsidP="009B204A">
      <w:pP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1</w:t>
      </w:r>
      <w:r w:rsidRPr="009B204A">
        <w:rPr>
          <w:rFonts w:ascii="Arial" w:eastAsia="宋体" w:hAnsi="Arial" w:cs="Arial" w:hint="eastAsia"/>
          <w:kern w:val="0"/>
          <w:szCs w:val="21"/>
        </w:rPr>
        <w:t>）伴随着综合检测列车上部署的检测系统的增多，对于限界检测系统、轨道检测系统</w:t>
      </w:r>
      <w:r w:rsidR="001968FF" w:rsidRPr="009B204A">
        <w:rPr>
          <w:rFonts w:ascii="Arial" w:eastAsia="宋体" w:hAnsi="Arial" w:cs="Arial" w:hint="eastAsia"/>
          <w:kern w:val="0"/>
          <w:szCs w:val="21"/>
        </w:rPr>
        <w:t>和数据归集</w:t>
      </w:r>
      <w:r w:rsidR="008A4C6F">
        <w:rPr>
          <w:rFonts w:ascii="Arial" w:eastAsia="宋体" w:hAnsi="Arial" w:cs="Arial" w:hint="eastAsia"/>
          <w:kern w:val="0"/>
          <w:szCs w:val="21"/>
        </w:rPr>
        <w:t>系统</w:t>
      </w:r>
      <w:r w:rsidRPr="009B204A">
        <w:rPr>
          <w:rFonts w:ascii="Arial" w:eastAsia="宋体" w:hAnsi="Arial" w:cs="Arial" w:hint="eastAsia"/>
          <w:kern w:val="0"/>
          <w:szCs w:val="21"/>
        </w:rPr>
        <w:t>也迫切需要</w:t>
      </w:r>
      <w:r w:rsidR="000F42D5">
        <w:rPr>
          <w:rFonts w:ascii="Arial" w:eastAsia="宋体" w:hAnsi="Arial" w:cs="Arial" w:hint="eastAsia"/>
          <w:kern w:val="0"/>
          <w:szCs w:val="21"/>
        </w:rPr>
        <w:t>集成到</w:t>
      </w:r>
      <w:r w:rsidR="000F42D5" w:rsidRPr="009B204A">
        <w:rPr>
          <w:rFonts w:ascii="Arial" w:eastAsia="宋体" w:hAnsi="Arial" w:cs="Arial" w:hint="eastAsia"/>
          <w:kern w:val="0"/>
          <w:szCs w:val="21"/>
        </w:rPr>
        <w:t>综合</w:t>
      </w:r>
      <w:proofErr w:type="gramStart"/>
      <w:r w:rsidR="000F42D5" w:rsidRPr="009B204A">
        <w:rPr>
          <w:rFonts w:ascii="Arial" w:eastAsia="宋体" w:hAnsi="Arial" w:cs="Arial" w:hint="eastAsia"/>
          <w:kern w:val="0"/>
          <w:szCs w:val="21"/>
        </w:rPr>
        <w:t>巡检车</w:t>
      </w:r>
      <w:proofErr w:type="gramEnd"/>
      <w:r w:rsidR="000F42D5" w:rsidRPr="009B204A">
        <w:rPr>
          <w:rFonts w:ascii="Arial" w:eastAsia="宋体" w:hAnsi="Arial" w:cs="Arial" w:hint="eastAsia"/>
          <w:kern w:val="0"/>
          <w:szCs w:val="21"/>
        </w:rPr>
        <w:t>集中监控系统</w:t>
      </w:r>
      <w:r w:rsidR="000F42D5">
        <w:rPr>
          <w:rFonts w:ascii="Arial" w:eastAsia="宋体" w:hAnsi="Arial" w:cs="Arial" w:hint="eastAsia"/>
          <w:kern w:val="0"/>
          <w:szCs w:val="21"/>
        </w:rPr>
        <w:t>中进行</w:t>
      </w:r>
      <w:r w:rsidRPr="009B204A">
        <w:rPr>
          <w:rFonts w:ascii="Arial" w:eastAsia="宋体" w:hAnsi="Arial" w:cs="Arial" w:hint="eastAsia"/>
          <w:kern w:val="0"/>
          <w:szCs w:val="21"/>
        </w:rPr>
        <w:t>集中监控。</w:t>
      </w:r>
    </w:p>
    <w:p w14:paraId="39CB36CA" w14:textId="14EDA049" w:rsidR="007F2497" w:rsidRPr="009B204A" w:rsidRDefault="00F8707B" w:rsidP="009B204A">
      <w:pP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2</w:t>
      </w:r>
      <w:r w:rsidR="007F2497" w:rsidRPr="009B204A">
        <w:rPr>
          <w:rFonts w:ascii="Arial" w:eastAsia="宋体" w:hAnsi="Arial" w:cs="Arial" w:hint="eastAsia"/>
          <w:kern w:val="0"/>
          <w:szCs w:val="21"/>
        </w:rPr>
        <w:t>）</w:t>
      </w:r>
      <w:r w:rsidR="00E35AD9" w:rsidRPr="009B204A">
        <w:rPr>
          <w:rFonts w:ascii="Arial" w:eastAsia="宋体" w:hAnsi="Arial" w:cs="Arial" w:hint="eastAsia"/>
          <w:kern w:val="0"/>
          <w:szCs w:val="21"/>
        </w:rPr>
        <w:t>车载检测系统</w:t>
      </w:r>
      <w:r w:rsidR="007F2497" w:rsidRPr="009B204A">
        <w:rPr>
          <w:rFonts w:ascii="Arial" w:eastAsia="宋体" w:hAnsi="Arial" w:cs="Arial" w:hint="eastAsia"/>
          <w:kern w:val="0"/>
          <w:szCs w:val="21"/>
        </w:rPr>
        <w:t>在采集过程中，</w:t>
      </w:r>
      <w:r w:rsidR="00A67935">
        <w:rPr>
          <w:rFonts w:ascii="Arial" w:eastAsia="宋体" w:hAnsi="Arial" w:cs="Arial" w:hint="eastAsia"/>
          <w:kern w:val="0"/>
          <w:szCs w:val="21"/>
        </w:rPr>
        <w:t>如果</w:t>
      </w:r>
      <w:r w:rsidR="007F2497" w:rsidRPr="009B204A">
        <w:rPr>
          <w:rFonts w:ascii="Arial" w:eastAsia="宋体" w:hAnsi="Arial" w:cs="Arial" w:hint="eastAsia"/>
          <w:kern w:val="0"/>
          <w:szCs w:val="21"/>
        </w:rPr>
        <w:t>出现卡死或采集错误时，需要进行重启采集主机操作，</w:t>
      </w:r>
      <w:r w:rsidR="00A67935">
        <w:rPr>
          <w:rFonts w:ascii="Arial" w:eastAsia="宋体" w:hAnsi="Arial" w:cs="Arial" w:hint="eastAsia"/>
          <w:kern w:val="0"/>
          <w:szCs w:val="21"/>
        </w:rPr>
        <w:t>希望通过</w:t>
      </w:r>
      <w:r w:rsidR="00A67935" w:rsidRPr="009B204A">
        <w:rPr>
          <w:rFonts w:ascii="Arial" w:eastAsia="宋体" w:hAnsi="Arial" w:cs="Arial" w:hint="eastAsia"/>
          <w:kern w:val="0"/>
          <w:szCs w:val="21"/>
        </w:rPr>
        <w:t>综合</w:t>
      </w:r>
      <w:proofErr w:type="gramStart"/>
      <w:r w:rsidR="00A67935" w:rsidRPr="009B204A">
        <w:rPr>
          <w:rFonts w:ascii="Arial" w:eastAsia="宋体" w:hAnsi="Arial" w:cs="Arial" w:hint="eastAsia"/>
          <w:kern w:val="0"/>
          <w:szCs w:val="21"/>
        </w:rPr>
        <w:t>巡检车</w:t>
      </w:r>
      <w:proofErr w:type="gramEnd"/>
      <w:r w:rsidR="00A67935" w:rsidRPr="009B204A">
        <w:rPr>
          <w:rFonts w:ascii="Arial" w:eastAsia="宋体" w:hAnsi="Arial" w:cs="Arial" w:hint="eastAsia"/>
          <w:kern w:val="0"/>
          <w:szCs w:val="21"/>
        </w:rPr>
        <w:t>集中监控系统</w:t>
      </w:r>
      <w:r w:rsidR="007F2497" w:rsidRPr="009B204A">
        <w:rPr>
          <w:rFonts w:ascii="Arial" w:eastAsia="宋体" w:hAnsi="Arial" w:cs="Arial" w:hint="eastAsia"/>
          <w:kern w:val="0"/>
          <w:szCs w:val="21"/>
        </w:rPr>
        <w:t>对</w:t>
      </w:r>
      <w:r w:rsidR="00A67935">
        <w:rPr>
          <w:rFonts w:ascii="Arial" w:eastAsia="宋体" w:hAnsi="Arial" w:cs="Arial" w:hint="eastAsia"/>
          <w:kern w:val="0"/>
          <w:szCs w:val="21"/>
        </w:rPr>
        <w:t>连接的</w:t>
      </w:r>
      <w:r w:rsidR="007F2497" w:rsidRPr="009B204A">
        <w:rPr>
          <w:rFonts w:ascii="Arial" w:eastAsia="宋体" w:hAnsi="Arial" w:cs="Arial" w:hint="eastAsia"/>
          <w:kern w:val="0"/>
          <w:szCs w:val="21"/>
        </w:rPr>
        <w:t>车载检测系统主机进行重启；</w:t>
      </w:r>
      <w:r w:rsidR="00A67935">
        <w:rPr>
          <w:rFonts w:ascii="Arial" w:eastAsia="宋体" w:hAnsi="Arial" w:cs="Arial" w:hint="eastAsia"/>
          <w:kern w:val="0"/>
          <w:szCs w:val="21"/>
        </w:rPr>
        <w:t>在采集工作完成时，需要对各个</w:t>
      </w:r>
      <w:r w:rsidR="00A67935" w:rsidRPr="009B204A">
        <w:rPr>
          <w:rFonts w:ascii="Arial" w:eastAsia="宋体" w:hAnsi="Arial" w:cs="Arial" w:hint="eastAsia"/>
          <w:kern w:val="0"/>
          <w:szCs w:val="21"/>
        </w:rPr>
        <w:t>车载检测系统</w:t>
      </w:r>
      <w:r w:rsidR="00A67935">
        <w:rPr>
          <w:rFonts w:ascii="Arial" w:eastAsia="宋体" w:hAnsi="Arial" w:cs="Arial" w:hint="eastAsia"/>
          <w:kern w:val="0"/>
          <w:szCs w:val="21"/>
        </w:rPr>
        <w:t>的主机进行关机操作</w:t>
      </w:r>
      <w:r w:rsidR="00E35AD9">
        <w:rPr>
          <w:rFonts w:ascii="Arial" w:eastAsia="宋体" w:hAnsi="Arial" w:cs="Arial" w:hint="eastAsia"/>
          <w:kern w:val="0"/>
          <w:szCs w:val="21"/>
        </w:rPr>
        <w:t>，</w:t>
      </w:r>
      <w:r w:rsidR="007F2497" w:rsidRPr="009B204A">
        <w:rPr>
          <w:rFonts w:ascii="Arial" w:eastAsia="宋体" w:hAnsi="Arial" w:cs="Arial" w:hint="eastAsia"/>
          <w:kern w:val="0"/>
          <w:szCs w:val="21"/>
        </w:rPr>
        <w:t>希望</w:t>
      </w:r>
      <w:r w:rsidR="00E35AD9">
        <w:rPr>
          <w:rFonts w:ascii="Arial" w:eastAsia="宋体" w:hAnsi="Arial" w:cs="Arial" w:hint="eastAsia"/>
          <w:kern w:val="0"/>
          <w:szCs w:val="21"/>
        </w:rPr>
        <w:t>通过</w:t>
      </w:r>
      <w:r w:rsidR="00E35AD9" w:rsidRPr="009B204A">
        <w:rPr>
          <w:rFonts w:ascii="Arial" w:eastAsia="宋体" w:hAnsi="Arial" w:cs="Arial" w:hint="eastAsia"/>
          <w:kern w:val="0"/>
          <w:szCs w:val="21"/>
        </w:rPr>
        <w:t>综合</w:t>
      </w:r>
      <w:proofErr w:type="gramStart"/>
      <w:r w:rsidR="00E35AD9" w:rsidRPr="009B204A">
        <w:rPr>
          <w:rFonts w:ascii="Arial" w:eastAsia="宋体" w:hAnsi="Arial" w:cs="Arial" w:hint="eastAsia"/>
          <w:kern w:val="0"/>
          <w:szCs w:val="21"/>
        </w:rPr>
        <w:t>巡检车</w:t>
      </w:r>
      <w:proofErr w:type="gramEnd"/>
      <w:r w:rsidR="00E35AD9" w:rsidRPr="009B204A">
        <w:rPr>
          <w:rFonts w:ascii="Arial" w:eastAsia="宋体" w:hAnsi="Arial" w:cs="Arial" w:hint="eastAsia"/>
          <w:kern w:val="0"/>
          <w:szCs w:val="21"/>
        </w:rPr>
        <w:t>集中监控系统</w:t>
      </w:r>
      <w:r w:rsidR="007F2497" w:rsidRPr="009B204A">
        <w:rPr>
          <w:rFonts w:ascii="Arial" w:eastAsia="宋体" w:hAnsi="Arial" w:cs="Arial" w:hint="eastAsia"/>
          <w:kern w:val="0"/>
          <w:szCs w:val="21"/>
        </w:rPr>
        <w:t>对</w:t>
      </w:r>
      <w:r w:rsidR="00E35AD9" w:rsidRPr="009B204A">
        <w:rPr>
          <w:rFonts w:ascii="Arial" w:eastAsia="宋体" w:hAnsi="Arial" w:cs="Arial" w:hint="eastAsia"/>
          <w:kern w:val="0"/>
          <w:szCs w:val="21"/>
        </w:rPr>
        <w:t>车载检测系统</w:t>
      </w:r>
      <w:r w:rsidR="00E35AD9">
        <w:rPr>
          <w:rFonts w:ascii="Arial" w:eastAsia="宋体" w:hAnsi="Arial" w:cs="Arial" w:hint="eastAsia"/>
          <w:kern w:val="0"/>
          <w:szCs w:val="21"/>
        </w:rPr>
        <w:t>所在</w:t>
      </w:r>
      <w:r w:rsidR="007F2497" w:rsidRPr="009B204A">
        <w:rPr>
          <w:rFonts w:ascii="Arial" w:eastAsia="宋体" w:hAnsi="Arial" w:cs="Arial" w:hint="eastAsia"/>
          <w:kern w:val="0"/>
          <w:szCs w:val="21"/>
        </w:rPr>
        <w:t>采集主机进行远程关机。</w:t>
      </w:r>
    </w:p>
    <w:p w14:paraId="695DD92C" w14:textId="4FFA0989" w:rsidR="007F2497" w:rsidRPr="000E76E7" w:rsidRDefault="007F2497" w:rsidP="000E76E7">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本项目立足现场实际需求，结合实际使用场景，在综合</w:t>
      </w:r>
      <w:proofErr w:type="gramStart"/>
      <w:r w:rsidRPr="009B204A">
        <w:rPr>
          <w:rFonts w:ascii="Arial" w:eastAsia="宋体" w:hAnsi="Arial" w:cs="Arial" w:hint="eastAsia"/>
          <w:kern w:val="0"/>
          <w:szCs w:val="21"/>
        </w:rPr>
        <w:t>巡检车</w:t>
      </w:r>
      <w:proofErr w:type="gramEnd"/>
      <w:r w:rsidRPr="009B204A">
        <w:rPr>
          <w:rFonts w:ascii="Arial" w:eastAsia="宋体" w:hAnsi="Arial" w:cs="Arial" w:hint="eastAsia"/>
          <w:kern w:val="0"/>
          <w:szCs w:val="21"/>
        </w:rPr>
        <w:t>集中监控系统一期的框架基础上，</w:t>
      </w:r>
      <w:r w:rsidR="000E76E7">
        <w:rPr>
          <w:rFonts w:ascii="Arial" w:eastAsia="宋体" w:hAnsi="Arial" w:cs="Arial" w:hint="eastAsia"/>
          <w:kern w:val="0"/>
          <w:szCs w:val="21"/>
        </w:rPr>
        <w:t>开发</w:t>
      </w:r>
      <w:r w:rsidRPr="009B204A">
        <w:rPr>
          <w:rFonts w:ascii="Arial" w:eastAsia="宋体" w:hAnsi="Arial" w:cs="Arial" w:hint="eastAsia"/>
          <w:kern w:val="0"/>
          <w:szCs w:val="21"/>
        </w:rPr>
        <w:t>限界检测系统</w:t>
      </w:r>
      <w:r w:rsidR="000E76E7">
        <w:rPr>
          <w:rFonts w:ascii="Arial" w:eastAsia="宋体" w:hAnsi="Arial" w:cs="Arial" w:hint="eastAsia"/>
          <w:kern w:val="0"/>
          <w:szCs w:val="21"/>
        </w:rPr>
        <w:t>模块控制</w:t>
      </w:r>
      <w:r w:rsidRPr="009B204A">
        <w:rPr>
          <w:rFonts w:ascii="Arial" w:eastAsia="宋体" w:hAnsi="Arial" w:cs="Arial" w:hint="eastAsia"/>
          <w:kern w:val="0"/>
          <w:szCs w:val="21"/>
        </w:rPr>
        <w:t>、轨道检测系统</w:t>
      </w:r>
      <w:r w:rsidR="000E76E7">
        <w:rPr>
          <w:rFonts w:ascii="Arial" w:eastAsia="宋体" w:hAnsi="Arial" w:cs="Arial" w:hint="eastAsia"/>
          <w:kern w:val="0"/>
          <w:szCs w:val="21"/>
        </w:rPr>
        <w:t>模块控制和</w:t>
      </w:r>
      <w:r w:rsidRPr="009B204A">
        <w:rPr>
          <w:rFonts w:ascii="Arial" w:eastAsia="宋体" w:hAnsi="Arial" w:cs="Arial" w:hint="eastAsia"/>
          <w:kern w:val="0"/>
          <w:szCs w:val="21"/>
        </w:rPr>
        <w:t>集成数据归集</w:t>
      </w:r>
      <w:r w:rsidR="00D8042B">
        <w:rPr>
          <w:rFonts w:ascii="Arial" w:eastAsia="宋体" w:hAnsi="Arial" w:cs="Arial" w:hint="eastAsia"/>
          <w:kern w:val="0"/>
          <w:szCs w:val="21"/>
        </w:rPr>
        <w:t>、</w:t>
      </w:r>
      <w:r w:rsidR="002B7D89">
        <w:rPr>
          <w:rFonts w:ascii="Arial" w:eastAsia="宋体" w:hAnsi="Arial" w:cs="Arial" w:hint="eastAsia"/>
          <w:kern w:val="0"/>
          <w:szCs w:val="21"/>
        </w:rPr>
        <w:t>并</w:t>
      </w:r>
      <w:r w:rsidRPr="009B204A">
        <w:rPr>
          <w:rFonts w:ascii="Arial" w:eastAsia="宋体" w:hAnsi="Arial" w:cs="Arial" w:hint="eastAsia"/>
          <w:kern w:val="0"/>
          <w:szCs w:val="21"/>
        </w:rPr>
        <w:t>开发</w:t>
      </w:r>
      <w:proofErr w:type="gramStart"/>
      <w:r w:rsidRPr="009B204A">
        <w:rPr>
          <w:rFonts w:ascii="Arial" w:eastAsia="宋体" w:hAnsi="Arial" w:cs="Arial" w:hint="eastAsia"/>
          <w:kern w:val="0"/>
          <w:szCs w:val="21"/>
        </w:rPr>
        <w:t>远程</w:t>
      </w:r>
      <w:r w:rsidR="008C6987">
        <w:rPr>
          <w:rFonts w:ascii="Arial" w:eastAsia="宋体" w:hAnsi="Arial" w:cs="Arial" w:hint="eastAsia"/>
          <w:kern w:val="0"/>
          <w:szCs w:val="21"/>
        </w:rPr>
        <w:t>对</w:t>
      </w:r>
      <w:proofErr w:type="gramEnd"/>
      <w:r w:rsidR="00BB4566" w:rsidRPr="009B204A">
        <w:rPr>
          <w:rFonts w:ascii="Arial" w:eastAsia="宋体" w:hAnsi="Arial" w:cs="Arial" w:hint="eastAsia"/>
          <w:kern w:val="0"/>
          <w:szCs w:val="21"/>
        </w:rPr>
        <w:t>连接</w:t>
      </w:r>
      <w:r w:rsidR="008C6987">
        <w:rPr>
          <w:rFonts w:ascii="Arial" w:eastAsia="宋体" w:hAnsi="Arial" w:cs="Arial" w:hint="eastAsia"/>
          <w:kern w:val="0"/>
          <w:szCs w:val="21"/>
        </w:rPr>
        <w:t>的</w:t>
      </w:r>
      <w:r w:rsidR="008C6987" w:rsidRPr="009B204A">
        <w:rPr>
          <w:rFonts w:ascii="Arial" w:eastAsia="宋体" w:hAnsi="Arial" w:cs="Arial" w:hint="eastAsia"/>
          <w:kern w:val="0"/>
          <w:szCs w:val="21"/>
        </w:rPr>
        <w:t>车载检测系统</w:t>
      </w:r>
      <w:r w:rsidRPr="009B204A">
        <w:rPr>
          <w:rFonts w:ascii="Arial" w:eastAsia="宋体" w:hAnsi="Arial" w:cs="Arial" w:hint="eastAsia"/>
          <w:kern w:val="0"/>
          <w:szCs w:val="21"/>
        </w:rPr>
        <w:t>主机</w:t>
      </w:r>
      <w:r w:rsidR="008C6987">
        <w:rPr>
          <w:rFonts w:ascii="Arial" w:eastAsia="宋体" w:hAnsi="Arial" w:cs="Arial" w:hint="eastAsia"/>
          <w:kern w:val="0"/>
          <w:szCs w:val="21"/>
        </w:rPr>
        <w:t>进行</w:t>
      </w:r>
      <w:r w:rsidRPr="009B204A">
        <w:rPr>
          <w:rFonts w:ascii="Arial" w:eastAsia="宋体" w:hAnsi="Arial" w:cs="Arial" w:hint="eastAsia"/>
          <w:kern w:val="0"/>
          <w:szCs w:val="21"/>
        </w:rPr>
        <w:t>重启</w:t>
      </w:r>
      <w:r w:rsidR="008C6987">
        <w:rPr>
          <w:rFonts w:ascii="Arial" w:eastAsia="宋体" w:hAnsi="Arial" w:cs="Arial" w:hint="eastAsia"/>
          <w:kern w:val="0"/>
          <w:szCs w:val="21"/>
        </w:rPr>
        <w:t>和</w:t>
      </w:r>
      <w:r w:rsidRPr="009B204A">
        <w:rPr>
          <w:rFonts w:ascii="Arial" w:eastAsia="宋体" w:hAnsi="Arial" w:cs="Arial" w:hint="eastAsia"/>
          <w:kern w:val="0"/>
          <w:szCs w:val="21"/>
        </w:rPr>
        <w:t>关机功能。</w:t>
      </w:r>
    </w:p>
    <w:p w14:paraId="04DBBF71" w14:textId="77777777" w:rsidR="00F12563" w:rsidRDefault="00F12563" w:rsidP="007F7566">
      <w:pPr>
        <w:pStyle w:val="2"/>
      </w:pPr>
      <w:bookmarkStart w:id="2" w:name="_Toc91690378"/>
      <w:r>
        <w:rPr>
          <w:rFonts w:hint="eastAsia"/>
        </w:rPr>
        <w:t>1.2 文档阅读者</w:t>
      </w:r>
      <w:bookmarkEnd w:id="2"/>
    </w:p>
    <w:p w14:paraId="7D4BF9FC" w14:textId="77777777" w:rsidR="00F12563" w:rsidRPr="009B204A" w:rsidRDefault="00F12563"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领导–指导软件开发；项目负责人–指导、讨论；设计人员–为系统设计作参考；开发人员–为开发作参考；测试人员–为测试作参考；项目其它相关人员–了解软件功能。</w:t>
      </w:r>
    </w:p>
    <w:p w14:paraId="66C231A1" w14:textId="3CB5692C" w:rsidR="00F12563" w:rsidRPr="000B0AE5" w:rsidRDefault="00375429" w:rsidP="00375429">
      <w:pPr>
        <w:pStyle w:val="10"/>
        <w:tabs>
          <w:tab w:val="left" w:pos="-426"/>
        </w:tabs>
        <w:spacing w:beforeLines="100" w:before="312" w:afterLines="100" w:after="312" w:line="360" w:lineRule="auto"/>
        <w:rPr>
          <w:rFonts w:ascii="Arial" w:eastAsia="黑体" w:hAnsi="Arial" w:cs="Arial"/>
        </w:rPr>
      </w:pPr>
      <w:bookmarkStart w:id="3" w:name="_Toc91690379"/>
      <w:r w:rsidRPr="000B0AE5">
        <w:rPr>
          <w:rFonts w:ascii="Arial" w:eastAsia="黑体" w:hAnsi="Arial" w:cs="Arial" w:hint="eastAsia"/>
        </w:rPr>
        <w:t>2</w:t>
      </w:r>
      <w:r w:rsidR="00F12563" w:rsidRPr="000B0AE5">
        <w:rPr>
          <w:rFonts w:ascii="Arial" w:eastAsia="黑体" w:hAnsi="Arial" w:cs="Arial" w:hint="eastAsia"/>
        </w:rPr>
        <w:t xml:space="preserve"> </w:t>
      </w:r>
      <w:r w:rsidR="00EA268C" w:rsidRPr="000B0AE5">
        <w:rPr>
          <w:rFonts w:ascii="Arial" w:eastAsia="黑体" w:hAnsi="Arial" w:cs="Arial" w:hint="eastAsia"/>
        </w:rPr>
        <w:t>概述</w:t>
      </w:r>
      <w:bookmarkEnd w:id="3"/>
    </w:p>
    <w:p w14:paraId="16908EE2" w14:textId="593BC5A6" w:rsidR="00674BA1" w:rsidRPr="00674BA1" w:rsidRDefault="00674BA1" w:rsidP="000E2F19">
      <w:pPr>
        <w:pStyle w:val="2"/>
      </w:pPr>
      <w:bookmarkStart w:id="4" w:name="_Toc91690380"/>
      <w:r>
        <w:t>2</w:t>
      </w:r>
      <w:r>
        <w:rPr>
          <w:rFonts w:hint="eastAsia"/>
        </w:rPr>
        <w:t>.</w:t>
      </w:r>
      <w:r>
        <w:t>1</w:t>
      </w:r>
      <w:r>
        <w:rPr>
          <w:rFonts w:hint="eastAsia"/>
        </w:rPr>
        <w:t xml:space="preserve"> </w:t>
      </w:r>
      <w:r w:rsidR="000E2F19">
        <w:rPr>
          <w:rFonts w:hint="eastAsia"/>
        </w:rPr>
        <w:t>运行环境</w:t>
      </w:r>
      <w:bookmarkEnd w:id="4"/>
    </w:p>
    <w:p w14:paraId="42F6DBB5" w14:textId="77777777" w:rsidR="00A63BCB" w:rsidRPr="00953471" w:rsidRDefault="00A63BCB" w:rsidP="009B204A">
      <w:pPr>
        <w:spacing w:line="360" w:lineRule="exact"/>
        <w:ind w:firstLineChars="200" w:firstLine="422"/>
        <w:rPr>
          <w:rFonts w:ascii="Arial" w:eastAsia="宋体" w:hAnsi="Arial" w:cs="Arial"/>
          <w:b/>
          <w:bCs/>
          <w:kern w:val="0"/>
          <w:szCs w:val="21"/>
        </w:rPr>
      </w:pPr>
      <w:r w:rsidRPr="00953471">
        <w:rPr>
          <w:rFonts w:ascii="Arial" w:eastAsia="宋体" w:hAnsi="Arial" w:cs="Arial" w:hint="eastAsia"/>
          <w:b/>
          <w:bCs/>
          <w:kern w:val="0"/>
          <w:szCs w:val="21"/>
        </w:rPr>
        <w:t>硬件环境</w:t>
      </w:r>
    </w:p>
    <w:tbl>
      <w:tblPr>
        <w:tblStyle w:val="aa"/>
        <w:tblW w:w="0" w:type="auto"/>
        <w:jc w:val="center"/>
        <w:tblLook w:val="04A0" w:firstRow="1" w:lastRow="0" w:firstColumn="1" w:lastColumn="0" w:noHBand="0" w:noVBand="1"/>
      </w:tblPr>
      <w:tblGrid>
        <w:gridCol w:w="4221"/>
        <w:gridCol w:w="4301"/>
      </w:tblGrid>
      <w:tr w:rsidR="001A043C" w14:paraId="2C09F765" w14:textId="77777777" w:rsidTr="008B1D7D">
        <w:trPr>
          <w:jc w:val="center"/>
        </w:trPr>
        <w:tc>
          <w:tcPr>
            <w:tcW w:w="4221" w:type="dxa"/>
          </w:tcPr>
          <w:p w14:paraId="13579004"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lastRenderedPageBreak/>
              <w:t>项目</w:t>
            </w:r>
          </w:p>
        </w:tc>
        <w:tc>
          <w:tcPr>
            <w:tcW w:w="4301" w:type="dxa"/>
          </w:tcPr>
          <w:p w14:paraId="213C9417"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配置</w:t>
            </w:r>
          </w:p>
        </w:tc>
      </w:tr>
      <w:tr w:rsidR="001A043C" w14:paraId="7C90E975" w14:textId="77777777" w:rsidTr="008B1D7D">
        <w:trPr>
          <w:jc w:val="center"/>
        </w:trPr>
        <w:tc>
          <w:tcPr>
            <w:tcW w:w="4221" w:type="dxa"/>
          </w:tcPr>
          <w:p w14:paraId="1564AAA5"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CPU</w:t>
            </w:r>
          </w:p>
        </w:tc>
        <w:tc>
          <w:tcPr>
            <w:tcW w:w="4301" w:type="dxa"/>
          </w:tcPr>
          <w:p w14:paraId="51F34452"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Intel Core i7</w:t>
            </w:r>
          </w:p>
        </w:tc>
      </w:tr>
      <w:tr w:rsidR="001A043C" w14:paraId="441CCA01" w14:textId="77777777" w:rsidTr="008B1D7D">
        <w:trPr>
          <w:jc w:val="center"/>
        </w:trPr>
        <w:tc>
          <w:tcPr>
            <w:tcW w:w="4221" w:type="dxa"/>
          </w:tcPr>
          <w:p w14:paraId="5E592E61" w14:textId="77777777" w:rsidR="001A043C" w:rsidRDefault="001A043C" w:rsidP="00010444">
            <w:pPr>
              <w:spacing w:line="360" w:lineRule="exact"/>
              <w:rPr>
                <w:rFonts w:ascii="Arial" w:hAnsi="Arial" w:cs="Arial"/>
                <w:kern w:val="0"/>
                <w:szCs w:val="21"/>
              </w:rPr>
            </w:pPr>
            <w:r>
              <w:rPr>
                <w:rFonts w:ascii="Arial" w:hAnsi="Arial" w:cs="Arial" w:hint="eastAsia"/>
                <w:kern w:val="0"/>
                <w:szCs w:val="21"/>
              </w:rPr>
              <w:t>内存</w:t>
            </w:r>
          </w:p>
        </w:tc>
        <w:tc>
          <w:tcPr>
            <w:tcW w:w="4301" w:type="dxa"/>
          </w:tcPr>
          <w:p w14:paraId="1E552944" w14:textId="77777777" w:rsidR="001A043C" w:rsidRDefault="001A043C" w:rsidP="00C932DD">
            <w:pPr>
              <w:spacing w:line="360" w:lineRule="exact"/>
              <w:rPr>
                <w:rFonts w:ascii="Arial" w:hAnsi="Arial" w:cs="Arial"/>
                <w:kern w:val="0"/>
                <w:szCs w:val="21"/>
              </w:rPr>
            </w:pPr>
            <w:r>
              <w:rPr>
                <w:rFonts w:ascii="Arial" w:hAnsi="Arial" w:cs="Arial" w:hint="eastAsia"/>
                <w:kern w:val="0"/>
                <w:szCs w:val="21"/>
              </w:rPr>
              <w:t>至少</w:t>
            </w:r>
            <w:r>
              <w:rPr>
                <w:rFonts w:ascii="Arial" w:hAnsi="Arial" w:cs="Arial" w:hint="eastAsia"/>
                <w:kern w:val="0"/>
                <w:szCs w:val="21"/>
              </w:rPr>
              <w:t>16G</w:t>
            </w:r>
          </w:p>
        </w:tc>
      </w:tr>
    </w:tbl>
    <w:p w14:paraId="266F5050" w14:textId="77777777" w:rsidR="001A043C" w:rsidRDefault="001A043C" w:rsidP="00F12563"/>
    <w:p w14:paraId="1768DC90" w14:textId="77777777" w:rsidR="00676FD6" w:rsidRPr="00953471" w:rsidRDefault="00676FD6" w:rsidP="009B204A">
      <w:pPr>
        <w:spacing w:line="360" w:lineRule="exact"/>
        <w:ind w:firstLineChars="200" w:firstLine="422"/>
        <w:rPr>
          <w:rFonts w:ascii="Arial" w:eastAsia="宋体" w:hAnsi="Arial" w:cs="Arial"/>
          <w:b/>
          <w:bCs/>
          <w:kern w:val="0"/>
          <w:szCs w:val="21"/>
        </w:rPr>
      </w:pPr>
      <w:r w:rsidRPr="00953471">
        <w:rPr>
          <w:rFonts w:ascii="Arial" w:eastAsia="宋体" w:hAnsi="Arial" w:cs="Arial" w:hint="eastAsia"/>
          <w:b/>
          <w:bCs/>
          <w:kern w:val="0"/>
          <w:szCs w:val="21"/>
        </w:rPr>
        <w:t>软件环境</w:t>
      </w:r>
    </w:p>
    <w:tbl>
      <w:tblPr>
        <w:tblStyle w:val="aa"/>
        <w:tblW w:w="0" w:type="auto"/>
        <w:jc w:val="center"/>
        <w:tblLook w:val="04A0" w:firstRow="1" w:lastRow="0" w:firstColumn="1" w:lastColumn="0" w:noHBand="0" w:noVBand="1"/>
      </w:tblPr>
      <w:tblGrid>
        <w:gridCol w:w="4221"/>
        <w:gridCol w:w="4301"/>
      </w:tblGrid>
      <w:tr w:rsidR="00676FD6" w14:paraId="1CDFFA22" w14:textId="77777777" w:rsidTr="008B1D7D">
        <w:trPr>
          <w:jc w:val="center"/>
        </w:trPr>
        <w:tc>
          <w:tcPr>
            <w:tcW w:w="4221" w:type="dxa"/>
          </w:tcPr>
          <w:p w14:paraId="2CE24F70"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项目</w:t>
            </w:r>
          </w:p>
        </w:tc>
        <w:tc>
          <w:tcPr>
            <w:tcW w:w="4301" w:type="dxa"/>
          </w:tcPr>
          <w:p w14:paraId="010E4E56"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配置</w:t>
            </w:r>
          </w:p>
        </w:tc>
      </w:tr>
      <w:tr w:rsidR="00676FD6" w14:paraId="6339EB99" w14:textId="77777777" w:rsidTr="008B1D7D">
        <w:trPr>
          <w:jc w:val="center"/>
        </w:trPr>
        <w:tc>
          <w:tcPr>
            <w:tcW w:w="4221" w:type="dxa"/>
          </w:tcPr>
          <w:p w14:paraId="578BA95E"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系统</w:t>
            </w:r>
          </w:p>
        </w:tc>
        <w:tc>
          <w:tcPr>
            <w:tcW w:w="4301" w:type="dxa"/>
          </w:tcPr>
          <w:p w14:paraId="23ED5746" w14:textId="77777777" w:rsidR="00676FD6" w:rsidRDefault="00676FD6" w:rsidP="00010444">
            <w:pPr>
              <w:spacing w:line="360" w:lineRule="exact"/>
              <w:rPr>
                <w:rFonts w:ascii="Arial" w:hAnsi="Arial" w:cs="Arial"/>
                <w:kern w:val="0"/>
                <w:szCs w:val="21"/>
              </w:rPr>
            </w:pPr>
            <w:r>
              <w:rPr>
                <w:rFonts w:ascii="Arial" w:hAnsi="Arial" w:cs="Arial" w:hint="eastAsia"/>
                <w:kern w:val="0"/>
                <w:szCs w:val="21"/>
              </w:rPr>
              <w:t>Wind7</w:t>
            </w:r>
            <w:r>
              <w:rPr>
                <w:rFonts w:ascii="Arial" w:hAnsi="Arial" w:cs="Arial" w:hint="eastAsia"/>
                <w:kern w:val="0"/>
                <w:szCs w:val="21"/>
              </w:rPr>
              <w:t>、</w:t>
            </w:r>
            <w:r>
              <w:rPr>
                <w:rFonts w:ascii="Arial" w:hAnsi="Arial" w:cs="Arial" w:hint="eastAsia"/>
                <w:kern w:val="0"/>
                <w:szCs w:val="21"/>
              </w:rPr>
              <w:t>Wind10</w:t>
            </w:r>
            <w:r>
              <w:rPr>
                <w:rFonts w:ascii="Arial" w:hAnsi="Arial" w:cs="Arial" w:hint="eastAsia"/>
                <w:kern w:val="0"/>
                <w:szCs w:val="21"/>
              </w:rPr>
              <w:t>（</w:t>
            </w:r>
            <w:r>
              <w:rPr>
                <w:rFonts w:ascii="Arial" w:hAnsi="Arial" w:cs="Arial" w:hint="eastAsia"/>
                <w:kern w:val="0"/>
                <w:szCs w:val="21"/>
              </w:rPr>
              <w:t>32</w:t>
            </w:r>
            <w:r>
              <w:rPr>
                <w:rFonts w:ascii="Arial" w:hAnsi="Arial" w:cs="Arial" w:hint="eastAsia"/>
                <w:kern w:val="0"/>
                <w:szCs w:val="21"/>
              </w:rPr>
              <w:t>位和</w:t>
            </w:r>
            <w:r>
              <w:rPr>
                <w:rFonts w:ascii="Arial" w:hAnsi="Arial" w:cs="Arial" w:hint="eastAsia"/>
                <w:kern w:val="0"/>
                <w:szCs w:val="21"/>
              </w:rPr>
              <w:t>64</w:t>
            </w:r>
            <w:r>
              <w:rPr>
                <w:rFonts w:ascii="Arial" w:hAnsi="Arial" w:cs="Arial" w:hint="eastAsia"/>
                <w:kern w:val="0"/>
                <w:szCs w:val="21"/>
              </w:rPr>
              <w:t>位）</w:t>
            </w:r>
          </w:p>
        </w:tc>
      </w:tr>
    </w:tbl>
    <w:p w14:paraId="2DFC404F" w14:textId="5BAB1CF8" w:rsidR="00AF17B1" w:rsidRPr="00674BA1" w:rsidRDefault="00AF17B1" w:rsidP="00AF17B1">
      <w:pPr>
        <w:pStyle w:val="2"/>
      </w:pPr>
      <w:bookmarkStart w:id="5" w:name="_Toc91690381"/>
      <w:bookmarkStart w:id="6" w:name="_GoBack"/>
      <w:bookmarkEnd w:id="6"/>
      <w:r>
        <w:t>2</w:t>
      </w:r>
      <w:r>
        <w:rPr>
          <w:rFonts w:hint="eastAsia"/>
        </w:rPr>
        <w:t>.</w:t>
      </w:r>
      <w:r w:rsidR="00024863">
        <w:t>2</w:t>
      </w:r>
      <w:r>
        <w:rPr>
          <w:rFonts w:hint="eastAsia"/>
        </w:rPr>
        <w:t xml:space="preserve"> 产品描述</w:t>
      </w:r>
      <w:bookmarkEnd w:id="5"/>
    </w:p>
    <w:p w14:paraId="40103E40" w14:textId="6DD650BE" w:rsidR="002861E3" w:rsidRPr="009B204A" w:rsidRDefault="004F1877"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综合</w:t>
      </w:r>
      <w:proofErr w:type="gramStart"/>
      <w:r w:rsidRPr="009B204A">
        <w:rPr>
          <w:rFonts w:ascii="Arial" w:eastAsia="宋体" w:hAnsi="Arial" w:cs="Arial" w:hint="eastAsia"/>
          <w:kern w:val="0"/>
          <w:szCs w:val="21"/>
        </w:rPr>
        <w:t>巡检车</w:t>
      </w:r>
      <w:proofErr w:type="gramEnd"/>
      <w:r w:rsidRPr="009B204A">
        <w:rPr>
          <w:rFonts w:ascii="Arial" w:eastAsia="宋体" w:hAnsi="Arial" w:cs="Arial" w:hint="eastAsia"/>
          <w:kern w:val="0"/>
          <w:szCs w:val="21"/>
        </w:rPr>
        <w:t>集中监控系统是一款对综合巡检车中部署的巡检图像采集系统、里程同步定位系统、</w:t>
      </w:r>
      <w:r w:rsidR="00BD4829">
        <w:rPr>
          <w:rFonts w:ascii="Arial" w:eastAsia="宋体" w:hAnsi="Arial" w:cs="Arial" w:hint="eastAsia"/>
          <w:kern w:val="0"/>
          <w:szCs w:val="21"/>
        </w:rPr>
        <w:t>QNX</w:t>
      </w:r>
      <w:proofErr w:type="gramStart"/>
      <w:r w:rsidR="00BD4829">
        <w:rPr>
          <w:rFonts w:ascii="Arial" w:eastAsia="宋体" w:hAnsi="Arial" w:cs="Arial" w:hint="eastAsia"/>
          <w:kern w:val="0"/>
          <w:szCs w:val="21"/>
        </w:rPr>
        <w:t>轨检</w:t>
      </w:r>
      <w:r w:rsidRPr="009B204A">
        <w:rPr>
          <w:rFonts w:ascii="Arial" w:eastAsia="宋体" w:hAnsi="Arial" w:cs="Arial" w:hint="eastAsia"/>
          <w:kern w:val="0"/>
          <w:szCs w:val="21"/>
        </w:rPr>
        <w:t>系统</w:t>
      </w:r>
      <w:proofErr w:type="gramEnd"/>
      <w:r w:rsidRPr="009B204A">
        <w:rPr>
          <w:rFonts w:ascii="Arial" w:eastAsia="宋体" w:hAnsi="Arial" w:cs="Arial" w:hint="eastAsia"/>
          <w:kern w:val="0"/>
          <w:szCs w:val="21"/>
        </w:rPr>
        <w:t>，限界采集系统</w:t>
      </w:r>
      <w:r w:rsidR="008B1D7D">
        <w:rPr>
          <w:rFonts w:ascii="Arial" w:eastAsia="宋体" w:hAnsi="Arial" w:cs="Arial" w:hint="eastAsia"/>
          <w:kern w:val="0"/>
          <w:szCs w:val="21"/>
        </w:rPr>
        <w:t>以及</w:t>
      </w:r>
      <w:r w:rsidRPr="009B204A">
        <w:rPr>
          <w:rFonts w:ascii="Arial" w:eastAsia="宋体" w:hAnsi="Arial" w:cs="Arial" w:hint="eastAsia"/>
          <w:kern w:val="0"/>
          <w:szCs w:val="21"/>
        </w:rPr>
        <w:t>数据归集等系统进行实时控制和状态监控</w:t>
      </w:r>
      <w:r w:rsidR="004C73DA">
        <w:rPr>
          <w:rFonts w:ascii="Arial" w:eastAsia="宋体" w:hAnsi="Arial" w:cs="Arial" w:hint="eastAsia"/>
          <w:kern w:val="0"/>
          <w:szCs w:val="21"/>
        </w:rPr>
        <w:t>的系统软件，确保各个</w:t>
      </w:r>
      <w:r w:rsidR="004C73DA" w:rsidRPr="009B204A">
        <w:rPr>
          <w:rFonts w:ascii="Arial" w:eastAsia="宋体" w:hAnsi="Arial" w:cs="Arial" w:hint="eastAsia"/>
          <w:kern w:val="0"/>
          <w:szCs w:val="21"/>
        </w:rPr>
        <w:t>车载检测系统</w:t>
      </w:r>
      <w:r w:rsidR="004C73DA">
        <w:rPr>
          <w:rFonts w:ascii="Arial" w:eastAsia="宋体" w:hAnsi="Arial" w:cs="Arial" w:hint="eastAsia"/>
          <w:kern w:val="0"/>
          <w:szCs w:val="21"/>
        </w:rPr>
        <w:t>的</w:t>
      </w:r>
      <w:r w:rsidR="004C73DA" w:rsidRPr="009B204A">
        <w:rPr>
          <w:rFonts w:ascii="Arial" w:eastAsia="宋体" w:hAnsi="Arial" w:cs="Arial" w:hint="eastAsia"/>
          <w:kern w:val="0"/>
          <w:szCs w:val="21"/>
        </w:rPr>
        <w:t>任务信息</w:t>
      </w:r>
      <w:r w:rsidRPr="009B204A">
        <w:rPr>
          <w:rFonts w:ascii="Arial" w:eastAsia="宋体" w:hAnsi="Arial" w:cs="Arial" w:hint="eastAsia"/>
          <w:kern w:val="0"/>
          <w:szCs w:val="21"/>
        </w:rPr>
        <w:t>统一，</w:t>
      </w:r>
      <w:r w:rsidR="004C73DA">
        <w:rPr>
          <w:rFonts w:ascii="Arial" w:eastAsia="宋体" w:hAnsi="Arial" w:cs="Arial" w:hint="eastAsia"/>
          <w:kern w:val="0"/>
          <w:szCs w:val="21"/>
        </w:rPr>
        <w:t>以</w:t>
      </w:r>
      <w:r w:rsidRPr="009B204A">
        <w:rPr>
          <w:rFonts w:ascii="Arial" w:eastAsia="宋体" w:hAnsi="Arial" w:cs="Arial" w:hint="eastAsia"/>
          <w:kern w:val="0"/>
          <w:szCs w:val="21"/>
        </w:rPr>
        <w:t>达到采集信息同步的目</w:t>
      </w:r>
      <w:r w:rsidR="004C73DA">
        <w:rPr>
          <w:rFonts w:ascii="Arial" w:eastAsia="宋体" w:hAnsi="Arial" w:cs="Arial" w:hint="eastAsia"/>
          <w:kern w:val="0"/>
          <w:szCs w:val="21"/>
        </w:rPr>
        <w:t>的</w:t>
      </w:r>
      <w:r w:rsidRPr="009B204A">
        <w:rPr>
          <w:rFonts w:ascii="Arial" w:eastAsia="宋体" w:hAnsi="Arial" w:cs="Arial" w:hint="eastAsia"/>
          <w:kern w:val="0"/>
          <w:szCs w:val="21"/>
        </w:rPr>
        <w:t>。</w:t>
      </w:r>
    </w:p>
    <w:p w14:paraId="4A30E5C8" w14:textId="7901BF05" w:rsidR="00F12563" w:rsidRPr="000B0AE5" w:rsidRDefault="007F7566" w:rsidP="007F7566">
      <w:pPr>
        <w:pStyle w:val="10"/>
        <w:tabs>
          <w:tab w:val="left" w:pos="-426"/>
        </w:tabs>
        <w:spacing w:beforeLines="100" w:before="312" w:afterLines="100" w:after="312" w:line="360" w:lineRule="auto"/>
        <w:rPr>
          <w:rFonts w:ascii="Arial" w:eastAsia="黑体" w:hAnsi="Arial" w:cs="Arial"/>
        </w:rPr>
      </w:pPr>
      <w:bookmarkStart w:id="7" w:name="_Toc91690382"/>
      <w:r w:rsidRPr="000B0AE5">
        <w:rPr>
          <w:rFonts w:ascii="Arial" w:eastAsia="黑体" w:hAnsi="Arial" w:cs="Arial" w:hint="eastAsia"/>
        </w:rPr>
        <w:t>3</w:t>
      </w:r>
      <w:r w:rsidR="00A354C0">
        <w:rPr>
          <w:rFonts w:ascii="Arial" w:eastAsia="黑体" w:hAnsi="Arial" w:cs="Arial"/>
        </w:rPr>
        <w:t xml:space="preserve"> </w:t>
      </w:r>
      <w:r w:rsidR="00F12563" w:rsidRPr="000B0AE5">
        <w:rPr>
          <w:rFonts w:ascii="Arial" w:eastAsia="黑体" w:hAnsi="Arial" w:cs="Arial" w:hint="eastAsia"/>
        </w:rPr>
        <w:t>软件设计说明</w:t>
      </w:r>
      <w:bookmarkEnd w:id="7"/>
    </w:p>
    <w:p w14:paraId="50EBFCE7" w14:textId="77777777" w:rsidR="00F12563" w:rsidRDefault="00F12563" w:rsidP="007F7566">
      <w:pPr>
        <w:pStyle w:val="2"/>
      </w:pPr>
      <w:bookmarkStart w:id="8" w:name="_Toc91690383"/>
      <w:r>
        <w:rPr>
          <w:rFonts w:hint="eastAsia"/>
        </w:rPr>
        <w:t>3.1 总体框架</w:t>
      </w:r>
      <w:bookmarkEnd w:id="8"/>
    </w:p>
    <w:p w14:paraId="528C3A98" w14:textId="716EC148" w:rsidR="00A25ADB" w:rsidRPr="009B204A" w:rsidRDefault="00A25ADB"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综合</w:t>
      </w:r>
      <w:proofErr w:type="gramStart"/>
      <w:r w:rsidRPr="009B204A">
        <w:rPr>
          <w:rFonts w:ascii="Arial" w:eastAsia="宋体" w:hAnsi="Arial" w:cs="Arial" w:hint="eastAsia"/>
          <w:kern w:val="0"/>
          <w:szCs w:val="21"/>
        </w:rPr>
        <w:t>巡检车</w:t>
      </w:r>
      <w:proofErr w:type="gramEnd"/>
      <w:r w:rsidRPr="009B204A">
        <w:rPr>
          <w:rFonts w:ascii="Arial" w:eastAsia="宋体" w:hAnsi="Arial" w:cs="Arial" w:hint="eastAsia"/>
          <w:kern w:val="0"/>
          <w:szCs w:val="21"/>
        </w:rPr>
        <w:t>集中监控系统是由地面控制服务器通过集中监控系统路由器</w:t>
      </w:r>
      <w:r w:rsidR="009E6576">
        <w:rPr>
          <w:rFonts w:ascii="Arial" w:eastAsia="宋体" w:hAnsi="Arial" w:cs="Arial" w:hint="eastAsia"/>
          <w:kern w:val="0"/>
          <w:szCs w:val="21"/>
        </w:rPr>
        <w:t>以网络的形式对</w:t>
      </w:r>
      <w:r w:rsidRPr="009B204A">
        <w:rPr>
          <w:rFonts w:ascii="Arial" w:eastAsia="宋体" w:hAnsi="Arial" w:cs="Arial" w:hint="eastAsia"/>
          <w:kern w:val="0"/>
          <w:szCs w:val="21"/>
        </w:rPr>
        <w:t>综合</w:t>
      </w:r>
      <w:proofErr w:type="gramStart"/>
      <w:r w:rsidRPr="009B204A">
        <w:rPr>
          <w:rFonts w:ascii="Arial" w:eastAsia="宋体" w:hAnsi="Arial" w:cs="Arial" w:hint="eastAsia"/>
          <w:kern w:val="0"/>
          <w:szCs w:val="21"/>
        </w:rPr>
        <w:t>巡检车</w:t>
      </w:r>
      <w:proofErr w:type="gramEnd"/>
      <w:r w:rsidRPr="009B204A">
        <w:rPr>
          <w:rFonts w:ascii="Arial" w:eastAsia="宋体" w:hAnsi="Arial" w:cs="Arial" w:hint="eastAsia"/>
          <w:kern w:val="0"/>
          <w:szCs w:val="21"/>
        </w:rPr>
        <w:t>车载检测系统进行</w:t>
      </w:r>
      <w:r w:rsidR="009E6576">
        <w:rPr>
          <w:rFonts w:ascii="Arial" w:eastAsia="宋体" w:hAnsi="Arial" w:cs="Arial" w:hint="eastAsia"/>
          <w:kern w:val="0"/>
          <w:szCs w:val="21"/>
        </w:rPr>
        <w:t>远程操控</w:t>
      </w:r>
      <w:r w:rsidRPr="009B204A">
        <w:rPr>
          <w:rFonts w:ascii="Arial" w:eastAsia="宋体" w:hAnsi="Arial" w:cs="Arial" w:hint="eastAsia"/>
          <w:kern w:val="0"/>
          <w:szCs w:val="21"/>
        </w:rPr>
        <w:t>，系统总体架构如下图所示：</w:t>
      </w:r>
    </w:p>
    <w:p w14:paraId="68B0AC03" w14:textId="5E10749F" w:rsidR="00A25ADB" w:rsidRDefault="00A25ADB" w:rsidP="006E2EFD">
      <w:pPr>
        <w:adjustRightInd w:val="0"/>
        <w:snapToGrid w:val="0"/>
        <w:spacing w:line="480" w:lineRule="atLeast"/>
        <w:jc w:val="center"/>
        <w:rPr>
          <w:rFonts w:ascii="宋体" w:hAnsi="宋体"/>
          <w:sz w:val="24"/>
        </w:rPr>
      </w:pPr>
      <w:r>
        <w:rPr>
          <w:noProof/>
        </w:rPr>
        <w:drawing>
          <wp:inline distT="0" distB="0" distL="0" distR="0" wp14:anchorId="3F8453B6" wp14:editId="0772E6E4">
            <wp:extent cx="5274310" cy="3991610"/>
            <wp:effectExtent l="0" t="0" r="2540" b="889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991610"/>
                    </a:xfrm>
                    <a:prstGeom prst="rect">
                      <a:avLst/>
                    </a:prstGeom>
                    <a:noFill/>
                    <a:ln>
                      <a:noFill/>
                    </a:ln>
                  </pic:spPr>
                </pic:pic>
              </a:graphicData>
            </a:graphic>
          </wp:inline>
        </w:drawing>
      </w:r>
    </w:p>
    <w:p w14:paraId="5CC3E447" w14:textId="77777777" w:rsidR="00A25ADB" w:rsidRPr="008E57B3" w:rsidRDefault="00A25ADB" w:rsidP="008E57B3">
      <w:pPr>
        <w:spacing w:line="360" w:lineRule="exact"/>
        <w:jc w:val="center"/>
        <w:rPr>
          <w:rFonts w:ascii="Arial" w:eastAsia="黑体" w:hAnsi="Arial" w:cs="Arial"/>
          <w:kern w:val="0"/>
          <w:szCs w:val="21"/>
        </w:rPr>
      </w:pPr>
      <w:r w:rsidRPr="008E57B3">
        <w:rPr>
          <w:rFonts w:ascii="Arial" w:eastAsia="黑体" w:hAnsi="Arial" w:cs="Arial" w:hint="eastAsia"/>
          <w:kern w:val="0"/>
          <w:szCs w:val="21"/>
        </w:rPr>
        <w:lastRenderedPageBreak/>
        <w:t>图</w:t>
      </w:r>
      <w:r w:rsidRPr="008E57B3">
        <w:rPr>
          <w:rFonts w:ascii="Arial" w:eastAsia="黑体" w:hAnsi="Arial" w:cs="Arial"/>
          <w:kern w:val="0"/>
          <w:szCs w:val="21"/>
        </w:rPr>
        <w:t>4.1-1</w:t>
      </w:r>
      <w:r w:rsidRPr="008E57B3">
        <w:rPr>
          <w:rFonts w:ascii="Arial" w:eastAsia="黑体" w:hAnsi="Arial" w:cs="Arial" w:hint="eastAsia"/>
          <w:kern w:val="0"/>
          <w:szCs w:val="21"/>
        </w:rPr>
        <w:t>总体设计图</w:t>
      </w:r>
    </w:p>
    <w:p w14:paraId="621954ED" w14:textId="03E6A2B9" w:rsidR="00A25ADB" w:rsidRPr="009B204A" w:rsidRDefault="00067FF4"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综合</w:t>
      </w:r>
      <w:proofErr w:type="gramStart"/>
      <w:r w:rsidRPr="009B204A">
        <w:rPr>
          <w:rFonts w:ascii="Arial" w:eastAsia="宋体" w:hAnsi="Arial" w:cs="Arial" w:hint="eastAsia"/>
          <w:kern w:val="0"/>
          <w:szCs w:val="21"/>
        </w:rPr>
        <w:t>巡检车</w:t>
      </w:r>
      <w:proofErr w:type="gramEnd"/>
      <w:r w:rsidRPr="009B204A">
        <w:rPr>
          <w:rFonts w:ascii="Arial" w:eastAsia="宋体" w:hAnsi="Arial" w:cs="Arial" w:hint="eastAsia"/>
          <w:kern w:val="0"/>
          <w:szCs w:val="21"/>
        </w:rPr>
        <w:t>集中监控系统</w:t>
      </w:r>
      <w:r w:rsidR="00A25ADB" w:rsidRPr="009B204A">
        <w:rPr>
          <w:rFonts w:ascii="Arial" w:eastAsia="宋体" w:hAnsi="Arial" w:cs="Arial" w:hint="eastAsia"/>
          <w:kern w:val="0"/>
          <w:szCs w:val="21"/>
        </w:rPr>
        <w:t>服务器部署在地面，通过网络协议</w:t>
      </w:r>
      <w:r w:rsidR="0083188C">
        <w:rPr>
          <w:rFonts w:ascii="Arial" w:eastAsia="宋体" w:hAnsi="Arial" w:cs="Arial" w:hint="eastAsia"/>
          <w:kern w:val="0"/>
          <w:szCs w:val="21"/>
        </w:rPr>
        <w:t>与</w:t>
      </w:r>
      <w:r w:rsidR="00A25ADB" w:rsidRPr="009B204A">
        <w:rPr>
          <w:rFonts w:ascii="Arial" w:eastAsia="宋体" w:hAnsi="Arial" w:cs="Arial" w:hint="eastAsia"/>
          <w:kern w:val="0"/>
          <w:szCs w:val="21"/>
        </w:rPr>
        <w:t>综合巡检列车</w:t>
      </w:r>
      <w:r w:rsidR="0083188C">
        <w:rPr>
          <w:rFonts w:ascii="Arial" w:eastAsia="宋体" w:hAnsi="Arial" w:cs="Arial" w:hint="eastAsia"/>
          <w:kern w:val="0"/>
          <w:szCs w:val="21"/>
        </w:rPr>
        <w:t>进行连接</w:t>
      </w:r>
      <w:r w:rsidR="00FB17BC">
        <w:rPr>
          <w:rFonts w:ascii="Arial" w:eastAsia="宋体" w:hAnsi="Arial" w:cs="Arial" w:hint="eastAsia"/>
          <w:kern w:val="0"/>
          <w:szCs w:val="21"/>
        </w:rPr>
        <w:t>。</w:t>
      </w:r>
      <w:r w:rsidR="00A25ADB" w:rsidRPr="009B204A">
        <w:rPr>
          <w:rFonts w:ascii="Arial" w:eastAsia="宋体" w:hAnsi="Arial" w:cs="Arial" w:hint="eastAsia"/>
          <w:kern w:val="0"/>
          <w:szCs w:val="21"/>
        </w:rPr>
        <w:t>每辆综合巡检列车</w:t>
      </w:r>
      <w:r w:rsidR="0083188C">
        <w:rPr>
          <w:rFonts w:ascii="Arial" w:eastAsia="宋体" w:hAnsi="Arial" w:cs="Arial" w:hint="eastAsia"/>
          <w:kern w:val="0"/>
          <w:szCs w:val="21"/>
        </w:rPr>
        <w:t>配备多种</w:t>
      </w:r>
      <w:r w:rsidR="00A25ADB" w:rsidRPr="009B204A">
        <w:rPr>
          <w:rFonts w:ascii="Arial" w:eastAsia="宋体" w:hAnsi="Arial" w:cs="Arial" w:hint="eastAsia"/>
          <w:kern w:val="0"/>
          <w:szCs w:val="21"/>
        </w:rPr>
        <w:t>车载检测系统服务器主机，车载检测系统服务器主机通过路由器</w:t>
      </w:r>
      <w:r w:rsidR="0083188C">
        <w:rPr>
          <w:rFonts w:ascii="Arial" w:eastAsia="宋体" w:hAnsi="Arial" w:cs="Arial" w:hint="eastAsia"/>
          <w:kern w:val="0"/>
          <w:szCs w:val="21"/>
        </w:rPr>
        <w:t>连接</w:t>
      </w:r>
      <w:r w:rsidR="00A25ADB" w:rsidRPr="009B204A">
        <w:rPr>
          <w:rFonts w:ascii="Arial" w:eastAsia="宋体" w:hAnsi="Arial" w:cs="Arial" w:hint="eastAsia"/>
          <w:kern w:val="0"/>
          <w:szCs w:val="21"/>
        </w:rPr>
        <w:t>网络，</w:t>
      </w:r>
      <w:r w:rsidR="0083188C">
        <w:rPr>
          <w:rFonts w:ascii="Arial" w:eastAsia="宋体" w:hAnsi="Arial" w:cs="Arial" w:hint="eastAsia"/>
          <w:kern w:val="0"/>
          <w:szCs w:val="21"/>
        </w:rPr>
        <w:t>与</w:t>
      </w:r>
      <w:r w:rsidR="0083188C" w:rsidRPr="009B204A">
        <w:rPr>
          <w:rFonts w:ascii="Arial" w:eastAsia="宋体" w:hAnsi="Arial" w:cs="Arial" w:hint="eastAsia"/>
          <w:kern w:val="0"/>
          <w:szCs w:val="21"/>
        </w:rPr>
        <w:t>综合</w:t>
      </w:r>
      <w:proofErr w:type="gramStart"/>
      <w:r w:rsidR="0083188C" w:rsidRPr="009B204A">
        <w:rPr>
          <w:rFonts w:ascii="Arial" w:eastAsia="宋体" w:hAnsi="Arial" w:cs="Arial" w:hint="eastAsia"/>
          <w:kern w:val="0"/>
          <w:szCs w:val="21"/>
        </w:rPr>
        <w:t>巡检车</w:t>
      </w:r>
      <w:proofErr w:type="gramEnd"/>
      <w:r w:rsidR="0083188C" w:rsidRPr="009B204A">
        <w:rPr>
          <w:rFonts w:ascii="Arial" w:eastAsia="宋体" w:hAnsi="Arial" w:cs="Arial" w:hint="eastAsia"/>
          <w:kern w:val="0"/>
          <w:szCs w:val="21"/>
        </w:rPr>
        <w:t>集中监控系统</w:t>
      </w:r>
      <w:r w:rsidR="00A25ADB" w:rsidRPr="009B204A">
        <w:rPr>
          <w:rFonts w:ascii="Arial" w:eastAsia="宋体" w:hAnsi="Arial" w:cs="Arial" w:hint="eastAsia"/>
          <w:kern w:val="0"/>
          <w:szCs w:val="21"/>
        </w:rPr>
        <w:t>服务</w:t>
      </w:r>
      <w:r w:rsidR="0083188C">
        <w:rPr>
          <w:rFonts w:ascii="Arial" w:eastAsia="宋体" w:hAnsi="Arial" w:cs="Arial" w:hint="eastAsia"/>
          <w:kern w:val="0"/>
          <w:szCs w:val="21"/>
        </w:rPr>
        <w:t>建立连接</w:t>
      </w:r>
      <w:r w:rsidR="00A25ADB" w:rsidRPr="009B204A">
        <w:rPr>
          <w:rFonts w:ascii="Arial" w:eastAsia="宋体" w:hAnsi="Arial" w:cs="Arial" w:hint="eastAsia"/>
          <w:kern w:val="0"/>
          <w:szCs w:val="21"/>
        </w:rPr>
        <w:t>，</w:t>
      </w:r>
      <w:r w:rsidR="00FB17BC" w:rsidRPr="009B204A">
        <w:rPr>
          <w:rFonts w:ascii="Arial" w:eastAsia="宋体" w:hAnsi="Arial" w:cs="Arial" w:hint="eastAsia"/>
          <w:kern w:val="0"/>
          <w:szCs w:val="21"/>
        </w:rPr>
        <w:t>综合</w:t>
      </w:r>
      <w:proofErr w:type="gramStart"/>
      <w:r w:rsidR="00FB17BC" w:rsidRPr="009B204A">
        <w:rPr>
          <w:rFonts w:ascii="Arial" w:eastAsia="宋体" w:hAnsi="Arial" w:cs="Arial" w:hint="eastAsia"/>
          <w:kern w:val="0"/>
          <w:szCs w:val="21"/>
        </w:rPr>
        <w:t>巡检车</w:t>
      </w:r>
      <w:proofErr w:type="gramEnd"/>
      <w:r w:rsidR="00FB17BC" w:rsidRPr="009B204A">
        <w:rPr>
          <w:rFonts w:ascii="Arial" w:eastAsia="宋体" w:hAnsi="Arial" w:cs="Arial" w:hint="eastAsia"/>
          <w:kern w:val="0"/>
          <w:szCs w:val="21"/>
        </w:rPr>
        <w:t>集中监控系统服务</w:t>
      </w:r>
      <w:r w:rsidR="00A25ADB" w:rsidRPr="009B204A">
        <w:rPr>
          <w:rFonts w:ascii="Arial" w:eastAsia="宋体" w:hAnsi="Arial" w:cs="Arial" w:hint="eastAsia"/>
          <w:kern w:val="0"/>
          <w:szCs w:val="21"/>
        </w:rPr>
        <w:t>对</w:t>
      </w:r>
      <w:r w:rsidR="00FB17BC" w:rsidRPr="009B204A">
        <w:rPr>
          <w:rFonts w:ascii="Arial" w:eastAsia="宋体" w:hAnsi="Arial" w:cs="Arial" w:hint="eastAsia"/>
          <w:kern w:val="0"/>
          <w:szCs w:val="21"/>
        </w:rPr>
        <w:t>综合巡检列车</w:t>
      </w:r>
      <w:r w:rsidR="00A25ADB" w:rsidRPr="009B204A">
        <w:rPr>
          <w:rFonts w:ascii="Arial" w:eastAsia="宋体" w:hAnsi="Arial" w:cs="Arial" w:hint="eastAsia"/>
          <w:kern w:val="0"/>
          <w:szCs w:val="21"/>
        </w:rPr>
        <w:t>的车载检测系统进行控制和监测。</w:t>
      </w:r>
    </w:p>
    <w:p w14:paraId="64EAB3BD" w14:textId="0233FC13" w:rsidR="00662B68" w:rsidRPr="009B204A" w:rsidRDefault="00662B6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当</w:t>
      </w:r>
      <w:r w:rsidR="006B2C45" w:rsidRPr="009B204A">
        <w:rPr>
          <w:rFonts w:ascii="Arial" w:eastAsia="宋体" w:hAnsi="Arial" w:cs="Arial" w:hint="eastAsia"/>
          <w:kern w:val="0"/>
          <w:szCs w:val="21"/>
        </w:rPr>
        <w:t>综合</w:t>
      </w:r>
      <w:proofErr w:type="gramStart"/>
      <w:r w:rsidR="006B2C45" w:rsidRPr="009B204A">
        <w:rPr>
          <w:rFonts w:ascii="Arial" w:eastAsia="宋体" w:hAnsi="Arial" w:cs="Arial" w:hint="eastAsia"/>
          <w:kern w:val="0"/>
          <w:szCs w:val="21"/>
        </w:rPr>
        <w:t>巡检车</w:t>
      </w:r>
      <w:proofErr w:type="gramEnd"/>
      <w:r w:rsidR="006B2C45" w:rsidRPr="009B204A">
        <w:rPr>
          <w:rFonts w:ascii="Arial" w:eastAsia="宋体" w:hAnsi="Arial" w:cs="Arial" w:hint="eastAsia"/>
          <w:kern w:val="0"/>
          <w:szCs w:val="21"/>
        </w:rPr>
        <w:t>集中监控系统</w:t>
      </w:r>
      <w:r w:rsidRPr="009B204A">
        <w:rPr>
          <w:rFonts w:ascii="Arial" w:eastAsia="宋体" w:hAnsi="Arial" w:cs="Arial" w:hint="eastAsia"/>
          <w:kern w:val="0"/>
          <w:szCs w:val="21"/>
        </w:rPr>
        <w:t>服务器部署在列车上时，只对本车内系统进行集控，通过车载数据网络组车内局域网，通过局域网传输协议，对车载检测系统进行控制和监测，如图</w:t>
      </w:r>
      <w:r w:rsidRPr="009B204A">
        <w:rPr>
          <w:rFonts w:ascii="Arial" w:eastAsia="宋体" w:hAnsi="Arial" w:cs="Arial" w:hint="eastAsia"/>
          <w:kern w:val="0"/>
          <w:szCs w:val="21"/>
        </w:rPr>
        <w:t>4.1-2</w:t>
      </w:r>
      <w:r w:rsidRPr="009B204A">
        <w:rPr>
          <w:rFonts w:ascii="Arial" w:eastAsia="宋体" w:hAnsi="Arial" w:cs="Arial" w:hint="eastAsia"/>
          <w:kern w:val="0"/>
          <w:szCs w:val="21"/>
        </w:rPr>
        <w:t>车载集中控制所示。</w:t>
      </w:r>
    </w:p>
    <w:p w14:paraId="5A36AC85" w14:textId="20445C37" w:rsidR="00662B68" w:rsidRDefault="00662B68" w:rsidP="006E2EFD">
      <w:pPr>
        <w:ind w:firstLine="420"/>
        <w:jc w:val="center"/>
        <w:rPr>
          <w:rFonts w:ascii="Times New Roman" w:eastAsia="宋体" w:hAnsi="Times New Roman" w:cs="Times New Roman"/>
        </w:rPr>
      </w:pPr>
      <w:r>
        <w:rPr>
          <w:rFonts w:ascii="Times New Roman" w:eastAsia="宋体" w:hAnsi="Times New Roman" w:cs="Times New Roman"/>
        </w:rPr>
        <w:object w:dxaOrig="7170" w:dyaOrig="5490" w14:anchorId="63D23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74.5pt" o:ole="">
            <v:imagedata r:id="rId12" o:title=""/>
          </v:shape>
          <o:OLEObject Type="Embed" ProgID="Visio.Drawing.15" ShapeID="_x0000_i1025" DrawAspect="Content" ObjectID="_1708177845" r:id="rId13"/>
        </w:object>
      </w:r>
    </w:p>
    <w:p w14:paraId="79925EE0" w14:textId="24F47AA3" w:rsidR="00662B68" w:rsidRPr="008E57B3" w:rsidRDefault="00662B68" w:rsidP="008E57B3">
      <w:pPr>
        <w:spacing w:line="360" w:lineRule="exact"/>
        <w:jc w:val="center"/>
        <w:rPr>
          <w:rFonts w:ascii="Arial" w:eastAsia="黑体" w:hAnsi="Arial" w:cs="Arial"/>
          <w:kern w:val="0"/>
          <w:szCs w:val="21"/>
        </w:rPr>
      </w:pPr>
      <w:r w:rsidRPr="008E57B3">
        <w:rPr>
          <w:rFonts w:ascii="Arial" w:eastAsia="黑体" w:hAnsi="Arial" w:cs="Arial" w:hint="eastAsia"/>
          <w:kern w:val="0"/>
          <w:szCs w:val="21"/>
        </w:rPr>
        <w:t>图</w:t>
      </w:r>
      <w:r w:rsidRPr="008E57B3">
        <w:rPr>
          <w:rFonts w:ascii="Arial" w:eastAsia="黑体" w:hAnsi="Arial" w:cs="Arial"/>
          <w:kern w:val="0"/>
          <w:szCs w:val="21"/>
        </w:rPr>
        <w:t>4.1-2</w:t>
      </w:r>
      <w:r w:rsidRPr="008E57B3">
        <w:rPr>
          <w:rFonts w:ascii="Arial" w:eastAsia="黑体" w:hAnsi="Arial" w:cs="Arial" w:hint="eastAsia"/>
          <w:kern w:val="0"/>
          <w:szCs w:val="21"/>
        </w:rPr>
        <w:t>车载集中控制</w:t>
      </w:r>
    </w:p>
    <w:p w14:paraId="2FC1F862" w14:textId="72EC8598" w:rsidR="00F8191E" w:rsidRPr="00F8191E" w:rsidRDefault="00F8191E" w:rsidP="00F8191E">
      <w:pPr>
        <w:pStyle w:val="2"/>
      </w:pPr>
      <w:bookmarkStart w:id="9" w:name="_Toc72932160"/>
      <w:bookmarkStart w:id="10" w:name="_Toc91690384"/>
      <w:r>
        <w:rPr>
          <w:rFonts w:hint="eastAsia"/>
        </w:rPr>
        <w:t>3</w:t>
      </w:r>
      <w:r>
        <w:t>.2</w:t>
      </w:r>
      <w:r w:rsidR="00282D9A">
        <w:t xml:space="preserve"> </w:t>
      </w:r>
      <w:r w:rsidRPr="00F8191E">
        <w:rPr>
          <w:rFonts w:hint="eastAsia"/>
        </w:rPr>
        <w:t>系统架构设计</w:t>
      </w:r>
      <w:bookmarkEnd w:id="9"/>
      <w:bookmarkEnd w:id="10"/>
    </w:p>
    <w:p w14:paraId="3F6294C7" w14:textId="77777777" w:rsidR="00F8191E" w:rsidRPr="009B204A" w:rsidRDefault="00F8191E"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综合巡检车集中监控系统具体架构如下图所示：</w:t>
      </w:r>
    </w:p>
    <w:p w14:paraId="43F27394" w14:textId="6F33FD25" w:rsidR="00F8191E" w:rsidRDefault="000C3AFB" w:rsidP="0073476A">
      <w:pPr>
        <w:jc w:val="center"/>
        <w:rPr>
          <w:rFonts w:ascii="Times New Roman" w:eastAsia="黑体" w:hAnsi="Times New Roman"/>
          <w:b/>
          <w:szCs w:val="21"/>
        </w:rPr>
      </w:pPr>
      <w:r>
        <w:rPr>
          <w:rFonts w:ascii="Calibri" w:eastAsia="宋体" w:hAnsi="Calibri" w:cs="Times New Roman"/>
        </w:rPr>
        <w:object w:dxaOrig="9225" w:dyaOrig="4350" w14:anchorId="580AC204">
          <v:shape id="_x0000_i1026" type="#_x0000_t75" style="width:411.75pt;height:217.5pt" o:ole="">
            <v:imagedata r:id="rId14" o:title=""/>
          </v:shape>
          <o:OLEObject Type="Embed" ProgID="Visio.Drawing.11" ShapeID="_x0000_i1026" DrawAspect="Content" ObjectID="_1708177846" r:id="rId15"/>
        </w:object>
      </w:r>
      <w:r w:rsidR="00F8191E" w:rsidRPr="008E57B3">
        <w:rPr>
          <w:rFonts w:ascii="Arial" w:eastAsia="黑体" w:hAnsi="Arial" w:cs="Arial" w:hint="eastAsia"/>
          <w:kern w:val="0"/>
          <w:szCs w:val="21"/>
        </w:rPr>
        <w:t>图</w:t>
      </w:r>
      <w:r w:rsidR="00F8191E" w:rsidRPr="008E57B3">
        <w:rPr>
          <w:rFonts w:ascii="Arial" w:eastAsia="黑体" w:hAnsi="Arial" w:cs="Arial"/>
          <w:kern w:val="0"/>
          <w:szCs w:val="21"/>
        </w:rPr>
        <w:t>4.2-1</w:t>
      </w:r>
      <w:r w:rsidR="00F8191E" w:rsidRPr="008E57B3">
        <w:rPr>
          <w:rFonts w:ascii="Arial" w:eastAsia="黑体" w:hAnsi="Arial" w:cs="Arial" w:hint="eastAsia"/>
          <w:kern w:val="0"/>
          <w:szCs w:val="21"/>
        </w:rPr>
        <w:t>软件系统结构图</w:t>
      </w:r>
    </w:p>
    <w:p w14:paraId="09295DE9" w14:textId="750CAFC2" w:rsidR="002C0B31" w:rsidRPr="00CC4310" w:rsidRDefault="004F0B45" w:rsidP="00CC4310">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组件开发：</w:t>
      </w:r>
      <w:r w:rsidRPr="009B204A">
        <w:rPr>
          <w:rFonts w:ascii="Arial" w:eastAsia="宋体" w:hAnsi="Arial" w:cs="Arial" w:hint="eastAsia"/>
          <w:kern w:val="0"/>
          <w:szCs w:val="21"/>
        </w:rPr>
        <w:t>综合巡检车集中监控系统</w:t>
      </w:r>
      <w:r w:rsidR="00D504D0">
        <w:rPr>
          <w:rFonts w:ascii="Arial" w:eastAsia="宋体" w:hAnsi="Arial" w:cs="Arial" w:hint="eastAsia"/>
          <w:kern w:val="0"/>
          <w:szCs w:val="21"/>
        </w:rPr>
        <w:t>是通过插件式开发，各控制组件独立开发，开发完成后以插件的形式集成到集中监控服务器端。</w:t>
      </w:r>
      <w:r w:rsidR="00CC4310" w:rsidRPr="00CC4310">
        <w:rPr>
          <w:rFonts w:ascii="Arial" w:eastAsia="宋体" w:hAnsi="Arial" w:cs="Arial" w:hint="eastAsia"/>
          <w:kern w:val="0"/>
          <w:szCs w:val="21"/>
        </w:rPr>
        <w:t xml:space="preserve"> </w:t>
      </w:r>
    </w:p>
    <w:p w14:paraId="766BA7F3" w14:textId="3C7A09EF" w:rsidR="00022A91" w:rsidRDefault="00022A91" w:rsidP="00D504D0">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集中监控服务器端：集中监控服务器端具备监控界面、详细信息日志界面、配置信息等功能模块。</w:t>
      </w:r>
    </w:p>
    <w:p w14:paraId="30DBEDA4" w14:textId="2D3FFE74" w:rsidR="00022A91" w:rsidRDefault="00022A91" w:rsidP="00D504D0">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通讯底层：通讯底层复杂串联集中监控服务器端和控制终端（车载检测系统）。主要负责对协议的打包、分发、传输</w:t>
      </w:r>
      <w:r w:rsidR="00CF30B8">
        <w:rPr>
          <w:rFonts w:ascii="Arial" w:eastAsia="宋体" w:hAnsi="Arial" w:cs="Arial" w:hint="eastAsia"/>
          <w:kern w:val="0"/>
          <w:szCs w:val="21"/>
        </w:rPr>
        <w:t>等</w:t>
      </w:r>
      <w:r w:rsidR="00921283">
        <w:rPr>
          <w:rFonts w:ascii="Arial" w:eastAsia="宋体" w:hAnsi="Arial" w:cs="Arial" w:hint="eastAsia"/>
          <w:kern w:val="0"/>
          <w:szCs w:val="21"/>
        </w:rPr>
        <w:t>。</w:t>
      </w:r>
    </w:p>
    <w:p w14:paraId="0B116390" w14:textId="7EDC56AB" w:rsidR="007C0A79" w:rsidRPr="007C0A79" w:rsidRDefault="007C0A79" w:rsidP="00D504D0">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控制终端：即车载检测系统，集成通讯底层</w:t>
      </w:r>
      <w:r w:rsidR="003F0B97">
        <w:rPr>
          <w:rFonts w:ascii="Arial" w:eastAsia="宋体" w:hAnsi="Arial" w:cs="Arial" w:hint="eastAsia"/>
          <w:kern w:val="0"/>
          <w:szCs w:val="21"/>
        </w:rPr>
        <w:t>，作为集中控制服务端的受控端，通过底层通讯将终端的状态信息返回给集中控制服务端进行</w:t>
      </w:r>
      <w:r w:rsidR="00A13CDD">
        <w:rPr>
          <w:rFonts w:ascii="Arial" w:eastAsia="宋体" w:hAnsi="Arial" w:cs="Arial" w:hint="eastAsia"/>
          <w:kern w:val="0"/>
          <w:szCs w:val="21"/>
        </w:rPr>
        <w:t>信息同步展示</w:t>
      </w:r>
      <w:r w:rsidR="003F0B97">
        <w:rPr>
          <w:rFonts w:ascii="Arial" w:eastAsia="宋体" w:hAnsi="Arial" w:cs="Arial" w:hint="eastAsia"/>
          <w:kern w:val="0"/>
          <w:szCs w:val="21"/>
        </w:rPr>
        <w:t>。</w:t>
      </w:r>
    </w:p>
    <w:p w14:paraId="29460251" w14:textId="7A4ADE3D" w:rsidR="00665CD5" w:rsidRDefault="00665CD5" w:rsidP="00665CD5">
      <w:pPr>
        <w:pStyle w:val="2"/>
      </w:pPr>
      <w:bookmarkStart w:id="11" w:name="_Toc91690385"/>
      <w:r>
        <w:rPr>
          <w:rFonts w:hint="eastAsia"/>
        </w:rPr>
        <w:t>3.</w:t>
      </w:r>
      <w:r w:rsidR="00EF58B8">
        <w:t>3</w:t>
      </w:r>
      <w:r>
        <w:rPr>
          <w:rFonts w:hint="eastAsia"/>
        </w:rPr>
        <w:t xml:space="preserve"> 功能简介</w:t>
      </w:r>
      <w:bookmarkEnd w:id="11"/>
    </w:p>
    <w:p w14:paraId="4D722173" w14:textId="507C8072" w:rsidR="00EC0D1D" w:rsidRPr="00063E79" w:rsidRDefault="00EC0D1D"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00DD4911" w:rsidRPr="00063E79">
        <w:rPr>
          <w:rFonts w:ascii="Arial" w:eastAsia="黑体" w:hAnsi="Arial" w:cs="Arial"/>
          <w:b/>
          <w:kern w:val="0"/>
          <w:sz w:val="24"/>
          <w:szCs w:val="28"/>
        </w:rPr>
        <w:t>3</w:t>
      </w:r>
      <w:r w:rsidRPr="00063E79">
        <w:rPr>
          <w:rFonts w:ascii="Arial" w:eastAsia="黑体" w:hAnsi="Arial" w:cs="Arial" w:hint="eastAsia"/>
          <w:b/>
          <w:kern w:val="0"/>
          <w:sz w:val="24"/>
          <w:szCs w:val="28"/>
        </w:rPr>
        <w:t xml:space="preserve">.1 </w:t>
      </w:r>
      <w:r w:rsidR="00221EF0" w:rsidRPr="00063E79">
        <w:rPr>
          <w:rFonts w:ascii="Arial" w:eastAsia="黑体" w:hAnsi="Arial" w:cs="Arial" w:hint="eastAsia"/>
          <w:b/>
          <w:kern w:val="0"/>
          <w:sz w:val="24"/>
          <w:szCs w:val="28"/>
        </w:rPr>
        <w:t>数据归集</w:t>
      </w:r>
    </w:p>
    <w:p w14:paraId="19521F26" w14:textId="14966E50" w:rsidR="00CB765B" w:rsidRDefault="00C07680"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数据归集是一款独立的软件，</w:t>
      </w:r>
      <w:r w:rsidR="00B92303"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通过车载局域网，</w:t>
      </w:r>
      <w:r w:rsidR="00D408FD">
        <w:rPr>
          <w:rFonts w:ascii="Arial" w:eastAsia="宋体" w:hAnsi="Arial" w:cs="Arial" w:hint="eastAsia"/>
          <w:kern w:val="0"/>
          <w:szCs w:val="21"/>
        </w:rPr>
        <w:t>对</w:t>
      </w:r>
      <w:r w:rsidRPr="009B204A">
        <w:rPr>
          <w:rFonts w:ascii="Arial" w:eastAsia="宋体" w:hAnsi="Arial" w:cs="Arial" w:hint="eastAsia"/>
          <w:kern w:val="0"/>
          <w:szCs w:val="21"/>
        </w:rPr>
        <w:t>检测</w:t>
      </w:r>
      <w:r w:rsidR="00D408FD">
        <w:rPr>
          <w:rFonts w:ascii="Arial" w:eastAsia="宋体" w:hAnsi="Arial" w:cs="Arial" w:hint="eastAsia"/>
          <w:kern w:val="0"/>
          <w:szCs w:val="21"/>
        </w:rPr>
        <w:t>系统采集的数据</w:t>
      </w:r>
      <w:r w:rsidRPr="009B204A">
        <w:rPr>
          <w:rFonts w:ascii="Arial" w:eastAsia="宋体" w:hAnsi="Arial" w:cs="Arial" w:hint="eastAsia"/>
          <w:kern w:val="0"/>
          <w:szCs w:val="21"/>
        </w:rPr>
        <w:t>文件</w:t>
      </w:r>
      <w:r w:rsidR="00D408FD">
        <w:rPr>
          <w:rFonts w:ascii="Arial" w:eastAsia="宋体" w:hAnsi="Arial" w:cs="Arial" w:hint="eastAsia"/>
          <w:kern w:val="0"/>
          <w:szCs w:val="21"/>
        </w:rPr>
        <w:t>，</w:t>
      </w:r>
      <w:r w:rsidRPr="009B204A">
        <w:rPr>
          <w:rFonts w:ascii="Arial" w:eastAsia="宋体" w:hAnsi="Arial" w:cs="Arial" w:hint="eastAsia"/>
          <w:kern w:val="0"/>
          <w:szCs w:val="21"/>
        </w:rPr>
        <w:t>自动按照既定规则</w:t>
      </w:r>
      <w:r w:rsidR="00D408FD">
        <w:rPr>
          <w:rFonts w:ascii="Arial" w:eastAsia="宋体" w:hAnsi="Arial" w:cs="Arial" w:hint="eastAsia"/>
          <w:kern w:val="0"/>
          <w:szCs w:val="21"/>
        </w:rPr>
        <w:t>将数据文件归集到指定的数据服务器中</w:t>
      </w:r>
      <w:r w:rsidRPr="009B204A">
        <w:rPr>
          <w:rFonts w:ascii="Arial" w:eastAsia="宋体" w:hAnsi="Arial" w:cs="Arial" w:hint="eastAsia"/>
          <w:kern w:val="0"/>
          <w:szCs w:val="21"/>
        </w:rPr>
        <w:t>。在数据同步完成后通过可移动存储设备备份软件到地面数据中心。</w:t>
      </w:r>
    </w:p>
    <w:p w14:paraId="2A904676" w14:textId="01A43557" w:rsidR="002C0B31" w:rsidRPr="009B204A" w:rsidRDefault="00CB4443" w:rsidP="009B204A">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将数据归集软件集成到</w:t>
      </w:r>
      <w:r w:rsidR="00B92303" w:rsidRPr="009B204A">
        <w:rPr>
          <w:rFonts w:ascii="Arial" w:eastAsia="宋体" w:hAnsi="Arial" w:cs="Arial" w:hint="eastAsia"/>
          <w:kern w:val="0"/>
          <w:szCs w:val="21"/>
        </w:rPr>
        <w:t>综合</w:t>
      </w:r>
      <w:proofErr w:type="gramStart"/>
      <w:r w:rsidR="00B92303" w:rsidRPr="009B204A">
        <w:rPr>
          <w:rFonts w:ascii="Arial" w:eastAsia="宋体" w:hAnsi="Arial" w:cs="Arial" w:hint="eastAsia"/>
          <w:kern w:val="0"/>
          <w:szCs w:val="21"/>
        </w:rPr>
        <w:t>巡检车</w:t>
      </w:r>
      <w:proofErr w:type="gramEnd"/>
      <w:r w:rsidR="00B92303" w:rsidRPr="009B204A">
        <w:rPr>
          <w:rFonts w:ascii="Arial" w:eastAsia="宋体" w:hAnsi="Arial" w:cs="Arial" w:hint="eastAsia"/>
          <w:kern w:val="0"/>
          <w:szCs w:val="21"/>
        </w:rPr>
        <w:t>集中监控系统</w:t>
      </w:r>
      <w:r>
        <w:rPr>
          <w:rFonts w:ascii="Arial" w:eastAsia="宋体" w:hAnsi="Arial" w:cs="Arial" w:hint="eastAsia"/>
          <w:kern w:val="0"/>
          <w:szCs w:val="21"/>
        </w:rPr>
        <w:t>中，减少开启软件数量，</w:t>
      </w:r>
      <w:r w:rsidR="00F53D67">
        <w:rPr>
          <w:rFonts w:ascii="Arial" w:eastAsia="宋体" w:hAnsi="Arial" w:cs="Arial" w:hint="eastAsia"/>
          <w:kern w:val="0"/>
          <w:szCs w:val="21"/>
        </w:rPr>
        <w:t>实现</w:t>
      </w:r>
      <w:r w:rsidR="00B92303" w:rsidRPr="009B204A">
        <w:rPr>
          <w:rFonts w:ascii="Arial" w:eastAsia="宋体" w:hAnsi="Arial" w:cs="Arial" w:hint="eastAsia"/>
          <w:kern w:val="0"/>
          <w:szCs w:val="21"/>
        </w:rPr>
        <w:t>综合</w:t>
      </w:r>
      <w:proofErr w:type="gramStart"/>
      <w:r w:rsidR="00B92303" w:rsidRPr="009B204A">
        <w:rPr>
          <w:rFonts w:ascii="Arial" w:eastAsia="宋体" w:hAnsi="Arial" w:cs="Arial" w:hint="eastAsia"/>
          <w:kern w:val="0"/>
          <w:szCs w:val="21"/>
        </w:rPr>
        <w:t>巡检车</w:t>
      </w:r>
      <w:proofErr w:type="gramEnd"/>
      <w:r w:rsidR="00B92303" w:rsidRPr="009B204A">
        <w:rPr>
          <w:rFonts w:ascii="Arial" w:eastAsia="宋体" w:hAnsi="Arial" w:cs="Arial" w:hint="eastAsia"/>
          <w:kern w:val="0"/>
          <w:szCs w:val="21"/>
        </w:rPr>
        <w:t>集中监控系统</w:t>
      </w:r>
      <w:r w:rsidR="00F53D67">
        <w:rPr>
          <w:rFonts w:ascii="Arial" w:eastAsia="宋体" w:hAnsi="Arial" w:cs="Arial" w:hint="eastAsia"/>
          <w:kern w:val="0"/>
          <w:szCs w:val="21"/>
        </w:rPr>
        <w:t>对数据归集的操控</w:t>
      </w:r>
      <w:r w:rsidR="00595F04">
        <w:rPr>
          <w:rFonts w:ascii="Arial" w:eastAsia="宋体" w:hAnsi="Arial" w:cs="Arial" w:hint="eastAsia"/>
          <w:kern w:val="0"/>
          <w:szCs w:val="21"/>
        </w:rPr>
        <w:t>。</w:t>
      </w:r>
    </w:p>
    <w:p w14:paraId="4ED5169B" w14:textId="055C4082" w:rsidR="00DE2B39" w:rsidRPr="00063E79" w:rsidRDefault="00DE2B39"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00DD4911" w:rsidRPr="00063E79">
        <w:rPr>
          <w:rFonts w:ascii="Arial" w:eastAsia="黑体" w:hAnsi="Arial" w:cs="Arial"/>
          <w:b/>
          <w:kern w:val="0"/>
          <w:sz w:val="24"/>
          <w:szCs w:val="28"/>
        </w:rPr>
        <w:t>3</w:t>
      </w:r>
      <w:r w:rsidRPr="00063E79">
        <w:rPr>
          <w:rFonts w:ascii="Arial" w:eastAsia="黑体" w:hAnsi="Arial" w:cs="Arial" w:hint="eastAsia"/>
          <w:b/>
          <w:kern w:val="0"/>
          <w:sz w:val="24"/>
          <w:szCs w:val="28"/>
        </w:rPr>
        <w:t>.</w:t>
      </w:r>
      <w:r w:rsidR="005B5043" w:rsidRPr="00063E79">
        <w:rPr>
          <w:rFonts w:ascii="Arial" w:eastAsia="黑体" w:hAnsi="Arial" w:cs="Arial"/>
          <w:b/>
          <w:kern w:val="0"/>
          <w:sz w:val="24"/>
          <w:szCs w:val="28"/>
        </w:rPr>
        <w:t>2</w:t>
      </w:r>
      <w:r w:rsidRPr="00063E79">
        <w:rPr>
          <w:rFonts w:ascii="Arial" w:eastAsia="黑体" w:hAnsi="Arial" w:cs="Arial" w:hint="eastAsia"/>
          <w:b/>
          <w:kern w:val="0"/>
          <w:sz w:val="24"/>
          <w:szCs w:val="28"/>
        </w:rPr>
        <w:t xml:space="preserve"> </w:t>
      </w:r>
      <w:r w:rsidR="00C07680" w:rsidRPr="00063E79">
        <w:rPr>
          <w:rFonts w:ascii="Arial" w:eastAsia="黑体" w:hAnsi="Arial" w:cs="Arial" w:hint="eastAsia"/>
          <w:b/>
          <w:kern w:val="0"/>
          <w:sz w:val="24"/>
          <w:szCs w:val="28"/>
        </w:rPr>
        <w:t>限界控制模块</w:t>
      </w:r>
    </w:p>
    <w:p w14:paraId="12A0ED08" w14:textId="7403E090"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集成限界</w:t>
      </w:r>
      <w:r w:rsidR="009F5CBD">
        <w:rPr>
          <w:rFonts w:ascii="Arial" w:eastAsia="宋体" w:hAnsi="Arial" w:cs="Arial" w:hint="eastAsia"/>
          <w:kern w:val="0"/>
          <w:szCs w:val="21"/>
        </w:rPr>
        <w:t>控制</w:t>
      </w:r>
      <w:r w:rsidRPr="009B204A">
        <w:rPr>
          <w:rFonts w:ascii="Arial" w:eastAsia="宋体" w:hAnsi="Arial" w:cs="Arial" w:hint="eastAsia"/>
          <w:kern w:val="0"/>
          <w:szCs w:val="21"/>
        </w:rPr>
        <w:t>模块到</w:t>
      </w:r>
      <w:r w:rsidR="00B92303"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中，实现</w:t>
      </w:r>
      <w:r w:rsidR="00B92303"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对限界</w:t>
      </w:r>
      <w:r w:rsidR="00B92303">
        <w:rPr>
          <w:rFonts w:ascii="Arial" w:eastAsia="宋体" w:hAnsi="Arial" w:cs="Arial" w:hint="eastAsia"/>
          <w:kern w:val="0"/>
          <w:szCs w:val="21"/>
        </w:rPr>
        <w:t>采集系统</w:t>
      </w:r>
      <w:r w:rsidRPr="009B204A">
        <w:rPr>
          <w:rFonts w:ascii="Arial" w:eastAsia="宋体" w:hAnsi="Arial" w:cs="Arial" w:hint="eastAsia"/>
          <w:kern w:val="0"/>
          <w:szCs w:val="21"/>
        </w:rPr>
        <w:t>的</w:t>
      </w:r>
      <w:r w:rsidR="004E5F2B" w:rsidRPr="009B204A">
        <w:rPr>
          <w:rFonts w:ascii="Arial" w:eastAsia="宋体" w:hAnsi="Arial" w:cs="Arial" w:hint="eastAsia"/>
          <w:kern w:val="0"/>
          <w:szCs w:val="21"/>
        </w:rPr>
        <w:t>远程</w:t>
      </w:r>
      <w:r w:rsidRPr="009B204A">
        <w:rPr>
          <w:rFonts w:ascii="Arial" w:eastAsia="宋体" w:hAnsi="Arial" w:cs="Arial" w:hint="eastAsia"/>
          <w:kern w:val="0"/>
          <w:szCs w:val="21"/>
        </w:rPr>
        <w:t>控制功能</w:t>
      </w:r>
      <w:r w:rsidR="00E208B2">
        <w:rPr>
          <w:rFonts w:ascii="Arial" w:eastAsia="宋体" w:hAnsi="Arial" w:cs="Arial" w:hint="eastAsia"/>
          <w:kern w:val="0"/>
          <w:szCs w:val="21"/>
        </w:rPr>
        <w:t>，远程操控功能如下：</w:t>
      </w:r>
    </w:p>
    <w:p w14:paraId="42B207ED"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1</w:t>
      </w:r>
      <w:r w:rsidRPr="009B204A">
        <w:rPr>
          <w:rFonts w:ascii="Arial" w:eastAsia="宋体" w:hAnsi="Arial" w:cs="Arial" w:hint="eastAsia"/>
          <w:kern w:val="0"/>
          <w:szCs w:val="21"/>
        </w:rPr>
        <w:t>）设置线路名</w:t>
      </w:r>
    </w:p>
    <w:p w14:paraId="42E6D588"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2</w:t>
      </w:r>
      <w:r w:rsidRPr="009B204A">
        <w:rPr>
          <w:rFonts w:ascii="Arial" w:eastAsia="宋体" w:hAnsi="Arial" w:cs="Arial" w:hint="eastAsia"/>
          <w:kern w:val="0"/>
          <w:szCs w:val="21"/>
        </w:rPr>
        <w:t>）设置开始里程</w:t>
      </w:r>
    </w:p>
    <w:p w14:paraId="2C9A925B"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3</w:t>
      </w:r>
      <w:r w:rsidRPr="009B204A">
        <w:rPr>
          <w:rFonts w:ascii="Arial" w:eastAsia="宋体" w:hAnsi="Arial" w:cs="Arial" w:hint="eastAsia"/>
          <w:kern w:val="0"/>
          <w:szCs w:val="21"/>
        </w:rPr>
        <w:t>）设置存储路径</w:t>
      </w:r>
    </w:p>
    <w:p w14:paraId="40ED7FA1"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4</w:t>
      </w:r>
      <w:r w:rsidRPr="009B204A">
        <w:rPr>
          <w:rFonts w:ascii="Arial" w:eastAsia="宋体" w:hAnsi="Arial" w:cs="Arial" w:hint="eastAsia"/>
          <w:kern w:val="0"/>
          <w:szCs w:val="21"/>
        </w:rPr>
        <w:t>）设置上下行</w:t>
      </w:r>
    </w:p>
    <w:p w14:paraId="724623C5"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lastRenderedPageBreak/>
        <w:t>（</w:t>
      </w:r>
      <w:r w:rsidRPr="009B204A">
        <w:rPr>
          <w:rFonts w:ascii="Arial" w:eastAsia="宋体" w:hAnsi="Arial" w:cs="Arial"/>
          <w:kern w:val="0"/>
          <w:szCs w:val="21"/>
        </w:rPr>
        <w:t>5</w:t>
      </w:r>
      <w:r w:rsidRPr="009B204A">
        <w:rPr>
          <w:rFonts w:ascii="Arial" w:eastAsia="宋体" w:hAnsi="Arial" w:cs="Arial" w:hint="eastAsia"/>
          <w:kern w:val="0"/>
          <w:szCs w:val="21"/>
        </w:rPr>
        <w:t>）设置正反向信息</w:t>
      </w:r>
    </w:p>
    <w:p w14:paraId="07D72612"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6</w:t>
      </w:r>
      <w:r w:rsidRPr="009B204A">
        <w:rPr>
          <w:rFonts w:ascii="Arial" w:eastAsia="宋体" w:hAnsi="Arial" w:cs="Arial" w:hint="eastAsia"/>
          <w:kern w:val="0"/>
          <w:szCs w:val="21"/>
        </w:rPr>
        <w:t>）设置增减里程</w:t>
      </w:r>
    </w:p>
    <w:p w14:paraId="63DC2A6C"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7</w:t>
      </w:r>
      <w:r w:rsidRPr="009B204A">
        <w:rPr>
          <w:rFonts w:ascii="Arial" w:eastAsia="宋体" w:hAnsi="Arial" w:cs="Arial" w:hint="eastAsia"/>
          <w:kern w:val="0"/>
          <w:szCs w:val="21"/>
        </w:rPr>
        <w:t>）设置位端</w:t>
      </w:r>
    </w:p>
    <w:p w14:paraId="10545FAF"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8</w:t>
      </w:r>
      <w:r w:rsidRPr="009B204A">
        <w:rPr>
          <w:rFonts w:ascii="Arial" w:eastAsia="宋体" w:hAnsi="Arial" w:cs="Arial" w:hint="eastAsia"/>
          <w:kern w:val="0"/>
          <w:szCs w:val="21"/>
        </w:rPr>
        <w:t>）开始停止采集控制</w:t>
      </w:r>
    </w:p>
    <w:p w14:paraId="0FE76603" w14:textId="77777777" w:rsidR="0016191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9</w:t>
      </w:r>
      <w:r w:rsidRPr="009B204A">
        <w:rPr>
          <w:rFonts w:ascii="Arial" w:eastAsia="宋体" w:hAnsi="Arial" w:cs="Arial" w:hint="eastAsia"/>
          <w:kern w:val="0"/>
          <w:szCs w:val="21"/>
        </w:rPr>
        <w:t>）开始停止区段采集控制</w:t>
      </w:r>
    </w:p>
    <w:p w14:paraId="3F6781AC" w14:textId="3B4145BA" w:rsidR="009A7A0F" w:rsidRPr="009B204A" w:rsidRDefault="0016191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10</w:t>
      </w:r>
      <w:r w:rsidRPr="009B204A">
        <w:rPr>
          <w:rFonts w:ascii="Arial" w:eastAsia="宋体" w:hAnsi="Arial" w:cs="Arial" w:hint="eastAsia"/>
          <w:kern w:val="0"/>
          <w:szCs w:val="21"/>
        </w:rPr>
        <w:t>）获取采集信息</w:t>
      </w:r>
    </w:p>
    <w:p w14:paraId="73FEBAD4" w14:textId="547B11B2" w:rsidR="005B5043" w:rsidRPr="00063E79" w:rsidRDefault="005B5043"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00DD4911" w:rsidRPr="00063E79">
        <w:rPr>
          <w:rFonts w:ascii="Arial" w:eastAsia="黑体" w:hAnsi="Arial" w:cs="Arial"/>
          <w:b/>
          <w:kern w:val="0"/>
          <w:sz w:val="24"/>
          <w:szCs w:val="28"/>
        </w:rPr>
        <w:t>3</w:t>
      </w:r>
      <w:r w:rsidRPr="00063E79">
        <w:rPr>
          <w:rFonts w:ascii="Arial" w:eastAsia="黑体" w:hAnsi="Arial" w:cs="Arial" w:hint="eastAsia"/>
          <w:b/>
          <w:kern w:val="0"/>
          <w:sz w:val="24"/>
          <w:szCs w:val="28"/>
        </w:rPr>
        <w:t>.</w:t>
      </w:r>
      <w:r w:rsidR="00FE7806" w:rsidRPr="00063E79">
        <w:rPr>
          <w:rFonts w:ascii="Arial" w:eastAsia="黑体" w:hAnsi="Arial" w:cs="Arial"/>
          <w:b/>
          <w:kern w:val="0"/>
          <w:sz w:val="24"/>
          <w:szCs w:val="28"/>
        </w:rPr>
        <w:t>3</w:t>
      </w:r>
      <w:r w:rsidRPr="00063E79">
        <w:rPr>
          <w:rFonts w:ascii="Arial" w:eastAsia="黑体" w:hAnsi="Arial" w:cs="Arial" w:hint="eastAsia"/>
          <w:b/>
          <w:kern w:val="0"/>
          <w:sz w:val="24"/>
          <w:szCs w:val="28"/>
        </w:rPr>
        <w:t xml:space="preserve"> </w:t>
      </w:r>
      <w:r w:rsidR="009054C8" w:rsidRPr="00063E79">
        <w:rPr>
          <w:rFonts w:ascii="Arial" w:eastAsia="黑体" w:hAnsi="Arial" w:cs="Arial" w:hint="eastAsia"/>
          <w:b/>
          <w:kern w:val="0"/>
          <w:sz w:val="24"/>
          <w:szCs w:val="28"/>
        </w:rPr>
        <w:t>轨检控制模块</w:t>
      </w:r>
    </w:p>
    <w:p w14:paraId="0E544704" w14:textId="5452C2E6" w:rsidR="00FD33BB" w:rsidRPr="009B204A" w:rsidRDefault="00FD33BB"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轨检模块集成到</w:t>
      </w:r>
      <w:r w:rsidR="00E1701D"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中，实现</w:t>
      </w:r>
      <w:r w:rsidR="00E1701D"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对轨检的远程控制功能</w:t>
      </w:r>
      <w:r w:rsidR="00BC7AF1">
        <w:rPr>
          <w:rFonts w:ascii="Arial" w:eastAsia="宋体" w:hAnsi="Arial" w:cs="Arial" w:hint="eastAsia"/>
          <w:kern w:val="0"/>
          <w:szCs w:val="21"/>
        </w:rPr>
        <w:t>，具体如下</w:t>
      </w:r>
      <w:r w:rsidRPr="009B204A">
        <w:rPr>
          <w:rFonts w:ascii="Arial" w:eastAsia="宋体" w:hAnsi="Arial" w:cs="Arial" w:hint="eastAsia"/>
          <w:kern w:val="0"/>
          <w:szCs w:val="21"/>
        </w:rPr>
        <w:t>：</w:t>
      </w:r>
    </w:p>
    <w:p w14:paraId="52351E72" w14:textId="77777777" w:rsidR="00FD33BB" w:rsidRPr="009B204A" w:rsidRDefault="00FD33BB"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1</w:t>
      </w:r>
      <w:r w:rsidRPr="009B204A">
        <w:rPr>
          <w:rFonts w:ascii="Arial" w:eastAsia="宋体" w:hAnsi="Arial" w:cs="Arial" w:hint="eastAsia"/>
          <w:kern w:val="0"/>
          <w:szCs w:val="21"/>
        </w:rPr>
        <w:t>）获取里程、累计里程、速度、速度等级、线路名、上次置里程，驱动模式、运行状态等信息</w:t>
      </w:r>
    </w:p>
    <w:p w14:paraId="5ADDEBE1" w14:textId="77777777" w:rsidR="00FD33BB" w:rsidRPr="009B204A" w:rsidRDefault="00FD33BB"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2</w:t>
      </w:r>
      <w:r w:rsidRPr="009B204A">
        <w:rPr>
          <w:rFonts w:ascii="Arial" w:eastAsia="宋体" w:hAnsi="Arial" w:cs="Arial" w:hint="eastAsia"/>
          <w:kern w:val="0"/>
          <w:szCs w:val="21"/>
        </w:rPr>
        <w:t>）设置采集线路信息</w:t>
      </w:r>
    </w:p>
    <w:p w14:paraId="0EAF093B" w14:textId="77777777" w:rsidR="00FD33BB" w:rsidRPr="009B204A" w:rsidRDefault="00FD33BB"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3</w:t>
      </w:r>
      <w:r w:rsidRPr="009B204A">
        <w:rPr>
          <w:rFonts w:ascii="Arial" w:eastAsia="宋体" w:hAnsi="Arial" w:cs="Arial" w:hint="eastAsia"/>
          <w:kern w:val="0"/>
          <w:szCs w:val="21"/>
        </w:rPr>
        <w:t>）设置行车方向</w:t>
      </w:r>
    </w:p>
    <w:p w14:paraId="6C01E4E3" w14:textId="77777777" w:rsidR="00FD33BB" w:rsidRPr="009B204A" w:rsidRDefault="00FD33BB"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4</w:t>
      </w:r>
      <w:r w:rsidRPr="009B204A">
        <w:rPr>
          <w:rFonts w:ascii="Arial" w:eastAsia="宋体" w:hAnsi="Arial" w:cs="Arial" w:hint="eastAsia"/>
          <w:kern w:val="0"/>
          <w:szCs w:val="21"/>
        </w:rPr>
        <w:t>）设置修正里程</w:t>
      </w:r>
    </w:p>
    <w:p w14:paraId="6D9D090E" w14:textId="35D2C6D3" w:rsidR="00FD33BB" w:rsidRPr="0002482B" w:rsidRDefault="00FD33BB" w:rsidP="0002482B">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5</w:t>
      </w:r>
      <w:r w:rsidRPr="009B204A">
        <w:rPr>
          <w:rFonts w:ascii="Arial" w:eastAsia="宋体" w:hAnsi="Arial" w:cs="Arial" w:hint="eastAsia"/>
          <w:kern w:val="0"/>
          <w:szCs w:val="21"/>
        </w:rPr>
        <w:t>）开始停止采集控制</w:t>
      </w:r>
    </w:p>
    <w:p w14:paraId="4E24F867" w14:textId="51CA2BFF" w:rsidR="00DF1627" w:rsidRPr="00063E79" w:rsidRDefault="00DF1627"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00A2455F" w:rsidRPr="00063E79">
        <w:rPr>
          <w:rFonts w:ascii="Arial" w:eastAsia="黑体" w:hAnsi="Arial" w:cs="Arial"/>
          <w:b/>
          <w:kern w:val="0"/>
          <w:sz w:val="24"/>
          <w:szCs w:val="28"/>
        </w:rPr>
        <w:t>3</w:t>
      </w:r>
      <w:r w:rsidRPr="00063E79">
        <w:rPr>
          <w:rFonts w:ascii="Arial" w:eastAsia="黑体" w:hAnsi="Arial" w:cs="Arial" w:hint="eastAsia"/>
          <w:b/>
          <w:kern w:val="0"/>
          <w:sz w:val="24"/>
          <w:szCs w:val="28"/>
        </w:rPr>
        <w:t>.</w:t>
      </w:r>
      <w:r w:rsidRPr="00063E79">
        <w:rPr>
          <w:rFonts w:ascii="Arial" w:eastAsia="黑体" w:hAnsi="Arial" w:cs="Arial"/>
          <w:b/>
          <w:kern w:val="0"/>
          <w:sz w:val="24"/>
          <w:szCs w:val="28"/>
        </w:rPr>
        <w:t>4</w:t>
      </w:r>
      <w:r w:rsidRPr="00063E79">
        <w:rPr>
          <w:rFonts w:ascii="Arial" w:eastAsia="黑体" w:hAnsi="Arial" w:cs="Arial" w:hint="eastAsia"/>
          <w:b/>
          <w:kern w:val="0"/>
          <w:sz w:val="24"/>
          <w:szCs w:val="28"/>
        </w:rPr>
        <w:t xml:space="preserve"> </w:t>
      </w:r>
      <w:r w:rsidR="0080012E" w:rsidRPr="00063E79">
        <w:rPr>
          <w:rFonts w:ascii="Arial" w:eastAsia="黑体" w:hAnsi="Arial" w:cs="Arial" w:hint="eastAsia"/>
          <w:b/>
          <w:kern w:val="0"/>
          <w:sz w:val="24"/>
          <w:szCs w:val="28"/>
        </w:rPr>
        <w:t>远程关机重启</w:t>
      </w:r>
    </w:p>
    <w:p w14:paraId="6FC0D3AB" w14:textId="2C164935" w:rsidR="007D2E63" w:rsidRPr="009B204A" w:rsidRDefault="0002482B"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综合巡检车集中监控系统</w:t>
      </w:r>
      <w:r w:rsidR="007D2E63" w:rsidRPr="009B204A">
        <w:rPr>
          <w:rFonts w:ascii="Arial" w:eastAsia="宋体" w:hAnsi="Arial" w:cs="Arial" w:hint="eastAsia"/>
          <w:kern w:val="0"/>
          <w:szCs w:val="21"/>
        </w:rPr>
        <w:t>对连接的</w:t>
      </w:r>
      <w:r w:rsidR="00C528E1">
        <w:rPr>
          <w:rFonts w:ascii="Arial" w:eastAsia="宋体" w:hAnsi="Arial" w:cs="Arial" w:hint="eastAsia"/>
          <w:kern w:val="0"/>
          <w:szCs w:val="21"/>
        </w:rPr>
        <w:t>车载检测系统</w:t>
      </w:r>
      <w:r w:rsidR="004E70F9">
        <w:rPr>
          <w:rFonts w:ascii="Arial" w:eastAsia="宋体" w:hAnsi="Arial" w:cs="Arial" w:hint="eastAsia"/>
          <w:kern w:val="0"/>
          <w:szCs w:val="21"/>
        </w:rPr>
        <w:t>所在的计算机</w:t>
      </w:r>
      <w:r w:rsidR="007D2E63" w:rsidRPr="009B204A">
        <w:rPr>
          <w:rFonts w:ascii="Arial" w:eastAsia="宋体" w:hAnsi="Arial" w:cs="Arial" w:hint="eastAsia"/>
          <w:kern w:val="0"/>
          <w:szCs w:val="21"/>
        </w:rPr>
        <w:t>进行远程</w:t>
      </w:r>
      <w:r w:rsidR="00C528E1">
        <w:rPr>
          <w:rFonts w:ascii="Arial" w:eastAsia="宋体" w:hAnsi="Arial" w:cs="Arial" w:hint="eastAsia"/>
          <w:kern w:val="0"/>
          <w:szCs w:val="21"/>
        </w:rPr>
        <w:t>控制</w:t>
      </w:r>
      <w:r w:rsidR="007D2E63" w:rsidRPr="009B204A">
        <w:rPr>
          <w:rFonts w:ascii="Arial" w:eastAsia="宋体" w:hAnsi="Arial" w:cs="Arial" w:hint="eastAsia"/>
          <w:kern w:val="0"/>
          <w:szCs w:val="21"/>
        </w:rPr>
        <w:t>关机和重启。</w:t>
      </w:r>
    </w:p>
    <w:p w14:paraId="768139E8" w14:textId="08B1918A" w:rsidR="00F12563" w:rsidRDefault="00F12563" w:rsidP="007F7566">
      <w:pPr>
        <w:pStyle w:val="2"/>
      </w:pPr>
      <w:bookmarkStart w:id="12" w:name="_Toc91690386"/>
      <w:r>
        <w:rPr>
          <w:rFonts w:hint="eastAsia"/>
        </w:rPr>
        <w:t>3.</w:t>
      </w:r>
      <w:r w:rsidR="00AB07ED">
        <w:t>4</w:t>
      </w:r>
      <w:r>
        <w:rPr>
          <w:rFonts w:hint="eastAsia"/>
        </w:rPr>
        <w:t xml:space="preserve"> </w:t>
      </w:r>
      <w:r w:rsidR="0011159A">
        <w:rPr>
          <w:rFonts w:hint="eastAsia"/>
        </w:rPr>
        <w:t>功能</w:t>
      </w:r>
      <w:r>
        <w:rPr>
          <w:rFonts w:hint="eastAsia"/>
        </w:rPr>
        <w:t>模块</w:t>
      </w:r>
      <w:bookmarkEnd w:id="12"/>
    </w:p>
    <w:p w14:paraId="39FFBCD3" w14:textId="21BC7B17" w:rsidR="006E42E7" w:rsidRDefault="006E42E7" w:rsidP="00C6333C">
      <w:pPr>
        <w:jc w:val="center"/>
      </w:pPr>
    </w:p>
    <w:p w14:paraId="78A30C2D" w14:textId="2B5E98A6" w:rsidR="00946641" w:rsidRPr="009B204A" w:rsidRDefault="00946641"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在现有的框架结构和协议</w:t>
      </w:r>
      <w:r w:rsidR="00005163">
        <w:rPr>
          <w:rFonts w:ascii="Arial" w:eastAsia="宋体" w:hAnsi="Arial" w:cs="Arial" w:hint="eastAsia"/>
          <w:kern w:val="0"/>
          <w:szCs w:val="21"/>
        </w:rPr>
        <w:t>下</w:t>
      </w:r>
      <w:r w:rsidR="00FB5107" w:rsidRPr="009B204A">
        <w:rPr>
          <w:rFonts w:ascii="Arial" w:eastAsia="宋体" w:hAnsi="Arial" w:cs="Arial" w:hint="eastAsia"/>
          <w:kern w:val="0"/>
          <w:szCs w:val="21"/>
        </w:rPr>
        <w:t>，</w:t>
      </w:r>
      <w:r w:rsidRPr="009B204A">
        <w:rPr>
          <w:rFonts w:ascii="Arial" w:eastAsia="宋体" w:hAnsi="Arial" w:cs="Arial" w:hint="eastAsia"/>
          <w:kern w:val="0"/>
          <w:szCs w:val="21"/>
        </w:rPr>
        <w:t>控制模块的集成包含集中监控服务端模块集成和车载检测系统功能集成，通过封装好的</w:t>
      </w:r>
      <w:r w:rsidRPr="009B204A">
        <w:rPr>
          <w:rFonts w:ascii="Arial" w:eastAsia="宋体" w:hAnsi="Arial" w:cs="Arial"/>
          <w:kern w:val="0"/>
          <w:szCs w:val="21"/>
        </w:rPr>
        <w:t>ISCP</w:t>
      </w:r>
      <w:r w:rsidRPr="009B204A">
        <w:rPr>
          <w:rFonts w:ascii="Arial" w:eastAsia="宋体" w:hAnsi="Arial" w:cs="Arial" w:hint="eastAsia"/>
          <w:kern w:val="0"/>
          <w:szCs w:val="21"/>
        </w:rPr>
        <w:t>协议</w:t>
      </w:r>
      <w:r w:rsidR="00094DDA">
        <w:rPr>
          <w:rFonts w:ascii="Arial" w:eastAsia="宋体" w:hAnsi="Arial" w:cs="Arial" w:hint="eastAsia"/>
          <w:kern w:val="0"/>
          <w:szCs w:val="21"/>
        </w:rPr>
        <w:t>通讯底层</w:t>
      </w:r>
      <w:r w:rsidRPr="009B204A">
        <w:rPr>
          <w:rFonts w:ascii="Arial" w:eastAsia="宋体" w:hAnsi="Arial" w:cs="Arial" w:hint="eastAsia"/>
          <w:kern w:val="0"/>
          <w:szCs w:val="21"/>
        </w:rPr>
        <w:t>库进行通信。</w:t>
      </w:r>
    </w:p>
    <w:p w14:paraId="221716CE" w14:textId="4BADB51D" w:rsidR="00946641" w:rsidRPr="009B204A" w:rsidRDefault="00946641"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以组件的方式进行开发集成，组件具备对车载检测系统的操控，监测和信息展示功能；组件和框架通过进程通信的方式</w:t>
      </w:r>
      <w:r w:rsidR="004F65A3">
        <w:rPr>
          <w:rFonts w:ascii="Arial" w:eastAsia="宋体" w:hAnsi="Arial" w:cs="Arial" w:hint="eastAsia"/>
          <w:kern w:val="0"/>
          <w:szCs w:val="21"/>
        </w:rPr>
        <w:t>在</w:t>
      </w:r>
      <w:r w:rsidRPr="009B204A">
        <w:rPr>
          <w:rFonts w:ascii="Arial" w:eastAsia="宋体" w:hAnsi="Arial" w:cs="Arial" w:hint="eastAsia"/>
          <w:kern w:val="0"/>
          <w:szCs w:val="21"/>
        </w:rPr>
        <w:t>框架结构中</w:t>
      </w:r>
      <w:r w:rsidR="004F65A3">
        <w:rPr>
          <w:rFonts w:ascii="Arial" w:eastAsia="宋体" w:hAnsi="Arial" w:cs="Arial" w:hint="eastAsia"/>
          <w:kern w:val="0"/>
          <w:szCs w:val="21"/>
        </w:rPr>
        <w:t>进行</w:t>
      </w:r>
      <w:r w:rsidRPr="009B204A">
        <w:rPr>
          <w:rFonts w:ascii="Arial" w:eastAsia="宋体" w:hAnsi="Arial" w:cs="Arial" w:hint="eastAsia"/>
          <w:kern w:val="0"/>
          <w:szCs w:val="21"/>
        </w:rPr>
        <w:t>组件展示</w:t>
      </w:r>
      <w:r w:rsidR="004F65A3">
        <w:rPr>
          <w:rFonts w:ascii="Arial" w:eastAsia="宋体" w:hAnsi="Arial" w:cs="Arial" w:hint="eastAsia"/>
          <w:kern w:val="0"/>
          <w:szCs w:val="21"/>
        </w:rPr>
        <w:t>和</w:t>
      </w:r>
      <w:r w:rsidR="007E491E">
        <w:rPr>
          <w:rFonts w:ascii="Arial" w:eastAsia="宋体" w:hAnsi="Arial" w:cs="Arial" w:hint="eastAsia"/>
          <w:kern w:val="0"/>
          <w:szCs w:val="21"/>
        </w:rPr>
        <w:t>对检测系统</w:t>
      </w:r>
      <w:r w:rsidRPr="009B204A">
        <w:rPr>
          <w:rFonts w:ascii="Arial" w:eastAsia="宋体" w:hAnsi="Arial" w:cs="Arial" w:hint="eastAsia"/>
          <w:kern w:val="0"/>
          <w:szCs w:val="21"/>
        </w:rPr>
        <w:t>控制。</w:t>
      </w:r>
    </w:p>
    <w:p w14:paraId="6AD2AB6F" w14:textId="77777777" w:rsidR="00946641" w:rsidRPr="009B204A" w:rsidRDefault="00946641"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模块结构图如下：</w:t>
      </w:r>
    </w:p>
    <w:p w14:paraId="2F07AFEB" w14:textId="620A03DC" w:rsidR="00946641" w:rsidRDefault="00946641" w:rsidP="00946641">
      <w:pPr>
        <w:spacing w:line="360" w:lineRule="auto"/>
        <w:jc w:val="center"/>
        <w:rPr>
          <w:rFonts w:ascii="Times New Roman" w:eastAsia="黑体" w:hAnsi="Times New Roman"/>
          <w:b/>
          <w:szCs w:val="21"/>
        </w:rPr>
      </w:pPr>
      <w:r>
        <w:rPr>
          <w:rFonts w:hint="eastAsia"/>
        </w:rPr>
        <w:object w:dxaOrig="8175" w:dyaOrig="4020" w14:anchorId="4854CF57">
          <v:shape id="_x0000_i1027" type="#_x0000_t75" style="width:408.75pt;height:201pt" o:ole="">
            <v:imagedata r:id="rId16" o:title=""/>
          </v:shape>
          <o:OLEObject Type="Embed" ProgID="Visio.Drawing.11" ShapeID="_x0000_i1027" DrawAspect="Content" ObjectID="_1708177847" r:id="rId17"/>
        </w:object>
      </w:r>
      <w:r w:rsidRPr="008E57B3">
        <w:rPr>
          <w:rFonts w:ascii="Arial" w:eastAsia="黑体" w:hAnsi="Arial" w:cs="Arial" w:hint="eastAsia"/>
          <w:kern w:val="0"/>
          <w:szCs w:val="21"/>
        </w:rPr>
        <w:t>图</w:t>
      </w:r>
      <w:r w:rsidRPr="008E57B3">
        <w:rPr>
          <w:rFonts w:ascii="Arial" w:eastAsia="黑体" w:hAnsi="Arial" w:cs="Arial"/>
          <w:kern w:val="0"/>
          <w:szCs w:val="21"/>
        </w:rPr>
        <w:t>3.1.2-1</w:t>
      </w:r>
      <w:r w:rsidRPr="008E57B3">
        <w:rPr>
          <w:rFonts w:ascii="Arial" w:eastAsia="黑体" w:hAnsi="Arial" w:cs="Arial" w:hint="eastAsia"/>
          <w:kern w:val="0"/>
          <w:szCs w:val="21"/>
        </w:rPr>
        <w:t>模块结构图</w:t>
      </w:r>
    </w:p>
    <w:p w14:paraId="3542F619" w14:textId="00C4116B" w:rsidR="00A14A01" w:rsidRDefault="001C654F" w:rsidP="001C654F">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控制模块组件：控制模块组件中实现对操控需要的基础配置，线路信息设置、里程同步操作、与架构框架通信、展示运行状态以及日志状态等功能。通过协议内容与检测系统进行通信交互。</w:t>
      </w:r>
    </w:p>
    <w:p w14:paraId="75392B5A" w14:textId="118AF8C0" w:rsidR="001C654F" w:rsidRDefault="001C654F" w:rsidP="001C654F">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ISCP</w:t>
      </w:r>
      <w:r>
        <w:rPr>
          <w:rFonts w:ascii="Arial" w:eastAsia="宋体" w:hAnsi="Arial" w:cs="Arial" w:hint="eastAsia"/>
          <w:kern w:val="0"/>
          <w:szCs w:val="21"/>
        </w:rPr>
        <w:t>协议库：底层通讯库，对协议内容进行打包、解析、分发和传输，是控制模块和检测系统之间的桥梁。</w:t>
      </w:r>
    </w:p>
    <w:p w14:paraId="1B75A71B" w14:textId="3DA1984B" w:rsidR="001C654F" w:rsidRPr="001C654F" w:rsidRDefault="00C71C73" w:rsidP="001C654F">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车载槛车系统：通过协议受控制模块的控制，并将运行状态、</w:t>
      </w:r>
      <w:r w:rsidR="00E4630F">
        <w:rPr>
          <w:rFonts w:ascii="Arial" w:eastAsia="宋体" w:hAnsi="Arial" w:cs="Arial" w:hint="eastAsia"/>
          <w:kern w:val="0"/>
          <w:szCs w:val="21"/>
        </w:rPr>
        <w:t>信息日志等信息通过协议方式，经过</w:t>
      </w:r>
      <w:r w:rsidR="00E4630F">
        <w:rPr>
          <w:rFonts w:ascii="Arial" w:eastAsia="宋体" w:hAnsi="Arial" w:cs="Arial" w:hint="eastAsia"/>
          <w:kern w:val="0"/>
          <w:szCs w:val="21"/>
        </w:rPr>
        <w:t>ISCP</w:t>
      </w:r>
      <w:r w:rsidR="00E4630F">
        <w:rPr>
          <w:rFonts w:ascii="Arial" w:eastAsia="宋体" w:hAnsi="Arial" w:cs="Arial" w:hint="eastAsia"/>
          <w:kern w:val="0"/>
          <w:szCs w:val="21"/>
        </w:rPr>
        <w:t>协议库返回给控制模块组件。</w:t>
      </w:r>
    </w:p>
    <w:p w14:paraId="0B8F8D99" w14:textId="0E82F73D" w:rsidR="00F12563" w:rsidRPr="00063E79" w:rsidRDefault="00F12563"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003A4C59" w:rsidRPr="00063E79">
        <w:rPr>
          <w:rFonts w:ascii="Arial" w:eastAsia="黑体" w:hAnsi="Arial" w:cs="Arial"/>
          <w:b/>
          <w:kern w:val="0"/>
          <w:sz w:val="24"/>
          <w:szCs w:val="28"/>
        </w:rPr>
        <w:t>4</w:t>
      </w:r>
      <w:r w:rsidRPr="00063E79">
        <w:rPr>
          <w:rFonts w:ascii="Arial" w:eastAsia="黑体" w:hAnsi="Arial" w:cs="Arial" w:hint="eastAsia"/>
          <w:b/>
          <w:kern w:val="0"/>
          <w:sz w:val="24"/>
          <w:szCs w:val="28"/>
        </w:rPr>
        <w:t xml:space="preserve">.1 </w:t>
      </w:r>
      <w:r w:rsidRPr="00063E79">
        <w:rPr>
          <w:rFonts w:ascii="Arial" w:eastAsia="黑体" w:hAnsi="Arial" w:cs="Arial" w:hint="eastAsia"/>
          <w:b/>
          <w:kern w:val="0"/>
          <w:sz w:val="24"/>
          <w:szCs w:val="28"/>
        </w:rPr>
        <w:t>模块功能</w:t>
      </w:r>
    </w:p>
    <w:p w14:paraId="1D37E2AD" w14:textId="6F19F5B3" w:rsidR="00D62843" w:rsidRPr="009B204A" w:rsidRDefault="00625E85"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综合巡检车集中监控系统在已有的框架上集成限界</w:t>
      </w:r>
      <w:r w:rsidR="00D7204E">
        <w:rPr>
          <w:rFonts w:ascii="Arial" w:eastAsia="宋体" w:hAnsi="Arial" w:cs="Arial" w:hint="eastAsia"/>
          <w:kern w:val="0"/>
          <w:szCs w:val="21"/>
        </w:rPr>
        <w:t>系统</w:t>
      </w:r>
      <w:r w:rsidRPr="009B204A">
        <w:rPr>
          <w:rFonts w:ascii="Arial" w:eastAsia="宋体" w:hAnsi="Arial" w:cs="Arial" w:hint="eastAsia"/>
          <w:kern w:val="0"/>
          <w:szCs w:val="21"/>
        </w:rPr>
        <w:t>、轨检</w:t>
      </w:r>
      <w:r w:rsidR="00D7204E">
        <w:rPr>
          <w:rFonts w:ascii="Arial" w:eastAsia="宋体" w:hAnsi="Arial" w:cs="Arial" w:hint="eastAsia"/>
          <w:kern w:val="0"/>
          <w:szCs w:val="21"/>
        </w:rPr>
        <w:t>系统</w:t>
      </w:r>
      <w:r w:rsidRPr="009B204A">
        <w:rPr>
          <w:rFonts w:ascii="Arial" w:eastAsia="宋体" w:hAnsi="Arial" w:cs="Arial" w:hint="eastAsia"/>
          <w:kern w:val="0"/>
          <w:szCs w:val="21"/>
        </w:rPr>
        <w:t>和数据归集</w:t>
      </w:r>
      <w:r w:rsidR="0002482B">
        <w:rPr>
          <w:rFonts w:ascii="Arial" w:eastAsia="宋体" w:hAnsi="Arial" w:cs="Arial" w:hint="eastAsia"/>
          <w:kern w:val="0"/>
          <w:szCs w:val="21"/>
        </w:rPr>
        <w:t>控制模块</w:t>
      </w:r>
      <w:r w:rsidR="00D7204E">
        <w:rPr>
          <w:rFonts w:ascii="Arial" w:eastAsia="宋体" w:hAnsi="Arial" w:cs="Arial" w:hint="eastAsia"/>
          <w:kern w:val="0"/>
          <w:szCs w:val="21"/>
        </w:rPr>
        <w:t>，</w:t>
      </w:r>
      <w:r w:rsidRPr="009B204A">
        <w:rPr>
          <w:rFonts w:ascii="Arial" w:eastAsia="宋体" w:hAnsi="Arial" w:cs="Arial" w:hint="eastAsia"/>
          <w:kern w:val="0"/>
          <w:szCs w:val="21"/>
        </w:rPr>
        <w:t>并实现远程</w:t>
      </w:r>
      <w:r w:rsidR="00D7204E">
        <w:rPr>
          <w:rFonts w:ascii="Arial" w:eastAsia="宋体" w:hAnsi="Arial" w:cs="Arial" w:hint="eastAsia"/>
          <w:kern w:val="0"/>
          <w:szCs w:val="21"/>
        </w:rPr>
        <w:t>对检测系统主机进行</w:t>
      </w:r>
      <w:r w:rsidRPr="009B204A">
        <w:rPr>
          <w:rFonts w:ascii="Arial" w:eastAsia="宋体" w:hAnsi="Arial" w:cs="Arial" w:hint="eastAsia"/>
          <w:kern w:val="0"/>
          <w:szCs w:val="21"/>
        </w:rPr>
        <w:t>关机</w:t>
      </w:r>
      <w:r w:rsidR="00D7204E">
        <w:rPr>
          <w:rFonts w:ascii="Arial" w:eastAsia="宋体" w:hAnsi="Arial" w:cs="Arial" w:hint="eastAsia"/>
          <w:kern w:val="0"/>
          <w:szCs w:val="21"/>
        </w:rPr>
        <w:t>和</w:t>
      </w:r>
      <w:r w:rsidRPr="009B204A">
        <w:rPr>
          <w:rFonts w:ascii="Arial" w:eastAsia="宋体" w:hAnsi="Arial" w:cs="Arial" w:hint="eastAsia"/>
          <w:kern w:val="0"/>
          <w:szCs w:val="21"/>
        </w:rPr>
        <w:t>重启</w:t>
      </w:r>
      <w:r w:rsidR="00D343C0">
        <w:rPr>
          <w:rFonts w:ascii="Arial" w:eastAsia="宋体" w:hAnsi="Arial" w:cs="Arial" w:hint="eastAsia"/>
          <w:kern w:val="0"/>
          <w:szCs w:val="21"/>
        </w:rPr>
        <w:t>操作</w:t>
      </w:r>
      <w:r w:rsidRPr="009B204A">
        <w:rPr>
          <w:rFonts w:ascii="Arial" w:eastAsia="宋体" w:hAnsi="Arial" w:cs="Arial" w:hint="eastAsia"/>
          <w:kern w:val="0"/>
          <w:szCs w:val="21"/>
        </w:rPr>
        <w:t>，功能如表</w:t>
      </w:r>
      <w:r w:rsidRPr="009B204A">
        <w:rPr>
          <w:rFonts w:ascii="Arial" w:eastAsia="宋体" w:hAnsi="Arial" w:cs="Arial" w:hint="eastAsia"/>
          <w:kern w:val="0"/>
          <w:szCs w:val="21"/>
        </w:rPr>
        <w:t>3</w:t>
      </w:r>
      <w:r w:rsidRPr="009B204A">
        <w:rPr>
          <w:rFonts w:ascii="Arial" w:eastAsia="宋体" w:hAnsi="Arial" w:cs="Arial"/>
          <w:kern w:val="0"/>
          <w:szCs w:val="21"/>
        </w:rPr>
        <w:t>.</w:t>
      </w:r>
      <w:r w:rsidR="003A4C59">
        <w:rPr>
          <w:rFonts w:ascii="Arial" w:eastAsia="宋体" w:hAnsi="Arial" w:cs="Arial"/>
          <w:kern w:val="0"/>
          <w:szCs w:val="21"/>
        </w:rPr>
        <w:t>4</w:t>
      </w:r>
      <w:r w:rsidRPr="009B204A">
        <w:rPr>
          <w:rFonts w:ascii="Arial" w:eastAsia="宋体" w:hAnsi="Arial" w:cs="Arial"/>
          <w:kern w:val="0"/>
          <w:szCs w:val="21"/>
        </w:rPr>
        <w:t>.1</w:t>
      </w:r>
      <w:r w:rsidRPr="009B204A">
        <w:rPr>
          <w:rFonts w:ascii="Arial" w:eastAsia="宋体" w:hAnsi="Arial" w:cs="Arial" w:hint="eastAsia"/>
          <w:kern w:val="0"/>
          <w:szCs w:val="21"/>
        </w:rPr>
        <w:t>-</w:t>
      </w:r>
      <w:r w:rsidRPr="009B204A">
        <w:rPr>
          <w:rFonts w:ascii="Arial" w:eastAsia="宋体" w:hAnsi="Arial" w:cs="Arial"/>
          <w:kern w:val="0"/>
          <w:szCs w:val="21"/>
        </w:rPr>
        <w:t>1</w:t>
      </w:r>
      <w:r w:rsidRPr="009B204A">
        <w:rPr>
          <w:rFonts w:ascii="Arial" w:eastAsia="宋体" w:hAnsi="Arial" w:cs="Arial" w:hint="eastAsia"/>
          <w:kern w:val="0"/>
          <w:szCs w:val="21"/>
        </w:rPr>
        <w:t>综合巡检车集中监控系统升级模块表</w:t>
      </w:r>
    </w:p>
    <w:p w14:paraId="03FFD441" w14:textId="0DC5CD8C" w:rsidR="008E5A84" w:rsidRDefault="008E5A84" w:rsidP="008E5A84">
      <w:pPr>
        <w:spacing w:line="440" w:lineRule="exact"/>
        <w:jc w:val="center"/>
        <w:rPr>
          <w:rFonts w:asciiTheme="minorEastAsia" w:hAnsiTheme="minorEastAsia"/>
          <w:szCs w:val="24"/>
        </w:rPr>
      </w:pPr>
      <w:r w:rsidRPr="00E2131F">
        <w:rPr>
          <w:rFonts w:asciiTheme="minorEastAsia" w:hAnsiTheme="minorEastAsia" w:hint="eastAsia"/>
          <w:szCs w:val="24"/>
        </w:rPr>
        <w:t>表</w:t>
      </w:r>
      <w:r w:rsidR="00D40BE8">
        <w:rPr>
          <w:rFonts w:asciiTheme="minorEastAsia" w:hAnsiTheme="minorEastAsia" w:hint="eastAsia"/>
          <w:szCs w:val="24"/>
        </w:rPr>
        <w:t>3.</w:t>
      </w:r>
      <w:r w:rsidR="003A4C59">
        <w:rPr>
          <w:rFonts w:asciiTheme="minorEastAsia" w:hAnsiTheme="minorEastAsia"/>
          <w:szCs w:val="24"/>
        </w:rPr>
        <w:t>4</w:t>
      </w:r>
      <w:r w:rsidR="00D40BE8">
        <w:rPr>
          <w:rFonts w:asciiTheme="minorEastAsia" w:hAnsiTheme="minorEastAsia" w:hint="eastAsia"/>
          <w:szCs w:val="24"/>
        </w:rPr>
        <w:t>.1-1</w:t>
      </w:r>
      <w:r w:rsidR="00D7204E">
        <w:rPr>
          <w:rFonts w:asciiTheme="minorEastAsia" w:hAnsiTheme="minorEastAsia" w:hint="eastAsia"/>
          <w:szCs w:val="24"/>
        </w:rPr>
        <w:t>综合巡检车集中监控系统升级模块表</w:t>
      </w:r>
    </w:p>
    <w:tbl>
      <w:tblPr>
        <w:tblStyle w:val="aa"/>
        <w:tblW w:w="8506" w:type="dxa"/>
        <w:jc w:val="center"/>
        <w:tblLayout w:type="fixed"/>
        <w:tblLook w:val="04A0" w:firstRow="1" w:lastRow="0" w:firstColumn="1" w:lastColumn="0" w:noHBand="0" w:noVBand="1"/>
      </w:tblPr>
      <w:tblGrid>
        <w:gridCol w:w="1135"/>
        <w:gridCol w:w="2409"/>
        <w:gridCol w:w="4962"/>
      </w:tblGrid>
      <w:tr w:rsidR="008E5A84" w14:paraId="7955E747" w14:textId="77777777" w:rsidTr="00D060AB">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087E6715" w14:textId="77777777" w:rsidR="008E5A84" w:rsidRPr="00CF68A9" w:rsidRDefault="008E5A84" w:rsidP="00D060AB">
            <w:pPr>
              <w:rPr>
                <w:b/>
                <w:sz w:val="24"/>
                <w:szCs w:val="24"/>
              </w:rPr>
            </w:pPr>
            <w:r w:rsidRPr="00CF68A9">
              <w:rPr>
                <w:rFonts w:ascii="宋体" w:hAnsi="宋体" w:cs="宋体" w:hint="eastAsia"/>
                <w:b/>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14:paraId="74453D35" w14:textId="77777777" w:rsidR="008E5A84" w:rsidRPr="00CF68A9" w:rsidRDefault="008E5A84" w:rsidP="00D060AB">
            <w:pPr>
              <w:rPr>
                <w:b/>
                <w:sz w:val="24"/>
                <w:szCs w:val="24"/>
              </w:rPr>
            </w:pPr>
            <w:r w:rsidRPr="00CF68A9">
              <w:rPr>
                <w:rFonts w:ascii="宋体" w:hAnsi="宋体" w:cs="宋体" w:hint="eastAsia"/>
                <w:b/>
                <w:sz w:val="24"/>
                <w:szCs w:val="24"/>
              </w:rPr>
              <w:t>功能</w:t>
            </w:r>
          </w:p>
        </w:tc>
        <w:tc>
          <w:tcPr>
            <w:tcW w:w="4962" w:type="dxa"/>
            <w:tcBorders>
              <w:top w:val="single" w:sz="4" w:space="0" w:color="auto"/>
              <w:left w:val="single" w:sz="4" w:space="0" w:color="auto"/>
              <w:bottom w:val="single" w:sz="4" w:space="0" w:color="auto"/>
              <w:right w:val="single" w:sz="4" w:space="0" w:color="auto"/>
            </w:tcBorders>
            <w:vAlign w:val="center"/>
          </w:tcPr>
          <w:p w14:paraId="1F4A1D61" w14:textId="77777777" w:rsidR="008E5A84" w:rsidRPr="00CF68A9" w:rsidRDefault="008E5A84" w:rsidP="00D060AB">
            <w:pPr>
              <w:rPr>
                <w:rFonts w:ascii="宋体" w:hAnsi="宋体" w:cs="宋体"/>
                <w:b/>
                <w:sz w:val="24"/>
                <w:szCs w:val="24"/>
              </w:rPr>
            </w:pPr>
            <w:r w:rsidRPr="00CF68A9">
              <w:rPr>
                <w:rFonts w:ascii="宋体" w:hAnsi="宋体" w:cs="宋体" w:hint="eastAsia"/>
                <w:b/>
                <w:sz w:val="24"/>
                <w:szCs w:val="24"/>
              </w:rPr>
              <w:t>描述</w:t>
            </w:r>
          </w:p>
        </w:tc>
      </w:tr>
      <w:tr w:rsidR="00594B47" w14:paraId="624FF323" w14:textId="77777777" w:rsidTr="00D060AB">
        <w:trPr>
          <w:trHeight w:val="347"/>
          <w:jc w:val="center"/>
        </w:trPr>
        <w:tc>
          <w:tcPr>
            <w:tcW w:w="1135" w:type="dxa"/>
            <w:tcBorders>
              <w:top w:val="single" w:sz="4" w:space="0" w:color="auto"/>
              <w:left w:val="single" w:sz="4" w:space="0" w:color="auto"/>
              <w:bottom w:val="single" w:sz="4" w:space="0" w:color="auto"/>
              <w:right w:val="single" w:sz="4" w:space="0" w:color="auto"/>
            </w:tcBorders>
            <w:vAlign w:val="center"/>
          </w:tcPr>
          <w:p w14:paraId="6F969536" w14:textId="02D3BD4E" w:rsidR="00594B47" w:rsidRPr="00793158" w:rsidRDefault="00594B47" w:rsidP="00D060AB">
            <w:r w:rsidRPr="00594B47">
              <w:rPr>
                <w:rFonts w:hint="eastAsia"/>
              </w:rPr>
              <w:t>1</w:t>
            </w:r>
          </w:p>
        </w:tc>
        <w:tc>
          <w:tcPr>
            <w:tcW w:w="2409" w:type="dxa"/>
            <w:tcBorders>
              <w:top w:val="single" w:sz="4" w:space="0" w:color="auto"/>
              <w:left w:val="single" w:sz="4" w:space="0" w:color="auto"/>
              <w:bottom w:val="single" w:sz="4" w:space="0" w:color="auto"/>
              <w:right w:val="single" w:sz="4" w:space="0" w:color="auto"/>
            </w:tcBorders>
            <w:vAlign w:val="center"/>
          </w:tcPr>
          <w:p w14:paraId="7EE733B9" w14:textId="46C07852" w:rsidR="00594B47" w:rsidRPr="00793158" w:rsidRDefault="008E4017" w:rsidP="00D060AB">
            <w:r>
              <w:rPr>
                <w:rFonts w:ascii="Times New Roman" w:eastAsia="宋体" w:hAnsi="Times New Roman" w:cs="Times New Roman" w:hint="eastAsia"/>
                <w:kern w:val="0"/>
                <w:szCs w:val="21"/>
              </w:rPr>
              <w:t>限界控制模块</w:t>
            </w:r>
          </w:p>
        </w:tc>
        <w:tc>
          <w:tcPr>
            <w:tcW w:w="4962" w:type="dxa"/>
            <w:tcBorders>
              <w:top w:val="single" w:sz="4" w:space="0" w:color="auto"/>
              <w:left w:val="single" w:sz="4" w:space="0" w:color="auto"/>
              <w:bottom w:val="single" w:sz="4" w:space="0" w:color="auto"/>
              <w:right w:val="single" w:sz="4" w:space="0" w:color="auto"/>
            </w:tcBorders>
            <w:vAlign w:val="center"/>
          </w:tcPr>
          <w:p w14:paraId="06B82AD5" w14:textId="41AA5519" w:rsidR="00594B47" w:rsidRPr="00793158" w:rsidRDefault="00E74C98" w:rsidP="00D060AB">
            <w:r>
              <w:rPr>
                <w:rFonts w:hint="eastAsia"/>
              </w:rPr>
              <w:t>开发限界集控端模块，对限界系统进行集中监控。</w:t>
            </w:r>
          </w:p>
        </w:tc>
      </w:tr>
      <w:tr w:rsidR="00594B47" w14:paraId="69304486" w14:textId="77777777" w:rsidTr="00D060AB">
        <w:trPr>
          <w:trHeight w:val="367"/>
          <w:jc w:val="center"/>
        </w:trPr>
        <w:tc>
          <w:tcPr>
            <w:tcW w:w="1135" w:type="dxa"/>
            <w:tcBorders>
              <w:top w:val="single" w:sz="4" w:space="0" w:color="auto"/>
              <w:left w:val="single" w:sz="4" w:space="0" w:color="auto"/>
              <w:bottom w:val="single" w:sz="4" w:space="0" w:color="auto"/>
              <w:right w:val="single" w:sz="4" w:space="0" w:color="auto"/>
            </w:tcBorders>
            <w:vAlign w:val="center"/>
          </w:tcPr>
          <w:p w14:paraId="302F63AD" w14:textId="17F2C9F1" w:rsidR="00594B47" w:rsidRPr="00793158" w:rsidRDefault="00594B47" w:rsidP="00D060AB">
            <w:r w:rsidRPr="00594B47">
              <w:rPr>
                <w:rFonts w:hint="eastAsia"/>
              </w:rPr>
              <w:t>2</w:t>
            </w:r>
          </w:p>
        </w:tc>
        <w:tc>
          <w:tcPr>
            <w:tcW w:w="2409" w:type="dxa"/>
            <w:tcBorders>
              <w:top w:val="single" w:sz="4" w:space="0" w:color="auto"/>
              <w:left w:val="single" w:sz="4" w:space="0" w:color="auto"/>
              <w:bottom w:val="single" w:sz="4" w:space="0" w:color="auto"/>
              <w:right w:val="single" w:sz="4" w:space="0" w:color="auto"/>
            </w:tcBorders>
            <w:vAlign w:val="center"/>
          </w:tcPr>
          <w:p w14:paraId="250FB526" w14:textId="5D6BB212" w:rsidR="00594B47" w:rsidRPr="00793158" w:rsidRDefault="008E4017" w:rsidP="00D060AB">
            <w:r>
              <w:rPr>
                <w:rFonts w:hint="eastAsia"/>
              </w:rPr>
              <w:t>轨检控制模块</w:t>
            </w:r>
          </w:p>
        </w:tc>
        <w:tc>
          <w:tcPr>
            <w:tcW w:w="4962" w:type="dxa"/>
            <w:tcBorders>
              <w:top w:val="single" w:sz="4" w:space="0" w:color="auto"/>
              <w:left w:val="single" w:sz="4" w:space="0" w:color="auto"/>
              <w:bottom w:val="single" w:sz="4" w:space="0" w:color="auto"/>
              <w:right w:val="single" w:sz="4" w:space="0" w:color="auto"/>
            </w:tcBorders>
            <w:vAlign w:val="center"/>
          </w:tcPr>
          <w:p w14:paraId="66A5295A" w14:textId="1277D57E" w:rsidR="00594B47" w:rsidRPr="00793158" w:rsidRDefault="00E74C98" w:rsidP="00D060AB">
            <w:r>
              <w:rPr>
                <w:rFonts w:hint="eastAsia"/>
              </w:rPr>
              <w:t>开发轨检集控端模块，对限界采集系统进行集中监控。</w:t>
            </w:r>
          </w:p>
        </w:tc>
      </w:tr>
      <w:tr w:rsidR="00594B47" w14:paraId="11B0DCB3" w14:textId="77777777" w:rsidTr="00D060AB">
        <w:trPr>
          <w:trHeight w:val="415"/>
          <w:jc w:val="center"/>
        </w:trPr>
        <w:tc>
          <w:tcPr>
            <w:tcW w:w="1135" w:type="dxa"/>
            <w:tcBorders>
              <w:top w:val="single" w:sz="4" w:space="0" w:color="auto"/>
              <w:left w:val="single" w:sz="4" w:space="0" w:color="auto"/>
              <w:bottom w:val="single" w:sz="4" w:space="0" w:color="auto"/>
              <w:right w:val="single" w:sz="4" w:space="0" w:color="auto"/>
            </w:tcBorders>
            <w:vAlign w:val="center"/>
          </w:tcPr>
          <w:p w14:paraId="7BC1B8EB" w14:textId="35064D7B" w:rsidR="00594B47" w:rsidRPr="00793158" w:rsidRDefault="00594B47" w:rsidP="00D060AB">
            <w:r w:rsidRPr="00594B47">
              <w:rPr>
                <w:rFonts w:hint="eastAsia"/>
              </w:rPr>
              <w:t>3</w:t>
            </w:r>
          </w:p>
        </w:tc>
        <w:tc>
          <w:tcPr>
            <w:tcW w:w="2409" w:type="dxa"/>
            <w:tcBorders>
              <w:top w:val="single" w:sz="4" w:space="0" w:color="auto"/>
              <w:left w:val="single" w:sz="4" w:space="0" w:color="auto"/>
              <w:bottom w:val="single" w:sz="4" w:space="0" w:color="auto"/>
              <w:right w:val="single" w:sz="4" w:space="0" w:color="auto"/>
            </w:tcBorders>
            <w:vAlign w:val="center"/>
          </w:tcPr>
          <w:p w14:paraId="51E01352" w14:textId="588F4828" w:rsidR="00594B47" w:rsidRPr="00793158" w:rsidRDefault="008E4017" w:rsidP="00D060AB">
            <w:r>
              <w:rPr>
                <w:rFonts w:hint="eastAsia"/>
              </w:rPr>
              <w:t>数据归集</w:t>
            </w:r>
          </w:p>
        </w:tc>
        <w:tc>
          <w:tcPr>
            <w:tcW w:w="4962" w:type="dxa"/>
            <w:tcBorders>
              <w:top w:val="single" w:sz="4" w:space="0" w:color="auto"/>
              <w:left w:val="single" w:sz="4" w:space="0" w:color="auto"/>
              <w:bottom w:val="single" w:sz="4" w:space="0" w:color="auto"/>
              <w:right w:val="single" w:sz="4" w:space="0" w:color="auto"/>
            </w:tcBorders>
            <w:vAlign w:val="center"/>
          </w:tcPr>
          <w:p w14:paraId="1C5205AF" w14:textId="6A5C86F7" w:rsidR="00594B47" w:rsidRPr="00793158" w:rsidRDefault="00E74C98" w:rsidP="00D060AB">
            <w:r>
              <w:rPr>
                <w:rFonts w:hint="eastAsia"/>
              </w:rPr>
              <w:t>集成数据归集模块，实现对数据归集的</w:t>
            </w:r>
            <w:r w:rsidR="006C00A5">
              <w:rPr>
                <w:rFonts w:hint="eastAsia"/>
              </w:rPr>
              <w:t>监控</w:t>
            </w:r>
            <w:r>
              <w:rPr>
                <w:rFonts w:hint="eastAsia"/>
              </w:rPr>
              <w:t>。</w:t>
            </w:r>
          </w:p>
        </w:tc>
      </w:tr>
      <w:tr w:rsidR="00594B47" w14:paraId="452EC84E" w14:textId="77777777" w:rsidTr="00D060AB">
        <w:trPr>
          <w:trHeight w:val="567"/>
          <w:jc w:val="center"/>
        </w:trPr>
        <w:tc>
          <w:tcPr>
            <w:tcW w:w="1135" w:type="dxa"/>
            <w:tcBorders>
              <w:top w:val="single" w:sz="4" w:space="0" w:color="auto"/>
              <w:left w:val="single" w:sz="4" w:space="0" w:color="auto"/>
              <w:bottom w:val="single" w:sz="4" w:space="0" w:color="auto"/>
              <w:right w:val="single" w:sz="4" w:space="0" w:color="auto"/>
            </w:tcBorders>
            <w:vAlign w:val="center"/>
          </w:tcPr>
          <w:p w14:paraId="490F7580" w14:textId="69F1B598" w:rsidR="00594B47" w:rsidRPr="00793158" w:rsidRDefault="00594B47" w:rsidP="00D060AB">
            <w:r w:rsidRPr="00594B47">
              <w:rPr>
                <w:rFonts w:hint="eastAsia"/>
              </w:rPr>
              <w:t>4</w:t>
            </w:r>
          </w:p>
        </w:tc>
        <w:tc>
          <w:tcPr>
            <w:tcW w:w="2409" w:type="dxa"/>
            <w:tcBorders>
              <w:top w:val="single" w:sz="4" w:space="0" w:color="auto"/>
              <w:left w:val="single" w:sz="4" w:space="0" w:color="auto"/>
              <w:bottom w:val="single" w:sz="4" w:space="0" w:color="auto"/>
              <w:right w:val="single" w:sz="4" w:space="0" w:color="auto"/>
            </w:tcBorders>
            <w:vAlign w:val="center"/>
          </w:tcPr>
          <w:p w14:paraId="711B8B5C" w14:textId="369AA2E0" w:rsidR="00594B47" w:rsidRPr="00793158" w:rsidRDefault="008E4017" w:rsidP="00D060AB">
            <w:r>
              <w:rPr>
                <w:rFonts w:hint="eastAsia"/>
              </w:rPr>
              <w:t>远程关机重启</w:t>
            </w:r>
          </w:p>
        </w:tc>
        <w:tc>
          <w:tcPr>
            <w:tcW w:w="4962" w:type="dxa"/>
            <w:tcBorders>
              <w:top w:val="single" w:sz="4" w:space="0" w:color="auto"/>
              <w:left w:val="single" w:sz="4" w:space="0" w:color="auto"/>
              <w:bottom w:val="single" w:sz="4" w:space="0" w:color="auto"/>
              <w:right w:val="single" w:sz="4" w:space="0" w:color="auto"/>
            </w:tcBorders>
            <w:vAlign w:val="center"/>
          </w:tcPr>
          <w:p w14:paraId="48BE3CC9" w14:textId="2CA3467B" w:rsidR="00594B47" w:rsidRPr="00793158" w:rsidRDefault="00E62855" w:rsidP="00D060AB">
            <w:r>
              <w:rPr>
                <w:rFonts w:hint="eastAsia"/>
              </w:rPr>
              <w:t>对连接的检测系统主机进行</w:t>
            </w:r>
            <w:r w:rsidR="00E74C98">
              <w:rPr>
                <w:rFonts w:hint="eastAsia"/>
              </w:rPr>
              <w:t>远程关机和重启。</w:t>
            </w:r>
          </w:p>
        </w:tc>
      </w:tr>
    </w:tbl>
    <w:p w14:paraId="1B81EFEE" w14:textId="4BC4B16C" w:rsidR="001D18EF" w:rsidRPr="00063E79" w:rsidRDefault="00123F63"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Pr="00063E79">
        <w:rPr>
          <w:rFonts w:ascii="Arial" w:eastAsia="黑体" w:hAnsi="Arial" w:cs="Arial"/>
          <w:b/>
          <w:kern w:val="0"/>
          <w:sz w:val="24"/>
          <w:szCs w:val="28"/>
        </w:rPr>
        <w:t>4</w:t>
      </w:r>
      <w:r w:rsidRPr="00063E79">
        <w:rPr>
          <w:rFonts w:ascii="Arial" w:eastAsia="黑体" w:hAnsi="Arial" w:cs="Arial" w:hint="eastAsia"/>
          <w:b/>
          <w:kern w:val="0"/>
          <w:sz w:val="24"/>
          <w:szCs w:val="28"/>
        </w:rPr>
        <w:t>.</w:t>
      </w:r>
      <w:r w:rsidRPr="00063E79">
        <w:rPr>
          <w:rFonts w:ascii="Arial" w:eastAsia="黑体" w:hAnsi="Arial" w:cs="Arial"/>
          <w:b/>
          <w:kern w:val="0"/>
          <w:sz w:val="24"/>
          <w:szCs w:val="28"/>
        </w:rPr>
        <w:t>2</w:t>
      </w:r>
      <w:r w:rsidR="00654BFD" w:rsidRPr="00063E79">
        <w:rPr>
          <w:rFonts w:ascii="Arial" w:eastAsia="黑体" w:hAnsi="Arial" w:cs="Arial" w:hint="eastAsia"/>
          <w:b/>
          <w:kern w:val="0"/>
          <w:sz w:val="24"/>
          <w:szCs w:val="28"/>
        </w:rPr>
        <w:t>限界控制模块设计</w:t>
      </w:r>
    </w:p>
    <w:p w14:paraId="297F90F9" w14:textId="2592A085" w:rsidR="00912A1D" w:rsidRPr="009B204A" w:rsidRDefault="005809E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限界系统通过集成</w:t>
      </w:r>
      <w:r w:rsidR="007579A0"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提供的底层</w:t>
      </w:r>
      <w:r w:rsidR="008D369E">
        <w:rPr>
          <w:rFonts w:ascii="Arial" w:eastAsia="宋体" w:hAnsi="Arial" w:cs="Arial" w:hint="eastAsia"/>
          <w:kern w:val="0"/>
          <w:szCs w:val="21"/>
        </w:rPr>
        <w:t>通讯</w:t>
      </w:r>
      <w:r w:rsidRPr="009B204A">
        <w:rPr>
          <w:rFonts w:ascii="Arial" w:eastAsia="宋体" w:hAnsi="Arial" w:cs="Arial" w:hint="eastAsia"/>
          <w:kern w:val="0"/>
          <w:szCs w:val="21"/>
        </w:rPr>
        <w:t>库，通过调用接口的方式</w:t>
      </w:r>
      <w:r w:rsidR="008D369E">
        <w:rPr>
          <w:rFonts w:ascii="Arial" w:eastAsia="宋体" w:hAnsi="Arial" w:cs="Arial" w:hint="eastAsia"/>
          <w:kern w:val="0"/>
          <w:szCs w:val="21"/>
        </w:rPr>
        <w:t>与</w:t>
      </w:r>
      <w:r w:rsidR="008D369E"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进行协议</w:t>
      </w:r>
      <w:r w:rsidR="000259CB">
        <w:rPr>
          <w:rFonts w:ascii="Arial" w:eastAsia="宋体" w:hAnsi="Arial" w:cs="Arial" w:hint="eastAsia"/>
          <w:kern w:val="0"/>
          <w:szCs w:val="21"/>
        </w:rPr>
        <w:t>通信</w:t>
      </w:r>
      <w:r w:rsidR="00A3219B">
        <w:rPr>
          <w:rFonts w:ascii="Arial" w:eastAsia="宋体" w:hAnsi="Arial" w:cs="Arial" w:hint="eastAsia"/>
          <w:kern w:val="0"/>
          <w:szCs w:val="21"/>
        </w:rPr>
        <w:t>。</w:t>
      </w:r>
      <w:r w:rsidR="00A760C4">
        <w:rPr>
          <w:rFonts w:ascii="Arial" w:eastAsia="宋体" w:hAnsi="Arial" w:cs="Arial" w:hint="eastAsia"/>
          <w:kern w:val="0"/>
          <w:szCs w:val="21"/>
        </w:rPr>
        <w:t>底层</w:t>
      </w:r>
      <w:r w:rsidR="008D369E">
        <w:rPr>
          <w:rFonts w:ascii="Arial" w:eastAsia="宋体" w:hAnsi="Arial" w:cs="Arial" w:hint="eastAsia"/>
          <w:kern w:val="0"/>
          <w:szCs w:val="21"/>
        </w:rPr>
        <w:t>通讯</w:t>
      </w:r>
      <w:r w:rsidR="00A760C4">
        <w:rPr>
          <w:rFonts w:ascii="Arial" w:eastAsia="宋体" w:hAnsi="Arial" w:cs="Arial" w:hint="eastAsia"/>
          <w:kern w:val="0"/>
          <w:szCs w:val="21"/>
        </w:rPr>
        <w:t>库</w:t>
      </w:r>
      <w:r w:rsidR="00BD4829">
        <w:rPr>
          <w:rFonts w:ascii="Arial" w:eastAsia="宋体" w:hAnsi="Arial" w:cs="Arial" w:hint="eastAsia"/>
          <w:kern w:val="0"/>
          <w:szCs w:val="21"/>
        </w:rPr>
        <w:t>在</w:t>
      </w:r>
      <w:r w:rsidR="00A760C4">
        <w:rPr>
          <w:rFonts w:ascii="Arial" w:eastAsia="宋体" w:hAnsi="Arial" w:cs="Arial" w:hint="eastAsia"/>
          <w:kern w:val="0"/>
          <w:szCs w:val="21"/>
        </w:rPr>
        <w:t>内部实现自动重连机制，无需</w:t>
      </w:r>
      <w:r w:rsidR="008D369E">
        <w:rPr>
          <w:rFonts w:ascii="Arial" w:eastAsia="宋体" w:hAnsi="Arial" w:cs="Arial" w:hint="eastAsia"/>
          <w:kern w:val="0"/>
          <w:szCs w:val="21"/>
        </w:rPr>
        <w:t>限界系统</w:t>
      </w:r>
      <w:r w:rsidR="00BD4829">
        <w:rPr>
          <w:rFonts w:ascii="Arial" w:eastAsia="宋体" w:hAnsi="Arial" w:cs="Arial" w:hint="eastAsia"/>
          <w:kern w:val="0"/>
          <w:szCs w:val="21"/>
        </w:rPr>
        <w:t>上层</w:t>
      </w:r>
      <w:r w:rsidR="00A760C4">
        <w:rPr>
          <w:rFonts w:ascii="Arial" w:eastAsia="宋体" w:hAnsi="Arial" w:cs="Arial" w:hint="eastAsia"/>
          <w:kern w:val="0"/>
          <w:szCs w:val="21"/>
        </w:rPr>
        <w:t>再做心跳包发送</w:t>
      </w:r>
      <w:r w:rsidR="008D369E">
        <w:rPr>
          <w:rFonts w:ascii="Arial" w:eastAsia="宋体" w:hAnsi="Arial" w:cs="Arial" w:hint="eastAsia"/>
          <w:kern w:val="0"/>
          <w:szCs w:val="21"/>
        </w:rPr>
        <w:t>功能；</w:t>
      </w:r>
      <w:r w:rsidR="00A760C4">
        <w:rPr>
          <w:rFonts w:ascii="Arial" w:eastAsia="宋体" w:hAnsi="Arial" w:cs="Arial" w:hint="eastAsia"/>
          <w:kern w:val="0"/>
          <w:szCs w:val="21"/>
        </w:rPr>
        <w:t>限界系统通过注册回调的方式获取</w:t>
      </w:r>
      <w:r w:rsidR="00A3219B" w:rsidRPr="009B204A">
        <w:rPr>
          <w:rFonts w:ascii="Arial" w:eastAsia="宋体" w:hAnsi="Arial" w:cs="Arial" w:hint="eastAsia"/>
          <w:kern w:val="0"/>
          <w:szCs w:val="21"/>
        </w:rPr>
        <w:t>综合巡检车集中监控系统</w:t>
      </w:r>
      <w:r w:rsidR="00A760C4">
        <w:rPr>
          <w:rFonts w:ascii="Arial" w:eastAsia="宋体" w:hAnsi="Arial" w:cs="Arial" w:hint="eastAsia"/>
          <w:kern w:val="0"/>
          <w:szCs w:val="21"/>
        </w:rPr>
        <w:t>的</w:t>
      </w:r>
      <w:r w:rsidR="00A3219B">
        <w:rPr>
          <w:rFonts w:ascii="Arial" w:eastAsia="宋体" w:hAnsi="Arial" w:cs="Arial" w:hint="eastAsia"/>
          <w:kern w:val="0"/>
          <w:szCs w:val="21"/>
        </w:rPr>
        <w:t>命令</w:t>
      </w:r>
      <w:r w:rsidR="00A760C4">
        <w:rPr>
          <w:rFonts w:ascii="Arial" w:eastAsia="宋体" w:hAnsi="Arial" w:cs="Arial" w:hint="eastAsia"/>
          <w:kern w:val="0"/>
          <w:szCs w:val="21"/>
        </w:rPr>
        <w:t>消息</w:t>
      </w:r>
      <w:r w:rsidR="00A3219B">
        <w:rPr>
          <w:rFonts w:ascii="Arial" w:eastAsia="宋体" w:hAnsi="Arial" w:cs="Arial" w:hint="eastAsia"/>
          <w:kern w:val="0"/>
          <w:szCs w:val="21"/>
        </w:rPr>
        <w:t>，并做出对应的指令操作；限界系统</w:t>
      </w:r>
      <w:r w:rsidR="00A760C4">
        <w:rPr>
          <w:rFonts w:ascii="Arial" w:eastAsia="宋体" w:hAnsi="Arial" w:cs="Arial" w:hint="eastAsia"/>
          <w:kern w:val="0"/>
          <w:szCs w:val="21"/>
        </w:rPr>
        <w:t>通过接口调用的方式向</w:t>
      </w:r>
      <w:r w:rsidR="00A3219B" w:rsidRPr="009B204A">
        <w:rPr>
          <w:rFonts w:ascii="Arial" w:eastAsia="宋体" w:hAnsi="Arial" w:cs="Arial" w:hint="eastAsia"/>
          <w:kern w:val="0"/>
          <w:szCs w:val="21"/>
        </w:rPr>
        <w:t>综合巡检车集中监控系</w:t>
      </w:r>
      <w:r w:rsidR="00A3219B" w:rsidRPr="009B204A">
        <w:rPr>
          <w:rFonts w:ascii="Arial" w:eastAsia="宋体" w:hAnsi="Arial" w:cs="Arial" w:hint="eastAsia"/>
          <w:kern w:val="0"/>
          <w:szCs w:val="21"/>
        </w:rPr>
        <w:lastRenderedPageBreak/>
        <w:t>统</w:t>
      </w:r>
      <w:r w:rsidR="00A760C4">
        <w:rPr>
          <w:rFonts w:ascii="Arial" w:eastAsia="宋体" w:hAnsi="Arial" w:cs="Arial" w:hint="eastAsia"/>
          <w:kern w:val="0"/>
          <w:szCs w:val="21"/>
        </w:rPr>
        <w:t>发送限界系统的运行状态</w:t>
      </w:r>
      <w:r w:rsidR="00A3219B">
        <w:rPr>
          <w:rFonts w:ascii="Arial" w:eastAsia="宋体" w:hAnsi="Arial" w:cs="Arial" w:hint="eastAsia"/>
          <w:kern w:val="0"/>
          <w:szCs w:val="21"/>
        </w:rPr>
        <w:t>等信息，</w:t>
      </w:r>
      <w:r w:rsidR="00A3219B" w:rsidRPr="009B204A">
        <w:rPr>
          <w:rFonts w:ascii="Arial" w:eastAsia="宋体" w:hAnsi="Arial" w:cs="Arial" w:hint="eastAsia"/>
          <w:kern w:val="0"/>
          <w:szCs w:val="21"/>
        </w:rPr>
        <w:t>综合巡检车集中监控系统</w:t>
      </w:r>
      <w:r w:rsidR="00A3219B">
        <w:rPr>
          <w:rFonts w:ascii="Arial" w:eastAsia="宋体" w:hAnsi="Arial" w:cs="Arial" w:hint="eastAsia"/>
          <w:kern w:val="0"/>
          <w:szCs w:val="21"/>
        </w:rPr>
        <w:t>进行信息同步展示</w:t>
      </w:r>
      <w:r w:rsidR="00A760C4">
        <w:rPr>
          <w:rFonts w:ascii="Arial" w:eastAsia="宋体" w:hAnsi="Arial" w:cs="Arial" w:hint="eastAsia"/>
          <w:kern w:val="0"/>
          <w:szCs w:val="21"/>
        </w:rPr>
        <w:t>。</w:t>
      </w:r>
    </w:p>
    <w:p w14:paraId="2B5516CF" w14:textId="3A5FCE0D" w:rsidR="00B210ED" w:rsidRPr="009B204A" w:rsidRDefault="000F2CFB" w:rsidP="009B204A">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底层通讯库</w:t>
      </w:r>
      <w:r w:rsidR="009844A2" w:rsidRPr="009B204A">
        <w:rPr>
          <w:rFonts w:ascii="Arial" w:eastAsia="宋体" w:hAnsi="Arial" w:cs="Arial" w:hint="eastAsia"/>
          <w:kern w:val="0"/>
          <w:szCs w:val="21"/>
        </w:rPr>
        <w:t>接口</w:t>
      </w:r>
      <w:r w:rsidR="008D7F0D" w:rsidRPr="009B204A">
        <w:rPr>
          <w:rFonts w:ascii="Arial" w:eastAsia="宋体" w:hAnsi="Arial" w:cs="Arial" w:hint="eastAsia"/>
          <w:kern w:val="0"/>
          <w:szCs w:val="21"/>
        </w:rPr>
        <w:t>定义</w:t>
      </w:r>
      <w:r w:rsidR="009844A2" w:rsidRPr="009B204A">
        <w:rPr>
          <w:rFonts w:ascii="Arial" w:eastAsia="宋体" w:hAnsi="Arial" w:cs="Arial" w:hint="eastAsia"/>
          <w:kern w:val="0"/>
          <w:szCs w:val="21"/>
        </w:rPr>
        <w:t>：</w:t>
      </w:r>
    </w:p>
    <w:p w14:paraId="1AB4F1BF" w14:textId="5CAC9213"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设置车号</w:t>
      </w:r>
    </w:p>
    <w:p w14:paraId="2AAAF392" w14:textId="550C23CD"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SetCarNum(const std::string&amp; strCarNum) = 0;</w:t>
      </w:r>
    </w:p>
    <w:p w14:paraId="7B4EF0F1" w14:textId="4DC65E71"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2</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设置系统名称</w:t>
      </w:r>
    </w:p>
    <w:p w14:paraId="1E7E43A4" w14:textId="4E21EF44"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SetSysName(std::string strSysName = "</w:t>
      </w:r>
      <w:r w:rsidRPr="009B204A">
        <w:rPr>
          <w:rFonts w:ascii="Arial" w:eastAsia="宋体" w:hAnsi="Arial" w:cs="Arial" w:hint="eastAsia"/>
          <w:kern w:val="0"/>
          <w:szCs w:val="21"/>
        </w:rPr>
        <w:t>限界</w:t>
      </w:r>
      <w:r w:rsidRPr="009B204A">
        <w:rPr>
          <w:rFonts w:ascii="Arial" w:eastAsia="宋体" w:hAnsi="Arial" w:cs="Arial"/>
          <w:kern w:val="0"/>
          <w:szCs w:val="21"/>
        </w:rPr>
        <w:t>") = 0;</w:t>
      </w:r>
    </w:p>
    <w:p w14:paraId="6CF5A83E" w14:textId="1F586BC6"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3</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设置回调信息</w:t>
      </w:r>
    </w:p>
    <w:p w14:paraId="27443F2C" w14:textId="4C70D2EB"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SetOpFunc(XJClinet::OpFunc&amp; stBack) = 0;</w:t>
      </w:r>
    </w:p>
    <w:p w14:paraId="62313818" w14:textId="4D583833"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4</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修改车号</w:t>
      </w:r>
    </w:p>
    <w:p w14:paraId="1541CA07" w14:textId="758A1518"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ModfiyCarNum(const std::string&amp; strCarNum) = 0;</w:t>
      </w:r>
    </w:p>
    <w:p w14:paraId="17F02684" w14:textId="011AA073"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5</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修改线路名</w:t>
      </w:r>
    </w:p>
    <w:p w14:paraId="730263BA" w14:textId="0E80DFE9"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ModfiyRailwayName(const std::string&amp; strName) = 0;</w:t>
      </w:r>
    </w:p>
    <w:p w14:paraId="3DB8C53D" w14:textId="3B99989F"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6</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修改开始里程</w:t>
      </w:r>
      <w:r w:rsidR="009844A2" w:rsidRPr="009B204A">
        <w:rPr>
          <w:rFonts w:ascii="Arial" w:eastAsia="宋体" w:hAnsi="Arial" w:cs="Arial"/>
          <w:kern w:val="0"/>
          <w:szCs w:val="21"/>
        </w:rPr>
        <w:t xml:space="preserve"> </w:t>
      </w:r>
      <w:r w:rsidR="009844A2" w:rsidRPr="009B204A">
        <w:rPr>
          <w:rFonts w:ascii="Arial" w:eastAsia="宋体" w:hAnsi="Arial" w:cs="Arial" w:hint="eastAsia"/>
          <w:kern w:val="0"/>
          <w:szCs w:val="21"/>
        </w:rPr>
        <w:t>单位</w:t>
      </w:r>
      <w:r w:rsidR="009844A2" w:rsidRPr="009B204A">
        <w:rPr>
          <w:rFonts w:ascii="Arial" w:eastAsia="宋体" w:hAnsi="Arial" w:cs="Arial"/>
          <w:kern w:val="0"/>
          <w:szCs w:val="21"/>
        </w:rPr>
        <w:t>KM</w:t>
      </w:r>
      <w:r w:rsidR="009844A2" w:rsidRPr="009B204A">
        <w:rPr>
          <w:rFonts w:ascii="Arial" w:eastAsia="宋体" w:hAnsi="Arial" w:cs="Arial"/>
          <w:kern w:val="0"/>
          <w:szCs w:val="21"/>
        </w:rPr>
        <w:tab/>
      </w:r>
      <w:r w:rsidR="009844A2" w:rsidRPr="009B204A">
        <w:rPr>
          <w:rFonts w:ascii="Arial" w:eastAsia="宋体" w:hAnsi="Arial" w:cs="Arial" w:hint="eastAsia"/>
          <w:kern w:val="0"/>
          <w:szCs w:val="21"/>
        </w:rPr>
        <w:t>发送修改</w:t>
      </w:r>
    </w:p>
    <w:p w14:paraId="747399F0" w14:textId="6F416A58"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ModfiyStartMile(float flMile) = 0;</w:t>
      </w:r>
    </w:p>
    <w:p w14:paraId="11E571CB" w14:textId="414E2DD7"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7</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修改行别</w:t>
      </w:r>
      <w:r w:rsidR="009844A2" w:rsidRPr="009B204A">
        <w:rPr>
          <w:rFonts w:ascii="Arial" w:eastAsia="宋体" w:hAnsi="Arial" w:cs="Arial"/>
          <w:kern w:val="0"/>
          <w:szCs w:val="21"/>
        </w:rPr>
        <w:t xml:space="preserve">  nXingBie</w:t>
      </w:r>
      <w:r w:rsidR="009844A2" w:rsidRPr="009B204A">
        <w:rPr>
          <w:rFonts w:ascii="Arial" w:eastAsia="宋体" w:hAnsi="Arial" w:cs="Arial" w:hint="eastAsia"/>
          <w:kern w:val="0"/>
          <w:szCs w:val="21"/>
        </w:rPr>
        <w:t>：</w:t>
      </w:r>
      <w:r w:rsidR="009844A2" w:rsidRPr="009B204A">
        <w:rPr>
          <w:rFonts w:ascii="Arial" w:eastAsia="宋体" w:hAnsi="Arial" w:cs="Arial"/>
          <w:kern w:val="0"/>
          <w:szCs w:val="21"/>
        </w:rPr>
        <w:t>0</w:t>
      </w:r>
      <w:r w:rsidR="009844A2" w:rsidRPr="009B204A">
        <w:rPr>
          <w:rFonts w:ascii="Arial" w:eastAsia="宋体" w:hAnsi="Arial" w:cs="Arial" w:hint="eastAsia"/>
          <w:kern w:val="0"/>
          <w:szCs w:val="21"/>
        </w:rPr>
        <w:t>、上行</w:t>
      </w:r>
      <w:r w:rsidR="009844A2" w:rsidRPr="009B204A">
        <w:rPr>
          <w:rFonts w:ascii="Arial" w:eastAsia="宋体" w:hAnsi="Arial" w:cs="Arial"/>
          <w:kern w:val="0"/>
          <w:szCs w:val="21"/>
        </w:rPr>
        <w:t xml:space="preserve"> 1</w:t>
      </w:r>
      <w:r w:rsidR="009844A2" w:rsidRPr="009B204A">
        <w:rPr>
          <w:rFonts w:ascii="Arial" w:eastAsia="宋体" w:hAnsi="Arial" w:cs="Arial" w:hint="eastAsia"/>
          <w:kern w:val="0"/>
          <w:szCs w:val="21"/>
        </w:rPr>
        <w:t>、下行</w:t>
      </w:r>
    </w:p>
    <w:p w14:paraId="2A4B37EA" w14:textId="6F41906A"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ModfiyXingBie(int nXingBie) = 0;</w:t>
      </w:r>
    </w:p>
    <w:p w14:paraId="22ACC435" w14:textId="1759E8B8"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8</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修改行驶方向</w:t>
      </w:r>
      <w:r w:rsidR="009844A2" w:rsidRPr="009B204A">
        <w:rPr>
          <w:rFonts w:ascii="Arial" w:eastAsia="宋体" w:hAnsi="Arial" w:cs="Arial"/>
          <w:kern w:val="0"/>
          <w:szCs w:val="21"/>
        </w:rPr>
        <w:t xml:space="preserve"> nDir</w:t>
      </w:r>
      <w:r w:rsidR="009844A2" w:rsidRPr="009B204A">
        <w:rPr>
          <w:rFonts w:ascii="Arial" w:eastAsia="宋体" w:hAnsi="Arial" w:cs="Arial" w:hint="eastAsia"/>
          <w:kern w:val="0"/>
          <w:szCs w:val="21"/>
        </w:rPr>
        <w:t>：</w:t>
      </w:r>
      <w:r w:rsidR="009844A2" w:rsidRPr="009B204A">
        <w:rPr>
          <w:rFonts w:ascii="Arial" w:eastAsia="宋体" w:hAnsi="Arial" w:cs="Arial"/>
          <w:kern w:val="0"/>
          <w:szCs w:val="21"/>
        </w:rPr>
        <w:t>0</w:t>
      </w:r>
      <w:r w:rsidR="009844A2" w:rsidRPr="009B204A">
        <w:rPr>
          <w:rFonts w:ascii="Arial" w:eastAsia="宋体" w:hAnsi="Arial" w:cs="Arial" w:hint="eastAsia"/>
          <w:kern w:val="0"/>
          <w:szCs w:val="21"/>
        </w:rPr>
        <w:t>、正向</w:t>
      </w:r>
      <w:r w:rsidR="009844A2" w:rsidRPr="009B204A">
        <w:rPr>
          <w:rFonts w:ascii="Arial" w:eastAsia="宋体" w:hAnsi="Arial" w:cs="Arial"/>
          <w:kern w:val="0"/>
          <w:szCs w:val="21"/>
        </w:rPr>
        <w:t xml:space="preserve"> 1</w:t>
      </w:r>
      <w:r w:rsidR="009844A2" w:rsidRPr="009B204A">
        <w:rPr>
          <w:rFonts w:ascii="Arial" w:eastAsia="宋体" w:hAnsi="Arial" w:cs="Arial" w:hint="eastAsia"/>
          <w:kern w:val="0"/>
          <w:szCs w:val="21"/>
        </w:rPr>
        <w:t>、反向</w:t>
      </w:r>
    </w:p>
    <w:p w14:paraId="58EFE192" w14:textId="7FE88C43"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ModfiyDir(int nDir) = 0;</w:t>
      </w:r>
    </w:p>
    <w:p w14:paraId="05AD8059" w14:textId="4CB2BC24"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9</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修改里程增减</w:t>
      </w:r>
      <w:r w:rsidR="009844A2" w:rsidRPr="009B204A">
        <w:rPr>
          <w:rFonts w:ascii="Arial" w:eastAsia="宋体" w:hAnsi="Arial" w:cs="Arial"/>
          <w:kern w:val="0"/>
          <w:szCs w:val="21"/>
        </w:rPr>
        <w:t xml:space="preserve"> nMilCharge</w:t>
      </w:r>
      <w:r w:rsidR="009844A2" w:rsidRPr="009B204A">
        <w:rPr>
          <w:rFonts w:ascii="Arial" w:eastAsia="宋体" w:hAnsi="Arial" w:cs="Arial" w:hint="eastAsia"/>
          <w:kern w:val="0"/>
          <w:szCs w:val="21"/>
        </w:rPr>
        <w:t>：</w:t>
      </w:r>
      <w:r w:rsidR="009844A2" w:rsidRPr="009B204A">
        <w:rPr>
          <w:rFonts w:ascii="Arial" w:eastAsia="宋体" w:hAnsi="Arial" w:cs="Arial"/>
          <w:kern w:val="0"/>
          <w:szCs w:val="21"/>
        </w:rPr>
        <w:t>0</w:t>
      </w:r>
      <w:r w:rsidR="009844A2" w:rsidRPr="009B204A">
        <w:rPr>
          <w:rFonts w:ascii="Arial" w:eastAsia="宋体" w:hAnsi="Arial" w:cs="Arial" w:hint="eastAsia"/>
          <w:kern w:val="0"/>
          <w:szCs w:val="21"/>
        </w:rPr>
        <w:t>、增加</w:t>
      </w:r>
      <w:r w:rsidR="009844A2" w:rsidRPr="009B204A">
        <w:rPr>
          <w:rFonts w:ascii="Arial" w:eastAsia="宋体" w:hAnsi="Arial" w:cs="Arial"/>
          <w:kern w:val="0"/>
          <w:szCs w:val="21"/>
        </w:rPr>
        <w:t xml:space="preserve"> 1</w:t>
      </w:r>
      <w:r w:rsidR="009844A2" w:rsidRPr="009B204A">
        <w:rPr>
          <w:rFonts w:ascii="Arial" w:eastAsia="宋体" w:hAnsi="Arial" w:cs="Arial" w:hint="eastAsia"/>
          <w:kern w:val="0"/>
          <w:szCs w:val="21"/>
        </w:rPr>
        <w:t>、减少</w:t>
      </w:r>
    </w:p>
    <w:p w14:paraId="6C2195CB" w14:textId="06999340"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ModfiyMilCharge(int nMilCharge) = 0;</w:t>
      </w:r>
    </w:p>
    <w:p w14:paraId="5F7C872D" w14:textId="26C5A00B"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0</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修改位端</w:t>
      </w:r>
    </w:p>
    <w:p w14:paraId="475AC20F" w14:textId="2FFA0CB1"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ModfiySenpos(int nPos) = 0;</w:t>
      </w:r>
    </w:p>
    <w:p w14:paraId="7FD384D3" w14:textId="21ED8452"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1</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修改存储路径</w:t>
      </w:r>
    </w:p>
    <w:p w14:paraId="19D0FF28" w14:textId="37712762"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ModfiySavePath(const std::string&amp; strPath) = 0;</w:t>
      </w:r>
    </w:p>
    <w:p w14:paraId="01D954DC" w14:textId="294B0883"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2</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登录到服务端</w:t>
      </w:r>
    </w:p>
    <w:p w14:paraId="09993FA9" w14:textId="2F7B53CF"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Login(const std::string&amp; strIP, UINT nPort = 10250) = 0;</w:t>
      </w:r>
    </w:p>
    <w:p w14:paraId="572BF1AA" w14:textId="094176E8"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3</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设置状态信息</w:t>
      </w:r>
      <w:r w:rsidR="009844A2" w:rsidRPr="009B204A">
        <w:rPr>
          <w:rFonts w:ascii="Arial" w:eastAsia="宋体" w:hAnsi="Arial" w:cs="Arial"/>
          <w:kern w:val="0"/>
          <w:szCs w:val="21"/>
        </w:rPr>
        <w:t xml:space="preserve"> </w:t>
      </w:r>
      <w:r w:rsidR="009844A2" w:rsidRPr="009B204A">
        <w:rPr>
          <w:rFonts w:ascii="Arial" w:eastAsia="宋体" w:hAnsi="Arial" w:cs="Arial" w:hint="eastAsia"/>
          <w:kern w:val="0"/>
          <w:szCs w:val="21"/>
        </w:rPr>
        <w:t>不触发发送</w:t>
      </w:r>
    </w:p>
    <w:p w14:paraId="4BE2EB3A" w14:textId="059A3DCC"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SetStatusInfo(const XJClinet::StatusInfo&amp; statusInfo) = 0;</w:t>
      </w:r>
    </w:p>
    <w:p w14:paraId="5B66F0E0" w14:textId="361959E4"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4</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设置当前信息</w:t>
      </w:r>
      <w:r w:rsidR="009844A2" w:rsidRPr="009B204A">
        <w:rPr>
          <w:rFonts w:ascii="Arial" w:eastAsia="宋体" w:hAnsi="Arial" w:cs="Arial"/>
          <w:kern w:val="0"/>
          <w:szCs w:val="21"/>
        </w:rPr>
        <w:tab/>
      </w:r>
      <w:r w:rsidR="009844A2" w:rsidRPr="009B204A">
        <w:rPr>
          <w:rFonts w:ascii="Arial" w:eastAsia="宋体" w:hAnsi="Arial" w:cs="Arial" w:hint="eastAsia"/>
          <w:kern w:val="0"/>
          <w:szCs w:val="21"/>
        </w:rPr>
        <w:t>不触发发送</w:t>
      </w:r>
    </w:p>
    <w:p w14:paraId="1733B54B" w14:textId="4FD83FED"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SetCurInfo(const XJClinet::CurInfo&amp; curInfo) = 0;</w:t>
      </w:r>
    </w:p>
    <w:p w14:paraId="35BEB1A6" w14:textId="2F89ADAB"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5</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采集控制</w:t>
      </w:r>
      <w:r w:rsidR="009844A2" w:rsidRPr="009B204A">
        <w:rPr>
          <w:rFonts w:ascii="Arial" w:eastAsia="宋体" w:hAnsi="Arial" w:cs="Arial"/>
          <w:kern w:val="0"/>
          <w:szCs w:val="21"/>
        </w:rPr>
        <w:t xml:space="preserve">  nType:0</w:t>
      </w:r>
      <w:r w:rsidR="009844A2" w:rsidRPr="009B204A">
        <w:rPr>
          <w:rFonts w:ascii="Arial" w:eastAsia="宋体" w:hAnsi="Arial" w:cs="Arial" w:hint="eastAsia"/>
          <w:kern w:val="0"/>
          <w:szCs w:val="21"/>
        </w:rPr>
        <w:t>、采集</w:t>
      </w:r>
      <w:r w:rsidR="009844A2" w:rsidRPr="009B204A">
        <w:rPr>
          <w:rFonts w:ascii="Arial" w:eastAsia="宋体" w:hAnsi="Arial" w:cs="Arial"/>
          <w:kern w:val="0"/>
          <w:szCs w:val="21"/>
        </w:rPr>
        <w:t xml:space="preserve"> 1</w:t>
      </w:r>
      <w:r w:rsidR="009844A2" w:rsidRPr="009B204A">
        <w:rPr>
          <w:rFonts w:ascii="Arial" w:eastAsia="宋体" w:hAnsi="Arial" w:cs="Arial" w:hint="eastAsia"/>
          <w:kern w:val="0"/>
          <w:szCs w:val="21"/>
        </w:rPr>
        <w:t>、区段采集</w:t>
      </w:r>
      <w:r w:rsidR="009844A2" w:rsidRPr="009B204A">
        <w:rPr>
          <w:rFonts w:ascii="Arial" w:eastAsia="宋体" w:hAnsi="Arial" w:cs="Arial"/>
          <w:kern w:val="0"/>
          <w:szCs w:val="21"/>
        </w:rPr>
        <w:t xml:space="preserve">  start:</w:t>
      </w:r>
      <w:r w:rsidR="009844A2" w:rsidRPr="009B204A">
        <w:rPr>
          <w:rFonts w:ascii="Arial" w:eastAsia="宋体" w:hAnsi="Arial" w:cs="Arial" w:hint="eastAsia"/>
          <w:kern w:val="0"/>
          <w:szCs w:val="21"/>
        </w:rPr>
        <w:t>是否开始任务</w:t>
      </w:r>
      <w:r w:rsidR="009844A2" w:rsidRPr="009B204A">
        <w:rPr>
          <w:rFonts w:ascii="Arial" w:eastAsia="宋体" w:hAnsi="Arial" w:cs="Arial"/>
          <w:kern w:val="0"/>
          <w:szCs w:val="21"/>
        </w:rPr>
        <w:tab/>
      </w:r>
      <w:r w:rsidR="009844A2" w:rsidRPr="009B204A">
        <w:rPr>
          <w:rFonts w:ascii="Arial" w:eastAsia="宋体" w:hAnsi="Arial" w:cs="Arial" w:hint="eastAsia"/>
          <w:kern w:val="0"/>
          <w:szCs w:val="21"/>
        </w:rPr>
        <w:t>触发发送</w:t>
      </w:r>
    </w:p>
    <w:p w14:paraId="6FB1F801" w14:textId="5CE74688"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TaskControl(int nType, bool start) = 0;</w:t>
      </w:r>
    </w:p>
    <w:p w14:paraId="1984423D" w14:textId="13F5EF3A"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6</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切换任务</w:t>
      </w:r>
      <w:r w:rsidR="009844A2" w:rsidRPr="009B204A">
        <w:rPr>
          <w:rFonts w:ascii="Arial" w:eastAsia="宋体" w:hAnsi="Arial" w:cs="Arial"/>
          <w:kern w:val="0"/>
          <w:szCs w:val="21"/>
        </w:rPr>
        <w:tab/>
      </w:r>
      <w:r w:rsidR="009844A2" w:rsidRPr="009B204A">
        <w:rPr>
          <w:rFonts w:ascii="Arial" w:eastAsia="宋体" w:hAnsi="Arial" w:cs="Arial" w:hint="eastAsia"/>
          <w:kern w:val="0"/>
          <w:szCs w:val="21"/>
        </w:rPr>
        <w:t>触发发送</w:t>
      </w:r>
    </w:p>
    <w:p w14:paraId="2288B307" w14:textId="7148E13E" w:rsidR="003378B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SwitchTask() = 0;</w:t>
      </w:r>
    </w:p>
    <w:p w14:paraId="1F83FE5E" w14:textId="711089F0"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7</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系统状态发送改变通知服务器</w:t>
      </w:r>
      <w:r w:rsidR="009844A2" w:rsidRPr="009B204A">
        <w:rPr>
          <w:rFonts w:ascii="Arial" w:eastAsia="宋体" w:hAnsi="Arial" w:cs="Arial"/>
          <w:kern w:val="0"/>
          <w:szCs w:val="21"/>
        </w:rPr>
        <w:t xml:space="preserve"> nType 1</w:t>
      </w:r>
      <w:r w:rsidR="009844A2" w:rsidRPr="009B204A">
        <w:rPr>
          <w:rFonts w:ascii="Arial" w:eastAsia="宋体" w:hAnsi="Arial" w:cs="Arial" w:hint="eastAsia"/>
          <w:kern w:val="0"/>
          <w:szCs w:val="21"/>
        </w:rPr>
        <w:t>：注销</w:t>
      </w:r>
      <w:r w:rsidR="009844A2" w:rsidRPr="009B204A">
        <w:rPr>
          <w:rFonts w:ascii="Arial" w:eastAsia="宋体" w:hAnsi="Arial" w:cs="Arial"/>
          <w:kern w:val="0"/>
          <w:szCs w:val="21"/>
        </w:rPr>
        <w:t xml:space="preserve">  2</w:t>
      </w:r>
      <w:r w:rsidR="009844A2" w:rsidRPr="009B204A">
        <w:rPr>
          <w:rFonts w:ascii="Arial" w:eastAsia="宋体" w:hAnsi="Arial" w:cs="Arial" w:hint="eastAsia"/>
          <w:kern w:val="0"/>
          <w:szCs w:val="21"/>
        </w:rPr>
        <w:t>：</w:t>
      </w:r>
      <w:r w:rsidR="009844A2" w:rsidRPr="009B204A">
        <w:rPr>
          <w:rFonts w:ascii="Arial" w:eastAsia="宋体" w:hAnsi="Arial" w:cs="Arial"/>
          <w:kern w:val="0"/>
          <w:szCs w:val="21"/>
        </w:rPr>
        <w:t xml:space="preserve"> </w:t>
      </w:r>
      <w:r w:rsidR="009844A2" w:rsidRPr="009B204A">
        <w:rPr>
          <w:rFonts w:ascii="Arial" w:eastAsia="宋体" w:hAnsi="Arial" w:cs="Arial" w:hint="eastAsia"/>
          <w:kern w:val="0"/>
          <w:szCs w:val="21"/>
        </w:rPr>
        <w:t>重启</w:t>
      </w:r>
      <w:r w:rsidR="009844A2" w:rsidRPr="009B204A">
        <w:rPr>
          <w:rFonts w:ascii="Arial" w:eastAsia="宋体" w:hAnsi="Arial" w:cs="Arial"/>
          <w:kern w:val="0"/>
          <w:szCs w:val="21"/>
        </w:rPr>
        <w:t xml:space="preserve"> 3</w:t>
      </w:r>
      <w:r w:rsidR="009844A2" w:rsidRPr="009B204A">
        <w:rPr>
          <w:rFonts w:ascii="Arial" w:eastAsia="宋体" w:hAnsi="Arial" w:cs="Arial" w:hint="eastAsia"/>
          <w:kern w:val="0"/>
          <w:szCs w:val="21"/>
        </w:rPr>
        <w:t>：关机</w:t>
      </w:r>
      <w:r w:rsidR="009844A2" w:rsidRPr="009B204A">
        <w:rPr>
          <w:rFonts w:ascii="Arial" w:eastAsia="宋体" w:hAnsi="Arial" w:cs="Arial"/>
          <w:kern w:val="0"/>
          <w:szCs w:val="21"/>
        </w:rPr>
        <w:t xml:space="preserve"> cmd:</w:t>
      </w:r>
      <w:r w:rsidR="009844A2" w:rsidRPr="009B204A">
        <w:rPr>
          <w:rFonts w:ascii="Arial" w:eastAsia="宋体" w:hAnsi="Arial" w:cs="Arial" w:hint="eastAsia"/>
          <w:kern w:val="0"/>
          <w:szCs w:val="21"/>
        </w:rPr>
        <w:t>命令行</w:t>
      </w:r>
    </w:p>
    <w:p w14:paraId="25C2165F" w14:textId="730ADCE3"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SendSysChange(int nType, std::string cmd = "") = 0;</w:t>
      </w:r>
    </w:p>
    <w:p w14:paraId="21E10A2A" w14:textId="35B16F62"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hint="eastAsia"/>
          <w:kern w:val="0"/>
          <w:szCs w:val="21"/>
        </w:rPr>
        <w:t>1</w:t>
      </w:r>
      <w:r w:rsidRPr="009B204A">
        <w:rPr>
          <w:rFonts w:ascii="Arial" w:eastAsia="宋体" w:hAnsi="Arial" w:cs="Arial"/>
          <w:kern w:val="0"/>
          <w:szCs w:val="21"/>
        </w:rPr>
        <w:t>8</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发送日志</w:t>
      </w:r>
    </w:p>
    <w:p w14:paraId="514FA3F4" w14:textId="609E5861"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bool SetLog(int level, const std::string&amp; log) = 0;</w:t>
      </w:r>
    </w:p>
    <w:p w14:paraId="7751B868" w14:textId="5606DECE"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lastRenderedPageBreak/>
        <w:t>（</w:t>
      </w:r>
      <w:r w:rsidRPr="009B204A">
        <w:rPr>
          <w:rFonts w:ascii="Arial" w:eastAsia="宋体" w:hAnsi="Arial" w:cs="Arial" w:hint="eastAsia"/>
          <w:kern w:val="0"/>
          <w:szCs w:val="21"/>
        </w:rPr>
        <w:t>1</w:t>
      </w:r>
      <w:r w:rsidRPr="009B204A">
        <w:rPr>
          <w:rFonts w:ascii="Arial" w:eastAsia="宋体" w:hAnsi="Arial" w:cs="Arial"/>
          <w:kern w:val="0"/>
          <w:szCs w:val="21"/>
        </w:rPr>
        <w:t>9</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从服务端断开</w:t>
      </w:r>
    </w:p>
    <w:p w14:paraId="151C55C9" w14:textId="28BF82BA"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void LogOut() = 0;</w:t>
      </w:r>
    </w:p>
    <w:p w14:paraId="7B13B7FD" w14:textId="13185D49"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20</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获取错误原因</w:t>
      </w:r>
    </w:p>
    <w:p w14:paraId="3E86590D" w14:textId="4B2CDC9D"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std::string GetErrorCode() = 0;</w:t>
      </w:r>
    </w:p>
    <w:p w14:paraId="4313102E" w14:textId="60CA47AF" w:rsidR="009844A2" w:rsidRPr="009B204A" w:rsidRDefault="00E37595"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w:t>
      </w:r>
      <w:r w:rsidRPr="009B204A">
        <w:rPr>
          <w:rFonts w:ascii="Arial" w:eastAsia="宋体" w:hAnsi="Arial" w:cs="Arial"/>
          <w:kern w:val="0"/>
          <w:szCs w:val="21"/>
        </w:rPr>
        <w:t>21</w:t>
      </w:r>
      <w:r w:rsidRPr="009B204A">
        <w:rPr>
          <w:rFonts w:ascii="Arial" w:eastAsia="宋体" w:hAnsi="Arial" w:cs="Arial" w:hint="eastAsia"/>
          <w:kern w:val="0"/>
          <w:szCs w:val="21"/>
        </w:rPr>
        <w:t>）</w:t>
      </w:r>
      <w:r w:rsidR="009844A2" w:rsidRPr="009B204A">
        <w:rPr>
          <w:rFonts w:ascii="Arial" w:eastAsia="宋体" w:hAnsi="Arial" w:cs="Arial" w:hint="eastAsia"/>
          <w:kern w:val="0"/>
          <w:szCs w:val="21"/>
        </w:rPr>
        <w:t>释放资源</w:t>
      </w:r>
    </w:p>
    <w:p w14:paraId="55AD8FE4" w14:textId="05E29712" w:rsidR="009844A2" w:rsidRPr="009B204A" w:rsidRDefault="009844A2" w:rsidP="00CC27C8">
      <w:pPr>
        <w:pBdr>
          <w:top w:val="single" w:sz="4" w:space="1" w:color="auto"/>
          <w:left w:val="single" w:sz="4" w:space="4" w:color="auto"/>
          <w:bottom w:val="single" w:sz="4" w:space="1" w:color="auto"/>
          <w:right w:val="single" w:sz="4" w:space="4" w:color="auto"/>
        </w:pBd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virtual void Release() = 0;</w:t>
      </w:r>
    </w:p>
    <w:p w14:paraId="2AF330FA" w14:textId="35CC5F7F" w:rsidR="006C1306" w:rsidRPr="00063E79" w:rsidRDefault="009724D8"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00123F63" w:rsidRPr="00063E79">
        <w:rPr>
          <w:rFonts w:ascii="Arial" w:eastAsia="黑体" w:hAnsi="Arial" w:cs="Arial"/>
          <w:b/>
          <w:kern w:val="0"/>
          <w:sz w:val="24"/>
          <w:szCs w:val="28"/>
        </w:rPr>
        <w:t>4</w:t>
      </w:r>
      <w:r w:rsidRPr="00063E79">
        <w:rPr>
          <w:rFonts w:ascii="Arial" w:eastAsia="黑体" w:hAnsi="Arial" w:cs="Arial" w:hint="eastAsia"/>
          <w:b/>
          <w:kern w:val="0"/>
          <w:sz w:val="24"/>
          <w:szCs w:val="28"/>
        </w:rPr>
        <w:t>.</w:t>
      </w:r>
      <w:r w:rsidRPr="00063E79">
        <w:rPr>
          <w:rFonts w:ascii="Arial" w:eastAsia="黑体" w:hAnsi="Arial" w:cs="Arial"/>
          <w:b/>
          <w:kern w:val="0"/>
          <w:sz w:val="24"/>
          <w:szCs w:val="28"/>
        </w:rPr>
        <w:t>3</w:t>
      </w:r>
      <w:r w:rsidR="00123F63" w:rsidRPr="00063E79">
        <w:rPr>
          <w:rFonts w:ascii="Arial" w:eastAsia="黑体" w:hAnsi="Arial" w:cs="Arial"/>
          <w:b/>
          <w:kern w:val="0"/>
          <w:sz w:val="24"/>
          <w:szCs w:val="28"/>
        </w:rPr>
        <w:t xml:space="preserve"> </w:t>
      </w:r>
      <w:r w:rsidR="00A366A4" w:rsidRPr="00063E79">
        <w:rPr>
          <w:rFonts w:ascii="Arial" w:eastAsia="黑体" w:hAnsi="Arial" w:cs="Arial" w:hint="eastAsia"/>
          <w:b/>
          <w:kern w:val="0"/>
          <w:sz w:val="24"/>
          <w:szCs w:val="28"/>
        </w:rPr>
        <w:t>轨检控制模块设计</w:t>
      </w:r>
    </w:p>
    <w:p w14:paraId="771C6D43" w14:textId="362D0301" w:rsidR="00DA4EA8" w:rsidRPr="001C3AA4" w:rsidRDefault="005D4B7A" w:rsidP="001C3AA4">
      <w:pPr>
        <w:spacing w:line="360" w:lineRule="exact"/>
        <w:ind w:left="420"/>
        <w:jc w:val="left"/>
        <w:rPr>
          <w:rFonts w:ascii="Arial" w:eastAsia="宋体" w:hAnsi="Arial" w:cs="Arial"/>
          <w:b/>
          <w:bCs/>
          <w:kern w:val="0"/>
          <w:szCs w:val="21"/>
        </w:rPr>
      </w:pPr>
      <w:bookmarkStart w:id="13" w:name="_Toc86004813"/>
      <w:r w:rsidRPr="001C3AA4">
        <w:rPr>
          <w:rFonts w:ascii="Arial" w:eastAsia="宋体" w:hAnsi="Arial" w:cs="Arial" w:hint="eastAsia"/>
          <w:b/>
          <w:bCs/>
          <w:kern w:val="0"/>
          <w:szCs w:val="21"/>
        </w:rPr>
        <w:t>（</w:t>
      </w:r>
      <w:r w:rsidRPr="001C3AA4">
        <w:rPr>
          <w:rFonts w:ascii="Arial" w:eastAsia="宋体" w:hAnsi="Arial" w:cs="Arial" w:hint="eastAsia"/>
          <w:b/>
          <w:bCs/>
          <w:kern w:val="0"/>
          <w:szCs w:val="21"/>
        </w:rPr>
        <w:t>1</w:t>
      </w:r>
      <w:r w:rsidRPr="001C3AA4">
        <w:rPr>
          <w:rFonts w:ascii="Arial" w:eastAsia="宋体" w:hAnsi="Arial" w:cs="Arial" w:hint="eastAsia"/>
          <w:b/>
          <w:bCs/>
          <w:kern w:val="0"/>
          <w:szCs w:val="21"/>
        </w:rPr>
        <w:t>）实现方案：</w:t>
      </w:r>
    </w:p>
    <w:p w14:paraId="77D91C72" w14:textId="3FC1CB6C" w:rsidR="008F1B8D" w:rsidRPr="009B204A" w:rsidRDefault="008F1B8D" w:rsidP="00AC7F8B">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采用</w:t>
      </w:r>
      <w:r w:rsidRPr="009B204A">
        <w:rPr>
          <w:rFonts w:ascii="Arial" w:eastAsia="宋体" w:hAnsi="Arial" w:cs="Arial" w:hint="eastAsia"/>
          <w:kern w:val="0"/>
          <w:szCs w:val="21"/>
        </w:rPr>
        <w:t>TCP</w:t>
      </w:r>
      <w:r w:rsidRPr="009B204A">
        <w:rPr>
          <w:rFonts w:ascii="Arial" w:eastAsia="宋体" w:hAnsi="Arial" w:cs="Arial" w:hint="eastAsia"/>
          <w:kern w:val="0"/>
          <w:szCs w:val="21"/>
        </w:rPr>
        <w:t>协议进行通信</w:t>
      </w:r>
      <w:r w:rsidR="00DC090C" w:rsidRPr="009B204A">
        <w:rPr>
          <w:rFonts w:ascii="Arial" w:eastAsia="宋体" w:hAnsi="Arial" w:cs="Arial" w:hint="eastAsia"/>
          <w:kern w:val="0"/>
          <w:szCs w:val="21"/>
        </w:rPr>
        <w:t>，</w:t>
      </w:r>
      <w:r w:rsidR="00DC090C" w:rsidRPr="009B204A">
        <w:rPr>
          <w:rFonts w:ascii="Arial" w:eastAsia="宋体" w:hAnsi="Arial" w:cs="Arial" w:hint="eastAsia"/>
          <w:kern w:val="0"/>
          <w:szCs w:val="21"/>
        </w:rPr>
        <w:t>QNX</w:t>
      </w:r>
      <w:proofErr w:type="gramStart"/>
      <w:r w:rsidR="00DC090C" w:rsidRPr="009B204A">
        <w:rPr>
          <w:rFonts w:ascii="Arial" w:eastAsia="宋体" w:hAnsi="Arial" w:cs="Arial" w:hint="eastAsia"/>
          <w:kern w:val="0"/>
          <w:szCs w:val="21"/>
        </w:rPr>
        <w:t>轨检为</w:t>
      </w:r>
      <w:proofErr w:type="gramEnd"/>
      <w:r w:rsidR="00DC090C" w:rsidRPr="009B204A">
        <w:rPr>
          <w:rFonts w:ascii="Arial" w:eastAsia="宋体" w:hAnsi="Arial" w:cs="Arial" w:hint="eastAsia"/>
          <w:kern w:val="0"/>
          <w:szCs w:val="21"/>
        </w:rPr>
        <w:t>TCP</w:t>
      </w:r>
      <w:r w:rsidR="00DC090C" w:rsidRPr="009B204A">
        <w:rPr>
          <w:rFonts w:ascii="Arial" w:eastAsia="宋体" w:hAnsi="Arial" w:cs="Arial" w:hint="eastAsia"/>
          <w:kern w:val="0"/>
          <w:szCs w:val="21"/>
        </w:rPr>
        <w:t>客户端，启动后读取</w:t>
      </w:r>
      <w:r w:rsidR="00DC090C" w:rsidRPr="009B204A">
        <w:rPr>
          <w:rFonts w:ascii="Arial" w:eastAsia="宋体" w:hAnsi="Arial" w:cs="Arial" w:hint="eastAsia"/>
          <w:kern w:val="0"/>
          <w:szCs w:val="21"/>
        </w:rPr>
        <w:t>server_ip.txt</w:t>
      </w:r>
      <w:r w:rsidR="00DC090C" w:rsidRPr="009B204A">
        <w:rPr>
          <w:rFonts w:ascii="Arial" w:eastAsia="宋体" w:hAnsi="Arial" w:cs="Arial" w:hint="eastAsia"/>
          <w:kern w:val="0"/>
          <w:szCs w:val="21"/>
        </w:rPr>
        <w:t>中的服务器</w:t>
      </w:r>
      <w:r w:rsidR="00DC090C" w:rsidRPr="009B204A">
        <w:rPr>
          <w:rFonts w:ascii="Arial" w:eastAsia="宋体" w:hAnsi="Arial" w:cs="Arial" w:hint="eastAsia"/>
          <w:kern w:val="0"/>
          <w:szCs w:val="21"/>
        </w:rPr>
        <w:t>IP</w:t>
      </w:r>
      <w:r w:rsidR="00DC090C" w:rsidRPr="009B204A">
        <w:rPr>
          <w:rFonts w:ascii="Arial" w:eastAsia="宋体" w:hAnsi="Arial" w:cs="Arial" w:hint="eastAsia"/>
          <w:kern w:val="0"/>
          <w:szCs w:val="21"/>
        </w:rPr>
        <w:t>地址并连接；超时时间设定为</w:t>
      </w:r>
      <w:r w:rsidR="00DC090C" w:rsidRPr="009B204A">
        <w:rPr>
          <w:rFonts w:ascii="Arial" w:eastAsia="宋体" w:hAnsi="Arial" w:cs="Arial" w:hint="eastAsia"/>
          <w:kern w:val="0"/>
          <w:szCs w:val="21"/>
        </w:rPr>
        <w:t>10</w:t>
      </w:r>
      <w:r w:rsidR="00DC090C" w:rsidRPr="009B204A">
        <w:rPr>
          <w:rFonts w:ascii="Arial" w:eastAsia="宋体" w:hAnsi="Arial" w:cs="Arial" w:hint="eastAsia"/>
          <w:kern w:val="0"/>
          <w:szCs w:val="21"/>
        </w:rPr>
        <w:t>秒。</w:t>
      </w:r>
    </w:p>
    <w:p w14:paraId="30CCF401" w14:textId="4688241F"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端口定义</w:t>
      </w:r>
      <w:r w:rsidR="00BC4204" w:rsidRPr="009B204A">
        <w:rPr>
          <w:rFonts w:ascii="Arial" w:eastAsia="宋体" w:hAnsi="Arial" w:cs="Arial" w:hint="eastAsia"/>
          <w:kern w:val="0"/>
          <w:szCs w:val="21"/>
        </w:rPr>
        <w:t>：</w:t>
      </w:r>
      <w:r w:rsidRPr="009B204A">
        <w:rPr>
          <w:rFonts w:ascii="Arial" w:eastAsia="宋体" w:hAnsi="Arial" w:cs="Arial" w:hint="eastAsia"/>
          <w:kern w:val="0"/>
          <w:szCs w:val="21"/>
        </w:rPr>
        <w:t>QT</w:t>
      </w:r>
      <w:r w:rsidRPr="009B204A">
        <w:rPr>
          <w:rFonts w:ascii="Arial" w:eastAsia="宋体" w:hAnsi="Arial" w:cs="Arial" w:hint="eastAsia"/>
          <w:kern w:val="0"/>
          <w:szCs w:val="21"/>
        </w:rPr>
        <w:t>局域网控制软件为</w:t>
      </w:r>
      <w:r w:rsidRPr="009B204A">
        <w:rPr>
          <w:rFonts w:ascii="Arial" w:eastAsia="宋体" w:hAnsi="Arial" w:cs="Arial" w:hint="eastAsia"/>
          <w:kern w:val="0"/>
          <w:szCs w:val="21"/>
        </w:rPr>
        <w:t>TCP</w:t>
      </w:r>
      <w:r w:rsidRPr="009B204A">
        <w:rPr>
          <w:rFonts w:ascii="Arial" w:eastAsia="宋体" w:hAnsi="Arial" w:cs="Arial" w:hint="eastAsia"/>
          <w:kern w:val="0"/>
          <w:szCs w:val="21"/>
        </w:rPr>
        <w:t>服务器端，端口号为</w:t>
      </w:r>
      <w:r w:rsidRPr="009B204A">
        <w:rPr>
          <w:rFonts w:ascii="Arial" w:eastAsia="宋体" w:hAnsi="Arial" w:cs="Arial" w:hint="eastAsia"/>
          <w:kern w:val="0"/>
          <w:szCs w:val="21"/>
        </w:rPr>
        <w:t>10001</w:t>
      </w:r>
    </w:p>
    <w:tbl>
      <w:tblPr>
        <w:tblStyle w:val="aa"/>
        <w:tblW w:w="0" w:type="auto"/>
        <w:tblLook w:val="04A0" w:firstRow="1" w:lastRow="0" w:firstColumn="1" w:lastColumn="0" w:noHBand="0" w:noVBand="1"/>
      </w:tblPr>
      <w:tblGrid>
        <w:gridCol w:w="8296"/>
      </w:tblGrid>
      <w:tr w:rsidR="00DA4EA8" w14:paraId="0A4D4B86" w14:textId="77777777" w:rsidTr="00CC27C8">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41B9A720" w14:textId="77777777" w:rsidR="00DA4EA8" w:rsidRDefault="00DA4EA8" w:rsidP="00F65B2B">
            <w:pPr>
              <w:spacing w:line="360" w:lineRule="exact"/>
              <w:ind w:firstLineChars="200" w:firstLine="420"/>
            </w:pPr>
            <w:r w:rsidRPr="00F65B2B">
              <w:rPr>
                <w:rFonts w:ascii="Arial" w:eastAsia="宋体" w:hAnsi="Arial" w:cs="Arial" w:hint="eastAsia"/>
                <w:kern w:val="0"/>
                <w:szCs w:val="21"/>
              </w:rPr>
              <w:t xml:space="preserve">#define SERVER_PORT_DATA </w:t>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t>10001</w:t>
            </w:r>
          </w:p>
        </w:tc>
      </w:tr>
    </w:tbl>
    <w:p w14:paraId="6E924885" w14:textId="5DD00B65" w:rsidR="00DA4EA8" w:rsidRPr="001C3AA4" w:rsidRDefault="00387B78" w:rsidP="001C3AA4">
      <w:pPr>
        <w:spacing w:line="360" w:lineRule="exact"/>
        <w:ind w:left="420"/>
        <w:jc w:val="left"/>
        <w:rPr>
          <w:rFonts w:ascii="Arial" w:eastAsia="宋体" w:hAnsi="Arial" w:cs="Arial"/>
          <w:b/>
          <w:bCs/>
          <w:kern w:val="0"/>
          <w:szCs w:val="21"/>
        </w:rPr>
      </w:pPr>
      <w:r w:rsidRPr="001C3AA4">
        <w:rPr>
          <w:rFonts w:ascii="Arial" w:eastAsia="宋体" w:hAnsi="Arial" w:cs="Arial" w:hint="eastAsia"/>
          <w:b/>
          <w:bCs/>
          <w:kern w:val="0"/>
          <w:szCs w:val="21"/>
        </w:rPr>
        <w:t>（</w:t>
      </w:r>
      <w:r w:rsidRPr="001C3AA4">
        <w:rPr>
          <w:rFonts w:ascii="Arial" w:eastAsia="宋体" w:hAnsi="Arial" w:cs="Arial" w:hint="eastAsia"/>
          <w:b/>
          <w:bCs/>
          <w:kern w:val="0"/>
          <w:szCs w:val="21"/>
        </w:rPr>
        <w:t>2</w:t>
      </w:r>
      <w:r w:rsidRPr="001C3AA4">
        <w:rPr>
          <w:rFonts w:ascii="Arial" w:eastAsia="宋体" w:hAnsi="Arial" w:cs="Arial" w:hint="eastAsia"/>
          <w:b/>
          <w:bCs/>
          <w:kern w:val="0"/>
          <w:szCs w:val="21"/>
        </w:rPr>
        <w:t>）</w:t>
      </w:r>
      <w:r w:rsidR="00DA4EA8" w:rsidRPr="001C3AA4">
        <w:rPr>
          <w:rFonts w:ascii="Arial" w:eastAsia="宋体" w:hAnsi="Arial" w:cs="Arial" w:hint="eastAsia"/>
          <w:b/>
          <w:bCs/>
          <w:kern w:val="0"/>
          <w:szCs w:val="21"/>
        </w:rPr>
        <w:t>交互逻辑</w:t>
      </w:r>
    </w:p>
    <w:p w14:paraId="7CF5188A"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定义</w:t>
      </w:r>
      <w:r w:rsidRPr="009B204A">
        <w:rPr>
          <w:rFonts w:ascii="Arial" w:eastAsia="宋体" w:hAnsi="Arial" w:cs="Arial" w:hint="eastAsia"/>
          <w:kern w:val="0"/>
          <w:szCs w:val="21"/>
        </w:rPr>
        <w:t>ACK</w:t>
      </w:r>
      <w:r w:rsidRPr="009B204A">
        <w:rPr>
          <w:rFonts w:ascii="Arial" w:eastAsia="宋体" w:hAnsi="Arial" w:cs="Arial" w:hint="eastAsia"/>
          <w:kern w:val="0"/>
          <w:szCs w:val="21"/>
        </w:rPr>
        <w:t>逻辑定义如下：</w:t>
      </w:r>
    </w:p>
    <w:p w14:paraId="61BB5AA5"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接收方收到发送方发送的数据后，需要将数据类型添加</w:t>
      </w:r>
      <w:r w:rsidRPr="009B204A">
        <w:rPr>
          <w:rFonts w:ascii="Arial" w:eastAsia="宋体" w:hAnsi="Arial" w:cs="Arial" w:hint="eastAsia"/>
          <w:kern w:val="0"/>
          <w:szCs w:val="21"/>
        </w:rPr>
        <w:t>ACK</w:t>
      </w:r>
      <w:r w:rsidRPr="009B204A">
        <w:rPr>
          <w:rFonts w:ascii="Arial" w:eastAsia="宋体" w:hAnsi="Arial" w:cs="Arial" w:hint="eastAsia"/>
          <w:kern w:val="0"/>
          <w:szCs w:val="21"/>
        </w:rPr>
        <w:t>标志位，并回发到发送方。</w:t>
      </w:r>
    </w:p>
    <w:p w14:paraId="6B915729"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ACK</w:t>
      </w:r>
      <w:r w:rsidRPr="009B204A">
        <w:rPr>
          <w:rFonts w:ascii="Arial" w:eastAsia="宋体" w:hAnsi="Arial" w:cs="Arial" w:hint="eastAsia"/>
          <w:kern w:val="0"/>
          <w:szCs w:val="21"/>
        </w:rPr>
        <w:t>标志定义</w:t>
      </w:r>
    </w:p>
    <w:tbl>
      <w:tblPr>
        <w:tblStyle w:val="aa"/>
        <w:tblW w:w="0" w:type="auto"/>
        <w:tblLook w:val="04A0" w:firstRow="1" w:lastRow="0" w:firstColumn="1" w:lastColumn="0" w:noHBand="0" w:noVBand="1"/>
      </w:tblPr>
      <w:tblGrid>
        <w:gridCol w:w="8296"/>
      </w:tblGrid>
      <w:tr w:rsidR="00DA4EA8" w14:paraId="7370F5B0" w14:textId="77777777" w:rsidTr="00B55E6C">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41C9BD53" w14:textId="77777777" w:rsidR="00DA4EA8" w:rsidRDefault="00DA4EA8" w:rsidP="00F65B2B">
            <w:pPr>
              <w:spacing w:line="360" w:lineRule="exact"/>
              <w:ind w:firstLineChars="200" w:firstLine="420"/>
              <w:rPr>
                <w:rFonts w:eastAsiaTheme="minorHAnsi"/>
                <w:szCs w:val="21"/>
              </w:rPr>
            </w:pPr>
            <w:r w:rsidRPr="00F65B2B">
              <w:rPr>
                <w:rFonts w:ascii="Arial" w:eastAsia="宋体" w:hAnsi="Arial" w:cs="Arial" w:hint="eastAsia"/>
                <w:kern w:val="0"/>
                <w:szCs w:val="21"/>
              </w:rPr>
              <w:t>#define REMOTE_ACK_FLAG</w:t>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r>
            <w:r w:rsidRPr="00F65B2B">
              <w:rPr>
                <w:rFonts w:ascii="Arial" w:eastAsia="宋体" w:hAnsi="Arial" w:cs="Arial" w:hint="eastAsia"/>
                <w:kern w:val="0"/>
                <w:szCs w:val="21"/>
              </w:rPr>
              <w:tab/>
              <w:t>0x8000</w:t>
            </w:r>
          </w:p>
        </w:tc>
      </w:tr>
    </w:tbl>
    <w:p w14:paraId="2051C085" w14:textId="77777777" w:rsidR="00DA4EA8" w:rsidRPr="009B204A" w:rsidRDefault="00DA4EA8" w:rsidP="00AC7F8B">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例如心跳逻辑发送和接收逻辑：</w:t>
      </w:r>
    </w:p>
    <w:tbl>
      <w:tblPr>
        <w:tblStyle w:val="aa"/>
        <w:tblW w:w="0" w:type="auto"/>
        <w:tblLook w:val="04A0" w:firstRow="1" w:lastRow="0" w:firstColumn="1" w:lastColumn="0" w:noHBand="0" w:noVBand="1"/>
      </w:tblPr>
      <w:tblGrid>
        <w:gridCol w:w="4148"/>
        <w:gridCol w:w="4148"/>
      </w:tblGrid>
      <w:tr w:rsidR="00DA4EA8" w14:paraId="0AFD7B45" w14:textId="77777777" w:rsidTr="00B55E6C">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7B537199" w14:textId="77777777" w:rsidR="00DA4EA8" w:rsidRPr="00624A95" w:rsidRDefault="00DA4EA8" w:rsidP="00624A95">
            <w:pPr>
              <w:rPr>
                <w:rFonts w:ascii="宋体" w:eastAsia="宋体" w:hAnsi="宋体" w:cs="Times New Roman"/>
                <w:b/>
                <w:szCs w:val="21"/>
              </w:rPr>
            </w:pPr>
            <w:r w:rsidRPr="00624A95">
              <w:rPr>
                <w:rFonts w:ascii="宋体" w:eastAsia="宋体" w:hAnsi="宋体" w:cs="Times New Roman" w:hint="eastAsia"/>
                <w:b/>
                <w:szCs w:val="21"/>
              </w:rPr>
              <w:t>QNX轨检发送数据</w:t>
            </w:r>
          </w:p>
        </w:tc>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4B39FF21" w14:textId="77777777" w:rsidR="00DA4EA8" w:rsidRPr="00624A95" w:rsidRDefault="00DA4EA8" w:rsidP="00624A95">
            <w:pPr>
              <w:rPr>
                <w:rFonts w:ascii="宋体" w:eastAsia="宋体" w:hAnsi="宋体" w:cs="Times New Roman"/>
                <w:b/>
                <w:szCs w:val="21"/>
              </w:rPr>
            </w:pPr>
            <w:r w:rsidRPr="00624A95">
              <w:rPr>
                <w:rFonts w:ascii="宋体" w:eastAsia="宋体" w:hAnsi="宋体" w:cs="Times New Roman" w:hint="eastAsia"/>
                <w:b/>
                <w:szCs w:val="21"/>
              </w:rPr>
              <w:t>QT局域网控制接收到后回应数据</w:t>
            </w:r>
          </w:p>
        </w:tc>
      </w:tr>
      <w:tr w:rsidR="00DA4EA8" w14:paraId="77EE0766" w14:textId="77777777" w:rsidTr="00B55E6C">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396EB738" w14:textId="77777777" w:rsidR="00DA4EA8" w:rsidRPr="00EC5107" w:rsidRDefault="00DA4EA8">
            <w:pPr>
              <w:rPr>
                <w:rFonts w:ascii="宋体" w:eastAsia="宋体" w:hAnsi="宋体" w:cs="宋体"/>
                <w:kern w:val="0"/>
                <w:szCs w:val="21"/>
              </w:rPr>
            </w:pPr>
            <w:r w:rsidRPr="00EC5107">
              <w:rPr>
                <w:rFonts w:ascii="宋体" w:eastAsia="宋体" w:hAnsi="宋体" w:cs="宋体" w:hint="eastAsia"/>
                <w:kern w:val="0"/>
                <w:szCs w:val="21"/>
              </w:rPr>
              <w:t>GJ_HEART_BEAT_CMD</w:t>
            </w:r>
          </w:p>
        </w:tc>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6777BF2D" w14:textId="77777777" w:rsidR="00DA4EA8" w:rsidRPr="00EC5107" w:rsidRDefault="00DA4EA8">
            <w:pPr>
              <w:rPr>
                <w:rFonts w:ascii="宋体" w:eastAsia="宋体" w:hAnsi="宋体" w:cs="宋体"/>
                <w:kern w:val="0"/>
                <w:szCs w:val="21"/>
              </w:rPr>
            </w:pPr>
            <w:r w:rsidRPr="00EC5107">
              <w:rPr>
                <w:rFonts w:ascii="宋体" w:eastAsia="宋体" w:hAnsi="宋体" w:cs="宋体" w:hint="eastAsia"/>
                <w:kern w:val="0"/>
                <w:szCs w:val="21"/>
              </w:rPr>
              <w:t>GJ_HEART_BEAT_CMD | REMOTE_ACK_FLAG</w:t>
            </w:r>
          </w:p>
        </w:tc>
      </w:tr>
    </w:tbl>
    <w:p w14:paraId="41C6A1D1" w14:textId="6A1F16A6" w:rsidR="00DA4EA8" w:rsidRPr="001C3AA4" w:rsidRDefault="000A1D44" w:rsidP="00FB3834">
      <w:pPr>
        <w:spacing w:line="360" w:lineRule="exact"/>
        <w:ind w:left="420"/>
        <w:jc w:val="left"/>
        <w:rPr>
          <w:rFonts w:ascii="Arial" w:eastAsia="宋体" w:hAnsi="Arial" w:cs="Arial"/>
          <w:b/>
          <w:bCs/>
          <w:kern w:val="0"/>
          <w:szCs w:val="21"/>
        </w:rPr>
      </w:pPr>
      <w:r w:rsidRPr="001C3AA4">
        <w:rPr>
          <w:rFonts w:ascii="Arial" w:eastAsia="宋体" w:hAnsi="Arial" w:cs="Arial" w:hint="eastAsia"/>
          <w:b/>
          <w:bCs/>
          <w:kern w:val="0"/>
          <w:szCs w:val="21"/>
        </w:rPr>
        <w:t>（</w:t>
      </w:r>
      <w:r w:rsidRPr="001C3AA4">
        <w:rPr>
          <w:rFonts w:ascii="Arial" w:eastAsia="宋体" w:hAnsi="Arial" w:cs="Arial" w:hint="eastAsia"/>
          <w:b/>
          <w:bCs/>
          <w:kern w:val="0"/>
          <w:szCs w:val="21"/>
        </w:rPr>
        <w:t>3</w:t>
      </w:r>
      <w:r w:rsidRPr="001C3AA4">
        <w:rPr>
          <w:rFonts w:ascii="Arial" w:eastAsia="宋体" w:hAnsi="Arial" w:cs="Arial" w:hint="eastAsia"/>
          <w:b/>
          <w:bCs/>
          <w:kern w:val="0"/>
          <w:szCs w:val="21"/>
        </w:rPr>
        <w:t>）</w:t>
      </w:r>
      <w:r w:rsidR="00DA4EA8" w:rsidRPr="001C3AA4">
        <w:rPr>
          <w:rFonts w:ascii="Arial" w:eastAsia="宋体" w:hAnsi="Arial" w:cs="Arial" w:hint="eastAsia"/>
          <w:b/>
          <w:bCs/>
          <w:kern w:val="0"/>
          <w:szCs w:val="21"/>
        </w:rPr>
        <w:t>数据帧定义</w:t>
      </w:r>
      <w:bookmarkEnd w:id="13"/>
    </w:p>
    <w:p w14:paraId="7C3A9475"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远程控制数据帧格式如下表：</w:t>
      </w:r>
    </w:p>
    <w:tbl>
      <w:tblPr>
        <w:tblStyle w:val="aa"/>
        <w:tblW w:w="0" w:type="auto"/>
        <w:tblLook w:val="04A0" w:firstRow="1" w:lastRow="0" w:firstColumn="1" w:lastColumn="0" w:noHBand="0" w:noVBand="1"/>
      </w:tblPr>
      <w:tblGrid>
        <w:gridCol w:w="1769"/>
        <w:gridCol w:w="1770"/>
        <w:gridCol w:w="4757"/>
      </w:tblGrid>
      <w:tr w:rsidR="00DA4EA8" w14:paraId="74F9C49B" w14:textId="77777777" w:rsidTr="00BB2CE4">
        <w:tc>
          <w:tcPr>
            <w:tcW w:w="1769" w:type="dxa"/>
            <w:tcBorders>
              <w:top w:val="single" w:sz="4" w:space="0" w:color="auto"/>
              <w:left w:val="single" w:sz="4" w:space="0" w:color="auto"/>
              <w:bottom w:val="single" w:sz="4" w:space="0" w:color="auto"/>
              <w:right w:val="single" w:sz="4" w:space="0" w:color="auto"/>
            </w:tcBorders>
            <w:shd w:val="clear" w:color="auto" w:fill="auto"/>
            <w:hideMark/>
          </w:tcPr>
          <w:p w14:paraId="6E5E4762" w14:textId="77777777" w:rsidR="00DA4EA8" w:rsidRPr="00624A95" w:rsidRDefault="00DA4EA8" w:rsidP="00624A95">
            <w:pPr>
              <w:rPr>
                <w:rFonts w:ascii="宋体" w:eastAsia="宋体" w:hAnsi="宋体" w:cs="Times New Roman"/>
                <w:b/>
                <w:szCs w:val="21"/>
              </w:rPr>
            </w:pPr>
            <w:r w:rsidRPr="00624A95">
              <w:rPr>
                <w:rFonts w:ascii="宋体" w:eastAsia="宋体" w:hAnsi="宋体" w:cs="Times New Roman" w:hint="eastAsia"/>
                <w:b/>
                <w:szCs w:val="21"/>
              </w:rPr>
              <w:t>字节序</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31E5769C" w14:textId="77777777" w:rsidR="00DA4EA8" w:rsidRPr="00624A95" w:rsidRDefault="00DA4EA8" w:rsidP="00624A95">
            <w:pPr>
              <w:rPr>
                <w:rFonts w:ascii="宋体" w:eastAsia="宋体" w:hAnsi="宋体" w:cs="Times New Roman"/>
                <w:b/>
                <w:szCs w:val="21"/>
              </w:rPr>
            </w:pPr>
            <w:r w:rsidRPr="00624A95">
              <w:rPr>
                <w:rFonts w:ascii="宋体" w:eastAsia="宋体" w:hAnsi="宋体" w:cs="Times New Roman" w:hint="eastAsia"/>
                <w:b/>
                <w:szCs w:val="21"/>
              </w:rPr>
              <w:t>长度（字节）</w:t>
            </w:r>
          </w:p>
        </w:tc>
        <w:tc>
          <w:tcPr>
            <w:tcW w:w="4757" w:type="dxa"/>
            <w:tcBorders>
              <w:top w:val="single" w:sz="4" w:space="0" w:color="auto"/>
              <w:left w:val="single" w:sz="4" w:space="0" w:color="auto"/>
              <w:bottom w:val="single" w:sz="4" w:space="0" w:color="auto"/>
              <w:right w:val="single" w:sz="4" w:space="0" w:color="auto"/>
            </w:tcBorders>
            <w:shd w:val="clear" w:color="auto" w:fill="auto"/>
            <w:hideMark/>
          </w:tcPr>
          <w:p w14:paraId="4B0409D3" w14:textId="77777777" w:rsidR="00DA4EA8" w:rsidRPr="00624A95" w:rsidRDefault="00DA4EA8" w:rsidP="00624A95">
            <w:pPr>
              <w:rPr>
                <w:rFonts w:ascii="宋体" w:eastAsia="宋体" w:hAnsi="宋体" w:cs="Times New Roman"/>
                <w:b/>
                <w:szCs w:val="21"/>
              </w:rPr>
            </w:pPr>
            <w:r w:rsidRPr="00624A95">
              <w:rPr>
                <w:rFonts w:ascii="宋体" w:eastAsia="宋体" w:hAnsi="宋体" w:cs="Times New Roman" w:hint="eastAsia"/>
                <w:b/>
                <w:szCs w:val="21"/>
              </w:rPr>
              <w:t>说明</w:t>
            </w:r>
          </w:p>
        </w:tc>
      </w:tr>
      <w:tr w:rsidR="00DA4EA8" w14:paraId="3A9C0EF8"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2CF87029"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0</w:t>
            </w:r>
          </w:p>
          <w:p w14:paraId="51F3A67E"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3</w:t>
            </w:r>
          </w:p>
        </w:tc>
        <w:tc>
          <w:tcPr>
            <w:tcW w:w="1770" w:type="dxa"/>
            <w:tcBorders>
              <w:top w:val="single" w:sz="4" w:space="0" w:color="auto"/>
              <w:left w:val="single" w:sz="4" w:space="0" w:color="auto"/>
              <w:bottom w:val="single" w:sz="4" w:space="0" w:color="auto"/>
              <w:right w:val="single" w:sz="4" w:space="0" w:color="auto"/>
            </w:tcBorders>
            <w:hideMark/>
          </w:tcPr>
          <w:p w14:paraId="0B470233"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tc>
        <w:tc>
          <w:tcPr>
            <w:tcW w:w="4757" w:type="dxa"/>
            <w:tcBorders>
              <w:top w:val="single" w:sz="4" w:space="0" w:color="auto"/>
              <w:left w:val="single" w:sz="4" w:space="0" w:color="auto"/>
              <w:bottom w:val="single" w:sz="4" w:space="0" w:color="auto"/>
              <w:right w:val="single" w:sz="4" w:space="0" w:color="auto"/>
            </w:tcBorders>
            <w:hideMark/>
          </w:tcPr>
          <w:p w14:paraId="3E2C0A83"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帧头：0xFFA5FFA5</w:t>
            </w:r>
          </w:p>
        </w:tc>
      </w:tr>
      <w:tr w:rsidR="00DA4EA8" w14:paraId="1F2B8AE6"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0FF70F99"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p w14:paraId="141E0959"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7</w:t>
            </w:r>
          </w:p>
        </w:tc>
        <w:tc>
          <w:tcPr>
            <w:tcW w:w="1770" w:type="dxa"/>
            <w:tcBorders>
              <w:top w:val="single" w:sz="4" w:space="0" w:color="auto"/>
              <w:left w:val="single" w:sz="4" w:space="0" w:color="auto"/>
              <w:bottom w:val="single" w:sz="4" w:space="0" w:color="auto"/>
              <w:right w:val="single" w:sz="4" w:space="0" w:color="auto"/>
            </w:tcBorders>
            <w:hideMark/>
          </w:tcPr>
          <w:p w14:paraId="5F59479D"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tc>
        <w:tc>
          <w:tcPr>
            <w:tcW w:w="4757" w:type="dxa"/>
            <w:tcBorders>
              <w:top w:val="single" w:sz="4" w:space="0" w:color="auto"/>
              <w:left w:val="single" w:sz="4" w:space="0" w:color="auto"/>
              <w:bottom w:val="single" w:sz="4" w:space="0" w:color="auto"/>
              <w:right w:val="single" w:sz="4" w:space="0" w:color="auto"/>
            </w:tcBorders>
            <w:hideMark/>
          </w:tcPr>
          <w:p w14:paraId="7F1D3948"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数据类型</w:t>
            </w:r>
          </w:p>
        </w:tc>
      </w:tr>
      <w:tr w:rsidR="00DA4EA8" w14:paraId="2AD58424"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647C6A40"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8</w:t>
            </w:r>
          </w:p>
          <w:p w14:paraId="14050B25"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11</w:t>
            </w:r>
          </w:p>
        </w:tc>
        <w:tc>
          <w:tcPr>
            <w:tcW w:w="1770" w:type="dxa"/>
            <w:tcBorders>
              <w:top w:val="single" w:sz="4" w:space="0" w:color="auto"/>
              <w:left w:val="single" w:sz="4" w:space="0" w:color="auto"/>
              <w:bottom w:val="single" w:sz="4" w:space="0" w:color="auto"/>
              <w:right w:val="single" w:sz="4" w:space="0" w:color="auto"/>
            </w:tcBorders>
            <w:hideMark/>
          </w:tcPr>
          <w:p w14:paraId="20894184"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tc>
        <w:tc>
          <w:tcPr>
            <w:tcW w:w="4757" w:type="dxa"/>
            <w:tcBorders>
              <w:top w:val="single" w:sz="4" w:space="0" w:color="auto"/>
              <w:left w:val="single" w:sz="4" w:space="0" w:color="auto"/>
              <w:bottom w:val="single" w:sz="4" w:space="0" w:color="auto"/>
              <w:right w:val="single" w:sz="4" w:space="0" w:color="auto"/>
            </w:tcBorders>
            <w:hideMark/>
          </w:tcPr>
          <w:p w14:paraId="4CA32BD6"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编号，从0开始增长，发送端累加；接收端收到后发出的回应帧包含同样的编号值。</w:t>
            </w:r>
          </w:p>
        </w:tc>
      </w:tr>
      <w:tr w:rsidR="00DA4EA8" w14:paraId="0ABE32FF"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5C3B12EC"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12</w:t>
            </w:r>
          </w:p>
          <w:p w14:paraId="6151CA43"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15</w:t>
            </w:r>
          </w:p>
        </w:tc>
        <w:tc>
          <w:tcPr>
            <w:tcW w:w="1770" w:type="dxa"/>
            <w:tcBorders>
              <w:top w:val="single" w:sz="4" w:space="0" w:color="auto"/>
              <w:left w:val="single" w:sz="4" w:space="0" w:color="auto"/>
              <w:bottom w:val="single" w:sz="4" w:space="0" w:color="auto"/>
              <w:right w:val="single" w:sz="4" w:space="0" w:color="auto"/>
            </w:tcBorders>
            <w:hideMark/>
          </w:tcPr>
          <w:p w14:paraId="19C96713"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tc>
        <w:tc>
          <w:tcPr>
            <w:tcW w:w="4757" w:type="dxa"/>
            <w:tcBorders>
              <w:top w:val="single" w:sz="4" w:space="0" w:color="auto"/>
              <w:left w:val="single" w:sz="4" w:space="0" w:color="auto"/>
              <w:bottom w:val="single" w:sz="4" w:space="0" w:color="auto"/>
              <w:right w:val="single" w:sz="4" w:space="0" w:color="auto"/>
            </w:tcBorders>
            <w:hideMark/>
          </w:tcPr>
          <w:p w14:paraId="5E840B9B"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数据段长度N，此长度为4的整数倍</w:t>
            </w:r>
          </w:p>
        </w:tc>
      </w:tr>
      <w:tr w:rsidR="00DA4EA8" w14:paraId="40FCAA6C"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3DB71383"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16</w:t>
            </w:r>
          </w:p>
          <w:p w14:paraId="33746F3E"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19</w:t>
            </w:r>
          </w:p>
        </w:tc>
        <w:tc>
          <w:tcPr>
            <w:tcW w:w="1770" w:type="dxa"/>
            <w:tcBorders>
              <w:top w:val="single" w:sz="4" w:space="0" w:color="auto"/>
              <w:left w:val="single" w:sz="4" w:space="0" w:color="auto"/>
              <w:bottom w:val="single" w:sz="4" w:space="0" w:color="auto"/>
              <w:right w:val="single" w:sz="4" w:space="0" w:color="auto"/>
            </w:tcBorders>
            <w:hideMark/>
          </w:tcPr>
          <w:p w14:paraId="14DC7185"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tc>
        <w:tc>
          <w:tcPr>
            <w:tcW w:w="4757" w:type="dxa"/>
            <w:tcBorders>
              <w:top w:val="single" w:sz="4" w:space="0" w:color="auto"/>
              <w:left w:val="single" w:sz="4" w:space="0" w:color="auto"/>
              <w:bottom w:val="single" w:sz="4" w:space="0" w:color="auto"/>
              <w:right w:val="single" w:sz="4" w:space="0" w:color="auto"/>
            </w:tcBorders>
            <w:hideMark/>
          </w:tcPr>
          <w:p w14:paraId="67FBC68B"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实际数据长度可能是N， N-1， N-2， N-3</w:t>
            </w:r>
          </w:p>
        </w:tc>
      </w:tr>
      <w:tr w:rsidR="00DA4EA8" w14:paraId="7554B447"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3822C89A"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20</w:t>
            </w:r>
          </w:p>
        </w:tc>
        <w:tc>
          <w:tcPr>
            <w:tcW w:w="1770" w:type="dxa"/>
            <w:tcBorders>
              <w:top w:val="single" w:sz="4" w:space="0" w:color="auto"/>
              <w:left w:val="single" w:sz="4" w:space="0" w:color="auto"/>
              <w:bottom w:val="single" w:sz="4" w:space="0" w:color="auto"/>
              <w:right w:val="single" w:sz="4" w:space="0" w:color="auto"/>
            </w:tcBorders>
            <w:hideMark/>
          </w:tcPr>
          <w:p w14:paraId="29768DD8"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w:t>
            </w:r>
          </w:p>
        </w:tc>
        <w:tc>
          <w:tcPr>
            <w:tcW w:w="4757" w:type="dxa"/>
            <w:tcBorders>
              <w:top w:val="single" w:sz="4" w:space="0" w:color="auto"/>
              <w:left w:val="single" w:sz="4" w:space="0" w:color="auto"/>
              <w:bottom w:val="single" w:sz="4" w:space="0" w:color="auto"/>
              <w:right w:val="single" w:sz="4" w:space="0" w:color="auto"/>
            </w:tcBorders>
            <w:hideMark/>
          </w:tcPr>
          <w:p w14:paraId="442C5F66"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ACK标志位，接收方收到后需要回应帧</w:t>
            </w:r>
          </w:p>
        </w:tc>
      </w:tr>
      <w:tr w:rsidR="00DA4EA8" w14:paraId="757D3C48"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4D94FB08"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21</w:t>
            </w:r>
          </w:p>
        </w:tc>
        <w:tc>
          <w:tcPr>
            <w:tcW w:w="1770" w:type="dxa"/>
            <w:tcBorders>
              <w:top w:val="single" w:sz="4" w:space="0" w:color="auto"/>
              <w:left w:val="single" w:sz="4" w:space="0" w:color="auto"/>
              <w:bottom w:val="single" w:sz="4" w:space="0" w:color="auto"/>
              <w:right w:val="single" w:sz="4" w:space="0" w:color="auto"/>
            </w:tcBorders>
            <w:hideMark/>
          </w:tcPr>
          <w:p w14:paraId="676F49D4"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w:t>
            </w:r>
          </w:p>
        </w:tc>
        <w:tc>
          <w:tcPr>
            <w:tcW w:w="4757" w:type="dxa"/>
            <w:tcBorders>
              <w:top w:val="single" w:sz="4" w:space="0" w:color="auto"/>
              <w:left w:val="single" w:sz="4" w:space="0" w:color="auto"/>
              <w:bottom w:val="single" w:sz="4" w:space="0" w:color="auto"/>
              <w:right w:val="single" w:sz="4" w:space="0" w:color="auto"/>
            </w:tcBorders>
            <w:hideMark/>
          </w:tcPr>
          <w:p w14:paraId="337047BF"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加密标志位（未使用）</w:t>
            </w:r>
          </w:p>
        </w:tc>
      </w:tr>
      <w:tr w:rsidR="00DA4EA8" w14:paraId="47B32B16"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607E8473"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22</w:t>
            </w:r>
          </w:p>
        </w:tc>
        <w:tc>
          <w:tcPr>
            <w:tcW w:w="1770" w:type="dxa"/>
            <w:tcBorders>
              <w:top w:val="single" w:sz="4" w:space="0" w:color="auto"/>
              <w:left w:val="single" w:sz="4" w:space="0" w:color="auto"/>
              <w:bottom w:val="single" w:sz="4" w:space="0" w:color="auto"/>
              <w:right w:val="single" w:sz="4" w:space="0" w:color="auto"/>
            </w:tcBorders>
            <w:hideMark/>
          </w:tcPr>
          <w:p w14:paraId="70AC1800"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w:t>
            </w:r>
          </w:p>
        </w:tc>
        <w:tc>
          <w:tcPr>
            <w:tcW w:w="4757" w:type="dxa"/>
            <w:tcBorders>
              <w:top w:val="single" w:sz="4" w:space="0" w:color="auto"/>
              <w:left w:val="single" w:sz="4" w:space="0" w:color="auto"/>
              <w:bottom w:val="single" w:sz="4" w:space="0" w:color="auto"/>
              <w:right w:val="single" w:sz="4" w:space="0" w:color="auto"/>
            </w:tcBorders>
            <w:hideMark/>
          </w:tcPr>
          <w:p w14:paraId="1521AB3E"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压缩标志位（未使用）</w:t>
            </w:r>
          </w:p>
        </w:tc>
      </w:tr>
      <w:tr w:rsidR="00DA4EA8" w14:paraId="38582512"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3F88C25C"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23</w:t>
            </w:r>
          </w:p>
        </w:tc>
        <w:tc>
          <w:tcPr>
            <w:tcW w:w="1770" w:type="dxa"/>
            <w:tcBorders>
              <w:top w:val="single" w:sz="4" w:space="0" w:color="auto"/>
              <w:left w:val="single" w:sz="4" w:space="0" w:color="auto"/>
              <w:bottom w:val="single" w:sz="4" w:space="0" w:color="auto"/>
              <w:right w:val="single" w:sz="4" w:space="0" w:color="auto"/>
            </w:tcBorders>
            <w:hideMark/>
          </w:tcPr>
          <w:p w14:paraId="7C951551"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1</w:t>
            </w:r>
          </w:p>
        </w:tc>
        <w:tc>
          <w:tcPr>
            <w:tcW w:w="4757" w:type="dxa"/>
            <w:tcBorders>
              <w:top w:val="single" w:sz="4" w:space="0" w:color="auto"/>
              <w:left w:val="single" w:sz="4" w:space="0" w:color="auto"/>
              <w:bottom w:val="single" w:sz="4" w:space="0" w:color="auto"/>
              <w:right w:val="single" w:sz="4" w:space="0" w:color="auto"/>
            </w:tcBorders>
            <w:hideMark/>
          </w:tcPr>
          <w:p w14:paraId="7E5FB2B7"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数据子类型</w:t>
            </w:r>
          </w:p>
        </w:tc>
      </w:tr>
      <w:tr w:rsidR="00DA4EA8" w14:paraId="64D67E6C"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2892F07E"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24</w:t>
            </w:r>
          </w:p>
          <w:p w14:paraId="2820DA28" w14:textId="19E70590"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24 + N - 1</w:t>
            </w:r>
          </w:p>
        </w:tc>
        <w:tc>
          <w:tcPr>
            <w:tcW w:w="1770" w:type="dxa"/>
            <w:tcBorders>
              <w:top w:val="single" w:sz="4" w:space="0" w:color="auto"/>
              <w:left w:val="single" w:sz="4" w:space="0" w:color="auto"/>
              <w:bottom w:val="single" w:sz="4" w:space="0" w:color="auto"/>
              <w:right w:val="single" w:sz="4" w:space="0" w:color="auto"/>
            </w:tcBorders>
            <w:hideMark/>
          </w:tcPr>
          <w:p w14:paraId="0F5DF5D8"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N</w:t>
            </w:r>
          </w:p>
        </w:tc>
        <w:tc>
          <w:tcPr>
            <w:tcW w:w="4757" w:type="dxa"/>
            <w:tcBorders>
              <w:top w:val="single" w:sz="4" w:space="0" w:color="auto"/>
              <w:left w:val="single" w:sz="4" w:space="0" w:color="auto"/>
              <w:bottom w:val="single" w:sz="4" w:space="0" w:color="auto"/>
              <w:right w:val="single" w:sz="4" w:space="0" w:color="auto"/>
            </w:tcBorders>
            <w:hideMark/>
          </w:tcPr>
          <w:p w14:paraId="22AD139F"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数据内容；</w:t>
            </w:r>
          </w:p>
        </w:tc>
      </w:tr>
      <w:tr w:rsidR="00DA4EA8" w14:paraId="31934345"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13BCCFE7"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lastRenderedPageBreak/>
              <w:t>24 + N</w:t>
            </w:r>
          </w:p>
          <w:p w14:paraId="4D807C27"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28 + N - 1</w:t>
            </w:r>
          </w:p>
        </w:tc>
        <w:tc>
          <w:tcPr>
            <w:tcW w:w="1770" w:type="dxa"/>
            <w:tcBorders>
              <w:top w:val="single" w:sz="4" w:space="0" w:color="auto"/>
              <w:left w:val="single" w:sz="4" w:space="0" w:color="auto"/>
              <w:bottom w:val="single" w:sz="4" w:space="0" w:color="auto"/>
              <w:right w:val="single" w:sz="4" w:space="0" w:color="auto"/>
            </w:tcBorders>
            <w:hideMark/>
          </w:tcPr>
          <w:p w14:paraId="5527B697"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tc>
        <w:tc>
          <w:tcPr>
            <w:tcW w:w="4757" w:type="dxa"/>
            <w:tcBorders>
              <w:top w:val="single" w:sz="4" w:space="0" w:color="auto"/>
              <w:left w:val="single" w:sz="4" w:space="0" w:color="auto"/>
              <w:bottom w:val="single" w:sz="4" w:space="0" w:color="auto"/>
              <w:right w:val="single" w:sz="4" w:space="0" w:color="auto"/>
            </w:tcBorders>
            <w:hideMark/>
          </w:tcPr>
          <w:p w14:paraId="6F949133"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校验值（未使用）；</w:t>
            </w:r>
          </w:p>
        </w:tc>
      </w:tr>
      <w:tr w:rsidR="00DA4EA8" w14:paraId="4F9404B4" w14:textId="77777777" w:rsidTr="00DA4EA8">
        <w:tc>
          <w:tcPr>
            <w:tcW w:w="1769" w:type="dxa"/>
            <w:tcBorders>
              <w:top w:val="single" w:sz="4" w:space="0" w:color="auto"/>
              <w:left w:val="single" w:sz="4" w:space="0" w:color="auto"/>
              <w:bottom w:val="single" w:sz="4" w:space="0" w:color="auto"/>
              <w:right w:val="single" w:sz="4" w:space="0" w:color="auto"/>
            </w:tcBorders>
            <w:hideMark/>
          </w:tcPr>
          <w:p w14:paraId="79887DB6"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28 + N</w:t>
            </w:r>
          </w:p>
          <w:p w14:paraId="044BB28C"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32 + N - 1</w:t>
            </w:r>
          </w:p>
        </w:tc>
        <w:tc>
          <w:tcPr>
            <w:tcW w:w="1770" w:type="dxa"/>
            <w:tcBorders>
              <w:top w:val="single" w:sz="4" w:space="0" w:color="auto"/>
              <w:left w:val="single" w:sz="4" w:space="0" w:color="auto"/>
              <w:bottom w:val="single" w:sz="4" w:space="0" w:color="auto"/>
              <w:right w:val="single" w:sz="4" w:space="0" w:color="auto"/>
            </w:tcBorders>
            <w:hideMark/>
          </w:tcPr>
          <w:p w14:paraId="670D490C"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4</w:t>
            </w:r>
          </w:p>
        </w:tc>
        <w:tc>
          <w:tcPr>
            <w:tcW w:w="4757" w:type="dxa"/>
            <w:tcBorders>
              <w:top w:val="single" w:sz="4" w:space="0" w:color="auto"/>
              <w:left w:val="single" w:sz="4" w:space="0" w:color="auto"/>
              <w:bottom w:val="single" w:sz="4" w:space="0" w:color="auto"/>
              <w:right w:val="single" w:sz="4" w:space="0" w:color="auto"/>
            </w:tcBorders>
            <w:hideMark/>
          </w:tcPr>
          <w:p w14:paraId="03B8474D" w14:textId="77777777" w:rsidR="00DA4EA8" w:rsidRPr="00EC5107" w:rsidRDefault="00DA4EA8" w:rsidP="00EC5107">
            <w:pPr>
              <w:rPr>
                <w:rFonts w:ascii="宋体" w:eastAsia="宋体" w:hAnsi="宋体" w:cs="宋体"/>
                <w:kern w:val="0"/>
                <w:szCs w:val="21"/>
              </w:rPr>
            </w:pPr>
            <w:r w:rsidRPr="00EC5107">
              <w:rPr>
                <w:rFonts w:ascii="宋体" w:eastAsia="宋体" w:hAnsi="宋体" w:cs="宋体" w:hint="eastAsia"/>
                <w:kern w:val="0"/>
                <w:szCs w:val="21"/>
              </w:rPr>
              <w:t>帧尾：0xFF5AFF5A；</w:t>
            </w:r>
          </w:p>
        </w:tc>
      </w:tr>
    </w:tbl>
    <w:p w14:paraId="1E5867A3" w14:textId="77777777" w:rsidR="00DA4EA8" w:rsidRPr="009B204A" w:rsidRDefault="00DA4EA8" w:rsidP="00364D7B">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0-23</w:t>
      </w:r>
      <w:r w:rsidRPr="009B204A">
        <w:rPr>
          <w:rFonts w:ascii="Arial" w:eastAsia="宋体" w:hAnsi="Arial" w:cs="Arial" w:hint="eastAsia"/>
          <w:kern w:val="0"/>
          <w:szCs w:val="21"/>
        </w:rPr>
        <w:t>字节数据结构定义</w:t>
      </w:r>
    </w:p>
    <w:tbl>
      <w:tblPr>
        <w:tblStyle w:val="aa"/>
        <w:tblW w:w="0" w:type="auto"/>
        <w:tblLook w:val="04A0" w:firstRow="1" w:lastRow="0" w:firstColumn="1" w:lastColumn="0" w:noHBand="0" w:noVBand="1"/>
      </w:tblPr>
      <w:tblGrid>
        <w:gridCol w:w="8296"/>
      </w:tblGrid>
      <w:tr w:rsidR="00DA4EA8" w14:paraId="2FE4D2A8" w14:textId="77777777" w:rsidTr="008368C5">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408C93C8" w14:textId="77777777" w:rsidR="00DA4EA8" w:rsidRPr="0094052F" w:rsidRDefault="00DA4EA8" w:rsidP="0094052F">
            <w:pPr>
              <w:spacing w:line="360" w:lineRule="exact"/>
              <w:ind w:firstLineChars="200" w:firstLine="420"/>
              <w:rPr>
                <w:rFonts w:ascii="Arial" w:eastAsia="宋体" w:hAnsi="Arial" w:cs="Arial"/>
                <w:kern w:val="0"/>
                <w:szCs w:val="21"/>
              </w:rPr>
            </w:pPr>
            <w:bookmarkStart w:id="14" w:name="_Hlk86003574"/>
            <w:r w:rsidRPr="0094052F">
              <w:rPr>
                <w:rFonts w:ascii="Arial" w:eastAsia="宋体" w:hAnsi="Arial" w:cs="Arial"/>
                <w:kern w:val="0"/>
                <w:szCs w:val="21"/>
              </w:rPr>
              <w:t>typedef struct _gj_frame_head_</w:t>
            </w:r>
          </w:p>
          <w:p w14:paraId="6C0E4901"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w:t>
            </w:r>
          </w:p>
          <w:p w14:paraId="7B139409"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int head;</w:t>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t>// frame head</w:t>
            </w:r>
          </w:p>
          <w:p w14:paraId="39231408"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int data_type;</w:t>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t>// data type</w:t>
            </w:r>
          </w:p>
          <w:p w14:paraId="11C44D01"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int total_num;</w:t>
            </w:r>
          </w:p>
          <w:p w14:paraId="32CAC787"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int len;</w:t>
            </w:r>
          </w:p>
          <w:p w14:paraId="2855474F"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int real_len;</w:t>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t>//real len,may be odd</w:t>
            </w:r>
          </w:p>
          <w:p w14:paraId="6A9D5D31"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char ack_flag;</w:t>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t>// 0:normal  1: ack</w:t>
            </w:r>
          </w:p>
          <w:p w14:paraId="320D032F"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char encryption_flag;</w:t>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t>// 0:no encryption  1:encryption</w:t>
            </w:r>
          </w:p>
          <w:p w14:paraId="383FE88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char compress_flag;</w:t>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r>
            <w:r w:rsidRPr="0094052F">
              <w:rPr>
                <w:rFonts w:ascii="Arial" w:eastAsia="宋体" w:hAnsi="Arial" w:cs="Arial"/>
                <w:kern w:val="0"/>
                <w:szCs w:val="21"/>
              </w:rPr>
              <w:tab/>
              <w:t>// 0:no compress  1:compress</w:t>
            </w:r>
          </w:p>
          <w:p w14:paraId="06C7932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kern w:val="0"/>
                <w:szCs w:val="21"/>
              </w:rPr>
              <w:tab/>
              <w:t>unsigned char sub_type;</w:t>
            </w:r>
          </w:p>
          <w:p w14:paraId="3165F7EB" w14:textId="77777777" w:rsidR="00DA4EA8" w:rsidRDefault="00DA4EA8" w:rsidP="0094052F">
            <w:pPr>
              <w:spacing w:line="360" w:lineRule="exact"/>
              <w:ind w:firstLineChars="200" w:firstLine="420"/>
              <w:rPr>
                <w:rFonts w:eastAsiaTheme="minorHAnsi"/>
                <w:szCs w:val="21"/>
              </w:rPr>
            </w:pPr>
            <w:r w:rsidRPr="0094052F">
              <w:rPr>
                <w:rFonts w:ascii="Arial" w:eastAsia="宋体" w:hAnsi="Arial" w:cs="Arial"/>
                <w:kern w:val="0"/>
                <w:szCs w:val="21"/>
              </w:rPr>
              <w:t>} gj_frame_head_t;</w:t>
            </w:r>
          </w:p>
        </w:tc>
      </w:tr>
    </w:tbl>
    <w:bookmarkEnd w:id="14"/>
    <w:p w14:paraId="512E53DE" w14:textId="77777777" w:rsidR="00DA4EA8" w:rsidRPr="009B204A" w:rsidRDefault="00DA4EA8" w:rsidP="003626C5">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24 + N</w:t>
      </w:r>
      <w:r w:rsidRPr="009B204A">
        <w:rPr>
          <w:rFonts w:ascii="Arial" w:eastAsia="宋体" w:hAnsi="Arial" w:cs="Arial" w:hint="eastAsia"/>
          <w:kern w:val="0"/>
          <w:szCs w:val="21"/>
        </w:rPr>
        <w:t>到</w:t>
      </w:r>
      <w:r w:rsidRPr="009B204A">
        <w:rPr>
          <w:rFonts w:ascii="Arial" w:eastAsia="宋体" w:hAnsi="Arial" w:cs="Arial" w:hint="eastAsia"/>
          <w:kern w:val="0"/>
          <w:szCs w:val="21"/>
        </w:rPr>
        <w:t xml:space="preserve"> 32 + N -1 </w:t>
      </w:r>
      <w:r w:rsidRPr="009B204A">
        <w:rPr>
          <w:rFonts w:ascii="Arial" w:eastAsia="宋体" w:hAnsi="Arial" w:cs="Arial" w:hint="eastAsia"/>
          <w:kern w:val="0"/>
          <w:szCs w:val="21"/>
        </w:rPr>
        <w:t>字节定义</w:t>
      </w:r>
    </w:p>
    <w:tbl>
      <w:tblPr>
        <w:tblStyle w:val="aa"/>
        <w:tblW w:w="0" w:type="auto"/>
        <w:tblLook w:val="04A0" w:firstRow="1" w:lastRow="0" w:firstColumn="1" w:lastColumn="0" w:noHBand="0" w:noVBand="1"/>
      </w:tblPr>
      <w:tblGrid>
        <w:gridCol w:w="8296"/>
      </w:tblGrid>
      <w:tr w:rsidR="00DA4EA8" w14:paraId="203C980E" w14:textId="77777777" w:rsidTr="008368C5">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79545A2A"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typedef struct _gj_frame_tail_</w:t>
            </w:r>
          </w:p>
          <w:p w14:paraId="3413FA6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w:t>
            </w:r>
          </w:p>
          <w:p w14:paraId="7D798EFD"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check_sum;</w:t>
            </w:r>
          </w:p>
          <w:p w14:paraId="3B6F76BF"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tail;</w:t>
            </w:r>
          </w:p>
          <w:p w14:paraId="3E2B5A86" w14:textId="77777777" w:rsidR="00DA4EA8" w:rsidRDefault="00DA4EA8" w:rsidP="0094052F">
            <w:pPr>
              <w:spacing w:line="360" w:lineRule="exact"/>
              <w:ind w:firstLineChars="200" w:firstLine="420"/>
              <w:rPr>
                <w:rFonts w:eastAsiaTheme="minorHAnsi"/>
                <w:szCs w:val="21"/>
              </w:rPr>
            </w:pPr>
            <w:r w:rsidRPr="0094052F">
              <w:rPr>
                <w:rFonts w:ascii="Arial" w:eastAsia="宋体" w:hAnsi="Arial" w:cs="Arial" w:hint="eastAsia"/>
                <w:kern w:val="0"/>
                <w:szCs w:val="21"/>
              </w:rPr>
              <w:t>} gj_frame_tail_t;</w:t>
            </w:r>
          </w:p>
        </w:tc>
      </w:tr>
    </w:tbl>
    <w:p w14:paraId="171708A8" w14:textId="70CA79B2" w:rsidR="00DA4EA8" w:rsidRPr="001C3AA4" w:rsidRDefault="00EF088C" w:rsidP="00DF668D">
      <w:pPr>
        <w:spacing w:line="360" w:lineRule="exact"/>
        <w:ind w:left="420"/>
        <w:jc w:val="left"/>
        <w:rPr>
          <w:rFonts w:ascii="Arial" w:eastAsia="宋体" w:hAnsi="Arial" w:cs="Arial"/>
          <w:b/>
          <w:bCs/>
          <w:kern w:val="0"/>
          <w:szCs w:val="21"/>
        </w:rPr>
      </w:pPr>
      <w:bookmarkStart w:id="15" w:name="_Toc86004814"/>
      <w:r w:rsidRPr="001C3AA4">
        <w:rPr>
          <w:rFonts w:ascii="Arial" w:eastAsia="宋体" w:hAnsi="Arial" w:cs="Arial" w:hint="eastAsia"/>
          <w:b/>
          <w:bCs/>
          <w:kern w:val="0"/>
          <w:szCs w:val="21"/>
        </w:rPr>
        <w:t>（</w:t>
      </w:r>
      <w:r w:rsidRPr="001C3AA4">
        <w:rPr>
          <w:rFonts w:ascii="Arial" w:eastAsia="宋体" w:hAnsi="Arial" w:cs="Arial" w:hint="eastAsia"/>
          <w:b/>
          <w:bCs/>
          <w:kern w:val="0"/>
          <w:szCs w:val="21"/>
        </w:rPr>
        <w:t>4</w:t>
      </w:r>
      <w:r w:rsidRPr="001C3AA4">
        <w:rPr>
          <w:rFonts w:ascii="Arial" w:eastAsia="宋体" w:hAnsi="Arial" w:cs="Arial" w:hint="eastAsia"/>
          <w:b/>
          <w:bCs/>
          <w:kern w:val="0"/>
          <w:szCs w:val="21"/>
        </w:rPr>
        <w:t>）</w:t>
      </w:r>
      <w:r w:rsidR="00DA4EA8" w:rsidRPr="001C3AA4">
        <w:rPr>
          <w:rFonts w:ascii="Arial" w:eastAsia="宋体" w:hAnsi="Arial" w:cs="Arial" w:hint="eastAsia"/>
          <w:b/>
          <w:bCs/>
          <w:kern w:val="0"/>
          <w:szCs w:val="21"/>
        </w:rPr>
        <w:t>QT</w:t>
      </w:r>
      <w:r w:rsidR="00DA4EA8" w:rsidRPr="001C3AA4">
        <w:rPr>
          <w:rFonts w:ascii="Arial" w:eastAsia="宋体" w:hAnsi="Arial" w:cs="Arial" w:hint="eastAsia"/>
          <w:b/>
          <w:bCs/>
          <w:kern w:val="0"/>
          <w:szCs w:val="21"/>
        </w:rPr>
        <w:t>软件发送的命令数据格式</w:t>
      </w:r>
      <w:bookmarkEnd w:id="15"/>
    </w:p>
    <w:p w14:paraId="69B3DF48"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QT</w:t>
      </w:r>
      <w:r w:rsidRPr="009B204A">
        <w:rPr>
          <w:rFonts w:ascii="Arial" w:eastAsia="宋体" w:hAnsi="Arial" w:cs="Arial" w:hint="eastAsia"/>
          <w:kern w:val="0"/>
          <w:szCs w:val="21"/>
        </w:rPr>
        <w:t>软件通过界面获得参数值，并按照如下数据段定义发送命令数据到</w:t>
      </w:r>
      <w:r w:rsidRPr="009B204A">
        <w:rPr>
          <w:rFonts w:ascii="Arial" w:eastAsia="宋体" w:hAnsi="Arial" w:cs="Arial" w:hint="eastAsia"/>
          <w:kern w:val="0"/>
          <w:szCs w:val="21"/>
        </w:rPr>
        <w:t>QNX</w:t>
      </w:r>
      <w:r w:rsidRPr="009B204A">
        <w:rPr>
          <w:rFonts w:ascii="Arial" w:eastAsia="宋体" w:hAnsi="Arial" w:cs="Arial" w:hint="eastAsia"/>
          <w:kern w:val="0"/>
          <w:szCs w:val="21"/>
        </w:rPr>
        <w:t>轨检。</w:t>
      </w:r>
    </w:p>
    <w:p w14:paraId="3489CD96"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QT</w:t>
      </w:r>
      <w:r w:rsidRPr="009B204A">
        <w:rPr>
          <w:rFonts w:ascii="Arial" w:eastAsia="宋体" w:hAnsi="Arial" w:cs="Arial" w:hint="eastAsia"/>
          <w:kern w:val="0"/>
          <w:szCs w:val="21"/>
        </w:rPr>
        <w:t>端发送的数据段格式如下：</w:t>
      </w:r>
    </w:p>
    <w:tbl>
      <w:tblPr>
        <w:tblStyle w:val="aa"/>
        <w:tblW w:w="0" w:type="auto"/>
        <w:tblLook w:val="04A0" w:firstRow="1" w:lastRow="0" w:firstColumn="1" w:lastColumn="0" w:noHBand="0" w:noVBand="1"/>
      </w:tblPr>
      <w:tblGrid>
        <w:gridCol w:w="8296"/>
      </w:tblGrid>
      <w:tr w:rsidR="00DA4EA8" w14:paraId="100D3CAE" w14:textId="77777777" w:rsidTr="008368C5">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25A0B3B5"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typedef struct _train_cmd_data_</w:t>
            </w:r>
          </w:p>
          <w:p w14:paraId="211AF3C8"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w:t>
            </w:r>
          </w:p>
          <w:p w14:paraId="22070F0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unsigned int type;</w:t>
            </w:r>
          </w:p>
          <w:p w14:paraId="03D780EB"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int value_int[32];</w:t>
            </w:r>
          </w:p>
          <w:p w14:paraId="7D796BE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float value_float[32];</w:t>
            </w:r>
          </w:p>
          <w:p w14:paraId="362D16B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char name[128];</w:t>
            </w:r>
          </w:p>
          <w:p w14:paraId="7ACC70B8" w14:textId="77777777" w:rsidR="00DA4EA8" w:rsidRDefault="00DA4EA8" w:rsidP="0094052F">
            <w:pPr>
              <w:spacing w:line="360" w:lineRule="exact"/>
              <w:ind w:firstLineChars="200" w:firstLine="420"/>
              <w:rPr>
                <w:rFonts w:eastAsiaTheme="minorHAnsi"/>
                <w:szCs w:val="21"/>
              </w:rPr>
            </w:pPr>
            <w:r w:rsidRPr="0094052F">
              <w:rPr>
                <w:rFonts w:ascii="Arial" w:eastAsia="宋体" w:hAnsi="Arial" w:cs="Arial" w:hint="eastAsia"/>
                <w:kern w:val="0"/>
                <w:szCs w:val="21"/>
              </w:rPr>
              <w:t>} train_cmd_data_t;</w:t>
            </w:r>
          </w:p>
        </w:tc>
      </w:tr>
    </w:tbl>
    <w:p w14:paraId="5F56A454" w14:textId="2766C224" w:rsidR="00DA4EA8" w:rsidRPr="001C3AA4" w:rsidRDefault="00EF088C" w:rsidP="000F4367">
      <w:pPr>
        <w:spacing w:line="360" w:lineRule="exact"/>
        <w:ind w:left="420"/>
        <w:jc w:val="left"/>
        <w:rPr>
          <w:rFonts w:ascii="Arial" w:eastAsia="宋体" w:hAnsi="Arial" w:cs="Arial"/>
          <w:b/>
          <w:bCs/>
          <w:kern w:val="0"/>
          <w:szCs w:val="21"/>
        </w:rPr>
      </w:pPr>
      <w:bookmarkStart w:id="16" w:name="_Toc86004815"/>
      <w:r w:rsidRPr="001C3AA4">
        <w:rPr>
          <w:rFonts w:ascii="Arial" w:eastAsia="宋体" w:hAnsi="Arial" w:cs="Arial" w:hint="eastAsia"/>
          <w:b/>
          <w:bCs/>
          <w:kern w:val="0"/>
          <w:szCs w:val="21"/>
        </w:rPr>
        <w:t>（</w:t>
      </w:r>
      <w:r w:rsidRPr="001C3AA4">
        <w:rPr>
          <w:rFonts w:ascii="Arial" w:eastAsia="宋体" w:hAnsi="Arial" w:cs="Arial" w:hint="eastAsia"/>
          <w:b/>
          <w:bCs/>
          <w:kern w:val="0"/>
          <w:szCs w:val="21"/>
        </w:rPr>
        <w:t>5</w:t>
      </w:r>
      <w:r w:rsidRPr="001C3AA4">
        <w:rPr>
          <w:rFonts w:ascii="Arial" w:eastAsia="宋体" w:hAnsi="Arial" w:cs="Arial" w:hint="eastAsia"/>
          <w:b/>
          <w:bCs/>
          <w:kern w:val="0"/>
          <w:szCs w:val="21"/>
        </w:rPr>
        <w:t>）</w:t>
      </w:r>
      <w:r w:rsidR="00DA4EA8" w:rsidRPr="001C3AA4">
        <w:rPr>
          <w:rFonts w:ascii="Arial" w:eastAsia="宋体" w:hAnsi="Arial" w:cs="Arial" w:hint="eastAsia"/>
          <w:b/>
          <w:bCs/>
          <w:kern w:val="0"/>
          <w:szCs w:val="21"/>
        </w:rPr>
        <w:t>QT</w:t>
      </w:r>
      <w:r w:rsidR="00DA4EA8" w:rsidRPr="001C3AA4">
        <w:rPr>
          <w:rFonts w:ascii="Arial" w:eastAsia="宋体" w:hAnsi="Arial" w:cs="Arial" w:hint="eastAsia"/>
          <w:b/>
          <w:bCs/>
          <w:kern w:val="0"/>
          <w:szCs w:val="21"/>
        </w:rPr>
        <w:t>软件发送的数据类型</w:t>
      </w:r>
      <w:bookmarkEnd w:id="16"/>
    </w:p>
    <w:tbl>
      <w:tblPr>
        <w:tblStyle w:val="aa"/>
        <w:tblW w:w="0" w:type="auto"/>
        <w:jc w:val="center"/>
        <w:tblLook w:val="04A0" w:firstRow="1" w:lastRow="0" w:firstColumn="1" w:lastColumn="0" w:noHBand="0" w:noVBand="1"/>
      </w:tblPr>
      <w:tblGrid>
        <w:gridCol w:w="8296"/>
      </w:tblGrid>
      <w:tr w:rsidR="00DA4EA8" w14:paraId="68F1132A" w14:textId="77777777" w:rsidTr="008368C5">
        <w:trPr>
          <w:jc w:val="center"/>
        </w:trPr>
        <w:tc>
          <w:tcPr>
            <w:tcW w:w="8296" w:type="dxa"/>
            <w:tcBorders>
              <w:top w:val="single" w:sz="4" w:space="0" w:color="auto"/>
              <w:left w:val="single" w:sz="4" w:space="0" w:color="auto"/>
              <w:bottom w:val="single" w:sz="4" w:space="0" w:color="auto"/>
              <w:right w:val="single" w:sz="4" w:space="0" w:color="auto"/>
            </w:tcBorders>
            <w:shd w:val="clear" w:color="auto" w:fill="auto"/>
          </w:tcPr>
          <w:p w14:paraId="19EB1D6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SET_TRAIN_RUN_HOLD_CMD              0x800</w:t>
            </w:r>
          </w:p>
          <w:p w14:paraId="6BD2FD89" w14:textId="77777777" w:rsidR="00DA4EA8" w:rsidRPr="0094052F" w:rsidRDefault="00DA4EA8" w:rsidP="0094052F">
            <w:pPr>
              <w:spacing w:line="360" w:lineRule="exact"/>
              <w:ind w:firstLineChars="200" w:firstLine="420"/>
              <w:rPr>
                <w:rFonts w:ascii="Arial" w:eastAsia="宋体" w:hAnsi="Arial" w:cs="Arial"/>
                <w:kern w:val="0"/>
                <w:szCs w:val="21"/>
              </w:rPr>
            </w:pPr>
          </w:p>
          <w:p w14:paraId="18554ECF"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w:t>
            </w:r>
            <w:r w:rsidRPr="0094052F">
              <w:rPr>
                <w:rFonts w:ascii="Arial" w:eastAsia="宋体" w:hAnsi="Arial" w:cs="Arial" w:hint="eastAsia"/>
                <w:kern w:val="0"/>
                <w:szCs w:val="21"/>
              </w:rPr>
              <w:t>【</w:t>
            </w:r>
            <w:r w:rsidRPr="0094052F">
              <w:rPr>
                <w:rFonts w:ascii="Arial" w:eastAsia="宋体" w:hAnsi="Arial" w:cs="Arial" w:hint="eastAsia"/>
                <w:kern w:val="0"/>
                <w:szCs w:val="21"/>
              </w:rPr>
              <w:t>1</w:t>
            </w:r>
            <w:r w:rsidRPr="0094052F">
              <w:rPr>
                <w:rFonts w:ascii="Arial" w:eastAsia="宋体" w:hAnsi="Arial" w:cs="Arial" w:hint="eastAsia"/>
                <w:kern w:val="0"/>
                <w:szCs w:val="21"/>
              </w:rPr>
              <w:t>】【设置里程】按钮</w:t>
            </w:r>
          </w:p>
          <w:p w14:paraId="1BBD0D2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train_cmd_data_t</w:t>
            </w:r>
          </w:p>
          <w:p w14:paraId="3EAF571B"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lastRenderedPageBreak/>
              <w:t>// type = SET_TRAIN_MILE_CMD</w:t>
            </w:r>
          </w:p>
          <w:p w14:paraId="67AD85E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value_float[0]</w:t>
            </w:r>
            <w:r w:rsidRPr="0094052F">
              <w:rPr>
                <w:rFonts w:ascii="Arial" w:eastAsia="宋体" w:hAnsi="Arial" w:cs="Arial" w:hint="eastAsia"/>
                <w:kern w:val="0"/>
                <w:szCs w:val="21"/>
              </w:rPr>
              <w:t>存储输入框值，输入框为浮点数</w:t>
            </w:r>
          </w:p>
          <w:p w14:paraId="06F668ED"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SET_TRAIN_MILE_CMD                  0x801</w:t>
            </w:r>
          </w:p>
          <w:p w14:paraId="3624118F" w14:textId="77777777" w:rsidR="00DA4EA8" w:rsidRPr="0094052F" w:rsidRDefault="00DA4EA8" w:rsidP="0094052F">
            <w:pPr>
              <w:spacing w:line="360" w:lineRule="exact"/>
              <w:ind w:firstLineChars="200" w:firstLine="420"/>
              <w:rPr>
                <w:rFonts w:ascii="Arial" w:eastAsia="宋体" w:hAnsi="Arial" w:cs="Arial"/>
                <w:kern w:val="0"/>
                <w:szCs w:val="21"/>
              </w:rPr>
            </w:pPr>
          </w:p>
          <w:p w14:paraId="20C25D0A"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w:t>
            </w:r>
            <w:r w:rsidRPr="0094052F">
              <w:rPr>
                <w:rFonts w:ascii="Arial" w:eastAsia="宋体" w:hAnsi="Arial" w:cs="Arial" w:hint="eastAsia"/>
                <w:kern w:val="0"/>
                <w:szCs w:val="21"/>
              </w:rPr>
              <w:t>【</w:t>
            </w:r>
            <w:r w:rsidRPr="0094052F">
              <w:rPr>
                <w:rFonts w:ascii="Arial" w:eastAsia="宋体" w:hAnsi="Arial" w:cs="Arial" w:hint="eastAsia"/>
                <w:kern w:val="0"/>
                <w:szCs w:val="21"/>
              </w:rPr>
              <w:t>2</w:t>
            </w:r>
            <w:r w:rsidRPr="0094052F">
              <w:rPr>
                <w:rFonts w:ascii="Arial" w:eastAsia="宋体" w:hAnsi="Arial" w:cs="Arial" w:hint="eastAsia"/>
                <w:kern w:val="0"/>
                <w:szCs w:val="21"/>
              </w:rPr>
              <w:t>】【设置方向】按钮</w:t>
            </w:r>
          </w:p>
          <w:p w14:paraId="5B78040D"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train_cmd_data_t</w:t>
            </w:r>
          </w:p>
          <w:p w14:paraId="26404223"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type = SET_TRAIN_DIR_CMD</w:t>
            </w:r>
          </w:p>
          <w:p w14:paraId="0A360346"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value_int[0] 0: </w:t>
            </w:r>
            <w:r w:rsidRPr="0094052F">
              <w:rPr>
                <w:rFonts w:ascii="Arial" w:eastAsia="宋体" w:hAnsi="Arial" w:cs="Arial" w:hint="eastAsia"/>
                <w:kern w:val="0"/>
                <w:szCs w:val="21"/>
              </w:rPr>
              <w:t>正方向，</w:t>
            </w:r>
            <w:r w:rsidRPr="0094052F">
              <w:rPr>
                <w:rFonts w:ascii="Arial" w:eastAsia="宋体" w:hAnsi="Arial" w:cs="Arial" w:hint="eastAsia"/>
                <w:kern w:val="0"/>
                <w:szCs w:val="21"/>
              </w:rPr>
              <w:t xml:space="preserve"> 1: </w:t>
            </w:r>
            <w:r w:rsidRPr="0094052F">
              <w:rPr>
                <w:rFonts w:ascii="Arial" w:eastAsia="宋体" w:hAnsi="Arial" w:cs="Arial" w:hint="eastAsia"/>
                <w:kern w:val="0"/>
                <w:szCs w:val="21"/>
              </w:rPr>
              <w:t>反方向</w:t>
            </w:r>
          </w:p>
          <w:p w14:paraId="55283DA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SET_TRAIN_DIR_CMD                   0x802</w:t>
            </w:r>
          </w:p>
          <w:p w14:paraId="03D192AD" w14:textId="77777777" w:rsidR="00DA4EA8" w:rsidRPr="0094052F" w:rsidRDefault="00DA4EA8" w:rsidP="0094052F">
            <w:pPr>
              <w:spacing w:line="360" w:lineRule="exact"/>
              <w:ind w:firstLineChars="200" w:firstLine="420"/>
              <w:rPr>
                <w:rFonts w:ascii="Arial" w:eastAsia="宋体" w:hAnsi="Arial" w:cs="Arial"/>
                <w:kern w:val="0"/>
                <w:szCs w:val="21"/>
              </w:rPr>
            </w:pPr>
          </w:p>
          <w:p w14:paraId="19F49F03"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w:t>
            </w:r>
            <w:r w:rsidRPr="0094052F">
              <w:rPr>
                <w:rFonts w:ascii="Arial" w:eastAsia="宋体" w:hAnsi="Arial" w:cs="Arial" w:hint="eastAsia"/>
                <w:kern w:val="0"/>
                <w:szCs w:val="21"/>
              </w:rPr>
              <w:t>【</w:t>
            </w:r>
            <w:r w:rsidRPr="0094052F">
              <w:rPr>
                <w:rFonts w:ascii="Arial" w:eastAsia="宋体" w:hAnsi="Arial" w:cs="Arial" w:hint="eastAsia"/>
                <w:kern w:val="0"/>
                <w:szCs w:val="21"/>
              </w:rPr>
              <w:t>3</w:t>
            </w:r>
            <w:r w:rsidRPr="0094052F">
              <w:rPr>
                <w:rFonts w:ascii="Arial" w:eastAsia="宋体" w:hAnsi="Arial" w:cs="Arial" w:hint="eastAsia"/>
                <w:kern w:val="0"/>
                <w:szCs w:val="21"/>
              </w:rPr>
              <w:t>】【校核】按钮</w:t>
            </w:r>
          </w:p>
          <w:p w14:paraId="5884F75A"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train_cmd_data_t</w:t>
            </w:r>
          </w:p>
          <w:p w14:paraId="0012198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type = SET_TRAIN_CALIB_CMD</w:t>
            </w:r>
          </w:p>
          <w:p w14:paraId="516B189A"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SET_TRAIN_CALIB_CMD                 0x803</w:t>
            </w:r>
          </w:p>
          <w:p w14:paraId="149BB8BF" w14:textId="77777777" w:rsidR="00DA4EA8" w:rsidRPr="0094052F" w:rsidRDefault="00DA4EA8" w:rsidP="0094052F">
            <w:pPr>
              <w:spacing w:line="360" w:lineRule="exact"/>
              <w:ind w:firstLineChars="200" w:firstLine="420"/>
              <w:rPr>
                <w:rFonts w:ascii="Arial" w:eastAsia="宋体" w:hAnsi="Arial" w:cs="Arial"/>
                <w:kern w:val="0"/>
                <w:szCs w:val="21"/>
              </w:rPr>
            </w:pPr>
          </w:p>
          <w:p w14:paraId="350B2E9C"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w:t>
            </w:r>
            <w:r w:rsidRPr="0094052F">
              <w:rPr>
                <w:rFonts w:ascii="Arial" w:eastAsia="宋体" w:hAnsi="Arial" w:cs="Arial" w:hint="eastAsia"/>
                <w:kern w:val="0"/>
                <w:szCs w:val="21"/>
              </w:rPr>
              <w:t>【</w:t>
            </w:r>
            <w:r w:rsidRPr="0094052F">
              <w:rPr>
                <w:rFonts w:ascii="Arial" w:eastAsia="宋体" w:hAnsi="Arial" w:cs="Arial" w:hint="eastAsia"/>
                <w:kern w:val="0"/>
                <w:szCs w:val="21"/>
              </w:rPr>
              <w:t>5</w:t>
            </w:r>
            <w:r w:rsidRPr="0094052F">
              <w:rPr>
                <w:rFonts w:ascii="Arial" w:eastAsia="宋体" w:hAnsi="Arial" w:cs="Arial" w:hint="eastAsia"/>
                <w:kern w:val="0"/>
                <w:szCs w:val="21"/>
              </w:rPr>
              <w:t>】【设置模拟速度】按钮</w:t>
            </w:r>
          </w:p>
          <w:p w14:paraId="0907EB7F"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train_cmd_data_t</w:t>
            </w:r>
          </w:p>
          <w:p w14:paraId="0FE20BE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type = SET_TRAIN_SIMULATE_SPPED_CMD</w:t>
            </w:r>
          </w:p>
          <w:p w14:paraId="6DF0640D"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value_int[0] </w:t>
            </w:r>
            <w:r w:rsidRPr="0094052F">
              <w:rPr>
                <w:rFonts w:ascii="Arial" w:eastAsia="宋体" w:hAnsi="Arial" w:cs="Arial" w:hint="eastAsia"/>
                <w:kern w:val="0"/>
                <w:szCs w:val="21"/>
              </w:rPr>
              <w:t>存储输入框值</w:t>
            </w:r>
          </w:p>
          <w:p w14:paraId="3A3B4893"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SET_TRAIN_SIMULATE_SPPED_CMD        0x805</w:t>
            </w:r>
          </w:p>
          <w:p w14:paraId="0F5C0101" w14:textId="77777777" w:rsidR="00DA4EA8" w:rsidRPr="0094052F" w:rsidRDefault="00DA4EA8" w:rsidP="0094052F">
            <w:pPr>
              <w:spacing w:line="360" w:lineRule="exact"/>
              <w:ind w:firstLineChars="200" w:firstLine="420"/>
              <w:rPr>
                <w:rFonts w:ascii="Arial" w:eastAsia="宋体" w:hAnsi="Arial" w:cs="Arial"/>
                <w:kern w:val="0"/>
                <w:szCs w:val="21"/>
              </w:rPr>
            </w:pPr>
          </w:p>
          <w:p w14:paraId="579F2F6C"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w:t>
            </w:r>
            <w:r w:rsidRPr="0094052F">
              <w:rPr>
                <w:rFonts w:ascii="Arial" w:eastAsia="宋体" w:hAnsi="Arial" w:cs="Arial" w:hint="eastAsia"/>
                <w:kern w:val="0"/>
                <w:szCs w:val="21"/>
              </w:rPr>
              <w:t>【</w:t>
            </w:r>
            <w:r w:rsidRPr="0094052F">
              <w:rPr>
                <w:rFonts w:ascii="Arial" w:eastAsia="宋体" w:hAnsi="Arial" w:cs="Arial" w:hint="eastAsia"/>
                <w:kern w:val="0"/>
                <w:szCs w:val="21"/>
              </w:rPr>
              <w:t>6</w:t>
            </w:r>
            <w:r w:rsidRPr="0094052F">
              <w:rPr>
                <w:rFonts w:ascii="Arial" w:eastAsia="宋体" w:hAnsi="Arial" w:cs="Arial" w:hint="eastAsia"/>
                <w:kern w:val="0"/>
                <w:szCs w:val="21"/>
              </w:rPr>
              <w:t>】【设置累积里程】按钮</w:t>
            </w:r>
          </w:p>
          <w:p w14:paraId="10EB1495"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train_cmd_data_t</w:t>
            </w:r>
          </w:p>
          <w:p w14:paraId="2581638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type = SET_TRAIN_TOTAL_MILE_CMD</w:t>
            </w:r>
          </w:p>
          <w:p w14:paraId="6FD341B9"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value_int[0] </w:t>
            </w:r>
            <w:r w:rsidRPr="0094052F">
              <w:rPr>
                <w:rFonts w:ascii="Arial" w:eastAsia="宋体" w:hAnsi="Arial" w:cs="Arial" w:hint="eastAsia"/>
                <w:kern w:val="0"/>
                <w:szCs w:val="21"/>
              </w:rPr>
              <w:t>存储输入框值</w:t>
            </w:r>
          </w:p>
          <w:p w14:paraId="168D4BB3"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SET_TRAIN_TOTAL_MILE_CMD            0x806</w:t>
            </w:r>
          </w:p>
          <w:p w14:paraId="459DBE4F" w14:textId="77777777" w:rsidR="00DA4EA8" w:rsidRPr="0094052F" w:rsidRDefault="00DA4EA8" w:rsidP="0094052F">
            <w:pPr>
              <w:spacing w:line="360" w:lineRule="exact"/>
              <w:ind w:firstLineChars="200" w:firstLine="420"/>
              <w:rPr>
                <w:rFonts w:ascii="Arial" w:eastAsia="宋体" w:hAnsi="Arial" w:cs="Arial"/>
                <w:kern w:val="0"/>
                <w:szCs w:val="21"/>
              </w:rPr>
            </w:pPr>
          </w:p>
          <w:p w14:paraId="4F9AC3F3"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w:t>
            </w:r>
            <w:r w:rsidRPr="0094052F">
              <w:rPr>
                <w:rFonts w:ascii="Arial" w:eastAsia="宋体" w:hAnsi="Arial" w:cs="Arial" w:hint="eastAsia"/>
                <w:kern w:val="0"/>
                <w:szCs w:val="21"/>
              </w:rPr>
              <w:t>【</w:t>
            </w:r>
            <w:r w:rsidRPr="0094052F">
              <w:rPr>
                <w:rFonts w:ascii="Arial" w:eastAsia="宋体" w:hAnsi="Arial" w:cs="Arial" w:hint="eastAsia"/>
                <w:kern w:val="0"/>
                <w:szCs w:val="21"/>
              </w:rPr>
              <w:t>10</w:t>
            </w:r>
            <w:r w:rsidRPr="0094052F">
              <w:rPr>
                <w:rFonts w:ascii="Arial" w:eastAsia="宋体" w:hAnsi="Arial" w:cs="Arial" w:hint="eastAsia"/>
                <w:kern w:val="0"/>
                <w:szCs w:val="21"/>
              </w:rPr>
              <w:t>】【选择线路】按钮</w:t>
            </w:r>
          </w:p>
          <w:p w14:paraId="7F5C26A7"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train_cmd_data_t</w:t>
            </w:r>
          </w:p>
          <w:p w14:paraId="0D43CBA8"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type = SET_TRAIN_SELECT_LINE_CMD</w:t>
            </w:r>
          </w:p>
          <w:p w14:paraId="7CE8B096"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xml:space="preserve">// value_int[0] </w:t>
            </w:r>
            <w:r w:rsidRPr="0094052F">
              <w:rPr>
                <w:rFonts w:ascii="Arial" w:eastAsia="宋体" w:hAnsi="Arial" w:cs="Arial" w:hint="eastAsia"/>
                <w:kern w:val="0"/>
                <w:szCs w:val="21"/>
              </w:rPr>
              <w:t>存储选择值，</w:t>
            </w:r>
            <w:r w:rsidRPr="0094052F">
              <w:rPr>
                <w:rFonts w:ascii="Arial" w:eastAsia="宋体" w:hAnsi="Arial" w:cs="Arial" w:hint="eastAsia"/>
                <w:kern w:val="0"/>
                <w:szCs w:val="21"/>
              </w:rPr>
              <w:t>0</w:t>
            </w:r>
            <w:r w:rsidRPr="0094052F">
              <w:rPr>
                <w:rFonts w:ascii="Arial" w:eastAsia="宋体" w:hAnsi="Arial" w:cs="Arial" w:hint="eastAsia"/>
                <w:kern w:val="0"/>
                <w:szCs w:val="21"/>
              </w:rPr>
              <w:t>为未选择</w:t>
            </w:r>
          </w:p>
          <w:p w14:paraId="05CB726A" w14:textId="77777777" w:rsidR="00DA4EA8" w:rsidRDefault="00DA4EA8" w:rsidP="0094052F">
            <w:pPr>
              <w:spacing w:line="360" w:lineRule="exact"/>
              <w:ind w:firstLineChars="200" w:firstLine="420"/>
              <w:rPr>
                <w:rFonts w:eastAsiaTheme="minorHAnsi"/>
                <w:szCs w:val="21"/>
              </w:rPr>
            </w:pPr>
            <w:r w:rsidRPr="0094052F">
              <w:rPr>
                <w:rFonts w:ascii="Arial" w:eastAsia="宋体" w:hAnsi="Arial" w:cs="Arial" w:hint="eastAsia"/>
                <w:kern w:val="0"/>
                <w:szCs w:val="21"/>
              </w:rPr>
              <w:t>#define SET_TRAIN_SELECT_LINE_CMD           0x80A</w:t>
            </w:r>
          </w:p>
        </w:tc>
      </w:tr>
    </w:tbl>
    <w:p w14:paraId="577879BE" w14:textId="298E2BCF" w:rsidR="00DA4EA8" w:rsidRPr="001C3AA4" w:rsidRDefault="00EF088C" w:rsidP="003F12B1">
      <w:pPr>
        <w:spacing w:line="360" w:lineRule="exact"/>
        <w:ind w:left="420"/>
        <w:jc w:val="left"/>
        <w:rPr>
          <w:rFonts w:ascii="Arial" w:eastAsia="宋体" w:hAnsi="Arial" w:cs="Arial"/>
          <w:b/>
          <w:bCs/>
          <w:kern w:val="0"/>
          <w:szCs w:val="21"/>
        </w:rPr>
      </w:pPr>
      <w:bookmarkStart w:id="17" w:name="_Toc86004816"/>
      <w:r w:rsidRPr="001C3AA4">
        <w:rPr>
          <w:rFonts w:ascii="Arial" w:eastAsia="宋体" w:hAnsi="Arial" w:cs="Arial" w:hint="eastAsia"/>
          <w:b/>
          <w:bCs/>
          <w:kern w:val="0"/>
          <w:szCs w:val="21"/>
        </w:rPr>
        <w:lastRenderedPageBreak/>
        <w:t>（</w:t>
      </w:r>
      <w:r w:rsidRPr="001C3AA4">
        <w:rPr>
          <w:rFonts w:ascii="Arial" w:eastAsia="宋体" w:hAnsi="Arial" w:cs="Arial" w:hint="eastAsia"/>
          <w:b/>
          <w:bCs/>
          <w:kern w:val="0"/>
          <w:szCs w:val="21"/>
        </w:rPr>
        <w:t>6</w:t>
      </w:r>
      <w:r w:rsidRPr="001C3AA4">
        <w:rPr>
          <w:rFonts w:ascii="Arial" w:eastAsia="宋体" w:hAnsi="Arial" w:cs="Arial" w:hint="eastAsia"/>
          <w:b/>
          <w:bCs/>
          <w:kern w:val="0"/>
          <w:szCs w:val="21"/>
        </w:rPr>
        <w:t>）</w:t>
      </w:r>
      <w:r w:rsidR="00DA4EA8" w:rsidRPr="001C3AA4">
        <w:rPr>
          <w:rFonts w:ascii="Arial" w:eastAsia="宋体" w:hAnsi="Arial" w:cs="Arial" w:hint="eastAsia"/>
          <w:b/>
          <w:bCs/>
          <w:kern w:val="0"/>
          <w:szCs w:val="21"/>
        </w:rPr>
        <w:t>QT</w:t>
      </w:r>
      <w:r w:rsidR="00DA4EA8" w:rsidRPr="001C3AA4">
        <w:rPr>
          <w:rFonts w:ascii="Arial" w:eastAsia="宋体" w:hAnsi="Arial" w:cs="Arial" w:hint="eastAsia"/>
          <w:b/>
          <w:bCs/>
          <w:kern w:val="0"/>
          <w:szCs w:val="21"/>
        </w:rPr>
        <w:t>端接收到的数据类型</w:t>
      </w:r>
      <w:bookmarkEnd w:id="17"/>
    </w:p>
    <w:p w14:paraId="43E34F6E"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QT</w:t>
      </w:r>
      <w:r w:rsidRPr="009B204A">
        <w:rPr>
          <w:rFonts w:ascii="Arial" w:eastAsia="宋体" w:hAnsi="Arial" w:cs="Arial" w:hint="eastAsia"/>
          <w:kern w:val="0"/>
          <w:szCs w:val="21"/>
        </w:rPr>
        <w:t>端接收到</w:t>
      </w:r>
      <w:r w:rsidRPr="009B204A">
        <w:rPr>
          <w:rFonts w:ascii="Arial" w:eastAsia="宋体" w:hAnsi="Arial" w:cs="Arial" w:hint="eastAsia"/>
          <w:kern w:val="0"/>
          <w:szCs w:val="21"/>
        </w:rPr>
        <w:t>QNX</w:t>
      </w:r>
      <w:r w:rsidRPr="009B204A">
        <w:rPr>
          <w:rFonts w:ascii="Arial" w:eastAsia="宋体" w:hAnsi="Arial" w:cs="Arial" w:hint="eastAsia"/>
          <w:kern w:val="0"/>
          <w:szCs w:val="21"/>
        </w:rPr>
        <w:t>轨检数据，用来更新</w:t>
      </w:r>
      <w:r w:rsidRPr="009B204A">
        <w:rPr>
          <w:rFonts w:ascii="Arial" w:eastAsia="宋体" w:hAnsi="Arial" w:cs="Arial" w:hint="eastAsia"/>
          <w:kern w:val="0"/>
          <w:szCs w:val="21"/>
        </w:rPr>
        <w:t>QT</w:t>
      </w:r>
      <w:r w:rsidRPr="009B204A">
        <w:rPr>
          <w:rFonts w:ascii="Arial" w:eastAsia="宋体" w:hAnsi="Arial" w:cs="Arial" w:hint="eastAsia"/>
          <w:kern w:val="0"/>
          <w:szCs w:val="21"/>
        </w:rPr>
        <w:t>界面显示的车速、里程等信息。</w:t>
      </w:r>
    </w:p>
    <w:p w14:paraId="026B0DE6" w14:textId="77777777" w:rsidR="00DA4EA8" w:rsidRPr="009B204A" w:rsidRDefault="00DA4EA8"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数据类型定义如下：</w:t>
      </w:r>
    </w:p>
    <w:tbl>
      <w:tblPr>
        <w:tblStyle w:val="aa"/>
        <w:tblW w:w="0" w:type="auto"/>
        <w:tblLook w:val="04A0" w:firstRow="1" w:lastRow="0" w:firstColumn="1" w:lastColumn="0" w:noHBand="0" w:noVBand="1"/>
      </w:tblPr>
      <w:tblGrid>
        <w:gridCol w:w="8296"/>
      </w:tblGrid>
      <w:tr w:rsidR="00DA4EA8" w14:paraId="36DA68DD" w14:textId="77777777" w:rsidTr="008368C5">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6000E959"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TRAIN_DISPLAY_INFO</w:t>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t>0x01</w:t>
            </w:r>
          </w:p>
          <w:p w14:paraId="1E04EF67"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TRAIN_LINE_INFO</w:t>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t>0x02</w:t>
            </w:r>
          </w:p>
          <w:p w14:paraId="3E60F465"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#define TRAIN_LOG_INFO</w:t>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t>0x03</w:t>
            </w:r>
          </w:p>
          <w:p w14:paraId="288CA674" w14:textId="77777777" w:rsidR="00DA4EA8" w:rsidRDefault="00DA4EA8" w:rsidP="0094052F">
            <w:pPr>
              <w:spacing w:line="360" w:lineRule="exact"/>
              <w:ind w:firstLineChars="200" w:firstLine="420"/>
              <w:rPr>
                <w:rFonts w:eastAsiaTheme="minorHAnsi"/>
                <w:szCs w:val="21"/>
              </w:rPr>
            </w:pPr>
            <w:r w:rsidRPr="0094052F">
              <w:rPr>
                <w:rFonts w:ascii="Arial" w:eastAsia="宋体" w:hAnsi="Arial" w:cs="Arial" w:hint="eastAsia"/>
                <w:kern w:val="0"/>
                <w:szCs w:val="21"/>
              </w:rPr>
              <w:lastRenderedPageBreak/>
              <w:t>#define GJ_HEART_BEAT_CMD</w:t>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r>
            <w:r w:rsidRPr="0094052F">
              <w:rPr>
                <w:rFonts w:ascii="Arial" w:eastAsia="宋体" w:hAnsi="Arial" w:cs="Arial" w:hint="eastAsia"/>
                <w:kern w:val="0"/>
                <w:szCs w:val="21"/>
              </w:rPr>
              <w:tab/>
              <w:t>0x1040</w:t>
            </w:r>
          </w:p>
        </w:tc>
      </w:tr>
    </w:tbl>
    <w:p w14:paraId="32FB5E47" w14:textId="77777777" w:rsidR="00DA4EA8" w:rsidRPr="009B204A" w:rsidRDefault="00DA4EA8" w:rsidP="002A48B3">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lastRenderedPageBreak/>
        <w:t>TRAIN_DISPLAY_INFO</w:t>
      </w:r>
      <w:r w:rsidRPr="009B204A">
        <w:rPr>
          <w:rFonts w:ascii="Arial" w:eastAsia="宋体" w:hAnsi="Arial" w:cs="Arial" w:hint="eastAsia"/>
          <w:kern w:val="0"/>
          <w:szCs w:val="21"/>
        </w:rPr>
        <w:t>轨检运行信息数据内容定义如下：</w:t>
      </w:r>
    </w:p>
    <w:tbl>
      <w:tblPr>
        <w:tblStyle w:val="aa"/>
        <w:tblW w:w="0" w:type="auto"/>
        <w:tblLook w:val="04A0" w:firstRow="1" w:lastRow="0" w:firstColumn="1" w:lastColumn="0" w:noHBand="0" w:noVBand="1"/>
      </w:tblPr>
      <w:tblGrid>
        <w:gridCol w:w="8296"/>
      </w:tblGrid>
      <w:tr w:rsidR="00DA4EA8" w14:paraId="73F83289" w14:textId="77777777" w:rsidTr="008368C5">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705C8BF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typedef struct _train_display_info_</w:t>
            </w:r>
          </w:p>
          <w:p w14:paraId="2971F86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w:t>
            </w:r>
          </w:p>
          <w:p w14:paraId="1452EBC6"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type;</w:t>
            </w:r>
          </w:p>
          <w:p w14:paraId="4C2BBD6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speed;</w:t>
            </w:r>
          </w:p>
          <w:p w14:paraId="450F0F2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dir;</w:t>
            </w:r>
          </w:p>
          <w:p w14:paraId="6DC473F3"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up_down;</w:t>
            </w:r>
          </w:p>
          <w:p w14:paraId="24A120FF"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tach_sim;</w:t>
            </w:r>
          </w:p>
          <w:p w14:paraId="547BA9E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rtrp;</w:t>
            </w:r>
          </w:p>
          <w:p w14:paraId="27311560"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hold;</w:t>
            </w:r>
          </w:p>
          <w:p w14:paraId="210DC849"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track;</w:t>
            </w:r>
          </w:p>
          <w:p w14:paraId="28C96C2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float sum_mileage;</w:t>
            </w:r>
          </w:p>
          <w:p w14:paraId="52466FD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post_mileage;</w:t>
            </w:r>
          </w:p>
          <w:p w14:paraId="733CEE2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int post_old_mileage;</w:t>
            </w:r>
          </w:p>
          <w:p w14:paraId="038A569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float mileage;</w:t>
            </w:r>
          </w:p>
          <w:p w14:paraId="6D27DC41"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select_line_flag;</w:t>
            </w:r>
          </w:p>
          <w:p w14:paraId="2D3992D0"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select_line;</w:t>
            </w:r>
          </w:p>
          <w:p w14:paraId="14C2104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train_display_info_t;</w:t>
            </w:r>
          </w:p>
        </w:tc>
      </w:tr>
    </w:tbl>
    <w:p w14:paraId="0778C320" w14:textId="77777777" w:rsidR="00DA4EA8" w:rsidRPr="009B204A" w:rsidRDefault="00DA4EA8" w:rsidP="00DA3872">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 xml:space="preserve">TRAIN_LINE_INFO </w:t>
      </w:r>
      <w:r w:rsidRPr="009B204A">
        <w:rPr>
          <w:rFonts w:ascii="Arial" w:eastAsia="宋体" w:hAnsi="Arial" w:cs="Arial" w:hint="eastAsia"/>
          <w:kern w:val="0"/>
          <w:szCs w:val="21"/>
        </w:rPr>
        <w:t>线路信息数据内容定义如下：</w:t>
      </w:r>
    </w:p>
    <w:tbl>
      <w:tblPr>
        <w:tblStyle w:val="aa"/>
        <w:tblW w:w="0" w:type="auto"/>
        <w:tblLook w:val="04A0" w:firstRow="1" w:lastRow="0" w:firstColumn="1" w:lastColumn="0" w:noHBand="0" w:noVBand="1"/>
      </w:tblPr>
      <w:tblGrid>
        <w:gridCol w:w="8296"/>
      </w:tblGrid>
      <w:tr w:rsidR="00DA4EA8" w14:paraId="61554E8B" w14:textId="77777777" w:rsidTr="008368C5">
        <w:tc>
          <w:tcPr>
            <w:tcW w:w="8296" w:type="dxa"/>
            <w:tcBorders>
              <w:top w:val="single" w:sz="4" w:space="0" w:color="auto"/>
              <w:left w:val="single" w:sz="4" w:space="0" w:color="auto"/>
              <w:bottom w:val="single" w:sz="4" w:space="0" w:color="auto"/>
              <w:right w:val="single" w:sz="4" w:space="0" w:color="auto"/>
            </w:tcBorders>
            <w:shd w:val="clear" w:color="auto" w:fill="auto"/>
          </w:tcPr>
          <w:p w14:paraId="3EE24B16"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typedef struct _line_item_</w:t>
            </w:r>
          </w:p>
          <w:p w14:paraId="0A67682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w:t>
            </w:r>
          </w:p>
          <w:p w14:paraId="3C128B5C"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char name[32];</w:t>
            </w:r>
          </w:p>
          <w:p w14:paraId="2E792C4D"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line_item_t;</w:t>
            </w:r>
          </w:p>
          <w:p w14:paraId="79A564AE" w14:textId="77777777" w:rsidR="00DA4EA8" w:rsidRPr="0094052F" w:rsidRDefault="00DA4EA8" w:rsidP="0094052F">
            <w:pPr>
              <w:spacing w:line="360" w:lineRule="exact"/>
              <w:ind w:firstLineChars="200" w:firstLine="420"/>
              <w:rPr>
                <w:rFonts w:ascii="Arial" w:eastAsia="宋体" w:hAnsi="Arial" w:cs="Arial"/>
                <w:kern w:val="0"/>
                <w:szCs w:val="21"/>
              </w:rPr>
            </w:pPr>
          </w:p>
          <w:p w14:paraId="591457D4"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typedef struct _train_line_info_</w:t>
            </w:r>
          </w:p>
          <w:p w14:paraId="7C7A3A27"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w:t>
            </w:r>
          </w:p>
          <w:p w14:paraId="7815D7B6"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type;</w:t>
            </w:r>
          </w:p>
          <w:p w14:paraId="79015088"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line_count;</w:t>
            </w:r>
          </w:p>
          <w:p w14:paraId="427B7581"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line_item_t line_CN[150];</w:t>
            </w:r>
          </w:p>
          <w:p w14:paraId="1557B8B2"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train_line_info_t;</w:t>
            </w:r>
          </w:p>
        </w:tc>
      </w:tr>
    </w:tbl>
    <w:p w14:paraId="0F49E273" w14:textId="77777777" w:rsidR="00DA4EA8" w:rsidRPr="009B204A" w:rsidRDefault="00DA4EA8" w:rsidP="00086C34">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 xml:space="preserve">TRAIN_LOG_INFO </w:t>
      </w:r>
      <w:r w:rsidRPr="009B204A">
        <w:rPr>
          <w:rFonts w:ascii="Arial" w:eastAsia="宋体" w:hAnsi="Arial" w:cs="Arial" w:hint="eastAsia"/>
          <w:kern w:val="0"/>
          <w:szCs w:val="21"/>
        </w:rPr>
        <w:t>轨检日志信息数据内容定义如下：</w:t>
      </w:r>
    </w:p>
    <w:tbl>
      <w:tblPr>
        <w:tblStyle w:val="aa"/>
        <w:tblW w:w="0" w:type="auto"/>
        <w:tblLook w:val="04A0" w:firstRow="1" w:lastRow="0" w:firstColumn="1" w:lastColumn="0" w:noHBand="0" w:noVBand="1"/>
      </w:tblPr>
      <w:tblGrid>
        <w:gridCol w:w="8296"/>
      </w:tblGrid>
      <w:tr w:rsidR="00DA4EA8" w14:paraId="6105D89D" w14:textId="77777777" w:rsidTr="008368C5">
        <w:tc>
          <w:tcPr>
            <w:tcW w:w="8296" w:type="dxa"/>
            <w:tcBorders>
              <w:top w:val="single" w:sz="4" w:space="0" w:color="auto"/>
              <w:left w:val="single" w:sz="4" w:space="0" w:color="auto"/>
              <w:bottom w:val="single" w:sz="4" w:space="0" w:color="auto"/>
              <w:right w:val="single" w:sz="4" w:space="0" w:color="auto"/>
            </w:tcBorders>
            <w:shd w:val="clear" w:color="auto" w:fill="auto"/>
            <w:hideMark/>
          </w:tcPr>
          <w:p w14:paraId="208120EF"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typedef struct _train_log_info_</w:t>
            </w:r>
          </w:p>
          <w:p w14:paraId="14D92B6C"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w:t>
            </w:r>
          </w:p>
          <w:p w14:paraId="6A63835B"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unsigned int type;</w:t>
            </w:r>
          </w:p>
          <w:p w14:paraId="06B331F3"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ab/>
              <w:t>char buf[128];</w:t>
            </w:r>
          </w:p>
          <w:p w14:paraId="238FDC5E" w14:textId="77777777" w:rsidR="00DA4EA8" w:rsidRPr="0094052F" w:rsidRDefault="00DA4EA8" w:rsidP="0094052F">
            <w:pPr>
              <w:spacing w:line="360" w:lineRule="exact"/>
              <w:ind w:firstLineChars="200" w:firstLine="420"/>
              <w:rPr>
                <w:rFonts w:ascii="Arial" w:eastAsia="宋体" w:hAnsi="Arial" w:cs="Arial"/>
                <w:kern w:val="0"/>
                <w:szCs w:val="21"/>
              </w:rPr>
            </w:pPr>
            <w:r w:rsidRPr="0094052F">
              <w:rPr>
                <w:rFonts w:ascii="Arial" w:eastAsia="宋体" w:hAnsi="Arial" w:cs="Arial" w:hint="eastAsia"/>
                <w:kern w:val="0"/>
                <w:szCs w:val="21"/>
              </w:rPr>
              <w:t>} train_log_info_t;</w:t>
            </w:r>
          </w:p>
        </w:tc>
      </w:tr>
    </w:tbl>
    <w:p w14:paraId="415B14BC" w14:textId="6EA9AC80" w:rsidR="00DA4EA8" w:rsidRPr="009B204A" w:rsidRDefault="00DA4EA8" w:rsidP="00FD2904">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GJ_HEART_BEAT_CMD  QNX</w:t>
      </w:r>
      <w:r w:rsidRPr="009B204A">
        <w:rPr>
          <w:rFonts w:ascii="Arial" w:eastAsia="宋体" w:hAnsi="Arial" w:cs="Arial" w:hint="eastAsia"/>
          <w:kern w:val="0"/>
          <w:szCs w:val="21"/>
        </w:rPr>
        <w:t>轨检心跳数据长度为</w:t>
      </w:r>
      <w:r w:rsidRPr="009B204A">
        <w:rPr>
          <w:rFonts w:ascii="Arial" w:eastAsia="宋体" w:hAnsi="Arial" w:cs="Arial" w:hint="eastAsia"/>
          <w:kern w:val="0"/>
          <w:szCs w:val="21"/>
        </w:rPr>
        <w:t>0</w:t>
      </w:r>
      <w:r w:rsidRPr="009B204A">
        <w:rPr>
          <w:rFonts w:ascii="Arial" w:eastAsia="宋体" w:hAnsi="Arial" w:cs="Arial" w:hint="eastAsia"/>
          <w:kern w:val="0"/>
          <w:szCs w:val="21"/>
        </w:rPr>
        <w:t>。</w:t>
      </w:r>
    </w:p>
    <w:p w14:paraId="22E0B6C5" w14:textId="49A95B9E" w:rsidR="00AC5360" w:rsidRPr="00063E79" w:rsidRDefault="000E390A"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lastRenderedPageBreak/>
        <w:t>3.</w:t>
      </w:r>
      <w:r w:rsidR="00123F63" w:rsidRPr="00063E79">
        <w:rPr>
          <w:rFonts w:ascii="Arial" w:eastAsia="黑体" w:hAnsi="Arial" w:cs="Arial"/>
          <w:b/>
          <w:kern w:val="0"/>
          <w:sz w:val="24"/>
          <w:szCs w:val="28"/>
        </w:rPr>
        <w:t>4</w:t>
      </w:r>
      <w:r w:rsidRPr="00063E79">
        <w:rPr>
          <w:rFonts w:ascii="Arial" w:eastAsia="黑体" w:hAnsi="Arial" w:cs="Arial" w:hint="eastAsia"/>
          <w:b/>
          <w:kern w:val="0"/>
          <w:sz w:val="24"/>
          <w:szCs w:val="28"/>
        </w:rPr>
        <w:t>.</w:t>
      </w:r>
      <w:r w:rsidR="005D4E20" w:rsidRPr="00063E79">
        <w:rPr>
          <w:rFonts w:ascii="Arial" w:eastAsia="黑体" w:hAnsi="Arial" w:cs="Arial"/>
          <w:b/>
          <w:kern w:val="0"/>
          <w:sz w:val="24"/>
          <w:szCs w:val="28"/>
        </w:rPr>
        <w:t>4</w:t>
      </w:r>
      <w:r w:rsidR="00123F63" w:rsidRPr="00063E79">
        <w:rPr>
          <w:rFonts w:ascii="Arial" w:eastAsia="黑体" w:hAnsi="Arial" w:cs="Arial"/>
          <w:b/>
          <w:kern w:val="0"/>
          <w:sz w:val="24"/>
          <w:szCs w:val="28"/>
        </w:rPr>
        <w:t xml:space="preserve"> </w:t>
      </w:r>
      <w:r w:rsidR="00A366A4" w:rsidRPr="00063E79">
        <w:rPr>
          <w:rFonts w:ascii="Arial" w:eastAsia="黑体" w:hAnsi="Arial" w:cs="Arial" w:hint="eastAsia"/>
          <w:b/>
          <w:kern w:val="0"/>
          <w:sz w:val="24"/>
          <w:szCs w:val="28"/>
        </w:rPr>
        <w:t>数据归集</w:t>
      </w:r>
      <w:r w:rsidRPr="00063E79">
        <w:rPr>
          <w:rFonts w:ascii="Arial" w:eastAsia="黑体" w:hAnsi="Arial" w:cs="Arial" w:hint="eastAsia"/>
          <w:b/>
          <w:kern w:val="0"/>
          <w:sz w:val="24"/>
          <w:szCs w:val="28"/>
        </w:rPr>
        <w:t>模块设计</w:t>
      </w:r>
    </w:p>
    <w:p w14:paraId="438B50B8" w14:textId="4883DCF2" w:rsidR="009B1E79" w:rsidRPr="009B204A" w:rsidRDefault="009B1E79" w:rsidP="001C3AA4">
      <w:pPr>
        <w:spacing w:line="360" w:lineRule="exact"/>
        <w:ind w:left="420"/>
        <w:jc w:val="left"/>
        <w:rPr>
          <w:rFonts w:ascii="Arial" w:eastAsia="宋体" w:hAnsi="Arial" w:cs="Arial"/>
          <w:b/>
          <w:bCs/>
          <w:kern w:val="0"/>
          <w:szCs w:val="21"/>
        </w:rPr>
      </w:pPr>
      <w:r w:rsidRPr="009B204A">
        <w:rPr>
          <w:rFonts w:ascii="Arial" w:eastAsia="宋体" w:hAnsi="Arial" w:cs="Arial" w:hint="eastAsia"/>
          <w:b/>
          <w:bCs/>
          <w:kern w:val="0"/>
          <w:szCs w:val="21"/>
        </w:rPr>
        <w:t>2</w:t>
      </w:r>
      <w:r w:rsidRPr="009B204A">
        <w:rPr>
          <w:rFonts w:ascii="Arial" w:eastAsia="宋体" w:hAnsi="Arial" w:cs="Arial"/>
          <w:b/>
          <w:bCs/>
          <w:kern w:val="0"/>
          <w:szCs w:val="21"/>
        </w:rPr>
        <w:t>0210712</w:t>
      </w:r>
      <w:r w:rsidRPr="009B204A">
        <w:rPr>
          <w:rFonts w:ascii="Arial" w:eastAsia="宋体" w:hAnsi="Arial" w:cs="Arial" w:hint="eastAsia"/>
          <w:b/>
          <w:bCs/>
          <w:kern w:val="0"/>
          <w:szCs w:val="21"/>
        </w:rPr>
        <w:t>初步方案：</w:t>
      </w:r>
    </w:p>
    <w:p w14:paraId="046248B3" w14:textId="58F99AA0" w:rsidR="00DA71B6"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1</w:t>
      </w:r>
      <w:r w:rsidRPr="009B204A">
        <w:rPr>
          <w:rFonts w:ascii="Arial" w:eastAsia="宋体" w:hAnsi="Arial" w:cs="Arial" w:hint="eastAsia"/>
          <w:kern w:val="0"/>
          <w:szCs w:val="21"/>
        </w:rPr>
        <w:t>）集成方式是</w:t>
      </w:r>
      <w:r w:rsidR="00A55712"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和数据归集软件作为独立的程序，数据归集软件放在</w:t>
      </w:r>
      <w:r w:rsidR="00A55712"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指定目录下，从界面展示形式来看，数据归集软件作为</w:t>
      </w:r>
      <w:r w:rsidR="00A55712"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的子系统，在集中控制界面上默认显示为简洁窗口，显示当前任务编号对应的各专业同步状态，点击“详细”按钮，可以查看详细窗口，表现为</w:t>
      </w:r>
      <w:r w:rsidR="00C772D0"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中新增一个标签页，内容是数据归集软件详细界面。</w:t>
      </w:r>
    </w:p>
    <w:p w14:paraId="498BBD6A" w14:textId="7619A9E3" w:rsidR="00DA71B6"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2</w:t>
      </w:r>
      <w:r w:rsidRPr="009B204A">
        <w:rPr>
          <w:rFonts w:ascii="Arial" w:eastAsia="宋体" w:hAnsi="Arial" w:cs="Arial" w:hint="eastAsia"/>
          <w:kern w:val="0"/>
          <w:szCs w:val="21"/>
        </w:rPr>
        <w:t>）</w:t>
      </w:r>
      <w:r w:rsidR="00E25057"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与数据归集软件接口通信方式是，基于</w:t>
      </w:r>
      <w:r w:rsidR="003913B2"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规定的</w:t>
      </w:r>
      <w:r w:rsidRPr="009B204A">
        <w:rPr>
          <w:rFonts w:ascii="Arial" w:eastAsia="宋体" w:hAnsi="Arial" w:cs="Arial" w:hint="eastAsia"/>
          <w:kern w:val="0"/>
          <w:szCs w:val="21"/>
        </w:rPr>
        <w:t>ISCP</w:t>
      </w:r>
      <w:r w:rsidRPr="009B204A">
        <w:rPr>
          <w:rFonts w:ascii="Arial" w:eastAsia="宋体" w:hAnsi="Arial" w:cs="Arial" w:hint="eastAsia"/>
          <w:kern w:val="0"/>
          <w:szCs w:val="21"/>
        </w:rPr>
        <w:t>协议进行通信，</w:t>
      </w:r>
      <w:r w:rsidR="003913B2"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作为服务端，数据归集软件作为客户端。</w:t>
      </w:r>
    </w:p>
    <w:p w14:paraId="10EE62CD" w14:textId="77777777" w:rsidR="00DA71B6"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3</w:t>
      </w:r>
      <w:r w:rsidRPr="009B204A">
        <w:rPr>
          <w:rFonts w:ascii="Arial" w:eastAsia="宋体" w:hAnsi="Arial" w:cs="Arial" w:hint="eastAsia"/>
          <w:kern w:val="0"/>
          <w:szCs w:val="21"/>
        </w:rPr>
        <w:t>）业务流程：</w:t>
      </w:r>
    </w:p>
    <w:p w14:paraId="24511D67" w14:textId="170F605E" w:rsidR="00DA71B6"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 xml:space="preserve">a. </w:t>
      </w:r>
      <w:r w:rsidR="003913B2"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启动后，调用数据归集软件显示界面接口，默认将数据归集软件简洁窗口显示出来，数据归集软件作为客户端通过</w:t>
      </w:r>
      <w:r w:rsidRPr="009B204A">
        <w:rPr>
          <w:rFonts w:ascii="Arial" w:eastAsia="宋体" w:hAnsi="Arial" w:cs="Arial" w:hint="eastAsia"/>
          <w:kern w:val="0"/>
          <w:szCs w:val="21"/>
        </w:rPr>
        <w:t>ISCP</w:t>
      </w:r>
      <w:r w:rsidRPr="009B204A">
        <w:rPr>
          <w:rFonts w:ascii="Arial" w:eastAsia="宋体" w:hAnsi="Arial" w:cs="Arial" w:hint="eastAsia"/>
          <w:kern w:val="0"/>
          <w:szCs w:val="21"/>
        </w:rPr>
        <w:t>协议连接到</w:t>
      </w:r>
      <w:r w:rsidR="003913B2"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w:t>
      </w:r>
    </w:p>
    <w:p w14:paraId="56E1C478" w14:textId="06AEB270" w:rsidR="00DA71B6"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 xml:space="preserve">b. </w:t>
      </w:r>
      <w:r w:rsidR="004F0176"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检测任务开始时，通过</w:t>
      </w:r>
      <w:r w:rsidRPr="009B204A">
        <w:rPr>
          <w:rFonts w:ascii="Arial" w:eastAsia="宋体" w:hAnsi="Arial" w:cs="Arial" w:hint="eastAsia"/>
          <w:kern w:val="0"/>
          <w:szCs w:val="21"/>
        </w:rPr>
        <w:t>ISCP</w:t>
      </w:r>
      <w:r w:rsidRPr="009B204A">
        <w:rPr>
          <w:rFonts w:ascii="Arial" w:eastAsia="宋体" w:hAnsi="Arial" w:cs="Arial" w:hint="eastAsia"/>
          <w:kern w:val="0"/>
          <w:szCs w:val="21"/>
        </w:rPr>
        <w:t>协议将任务编号发送给数据归集软件，数据归集软件根据任务编号创建任务，输入参数包括任务编号（不可重复）等任务相关信息，当前时间为数据归集的检测开始时间，检测结束时间由数据归集软件默认生成，可供用户修改，默认规则是检测开始时间为当前时间，检测结束时间为三天后时间。</w:t>
      </w:r>
    </w:p>
    <w:p w14:paraId="2E3B1772" w14:textId="0F583810" w:rsidR="00DA71B6"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 xml:space="preserve">c. </w:t>
      </w:r>
      <w:r w:rsidR="004F0176"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在切换交路中线路的时候，通过</w:t>
      </w:r>
      <w:r w:rsidRPr="009B204A">
        <w:rPr>
          <w:rFonts w:ascii="Arial" w:eastAsia="宋体" w:hAnsi="Arial" w:cs="Arial" w:hint="eastAsia"/>
          <w:kern w:val="0"/>
          <w:szCs w:val="21"/>
        </w:rPr>
        <w:t>ISCP</w:t>
      </w:r>
      <w:r w:rsidRPr="009B204A">
        <w:rPr>
          <w:rFonts w:ascii="Arial" w:eastAsia="宋体" w:hAnsi="Arial" w:cs="Arial" w:hint="eastAsia"/>
          <w:kern w:val="0"/>
          <w:szCs w:val="21"/>
        </w:rPr>
        <w:t>协议将交路信息发送给数据归集软件：输入参数包括线路、行别，检测区间、行车方向等信息，数据归集软件将接收的交路信息，进行存储到数据库中，在后续同步到地面中心使用。</w:t>
      </w:r>
    </w:p>
    <w:p w14:paraId="2BFF40D0" w14:textId="0D0CBA03" w:rsidR="00DA71B6"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 xml:space="preserve">d. </w:t>
      </w:r>
      <w:r w:rsidRPr="009B204A">
        <w:rPr>
          <w:rFonts w:ascii="Arial" w:eastAsia="宋体" w:hAnsi="Arial" w:cs="Arial" w:hint="eastAsia"/>
          <w:kern w:val="0"/>
          <w:szCs w:val="21"/>
        </w:rPr>
        <w:t>数据归集软件在简洁窗口和详细窗口进行切换的时候，数据归集软件通过</w:t>
      </w:r>
      <w:r w:rsidRPr="009B204A">
        <w:rPr>
          <w:rFonts w:ascii="Arial" w:eastAsia="宋体" w:hAnsi="Arial" w:cs="Arial" w:hint="eastAsia"/>
          <w:kern w:val="0"/>
          <w:szCs w:val="21"/>
        </w:rPr>
        <w:t>ISCP</w:t>
      </w:r>
      <w:r w:rsidRPr="009B204A">
        <w:rPr>
          <w:rFonts w:ascii="Arial" w:eastAsia="宋体" w:hAnsi="Arial" w:cs="Arial" w:hint="eastAsia"/>
          <w:kern w:val="0"/>
          <w:szCs w:val="21"/>
        </w:rPr>
        <w:t>协议将目前窗口的状态，发送给</w:t>
      </w:r>
      <w:r w:rsidR="004F0176"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，集中控制软件根据发送的窗口状态，显示不同的界面。</w:t>
      </w:r>
    </w:p>
    <w:p w14:paraId="0721D215" w14:textId="4FB07C5A" w:rsidR="00F331AF" w:rsidRPr="009B204A" w:rsidRDefault="00DA71B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 xml:space="preserve">e. </w:t>
      </w:r>
      <w:r w:rsidRPr="009B204A">
        <w:rPr>
          <w:rFonts w:ascii="Arial" w:eastAsia="宋体" w:hAnsi="Arial" w:cs="Arial" w:hint="eastAsia"/>
          <w:kern w:val="0"/>
          <w:szCs w:val="21"/>
        </w:rPr>
        <w:t>数据归集软件通过</w:t>
      </w:r>
      <w:r w:rsidRPr="009B204A">
        <w:rPr>
          <w:rFonts w:ascii="Arial" w:eastAsia="宋体" w:hAnsi="Arial" w:cs="Arial" w:hint="eastAsia"/>
          <w:kern w:val="0"/>
          <w:szCs w:val="21"/>
        </w:rPr>
        <w:t>ISCP</w:t>
      </w:r>
      <w:r w:rsidRPr="009B204A">
        <w:rPr>
          <w:rFonts w:ascii="Arial" w:eastAsia="宋体" w:hAnsi="Arial" w:cs="Arial" w:hint="eastAsia"/>
          <w:kern w:val="0"/>
          <w:szCs w:val="21"/>
        </w:rPr>
        <w:t>协议，定时发送心跳包给</w:t>
      </w:r>
      <w:r w:rsidR="004F0176"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w:t>
      </w:r>
      <w:r w:rsidR="004F0176" w:rsidRPr="009B204A">
        <w:rPr>
          <w:rFonts w:ascii="Arial" w:eastAsia="宋体" w:hAnsi="Arial" w:cs="Arial" w:hint="eastAsia"/>
          <w:kern w:val="0"/>
          <w:szCs w:val="21"/>
        </w:rPr>
        <w:t>综合巡检车集中监控系统</w:t>
      </w:r>
      <w:r w:rsidRPr="009B204A">
        <w:rPr>
          <w:rFonts w:ascii="Arial" w:eastAsia="宋体" w:hAnsi="Arial" w:cs="Arial" w:hint="eastAsia"/>
          <w:kern w:val="0"/>
          <w:szCs w:val="21"/>
        </w:rPr>
        <w:t>根据接收心跳包的频率来判断数据归集软件是否运行正常。</w:t>
      </w:r>
    </w:p>
    <w:p w14:paraId="2B7D0F43" w14:textId="5F540158" w:rsidR="002318F4" w:rsidRPr="009B204A" w:rsidRDefault="002318F4" w:rsidP="009B204A">
      <w:pPr>
        <w:spacing w:line="360" w:lineRule="exact"/>
        <w:ind w:firstLineChars="200" w:firstLine="422"/>
        <w:rPr>
          <w:rFonts w:ascii="Arial" w:eastAsia="宋体" w:hAnsi="Arial" w:cs="Arial"/>
          <w:b/>
          <w:bCs/>
          <w:kern w:val="0"/>
          <w:szCs w:val="21"/>
        </w:rPr>
      </w:pPr>
      <w:r w:rsidRPr="009B204A">
        <w:rPr>
          <w:rFonts w:ascii="Arial" w:eastAsia="宋体" w:hAnsi="Arial" w:cs="Arial" w:hint="eastAsia"/>
          <w:b/>
          <w:bCs/>
          <w:kern w:val="0"/>
          <w:szCs w:val="21"/>
        </w:rPr>
        <w:t>2</w:t>
      </w:r>
      <w:r w:rsidRPr="009B204A">
        <w:rPr>
          <w:rFonts w:ascii="Arial" w:eastAsia="宋体" w:hAnsi="Arial" w:cs="Arial"/>
          <w:b/>
          <w:bCs/>
          <w:kern w:val="0"/>
          <w:szCs w:val="21"/>
        </w:rPr>
        <w:t>021</w:t>
      </w:r>
      <w:r w:rsidRPr="009B204A">
        <w:rPr>
          <w:rFonts w:ascii="Arial" w:eastAsia="宋体" w:hAnsi="Arial" w:cs="Arial" w:hint="eastAsia"/>
          <w:b/>
          <w:bCs/>
          <w:kern w:val="0"/>
          <w:szCs w:val="21"/>
        </w:rPr>
        <w:t>0</w:t>
      </w:r>
      <w:r w:rsidRPr="009B204A">
        <w:rPr>
          <w:rFonts w:ascii="Arial" w:eastAsia="宋体" w:hAnsi="Arial" w:cs="Arial"/>
          <w:b/>
          <w:bCs/>
          <w:kern w:val="0"/>
          <w:szCs w:val="21"/>
        </w:rPr>
        <w:t>817</w:t>
      </w:r>
      <w:r w:rsidRPr="009B204A">
        <w:rPr>
          <w:rFonts w:ascii="Arial" w:eastAsia="宋体" w:hAnsi="Arial" w:cs="Arial" w:hint="eastAsia"/>
          <w:b/>
          <w:bCs/>
          <w:kern w:val="0"/>
          <w:szCs w:val="21"/>
        </w:rPr>
        <w:t>方案调整：</w:t>
      </w:r>
    </w:p>
    <w:p w14:paraId="4A0A23D3" w14:textId="10CB0F65" w:rsidR="002318F4" w:rsidRPr="009B204A" w:rsidRDefault="00AC1DD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由于数据归集是基于</w:t>
      </w:r>
      <w:r w:rsidRPr="009B204A">
        <w:rPr>
          <w:rFonts w:ascii="Arial" w:eastAsia="宋体" w:hAnsi="Arial" w:cs="Arial" w:hint="eastAsia"/>
          <w:kern w:val="0"/>
          <w:szCs w:val="21"/>
        </w:rPr>
        <w:t>.</w:t>
      </w:r>
      <w:r w:rsidRPr="009B204A">
        <w:rPr>
          <w:rFonts w:ascii="Arial" w:eastAsia="宋体" w:hAnsi="Arial" w:cs="Arial"/>
          <w:kern w:val="0"/>
          <w:szCs w:val="21"/>
        </w:rPr>
        <w:t>net</w:t>
      </w:r>
      <w:r w:rsidRPr="009B204A">
        <w:rPr>
          <w:rFonts w:ascii="Arial" w:eastAsia="宋体" w:hAnsi="Arial" w:cs="Arial" w:hint="eastAsia"/>
          <w:kern w:val="0"/>
          <w:szCs w:val="21"/>
        </w:rPr>
        <w:t>环境</w:t>
      </w:r>
      <w:r w:rsidRPr="009B204A">
        <w:rPr>
          <w:rFonts w:ascii="Arial" w:eastAsia="宋体" w:hAnsi="Arial" w:cs="Arial" w:hint="eastAsia"/>
          <w:kern w:val="0"/>
          <w:szCs w:val="21"/>
        </w:rPr>
        <w:t>C#</w:t>
      </w:r>
      <w:r w:rsidRPr="009B204A">
        <w:rPr>
          <w:rFonts w:ascii="Arial" w:eastAsia="宋体" w:hAnsi="Arial" w:cs="Arial" w:hint="eastAsia"/>
          <w:kern w:val="0"/>
          <w:szCs w:val="21"/>
        </w:rPr>
        <w:t>语言做的工程开发，</w:t>
      </w:r>
      <w:r w:rsidR="00661DDF" w:rsidRPr="009B204A">
        <w:rPr>
          <w:rFonts w:ascii="Arial" w:eastAsia="宋体" w:hAnsi="Arial" w:cs="Arial" w:hint="eastAsia"/>
          <w:kern w:val="0"/>
          <w:szCs w:val="21"/>
        </w:rPr>
        <w:t>对于</w:t>
      </w:r>
      <w:r w:rsidR="00661DDF" w:rsidRPr="009B204A">
        <w:rPr>
          <w:rFonts w:ascii="Arial" w:eastAsia="宋体" w:hAnsi="Arial" w:cs="Arial" w:hint="eastAsia"/>
          <w:kern w:val="0"/>
          <w:szCs w:val="21"/>
        </w:rPr>
        <w:t>C++</w:t>
      </w:r>
      <w:r w:rsidR="003D00BC">
        <w:rPr>
          <w:rFonts w:ascii="Arial" w:eastAsia="宋体" w:hAnsi="Arial" w:cs="Arial" w:hint="eastAsia"/>
          <w:kern w:val="0"/>
          <w:szCs w:val="21"/>
        </w:rPr>
        <w:t>封装的</w:t>
      </w:r>
      <w:r w:rsidR="00661DDF" w:rsidRPr="009B204A">
        <w:rPr>
          <w:rFonts w:ascii="Arial" w:eastAsia="宋体" w:hAnsi="Arial" w:cs="Arial" w:hint="eastAsia"/>
          <w:kern w:val="0"/>
          <w:szCs w:val="21"/>
        </w:rPr>
        <w:t>库</w:t>
      </w:r>
      <w:r w:rsidR="003D00BC">
        <w:rPr>
          <w:rFonts w:ascii="Arial" w:eastAsia="宋体" w:hAnsi="Arial" w:cs="Arial" w:hint="eastAsia"/>
          <w:kern w:val="0"/>
          <w:szCs w:val="21"/>
        </w:rPr>
        <w:t>的</w:t>
      </w:r>
      <w:r w:rsidR="00661DDF" w:rsidRPr="009B204A">
        <w:rPr>
          <w:rFonts w:ascii="Arial" w:eastAsia="宋体" w:hAnsi="Arial" w:cs="Arial" w:hint="eastAsia"/>
          <w:kern w:val="0"/>
          <w:szCs w:val="21"/>
        </w:rPr>
        <w:t>集成相对繁琐，</w:t>
      </w:r>
      <w:r w:rsidRPr="009B204A">
        <w:rPr>
          <w:rFonts w:ascii="Arial" w:eastAsia="宋体" w:hAnsi="Arial" w:cs="Arial" w:hint="eastAsia"/>
          <w:kern w:val="0"/>
          <w:szCs w:val="21"/>
        </w:rPr>
        <w:t>且</w:t>
      </w:r>
      <w:r w:rsidR="00661DDF" w:rsidRPr="009B204A">
        <w:rPr>
          <w:rFonts w:ascii="Arial" w:eastAsia="宋体" w:hAnsi="Arial" w:cs="Arial" w:hint="eastAsia"/>
          <w:kern w:val="0"/>
          <w:szCs w:val="21"/>
        </w:rPr>
        <w:t>“</w:t>
      </w:r>
      <w:r w:rsidRPr="009B204A">
        <w:rPr>
          <w:rFonts w:ascii="Arial" w:eastAsia="宋体" w:hAnsi="Arial" w:cs="Arial" w:hint="eastAsia"/>
          <w:kern w:val="0"/>
          <w:szCs w:val="21"/>
        </w:rPr>
        <w:t>2</w:t>
      </w:r>
      <w:r w:rsidRPr="009B204A">
        <w:rPr>
          <w:rFonts w:ascii="Arial" w:eastAsia="宋体" w:hAnsi="Arial" w:cs="Arial"/>
          <w:kern w:val="0"/>
          <w:szCs w:val="21"/>
        </w:rPr>
        <w:t>0210712</w:t>
      </w:r>
      <w:r w:rsidRPr="009B204A">
        <w:rPr>
          <w:rFonts w:ascii="Arial" w:eastAsia="宋体" w:hAnsi="Arial" w:cs="Arial" w:hint="eastAsia"/>
          <w:kern w:val="0"/>
          <w:szCs w:val="21"/>
        </w:rPr>
        <w:t>初步方案</w:t>
      </w:r>
      <w:r w:rsidR="00661DDF" w:rsidRPr="009B204A">
        <w:rPr>
          <w:rFonts w:ascii="Arial" w:eastAsia="宋体" w:hAnsi="Arial" w:cs="Arial" w:hint="eastAsia"/>
          <w:kern w:val="0"/>
          <w:szCs w:val="21"/>
        </w:rPr>
        <w:t>”数据归集是以</w:t>
      </w:r>
      <w:r w:rsidR="00661DDF" w:rsidRPr="009B204A">
        <w:rPr>
          <w:rFonts w:ascii="Arial" w:eastAsia="宋体" w:hAnsi="Arial" w:cs="Arial" w:hint="eastAsia"/>
          <w:kern w:val="0"/>
          <w:szCs w:val="21"/>
        </w:rPr>
        <w:t>exe</w:t>
      </w:r>
      <w:r w:rsidR="00661DDF" w:rsidRPr="009B204A">
        <w:rPr>
          <w:rFonts w:ascii="Arial" w:eastAsia="宋体" w:hAnsi="Arial" w:cs="Arial" w:hint="eastAsia"/>
          <w:kern w:val="0"/>
          <w:szCs w:val="21"/>
        </w:rPr>
        <w:t>的形式集成</w:t>
      </w:r>
      <w:r w:rsidR="003D00BC">
        <w:rPr>
          <w:rFonts w:ascii="Arial" w:eastAsia="宋体" w:hAnsi="Arial" w:cs="Arial" w:hint="eastAsia"/>
          <w:kern w:val="0"/>
          <w:szCs w:val="21"/>
        </w:rPr>
        <w:t>到</w:t>
      </w:r>
      <w:r w:rsidR="003D00BC" w:rsidRPr="009B204A">
        <w:rPr>
          <w:rFonts w:ascii="Arial" w:eastAsia="宋体" w:hAnsi="Arial" w:cs="Arial" w:hint="eastAsia"/>
          <w:kern w:val="0"/>
          <w:szCs w:val="21"/>
        </w:rPr>
        <w:t>综合巡检车集中监控系统</w:t>
      </w:r>
      <w:r w:rsidR="003D00BC">
        <w:rPr>
          <w:rFonts w:ascii="Arial" w:eastAsia="宋体" w:hAnsi="Arial" w:cs="Arial" w:hint="eastAsia"/>
          <w:kern w:val="0"/>
          <w:szCs w:val="21"/>
        </w:rPr>
        <w:t>中</w:t>
      </w:r>
      <w:r w:rsidR="00661DDF" w:rsidRPr="009B204A">
        <w:rPr>
          <w:rFonts w:ascii="Arial" w:eastAsia="宋体" w:hAnsi="Arial" w:cs="Arial" w:hint="eastAsia"/>
          <w:kern w:val="0"/>
          <w:szCs w:val="21"/>
        </w:rPr>
        <w:t>，数据归集和</w:t>
      </w:r>
      <w:r w:rsidR="003D00BC" w:rsidRPr="009B204A">
        <w:rPr>
          <w:rFonts w:ascii="Arial" w:eastAsia="宋体" w:hAnsi="Arial" w:cs="Arial" w:hint="eastAsia"/>
          <w:kern w:val="0"/>
          <w:szCs w:val="21"/>
        </w:rPr>
        <w:t>综合巡检车集中监控系统</w:t>
      </w:r>
      <w:r w:rsidR="00661DDF" w:rsidRPr="009B204A">
        <w:rPr>
          <w:rFonts w:ascii="Arial" w:eastAsia="宋体" w:hAnsi="Arial" w:cs="Arial" w:hint="eastAsia"/>
          <w:kern w:val="0"/>
          <w:szCs w:val="21"/>
        </w:rPr>
        <w:t>之间操控独立，数据归集的操控都在自己的程序中独立完成，减少了和</w:t>
      </w:r>
      <w:r w:rsidR="003D00BC" w:rsidRPr="009B204A">
        <w:rPr>
          <w:rFonts w:ascii="Arial" w:eastAsia="宋体" w:hAnsi="Arial" w:cs="Arial" w:hint="eastAsia"/>
          <w:kern w:val="0"/>
          <w:szCs w:val="21"/>
        </w:rPr>
        <w:t>综合巡检车集中监控系统</w:t>
      </w:r>
      <w:r w:rsidR="00661DDF" w:rsidRPr="009B204A">
        <w:rPr>
          <w:rFonts w:ascii="Arial" w:eastAsia="宋体" w:hAnsi="Arial" w:cs="Arial" w:hint="eastAsia"/>
          <w:kern w:val="0"/>
          <w:szCs w:val="21"/>
        </w:rPr>
        <w:t>的交互，只需</w:t>
      </w:r>
      <w:r w:rsidR="003D00BC" w:rsidRPr="009B204A">
        <w:rPr>
          <w:rFonts w:ascii="Arial" w:eastAsia="宋体" w:hAnsi="Arial" w:cs="Arial" w:hint="eastAsia"/>
          <w:kern w:val="0"/>
          <w:szCs w:val="21"/>
        </w:rPr>
        <w:t>综合巡检车集中监控系统</w:t>
      </w:r>
      <w:r w:rsidR="00661DDF" w:rsidRPr="009B204A">
        <w:rPr>
          <w:rFonts w:ascii="Arial" w:eastAsia="宋体" w:hAnsi="Arial" w:cs="Arial" w:hint="eastAsia"/>
          <w:kern w:val="0"/>
          <w:szCs w:val="21"/>
        </w:rPr>
        <w:t>开启任务和切换任务时发送任务信息给数据归集即可</w:t>
      </w:r>
      <w:r w:rsidR="008933E6" w:rsidRPr="009B204A">
        <w:rPr>
          <w:rFonts w:ascii="Arial" w:eastAsia="宋体" w:hAnsi="Arial" w:cs="Arial" w:hint="eastAsia"/>
          <w:kern w:val="0"/>
          <w:szCs w:val="21"/>
        </w:rPr>
        <w:t>，不需要太大的协议交互量，采用</w:t>
      </w:r>
      <w:r w:rsidR="008933E6" w:rsidRPr="009B204A">
        <w:rPr>
          <w:rFonts w:ascii="Arial" w:eastAsia="宋体" w:hAnsi="Arial" w:cs="Arial" w:hint="eastAsia"/>
          <w:kern w:val="0"/>
          <w:szCs w:val="21"/>
        </w:rPr>
        <w:t>ISCP</w:t>
      </w:r>
      <w:r w:rsidR="008933E6" w:rsidRPr="009B204A">
        <w:rPr>
          <w:rFonts w:ascii="Arial" w:eastAsia="宋体" w:hAnsi="Arial" w:cs="Arial" w:hint="eastAsia"/>
          <w:kern w:val="0"/>
          <w:szCs w:val="21"/>
        </w:rPr>
        <w:t>协议反而增大了工作量</w:t>
      </w:r>
      <w:r w:rsidR="00661DDF" w:rsidRPr="009B204A">
        <w:rPr>
          <w:rFonts w:ascii="Arial" w:eastAsia="宋体" w:hAnsi="Arial" w:cs="Arial" w:hint="eastAsia"/>
          <w:kern w:val="0"/>
          <w:szCs w:val="21"/>
        </w:rPr>
        <w:t>。</w:t>
      </w:r>
    </w:p>
    <w:p w14:paraId="5402F788" w14:textId="7D7B3182" w:rsidR="008933E6" w:rsidRPr="009B204A" w:rsidRDefault="00661DDF"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基于</w:t>
      </w:r>
      <w:r w:rsidR="008F13E3" w:rsidRPr="009B204A">
        <w:rPr>
          <w:rFonts w:ascii="Arial" w:eastAsia="宋体" w:hAnsi="Arial" w:cs="Arial" w:hint="eastAsia"/>
          <w:kern w:val="0"/>
          <w:szCs w:val="21"/>
        </w:rPr>
        <w:t>上述原因，</w:t>
      </w:r>
      <w:r w:rsidR="008933E6" w:rsidRPr="009B204A">
        <w:rPr>
          <w:rFonts w:ascii="Arial" w:eastAsia="宋体" w:hAnsi="Arial" w:cs="Arial" w:hint="eastAsia"/>
          <w:kern w:val="0"/>
          <w:szCs w:val="21"/>
        </w:rPr>
        <w:t>并与数据归集和</w:t>
      </w:r>
      <w:r w:rsidR="004B4C41" w:rsidRPr="009B204A">
        <w:rPr>
          <w:rFonts w:ascii="Arial" w:eastAsia="宋体" w:hAnsi="Arial" w:cs="Arial" w:hint="eastAsia"/>
          <w:kern w:val="0"/>
          <w:szCs w:val="21"/>
        </w:rPr>
        <w:t>综合巡检车集中监控系统</w:t>
      </w:r>
      <w:r w:rsidR="008933E6" w:rsidRPr="009B204A">
        <w:rPr>
          <w:rFonts w:ascii="Arial" w:eastAsia="宋体" w:hAnsi="Arial" w:cs="Arial" w:hint="eastAsia"/>
          <w:kern w:val="0"/>
          <w:szCs w:val="21"/>
        </w:rPr>
        <w:t>双方研发团队共同商定，方案变更</w:t>
      </w:r>
      <w:r w:rsidR="001476E2" w:rsidRPr="009B204A">
        <w:rPr>
          <w:rFonts w:ascii="Arial" w:eastAsia="宋体" w:hAnsi="Arial" w:cs="Arial" w:hint="eastAsia"/>
          <w:kern w:val="0"/>
          <w:szCs w:val="21"/>
        </w:rPr>
        <w:t>如下</w:t>
      </w:r>
      <w:r w:rsidR="008933E6" w:rsidRPr="009B204A">
        <w:rPr>
          <w:rFonts w:ascii="Arial" w:eastAsia="宋体" w:hAnsi="Arial" w:cs="Arial" w:hint="eastAsia"/>
          <w:kern w:val="0"/>
          <w:szCs w:val="21"/>
        </w:rPr>
        <w:t>：</w:t>
      </w:r>
    </w:p>
    <w:p w14:paraId="4FCD5512" w14:textId="209667F6" w:rsidR="00661DDF" w:rsidRPr="009B204A" w:rsidRDefault="008933E6" w:rsidP="009B204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1</w:t>
      </w:r>
      <w:r w:rsidRPr="009B204A">
        <w:rPr>
          <w:rFonts w:ascii="Arial" w:eastAsia="宋体" w:hAnsi="Arial" w:cs="Arial" w:hint="eastAsia"/>
          <w:kern w:val="0"/>
          <w:szCs w:val="21"/>
        </w:rPr>
        <w:t>）</w:t>
      </w:r>
      <w:r w:rsidR="004B4C41" w:rsidRPr="009B204A">
        <w:rPr>
          <w:rFonts w:ascii="Arial" w:eastAsia="宋体" w:hAnsi="Arial" w:cs="Arial" w:hint="eastAsia"/>
          <w:kern w:val="0"/>
          <w:szCs w:val="21"/>
        </w:rPr>
        <w:t>综合巡检车集中监控系统</w:t>
      </w:r>
      <w:r w:rsidR="008F13E3" w:rsidRPr="009B204A">
        <w:rPr>
          <w:rFonts w:ascii="Arial" w:eastAsia="宋体" w:hAnsi="Arial" w:cs="Arial" w:hint="eastAsia"/>
          <w:kern w:val="0"/>
          <w:szCs w:val="21"/>
        </w:rPr>
        <w:t>基于</w:t>
      </w:r>
      <w:r w:rsidR="008F13E3" w:rsidRPr="009B204A">
        <w:rPr>
          <w:rFonts w:ascii="Arial" w:eastAsia="宋体" w:hAnsi="Arial" w:cs="Arial" w:hint="eastAsia"/>
          <w:kern w:val="0"/>
          <w:szCs w:val="21"/>
        </w:rPr>
        <w:t>C#</w:t>
      </w:r>
      <w:r w:rsidR="008F13E3" w:rsidRPr="009B204A">
        <w:rPr>
          <w:rFonts w:ascii="Arial" w:eastAsia="宋体" w:hAnsi="Arial" w:cs="Arial" w:hint="eastAsia"/>
          <w:kern w:val="0"/>
          <w:szCs w:val="21"/>
        </w:rPr>
        <w:t>语言优化框架，适应能满足</w:t>
      </w:r>
      <w:r w:rsidR="008F13E3" w:rsidRPr="009B204A">
        <w:rPr>
          <w:rFonts w:ascii="Arial" w:eastAsia="宋体" w:hAnsi="Arial" w:cs="Arial" w:hint="eastAsia"/>
          <w:kern w:val="0"/>
          <w:szCs w:val="21"/>
        </w:rPr>
        <w:t>C#</w:t>
      </w:r>
      <w:r w:rsidR="008F13E3" w:rsidRPr="009B204A">
        <w:rPr>
          <w:rFonts w:ascii="Arial" w:eastAsia="宋体" w:hAnsi="Arial" w:cs="Arial" w:hint="eastAsia"/>
          <w:kern w:val="0"/>
          <w:szCs w:val="21"/>
        </w:rPr>
        <w:t>程序无缝集成，并提供</w:t>
      </w:r>
      <w:r w:rsidR="008F13E3" w:rsidRPr="009B204A">
        <w:rPr>
          <w:rFonts w:ascii="Arial" w:eastAsia="宋体" w:hAnsi="Arial" w:cs="Arial" w:hint="eastAsia"/>
          <w:kern w:val="0"/>
          <w:szCs w:val="21"/>
        </w:rPr>
        <w:t>C#</w:t>
      </w:r>
      <w:r w:rsidR="008F13E3" w:rsidRPr="009B204A">
        <w:rPr>
          <w:rFonts w:ascii="Arial" w:eastAsia="宋体" w:hAnsi="Arial" w:cs="Arial" w:hint="eastAsia"/>
          <w:kern w:val="0"/>
          <w:szCs w:val="21"/>
        </w:rPr>
        <w:t>集成示例</w:t>
      </w:r>
      <w:r w:rsidR="008F13E3" w:rsidRPr="009B204A">
        <w:rPr>
          <w:rFonts w:ascii="Arial" w:eastAsia="宋体" w:hAnsi="Arial" w:cs="Arial" w:hint="eastAsia"/>
          <w:kern w:val="0"/>
          <w:szCs w:val="21"/>
        </w:rPr>
        <w:t>demo</w:t>
      </w:r>
      <w:r w:rsidRPr="009B204A">
        <w:rPr>
          <w:rFonts w:ascii="Arial" w:eastAsia="宋体" w:hAnsi="Arial" w:cs="Arial" w:hint="eastAsia"/>
          <w:kern w:val="0"/>
          <w:szCs w:val="21"/>
        </w:rPr>
        <w:t>。</w:t>
      </w:r>
    </w:p>
    <w:p w14:paraId="7C8B888B" w14:textId="5325E2D1" w:rsidR="006358BB" w:rsidRPr="009B204A" w:rsidRDefault="006358BB" w:rsidP="009B204A">
      <w:pP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2</w:t>
      </w:r>
      <w:r w:rsidRPr="009B204A">
        <w:rPr>
          <w:rFonts w:ascii="Arial" w:eastAsia="宋体" w:hAnsi="Arial" w:cs="Arial" w:hint="eastAsia"/>
          <w:kern w:val="0"/>
          <w:szCs w:val="21"/>
        </w:rPr>
        <w:t>）数据归集软件作为</w:t>
      </w:r>
      <w:r w:rsidR="00DF4AF0" w:rsidRPr="009B204A">
        <w:rPr>
          <w:rFonts w:ascii="Arial" w:eastAsia="宋体" w:hAnsi="Arial" w:cs="Arial" w:hint="eastAsia"/>
          <w:kern w:val="0"/>
          <w:szCs w:val="21"/>
        </w:rPr>
        <w:t>TCP</w:t>
      </w:r>
      <w:r w:rsidR="00DF4AF0" w:rsidRPr="009B204A">
        <w:rPr>
          <w:rFonts w:ascii="Arial" w:eastAsia="宋体" w:hAnsi="Arial" w:cs="Arial" w:hint="eastAsia"/>
          <w:kern w:val="0"/>
          <w:szCs w:val="21"/>
        </w:rPr>
        <w:t>服务</w:t>
      </w:r>
      <w:r w:rsidRPr="009B204A">
        <w:rPr>
          <w:rFonts w:ascii="Arial" w:eastAsia="宋体" w:hAnsi="Arial" w:cs="Arial" w:hint="eastAsia"/>
          <w:kern w:val="0"/>
          <w:szCs w:val="21"/>
        </w:rPr>
        <w:t>，</w:t>
      </w:r>
      <w:r w:rsidR="004B4C41" w:rsidRPr="009B204A">
        <w:rPr>
          <w:rFonts w:ascii="Arial" w:eastAsia="宋体" w:hAnsi="Arial" w:cs="Arial" w:hint="eastAsia"/>
          <w:kern w:val="0"/>
          <w:szCs w:val="21"/>
        </w:rPr>
        <w:t>综合巡检车集中监控系统</w:t>
      </w:r>
      <w:r w:rsidR="00DF4AF0" w:rsidRPr="009B204A">
        <w:rPr>
          <w:rFonts w:ascii="Arial" w:eastAsia="宋体" w:hAnsi="Arial" w:cs="Arial" w:hint="eastAsia"/>
          <w:kern w:val="0"/>
          <w:szCs w:val="21"/>
        </w:rPr>
        <w:t>作为</w:t>
      </w:r>
      <w:r w:rsidR="00DF4AF0" w:rsidRPr="009B204A">
        <w:rPr>
          <w:rFonts w:ascii="Arial" w:eastAsia="宋体" w:hAnsi="Arial" w:cs="Arial" w:hint="eastAsia"/>
          <w:kern w:val="0"/>
          <w:szCs w:val="21"/>
        </w:rPr>
        <w:t>TCP</w:t>
      </w:r>
      <w:r w:rsidR="00DF4AF0" w:rsidRPr="009B204A">
        <w:rPr>
          <w:rFonts w:ascii="Arial" w:eastAsia="宋体" w:hAnsi="Arial" w:cs="Arial" w:hint="eastAsia"/>
          <w:kern w:val="0"/>
          <w:szCs w:val="21"/>
        </w:rPr>
        <w:t>客户端</w:t>
      </w:r>
      <w:r w:rsidRPr="009B204A">
        <w:rPr>
          <w:rFonts w:ascii="Arial" w:eastAsia="宋体" w:hAnsi="Arial" w:cs="Arial" w:hint="eastAsia"/>
          <w:kern w:val="0"/>
          <w:szCs w:val="21"/>
        </w:rPr>
        <w:t>，</w:t>
      </w:r>
      <w:r w:rsidR="00DF4AF0" w:rsidRPr="009B204A">
        <w:rPr>
          <w:rFonts w:ascii="Arial" w:eastAsia="宋体" w:hAnsi="Arial" w:cs="Arial" w:hint="eastAsia"/>
          <w:kern w:val="0"/>
          <w:szCs w:val="21"/>
        </w:rPr>
        <w:t>集控向</w:t>
      </w:r>
      <w:r w:rsidR="00DF4AF0" w:rsidRPr="009B204A">
        <w:rPr>
          <w:rFonts w:ascii="Arial" w:eastAsia="宋体" w:hAnsi="Arial" w:cs="Arial" w:hint="eastAsia"/>
          <w:kern w:val="0"/>
          <w:szCs w:val="21"/>
        </w:rPr>
        <w:lastRenderedPageBreak/>
        <w:t>数据归集发送命令，数据归集</w:t>
      </w:r>
      <w:r w:rsidRPr="009B204A">
        <w:rPr>
          <w:rFonts w:ascii="Arial" w:eastAsia="宋体" w:hAnsi="Arial" w:cs="Arial" w:hint="eastAsia"/>
          <w:kern w:val="0"/>
          <w:szCs w:val="21"/>
        </w:rPr>
        <w:t>根据命令复制任务，以及创建交路信息。</w:t>
      </w:r>
    </w:p>
    <w:p w14:paraId="59306DFB" w14:textId="4F42A7F8" w:rsidR="00060B1A" w:rsidRPr="009B204A" w:rsidRDefault="00D6403F" w:rsidP="009B204A">
      <w:pPr>
        <w:spacing w:line="360" w:lineRule="exact"/>
        <w:ind w:firstLineChars="200" w:firstLine="420"/>
        <w:rPr>
          <w:rFonts w:ascii="Arial" w:eastAsia="宋体" w:hAnsi="Arial" w:cs="Arial"/>
          <w:kern w:val="0"/>
          <w:szCs w:val="21"/>
        </w:rPr>
      </w:pPr>
      <w:r w:rsidRPr="009B204A">
        <w:rPr>
          <w:rFonts w:ascii="Arial" w:eastAsia="宋体" w:hAnsi="Arial" w:cs="Arial"/>
          <w:kern w:val="0"/>
          <w:szCs w:val="21"/>
        </w:rPr>
        <w:t>3</w:t>
      </w:r>
      <w:r w:rsidR="008933E6" w:rsidRPr="009B204A">
        <w:rPr>
          <w:rFonts w:ascii="Arial" w:eastAsia="宋体" w:hAnsi="Arial" w:cs="Arial" w:hint="eastAsia"/>
          <w:kern w:val="0"/>
          <w:szCs w:val="21"/>
        </w:rPr>
        <w:t>）调整协议</w:t>
      </w:r>
      <w:r w:rsidR="006358BB" w:rsidRPr="009B204A">
        <w:rPr>
          <w:rFonts w:ascii="Arial" w:eastAsia="宋体" w:hAnsi="Arial" w:cs="Arial" w:hint="eastAsia"/>
          <w:kern w:val="0"/>
          <w:szCs w:val="21"/>
        </w:rPr>
        <w:t>，如</w:t>
      </w:r>
      <w:r w:rsidRPr="009B204A">
        <w:rPr>
          <w:rFonts w:ascii="Arial" w:eastAsia="宋体" w:hAnsi="Arial" w:cs="Arial" w:hint="eastAsia"/>
          <w:kern w:val="0"/>
          <w:szCs w:val="21"/>
        </w:rPr>
        <w:t>表</w:t>
      </w:r>
      <w:r w:rsidRPr="009B204A">
        <w:rPr>
          <w:rFonts w:ascii="Arial" w:eastAsia="宋体" w:hAnsi="Arial" w:cs="Arial" w:hint="eastAsia"/>
          <w:kern w:val="0"/>
          <w:szCs w:val="21"/>
        </w:rPr>
        <w:t>3</w:t>
      </w:r>
      <w:r w:rsidRPr="009B204A">
        <w:rPr>
          <w:rFonts w:ascii="Arial" w:eastAsia="宋体" w:hAnsi="Arial" w:cs="Arial"/>
          <w:kern w:val="0"/>
          <w:szCs w:val="21"/>
        </w:rPr>
        <w:t>.</w:t>
      </w:r>
      <w:r w:rsidR="00D7391A">
        <w:rPr>
          <w:rFonts w:ascii="Arial" w:eastAsia="宋体" w:hAnsi="Arial" w:cs="Arial"/>
          <w:kern w:val="0"/>
          <w:szCs w:val="21"/>
        </w:rPr>
        <w:t>4</w:t>
      </w:r>
      <w:r w:rsidRPr="009B204A">
        <w:rPr>
          <w:rFonts w:ascii="Arial" w:eastAsia="宋体" w:hAnsi="Arial" w:cs="Arial"/>
          <w:kern w:val="0"/>
          <w:szCs w:val="21"/>
        </w:rPr>
        <w:t>.4</w:t>
      </w:r>
      <w:r w:rsidRPr="009B204A">
        <w:rPr>
          <w:rFonts w:ascii="Arial" w:eastAsia="宋体" w:hAnsi="Arial" w:cs="Arial" w:hint="eastAsia"/>
          <w:kern w:val="0"/>
          <w:szCs w:val="21"/>
        </w:rPr>
        <w:t>-</w:t>
      </w:r>
      <w:r w:rsidRPr="009B204A">
        <w:rPr>
          <w:rFonts w:ascii="Arial" w:eastAsia="宋体" w:hAnsi="Arial" w:cs="Arial"/>
          <w:kern w:val="0"/>
          <w:szCs w:val="21"/>
        </w:rPr>
        <w:t>1</w:t>
      </w:r>
      <w:r w:rsidRPr="009B204A">
        <w:rPr>
          <w:rFonts w:ascii="Arial" w:eastAsia="宋体" w:hAnsi="Arial" w:cs="Arial" w:hint="eastAsia"/>
          <w:kern w:val="0"/>
          <w:szCs w:val="21"/>
        </w:rPr>
        <w:t>软件通信协议，表</w:t>
      </w:r>
      <w:r w:rsidRPr="009B204A">
        <w:rPr>
          <w:rFonts w:ascii="Arial" w:eastAsia="宋体" w:hAnsi="Arial" w:cs="Arial" w:hint="eastAsia"/>
          <w:kern w:val="0"/>
          <w:szCs w:val="21"/>
        </w:rPr>
        <w:t>3</w:t>
      </w:r>
      <w:r w:rsidRPr="009B204A">
        <w:rPr>
          <w:rFonts w:ascii="Arial" w:eastAsia="宋体" w:hAnsi="Arial" w:cs="Arial"/>
          <w:kern w:val="0"/>
          <w:szCs w:val="21"/>
        </w:rPr>
        <w:t>.</w:t>
      </w:r>
      <w:r w:rsidR="00D7391A">
        <w:rPr>
          <w:rFonts w:ascii="Arial" w:eastAsia="宋体" w:hAnsi="Arial" w:cs="Arial"/>
          <w:kern w:val="0"/>
          <w:szCs w:val="21"/>
        </w:rPr>
        <w:t>4</w:t>
      </w:r>
      <w:r w:rsidRPr="009B204A">
        <w:rPr>
          <w:rFonts w:ascii="Arial" w:eastAsia="宋体" w:hAnsi="Arial" w:cs="Arial"/>
          <w:kern w:val="0"/>
          <w:szCs w:val="21"/>
        </w:rPr>
        <w:t>.4</w:t>
      </w:r>
      <w:r w:rsidRPr="009B204A">
        <w:rPr>
          <w:rFonts w:ascii="Arial" w:eastAsia="宋体" w:hAnsi="Arial" w:cs="Arial" w:hint="eastAsia"/>
          <w:kern w:val="0"/>
          <w:szCs w:val="21"/>
        </w:rPr>
        <w:t>-</w:t>
      </w:r>
      <w:r w:rsidRPr="009B204A">
        <w:rPr>
          <w:rFonts w:ascii="Arial" w:eastAsia="宋体" w:hAnsi="Arial" w:cs="Arial"/>
          <w:kern w:val="0"/>
          <w:szCs w:val="21"/>
        </w:rPr>
        <w:t>2</w:t>
      </w:r>
      <w:r w:rsidRPr="009B204A">
        <w:rPr>
          <w:rFonts w:ascii="Arial" w:eastAsia="宋体" w:hAnsi="Arial" w:cs="Arial" w:hint="eastAsia"/>
          <w:kern w:val="0"/>
          <w:szCs w:val="21"/>
        </w:rPr>
        <w:t>任务编号数据格式，表</w:t>
      </w:r>
      <w:r w:rsidRPr="009B204A">
        <w:rPr>
          <w:rFonts w:ascii="Arial" w:eastAsia="宋体" w:hAnsi="Arial" w:cs="Arial" w:hint="eastAsia"/>
          <w:kern w:val="0"/>
          <w:szCs w:val="21"/>
        </w:rPr>
        <w:t>3.</w:t>
      </w:r>
      <w:r w:rsidR="00D7391A">
        <w:rPr>
          <w:rFonts w:ascii="Arial" w:eastAsia="宋体" w:hAnsi="Arial" w:cs="Arial"/>
          <w:kern w:val="0"/>
          <w:szCs w:val="21"/>
        </w:rPr>
        <w:t>4</w:t>
      </w:r>
      <w:r w:rsidRPr="009B204A">
        <w:rPr>
          <w:rFonts w:ascii="Arial" w:eastAsia="宋体" w:hAnsi="Arial" w:cs="Arial"/>
          <w:kern w:val="0"/>
          <w:szCs w:val="21"/>
        </w:rPr>
        <w:t>.4-3</w:t>
      </w:r>
      <w:r w:rsidR="006F1D56" w:rsidRPr="009B204A">
        <w:rPr>
          <w:rFonts w:ascii="Arial" w:eastAsia="宋体" w:hAnsi="Arial" w:cs="Arial" w:hint="eastAsia"/>
          <w:kern w:val="0"/>
          <w:szCs w:val="21"/>
        </w:rPr>
        <w:t>交路信息数据格式。</w:t>
      </w:r>
    </w:p>
    <w:p w14:paraId="766BCAF4" w14:textId="4A73DFE9" w:rsidR="00D6403F" w:rsidRPr="00E44400" w:rsidRDefault="00060B1A" w:rsidP="00E44400">
      <w:pPr>
        <w:spacing w:line="360" w:lineRule="exact"/>
        <w:jc w:val="center"/>
        <w:rPr>
          <w:rFonts w:ascii="Arial" w:eastAsia="黑体" w:hAnsi="Arial" w:cs="Arial"/>
          <w:kern w:val="0"/>
          <w:szCs w:val="21"/>
        </w:rPr>
      </w:pPr>
      <w:r w:rsidRPr="00E44400">
        <w:rPr>
          <w:rFonts w:ascii="Arial" w:eastAsia="黑体" w:hAnsi="Arial" w:cs="Arial" w:hint="eastAsia"/>
          <w:kern w:val="0"/>
          <w:szCs w:val="21"/>
        </w:rPr>
        <w:t>表</w:t>
      </w:r>
      <w:r w:rsidRPr="00E44400">
        <w:rPr>
          <w:rFonts w:ascii="Arial" w:eastAsia="黑体" w:hAnsi="Arial" w:cs="Arial" w:hint="eastAsia"/>
          <w:kern w:val="0"/>
          <w:szCs w:val="21"/>
        </w:rPr>
        <w:t>3.</w:t>
      </w:r>
      <w:r w:rsidR="00D7391A">
        <w:rPr>
          <w:rFonts w:ascii="Arial" w:eastAsia="黑体" w:hAnsi="Arial" w:cs="Arial"/>
          <w:kern w:val="0"/>
          <w:szCs w:val="21"/>
        </w:rPr>
        <w:t>4</w:t>
      </w:r>
      <w:r w:rsidRPr="00E44400">
        <w:rPr>
          <w:rFonts w:ascii="Arial" w:eastAsia="黑体" w:hAnsi="Arial" w:cs="Arial"/>
          <w:kern w:val="0"/>
          <w:szCs w:val="21"/>
        </w:rPr>
        <w:t>.4-1</w:t>
      </w:r>
      <w:r w:rsidRPr="00E44400">
        <w:rPr>
          <w:rFonts w:ascii="Arial" w:eastAsia="黑体" w:hAnsi="Arial" w:cs="Arial" w:hint="eastAsia"/>
          <w:kern w:val="0"/>
          <w:szCs w:val="21"/>
        </w:rPr>
        <w:t>软件通信协议</w:t>
      </w:r>
    </w:p>
    <w:tbl>
      <w:tblPr>
        <w:tblpPr w:leftFromText="180" w:rightFromText="180" w:vertAnchor="text" w:horzAnchor="page" w:tblpXSpec="center" w:tblpY="49"/>
        <w:tblOverlap w:val="never"/>
        <w:tblW w:w="8755" w:type="dxa"/>
        <w:tblLayout w:type="fixed"/>
        <w:tblLook w:val="0000" w:firstRow="0" w:lastRow="0" w:firstColumn="0" w:lastColumn="0" w:noHBand="0" w:noVBand="0"/>
      </w:tblPr>
      <w:tblGrid>
        <w:gridCol w:w="1384"/>
        <w:gridCol w:w="992"/>
        <w:gridCol w:w="1701"/>
        <w:gridCol w:w="1276"/>
        <w:gridCol w:w="1276"/>
        <w:gridCol w:w="1134"/>
        <w:gridCol w:w="992"/>
      </w:tblGrid>
      <w:tr w:rsidR="001442B7" w14:paraId="541ECF9E" w14:textId="77777777" w:rsidTr="00191504">
        <w:trPr>
          <w:trHeight w:val="416"/>
        </w:trPr>
        <w:tc>
          <w:tcPr>
            <w:tcW w:w="1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AC18E"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名称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06AEF"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帧头</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32085"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类型</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39C62"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时间码</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31E10"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数据长度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52A12"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数据信息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BE1B6"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帧尾</w:t>
            </w:r>
          </w:p>
        </w:tc>
      </w:tr>
      <w:tr w:rsidR="00191504" w14:paraId="6B7A8A5C" w14:textId="77777777" w:rsidTr="00191504">
        <w:trPr>
          <w:trHeight w:val="303"/>
        </w:trPr>
        <w:tc>
          <w:tcPr>
            <w:tcW w:w="1384" w:type="dxa"/>
            <w:tcBorders>
              <w:top w:val="single" w:sz="4" w:space="0" w:color="000000"/>
              <w:left w:val="single" w:sz="4" w:space="0" w:color="000000"/>
              <w:bottom w:val="single" w:sz="4" w:space="0" w:color="000000"/>
              <w:right w:val="single" w:sz="4" w:space="0" w:color="000000"/>
            </w:tcBorders>
            <w:noWrap/>
            <w:vAlign w:val="center"/>
          </w:tcPr>
          <w:p w14:paraId="3D0FCBB2"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长度(字节)</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20649B4"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1</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646304A"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DB7860A"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8</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49DEA79"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93910AD"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自定义</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D41AC44"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1</w:t>
            </w:r>
          </w:p>
        </w:tc>
      </w:tr>
      <w:tr w:rsidR="00191504" w14:paraId="66BA0BF5" w14:textId="77777777" w:rsidTr="00191504">
        <w:trPr>
          <w:trHeight w:val="1376"/>
        </w:trPr>
        <w:tc>
          <w:tcPr>
            <w:tcW w:w="1384" w:type="dxa"/>
            <w:tcBorders>
              <w:top w:val="single" w:sz="4" w:space="0" w:color="000000"/>
              <w:left w:val="single" w:sz="4" w:space="0" w:color="000000"/>
              <w:bottom w:val="single" w:sz="4" w:space="0" w:color="000000"/>
              <w:right w:val="single" w:sz="4" w:space="0" w:color="000000"/>
            </w:tcBorders>
            <w:noWrap/>
            <w:vAlign w:val="center"/>
          </w:tcPr>
          <w:p w14:paraId="571AED92"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内容说明</w:t>
            </w:r>
          </w:p>
        </w:tc>
        <w:tc>
          <w:tcPr>
            <w:tcW w:w="992" w:type="dxa"/>
            <w:tcBorders>
              <w:top w:val="single" w:sz="4" w:space="0" w:color="000000"/>
              <w:left w:val="single" w:sz="4" w:space="0" w:color="000000"/>
              <w:bottom w:val="single" w:sz="4" w:space="0" w:color="000000"/>
              <w:right w:val="single" w:sz="4" w:space="0" w:color="000000"/>
            </w:tcBorders>
            <w:vAlign w:val="center"/>
          </w:tcPr>
          <w:p w14:paraId="3F18E782"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0xAA</w:t>
            </w:r>
          </w:p>
        </w:tc>
        <w:tc>
          <w:tcPr>
            <w:tcW w:w="1701" w:type="dxa"/>
            <w:tcBorders>
              <w:top w:val="single" w:sz="4" w:space="0" w:color="000000"/>
              <w:left w:val="single" w:sz="4" w:space="0" w:color="000000"/>
              <w:bottom w:val="single" w:sz="4" w:space="0" w:color="000000"/>
              <w:right w:val="single" w:sz="4" w:space="0" w:color="000000"/>
            </w:tcBorders>
            <w:vAlign w:val="center"/>
          </w:tcPr>
          <w:p w14:paraId="39764E87"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0x01 通过任务编号复制任务</w:t>
            </w:r>
          </w:p>
          <w:p w14:paraId="0AAF64E4"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0x02 创建交路</w:t>
            </w:r>
          </w:p>
        </w:tc>
        <w:tc>
          <w:tcPr>
            <w:tcW w:w="1276" w:type="dxa"/>
            <w:tcBorders>
              <w:top w:val="single" w:sz="4" w:space="0" w:color="000000"/>
              <w:left w:val="single" w:sz="4" w:space="0" w:color="000000"/>
              <w:bottom w:val="single" w:sz="4" w:space="0" w:color="000000"/>
              <w:right w:val="single" w:sz="4" w:space="0" w:color="000000"/>
            </w:tcBorders>
            <w:vAlign w:val="center"/>
          </w:tcPr>
          <w:p w14:paraId="05BE3C20"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21.04.12 15:19:43.545</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3F87D1CB" w14:textId="297EFCD1"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数据长度</w:t>
            </w:r>
          </w:p>
        </w:tc>
        <w:tc>
          <w:tcPr>
            <w:tcW w:w="1134" w:type="dxa"/>
            <w:tcBorders>
              <w:top w:val="single" w:sz="4" w:space="0" w:color="000000"/>
              <w:left w:val="single" w:sz="4" w:space="0" w:color="000000"/>
              <w:bottom w:val="single" w:sz="4" w:space="0" w:color="000000"/>
              <w:right w:val="single" w:sz="4" w:space="0" w:color="000000"/>
            </w:tcBorders>
            <w:vAlign w:val="center"/>
          </w:tcPr>
          <w:p w14:paraId="588831AF" w14:textId="77777777" w:rsidR="00D6403F" w:rsidRPr="000E5382" w:rsidRDefault="00D6403F" w:rsidP="000E5382">
            <w:pPr>
              <w:rPr>
                <w:rFonts w:ascii="宋体" w:eastAsia="宋体" w:hAnsi="宋体" w:cs="宋体"/>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BE6F7B6"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0xFF</w:t>
            </w:r>
          </w:p>
        </w:tc>
      </w:tr>
    </w:tbl>
    <w:p w14:paraId="633B5D64" w14:textId="22EAF797" w:rsidR="00D6403F" w:rsidRDefault="00D6403F" w:rsidP="002318F4"/>
    <w:p w14:paraId="5A092094" w14:textId="7179837C" w:rsidR="000B7086" w:rsidRPr="00E44400" w:rsidRDefault="004C4A54" w:rsidP="00E44400">
      <w:pPr>
        <w:spacing w:line="360" w:lineRule="exact"/>
        <w:jc w:val="center"/>
        <w:rPr>
          <w:rFonts w:ascii="Arial" w:eastAsia="黑体" w:hAnsi="Arial" w:cs="Arial"/>
          <w:kern w:val="0"/>
          <w:szCs w:val="21"/>
        </w:rPr>
      </w:pPr>
      <w:r w:rsidRPr="00E44400">
        <w:rPr>
          <w:rFonts w:ascii="Arial" w:eastAsia="黑体" w:hAnsi="Arial" w:cs="Arial" w:hint="eastAsia"/>
          <w:kern w:val="0"/>
          <w:szCs w:val="21"/>
        </w:rPr>
        <w:t>表</w:t>
      </w:r>
      <w:r w:rsidRPr="00E44400">
        <w:rPr>
          <w:rFonts w:ascii="Arial" w:eastAsia="黑体" w:hAnsi="Arial" w:cs="Arial" w:hint="eastAsia"/>
          <w:kern w:val="0"/>
          <w:szCs w:val="21"/>
        </w:rPr>
        <w:t>3.</w:t>
      </w:r>
      <w:r w:rsidR="00D7391A">
        <w:rPr>
          <w:rFonts w:ascii="Arial" w:eastAsia="黑体" w:hAnsi="Arial" w:cs="Arial"/>
          <w:kern w:val="0"/>
          <w:szCs w:val="21"/>
        </w:rPr>
        <w:t>4</w:t>
      </w:r>
      <w:r w:rsidRPr="00E44400">
        <w:rPr>
          <w:rFonts w:ascii="Arial" w:eastAsia="黑体" w:hAnsi="Arial" w:cs="Arial"/>
          <w:kern w:val="0"/>
          <w:szCs w:val="21"/>
        </w:rPr>
        <w:t>.4-2</w:t>
      </w:r>
      <w:r w:rsidRPr="00E44400">
        <w:rPr>
          <w:rFonts w:ascii="Arial" w:eastAsia="黑体" w:hAnsi="Arial" w:cs="Arial" w:hint="eastAsia"/>
          <w:kern w:val="0"/>
          <w:szCs w:val="21"/>
        </w:rPr>
        <w:t>任务编号数据格式</w:t>
      </w:r>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29"/>
        <w:gridCol w:w="2410"/>
        <w:gridCol w:w="1950"/>
        <w:gridCol w:w="1486"/>
        <w:gridCol w:w="1787"/>
      </w:tblGrid>
      <w:tr w:rsidR="000B7086" w14:paraId="2E0A3878" w14:textId="77777777" w:rsidTr="00FC6622">
        <w:trPr>
          <w:trHeight w:val="400"/>
          <w:jc w:val="center"/>
        </w:trPr>
        <w:tc>
          <w:tcPr>
            <w:tcW w:w="1029" w:type="dxa"/>
          </w:tcPr>
          <w:p w14:paraId="75623C14" w14:textId="77777777" w:rsidR="000B7086" w:rsidRPr="008F30DD" w:rsidRDefault="000B7086" w:rsidP="008F30DD">
            <w:pPr>
              <w:rPr>
                <w:rFonts w:ascii="宋体" w:eastAsia="宋体" w:hAnsi="宋体" w:cs="Times New Roman"/>
                <w:b/>
                <w:szCs w:val="21"/>
              </w:rPr>
            </w:pPr>
            <w:r w:rsidRPr="008F30DD">
              <w:rPr>
                <w:rFonts w:ascii="宋体" w:eastAsia="宋体" w:hAnsi="宋体" w:cs="Times New Roman" w:hint="eastAsia"/>
                <w:b/>
                <w:szCs w:val="21"/>
              </w:rPr>
              <w:t>序号</w:t>
            </w:r>
          </w:p>
        </w:tc>
        <w:tc>
          <w:tcPr>
            <w:tcW w:w="2410" w:type="dxa"/>
          </w:tcPr>
          <w:p w14:paraId="54A7C71F" w14:textId="77777777" w:rsidR="000B7086" w:rsidRPr="008F30DD" w:rsidRDefault="000B7086" w:rsidP="008F30DD">
            <w:pPr>
              <w:rPr>
                <w:rFonts w:ascii="宋体" w:eastAsia="宋体" w:hAnsi="宋体" w:cs="Times New Roman"/>
                <w:b/>
                <w:szCs w:val="21"/>
              </w:rPr>
            </w:pPr>
            <w:r w:rsidRPr="008F30DD">
              <w:rPr>
                <w:rFonts w:ascii="宋体" w:eastAsia="宋体" w:hAnsi="宋体" w:cs="Times New Roman" w:hint="eastAsia"/>
                <w:b/>
                <w:szCs w:val="21"/>
              </w:rPr>
              <w:t>内容</w:t>
            </w:r>
          </w:p>
        </w:tc>
        <w:tc>
          <w:tcPr>
            <w:tcW w:w="1950" w:type="dxa"/>
          </w:tcPr>
          <w:p w14:paraId="438ED3D7" w14:textId="77777777" w:rsidR="000B7086" w:rsidRPr="008F30DD" w:rsidRDefault="000B7086" w:rsidP="008F30DD">
            <w:pPr>
              <w:rPr>
                <w:rFonts w:ascii="宋体" w:eastAsia="宋体" w:hAnsi="宋体" w:cs="Times New Roman"/>
                <w:b/>
                <w:szCs w:val="21"/>
              </w:rPr>
            </w:pPr>
            <w:r w:rsidRPr="008F30DD">
              <w:rPr>
                <w:rFonts w:ascii="宋体" w:eastAsia="宋体" w:hAnsi="宋体" w:cs="Times New Roman" w:hint="eastAsia"/>
                <w:b/>
                <w:szCs w:val="21"/>
              </w:rPr>
              <w:t>描述</w:t>
            </w:r>
          </w:p>
        </w:tc>
        <w:tc>
          <w:tcPr>
            <w:tcW w:w="1486" w:type="dxa"/>
          </w:tcPr>
          <w:p w14:paraId="5961C84E" w14:textId="77777777" w:rsidR="000B7086" w:rsidRPr="008F30DD" w:rsidRDefault="000B7086" w:rsidP="008F30DD">
            <w:pPr>
              <w:rPr>
                <w:rFonts w:ascii="宋体" w:eastAsia="宋体" w:hAnsi="宋体" w:cs="Times New Roman"/>
                <w:b/>
                <w:szCs w:val="21"/>
              </w:rPr>
            </w:pPr>
            <w:r w:rsidRPr="008F30DD">
              <w:rPr>
                <w:rFonts w:ascii="宋体" w:eastAsia="宋体" w:hAnsi="宋体" w:cs="Times New Roman" w:hint="eastAsia"/>
                <w:b/>
                <w:szCs w:val="21"/>
              </w:rPr>
              <w:t>数据类型</w:t>
            </w:r>
          </w:p>
        </w:tc>
        <w:tc>
          <w:tcPr>
            <w:tcW w:w="1787" w:type="dxa"/>
          </w:tcPr>
          <w:p w14:paraId="174E3314" w14:textId="77777777" w:rsidR="000B7086" w:rsidRPr="008F30DD" w:rsidRDefault="000B7086" w:rsidP="008F30DD">
            <w:pPr>
              <w:rPr>
                <w:rFonts w:ascii="宋体" w:eastAsia="宋体" w:hAnsi="宋体" w:cs="Times New Roman"/>
                <w:b/>
                <w:szCs w:val="21"/>
              </w:rPr>
            </w:pPr>
            <w:r w:rsidRPr="008F30DD">
              <w:rPr>
                <w:rFonts w:ascii="宋体" w:eastAsia="宋体" w:hAnsi="宋体" w:cs="Times New Roman" w:hint="eastAsia"/>
                <w:b/>
                <w:szCs w:val="21"/>
              </w:rPr>
              <w:t>备注</w:t>
            </w:r>
          </w:p>
        </w:tc>
      </w:tr>
      <w:tr w:rsidR="000B7086" w14:paraId="36CB6E5C" w14:textId="77777777" w:rsidTr="00FC6622">
        <w:trPr>
          <w:trHeight w:val="400"/>
          <w:jc w:val="center"/>
        </w:trPr>
        <w:tc>
          <w:tcPr>
            <w:tcW w:w="1029" w:type="dxa"/>
          </w:tcPr>
          <w:p w14:paraId="592521E5" w14:textId="77777777" w:rsidR="000B7086" w:rsidRPr="000E5382" w:rsidRDefault="000B7086" w:rsidP="000E5382">
            <w:pPr>
              <w:rPr>
                <w:rFonts w:ascii="宋体" w:eastAsia="宋体" w:hAnsi="宋体" w:cs="宋体"/>
                <w:kern w:val="0"/>
                <w:szCs w:val="21"/>
              </w:rPr>
            </w:pPr>
            <w:r w:rsidRPr="000E5382">
              <w:rPr>
                <w:rFonts w:ascii="宋体" w:eastAsia="宋体" w:hAnsi="宋体" w:cs="宋体"/>
                <w:kern w:val="0"/>
                <w:szCs w:val="21"/>
              </w:rPr>
              <w:t>1</w:t>
            </w:r>
          </w:p>
        </w:tc>
        <w:tc>
          <w:tcPr>
            <w:tcW w:w="2410" w:type="dxa"/>
          </w:tcPr>
          <w:p w14:paraId="009220EB" w14:textId="7545B539" w:rsidR="000B7086" w:rsidRPr="000E5382" w:rsidRDefault="000B7086" w:rsidP="000E5382">
            <w:pPr>
              <w:rPr>
                <w:rFonts w:ascii="宋体" w:eastAsia="宋体" w:hAnsi="宋体" w:cs="宋体"/>
                <w:kern w:val="0"/>
                <w:szCs w:val="21"/>
              </w:rPr>
            </w:pPr>
            <w:r w:rsidRPr="000E5382">
              <w:rPr>
                <w:rFonts w:ascii="宋体" w:eastAsia="宋体" w:hAnsi="宋体" w:cs="宋体" w:hint="eastAsia"/>
                <w:kern w:val="0"/>
                <w:szCs w:val="21"/>
              </w:rPr>
              <w:t>TaskNO</w:t>
            </w:r>
          </w:p>
        </w:tc>
        <w:tc>
          <w:tcPr>
            <w:tcW w:w="1950" w:type="dxa"/>
          </w:tcPr>
          <w:p w14:paraId="010578DE" w14:textId="77777777" w:rsidR="000B7086" w:rsidRPr="000E5382" w:rsidRDefault="000B7086" w:rsidP="000E5382">
            <w:pPr>
              <w:rPr>
                <w:rFonts w:ascii="宋体" w:eastAsia="宋体" w:hAnsi="宋体" w:cs="宋体"/>
                <w:kern w:val="0"/>
                <w:szCs w:val="21"/>
              </w:rPr>
            </w:pPr>
            <w:r w:rsidRPr="000E5382">
              <w:rPr>
                <w:rFonts w:ascii="宋体" w:eastAsia="宋体" w:hAnsi="宋体" w:cs="宋体" w:hint="eastAsia"/>
                <w:kern w:val="0"/>
                <w:szCs w:val="21"/>
              </w:rPr>
              <w:t>任务号</w:t>
            </w:r>
          </w:p>
        </w:tc>
        <w:tc>
          <w:tcPr>
            <w:tcW w:w="1486" w:type="dxa"/>
          </w:tcPr>
          <w:p w14:paraId="49FA978B" w14:textId="77777777" w:rsidR="000B7086" w:rsidRPr="000E5382" w:rsidRDefault="000B7086" w:rsidP="000E5382">
            <w:pPr>
              <w:rPr>
                <w:rFonts w:ascii="宋体" w:eastAsia="宋体" w:hAnsi="宋体" w:cs="宋体"/>
                <w:kern w:val="0"/>
                <w:szCs w:val="21"/>
              </w:rPr>
            </w:pPr>
            <w:r w:rsidRPr="000E5382">
              <w:rPr>
                <w:rFonts w:ascii="宋体" w:eastAsia="宋体" w:hAnsi="宋体" w:cs="宋体" w:hint="eastAsia"/>
                <w:kern w:val="0"/>
                <w:szCs w:val="21"/>
              </w:rPr>
              <w:t>char_t[50]</w:t>
            </w:r>
          </w:p>
        </w:tc>
        <w:tc>
          <w:tcPr>
            <w:tcW w:w="1787" w:type="dxa"/>
          </w:tcPr>
          <w:p w14:paraId="2D948BFF" w14:textId="77777777" w:rsidR="000B7086" w:rsidRPr="000E5382" w:rsidRDefault="000B7086" w:rsidP="000E5382">
            <w:pPr>
              <w:rPr>
                <w:rFonts w:ascii="宋体" w:eastAsia="宋体" w:hAnsi="宋体" w:cs="宋体"/>
                <w:kern w:val="0"/>
                <w:szCs w:val="21"/>
              </w:rPr>
            </w:pPr>
          </w:p>
        </w:tc>
      </w:tr>
    </w:tbl>
    <w:p w14:paraId="7A359A02" w14:textId="77777777" w:rsidR="000B7086" w:rsidRDefault="000B7086" w:rsidP="002318F4"/>
    <w:p w14:paraId="39AE348D" w14:textId="317BBD09" w:rsidR="00D6403F" w:rsidRPr="00E44400" w:rsidRDefault="00BC61FF" w:rsidP="00E44400">
      <w:pPr>
        <w:spacing w:line="360" w:lineRule="exact"/>
        <w:jc w:val="center"/>
        <w:rPr>
          <w:rFonts w:ascii="Arial" w:eastAsia="黑体" w:hAnsi="Arial" w:cs="Arial"/>
          <w:kern w:val="0"/>
          <w:szCs w:val="21"/>
        </w:rPr>
      </w:pPr>
      <w:r w:rsidRPr="00E44400">
        <w:rPr>
          <w:rFonts w:ascii="Arial" w:eastAsia="黑体" w:hAnsi="Arial" w:cs="Arial" w:hint="eastAsia"/>
          <w:kern w:val="0"/>
          <w:szCs w:val="21"/>
        </w:rPr>
        <w:t>表</w:t>
      </w:r>
      <w:r w:rsidRPr="00E44400">
        <w:rPr>
          <w:rFonts w:ascii="Arial" w:eastAsia="黑体" w:hAnsi="Arial" w:cs="Arial" w:hint="eastAsia"/>
          <w:kern w:val="0"/>
          <w:szCs w:val="21"/>
        </w:rPr>
        <w:t>3.</w:t>
      </w:r>
      <w:r w:rsidR="00D7391A">
        <w:rPr>
          <w:rFonts w:ascii="Arial" w:eastAsia="黑体" w:hAnsi="Arial" w:cs="Arial"/>
          <w:kern w:val="0"/>
          <w:szCs w:val="21"/>
        </w:rPr>
        <w:t>4</w:t>
      </w:r>
      <w:r w:rsidRPr="00E44400">
        <w:rPr>
          <w:rFonts w:ascii="Arial" w:eastAsia="黑体" w:hAnsi="Arial" w:cs="Arial"/>
          <w:kern w:val="0"/>
          <w:szCs w:val="21"/>
        </w:rPr>
        <w:t>.4-3</w:t>
      </w:r>
      <w:r w:rsidRPr="00E44400">
        <w:rPr>
          <w:rFonts w:ascii="Arial" w:eastAsia="黑体" w:hAnsi="Arial" w:cs="Arial" w:hint="eastAsia"/>
          <w:kern w:val="0"/>
          <w:szCs w:val="21"/>
        </w:rPr>
        <w:t>交路信息数据格式</w:t>
      </w:r>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29"/>
        <w:gridCol w:w="2410"/>
        <w:gridCol w:w="1950"/>
        <w:gridCol w:w="1486"/>
        <w:gridCol w:w="1787"/>
      </w:tblGrid>
      <w:tr w:rsidR="00D6403F" w14:paraId="6A0C6F44" w14:textId="77777777" w:rsidTr="000B7086">
        <w:trPr>
          <w:trHeight w:val="400"/>
          <w:jc w:val="center"/>
        </w:trPr>
        <w:tc>
          <w:tcPr>
            <w:tcW w:w="1029" w:type="dxa"/>
          </w:tcPr>
          <w:p w14:paraId="1431197C"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序号</w:t>
            </w:r>
          </w:p>
        </w:tc>
        <w:tc>
          <w:tcPr>
            <w:tcW w:w="2410" w:type="dxa"/>
          </w:tcPr>
          <w:p w14:paraId="3AAB6A56"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内容</w:t>
            </w:r>
          </w:p>
        </w:tc>
        <w:tc>
          <w:tcPr>
            <w:tcW w:w="1950" w:type="dxa"/>
          </w:tcPr>
          <w:p w14:paraId="5D1B393C"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描述</w:t>
            </w:r>
          </w:p>
        </w:tc>
        <w:tc>
          <w:tcPr>
            <w:tcW w:w="1486" w:type="dxa"/>
          </w:tcPr>
          <w:p w14:paraId="786FA463"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数据类型</w:t>
            </w:r>
          </w:p>
        </w:tc>
        <w:tc>
          <w:tcPr>
            <w:tcW w:w="1787" w:type="dxa"/>
          </w:tcPr>
          <w:p w14:paraId="6E0251E3" w14:textId="77777777" w:rsidR="00D6403F" w:rsidRPr="008F30DD" w:rsidRDefault="00D6403F" w:rsidP="008F30DD">
            <w:pPr>
              <w:rPr>
                <w:rFonts w:ascii="宋体" w:eastAsia="宋体" w:hAnsi="宋体" w:cs="Times New Roman"/>
                <w:b/>
                <w:szCs w:val="21"/>
              </w:rPr>
            </w:pPr>
            <w:r w:rsidRPr="008F30DD">
              <w:rPr>
                <w:rFonts w:ascii="宋体" w:eastAsia="宋体" w:hAnsi="宋体" w:cs="Times New Roman" w:hint="eastAsia"/>
                <w:b/>
                <w:szCs w:val="21"/>
              </w:rPr>
              <w:t>备注</w:t>
            </w:r>
          </w:p>
        </w:tc>
      </w:tr>
      <w:tr w:rsidR="00D6403F" w14:paraId="61A2F063" w14:textId="77777777" w:rsidTr="000B7086">
        <w:trPr>
          <w:trHeight w:val="400"/>
          <w:jc w:val="center"/>
        </w:trPr>
        <w:tc>
          <w:tcPr>
            <w:tcW w:w="1029" w:type="dxa"/>
          </w:tcPr>
          <w:p w14:paraId="7A158301" w14:textId="77777777" w:rsidR="00D6403F" w:rsidRPr="000E5382" w:rsidRDefault="00D6403F" w:rsidP="000E5382">
            <w:pPr>
              <w:rPr>
                <w:rFonts w:ascii="宋体" w:eastAsia="宋体" w:hAnsi="宋体" w:cs="宋体"/>
                <w:kern w:val="0"/>
                <w:szCs w:val="21"/>
              </w:rPr>
            </w:pPr>
            <w:r w:rsidRPr="000E5382">
              <w:rPr>
                <w:rFonts w:ascii="宋体" w:eastAsia="宋体" w:hAnsi="宋体" w:cs="宋体"/>
                <w:kern w:val="0"/>
                <w:szCs w:val="21"/>
              </w:rPr>
              <w:t>1</w:t>
            </w:r>
          </w:p>
        </w:tc>
        <w:tc>
          <w:tcPr>
            <w:tcW w:w="2410" w:type="dxa"/>
          </w:tcPr>
          <w:p w14:paraId="264FAE82"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TaskID</w:t>
            </w:r>
          </w:p>
        </w:tc>
        <w:tc>
          <w:tcPr>
            <w:tcW w:w="1950" w:type="dxa"/>
          </w:tcPr>
          <w:p w14:paraId="59E66F7E"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任务号</w:t>
            </w:r>
          </w:p>
        </w:tc>
        <w:tc>
          <w:tcPr>
            <w:tcW w:w="1486" w:type="dxa"/>
          </w:tcPr>
          <w:p w14:paraId="78500C70"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char_t[50]</w:t>
            </w:r>
          </w:p>
        </w:tc>
        <w:tc>
          <w:tcPr>
            <w:tcW w:w="1787" w:type="dxa"/>
          </w:tcPr>
          <w:p w14:paraId="31FA1275" w14:textId="77777777" w:rsidR="00D6403F" w:rsidRPr="000E5382" w:rsidRDefault="00D6403F" w:rsidP="000E5382">
            <w:pPr>
              <w:rPr>
                <w:rFonts w:ascii="宋体" w:eastAsia="宋体" w:hAnsi="宋体" w:cs="宋体"/>
                <w:kern w:val="0"/>
                <w:szCs w:val="21"/>
              </w:rPr>
            </w:pPr>
          </w:p>
        </w:tc>
      </w:tr>
      <w:tr w:rsidR="00D6403F" w14:paraId="74DC252D" w14:textId="77777777" w:rsidTr="000B7086">
        <w:trPr>
          <w:trHeight w:val="400"/>
          <w:jc w:val="center"/>
        </w:trPr>
        <w:tc>
          <w:tcPr>
            <w:tcW w:w="1029" w:type="dxa"/>
          </w:tcPr>
          <w:p w14:paraId="42ECF6A8" w14:textId="77777777" w:rsidR="00D6403F" w:rsidRPr="000E5382" w:rsidRDefault="00D6403F" w:rsidP="000E5382">
            <w:pPr>
              <w:rPr>
                <w:rFonts w:ascii="宋体" w:eastAsia="宋体" w:hAnsi="宋体" w:cs="宋体"/>
                <w:kern w:val="0"/>
                <w:szCs w:val="21"/>
              </w:rPr>
            </w:pPr>
            <w:r w:rsidRPr="000E5382">
              <w:rPr>
                <w:rFonts w:ascii="宋体" w:eastAsia="宋体" w:hAnsi="宋体" w:cs="宋体"/>
                <w:kern w:val="0"/>
                <w:szCs w:val="21"/>
              </w:rPr>
              <w:t>2</w:t>
            </w:r>
          </w:p>
        </w:tc>
        <w:tc>
          <w:tcPr>
            <w:tcW w:w="2410" w:type="dxa"/>
          </w:tcPr>
          <w:p w14:paraId="17BF6C11"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LineName</w:t>
            </w:r>
          </w:p>
        </w:tc>
        <w:tc>
          <w:tcPr>
            <w:tcW w:w="1950" w:type="dxa"/>
          </w:tcPr>
          <w:p w14:paraId="25A18445"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线路名</w:t>
            </w:r>
          </w:p>
        </w:tc>
        <w:tc>
          <w:tcPr>
            <w:tcW w:w="1486" w:type="dxa"/>
          </w:tcPr>
          <w:p w14:paraId="405C1878"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char_t[50]</w:t>
            </w:r>
          </w:p>
        </w:tc>
        <w:tc>
          <w:tcPr>
            <w:tcW w:w="1787" w:type="dxa"/>
          </w:tcPr>
          <w:p w14:paraId="28237F6C" w14:textId="77777777" w:rsidR="00D6403F" w:rsidRPr="000E5382" w:rsidRDefault="00D6403F" w:rsidP="000E5382">
            <w:pPr>
              <w:rPr>
                <w:rFonts w:ascii="宋体" w:eastAsia="宋体" w:hAnsi="宋体" w:cs="宋体"/>
                <w:kern w:val="0"/>
                <w:szCs w:val="21"/>
              </w:rPr>
            </w:pPr>
          </w:p>
        </w:tc>
      </w:tr>
      <w:tr w:rsidR="00D6403F" w14:paraId="54CE66A1" w14:textId="77777777" w:rsidTr="000B7086">
        <w:trPr>
          <w:trHeight w:val="400"/>
          <w:jc w:val="center"/>
        </w:trPr>
        <w:tc>
          <w:tcPr>
            <w:tcW w:w="1029" w:type="dxa"/>
          </w:tcPr>
          <w:p w14:paraId="3C8B3279"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3</w:t>
            </w:r>
          </w:p>
        </w:tc>
        <w:tc>
          <w:tcPr>
            <w:tcW w:w="2410" w:type="dxa"/>
          </w:tcPr>
          <w:p w14:paraId="431C2100"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LineCode</w:t>
            </w:r>
          </w:p>
        </w:tc>
        <w:tc>
          <w:tcPr>
            <w:tcW w:w="1950" w:type="dxa"/>
          </w:tcPr>
          <w:p w14:paraId="292ADD0F"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线编号</w:t>
            </w:r>
          </w:p>
        </w:tc>
        <w:tc>
          <w:tcPr>
            <w:tcW w:w="1486" w:type="dxa"/>
          </w:tcPr>
          <w:p w14:paraId="6C6F5D0A"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char_t[50]</w:t>
            </w:r>
          </w:p>
        </w:tc>
        <w:tc>
          <w:tcPr>
            <w:tcW w:w="1787" w:type="dxa"/>
          </w:tcPr>
          <w:p w14:paraId="07514B9C" w14:textId="77777777" w:rsidR="00D6403F" w:rsidRPr="000E5382" w:rsidRDefault="00D6403F" w:rsidP="000E5382">
            <w:pPr>
              <w:rPr>
                <w:rFonts w:ascii="宋体" w:eastAsia="宋体" w:hAnsi="宋体" w:cs="宋体"/>
                <w:kern w:val="0"/>
                <w:szCs w:val="21"/>
              </w:rPr>
            </w:pPr>
          </w:p>
        </w:tc>
      </w:tr>
      <w:tr w:rsidR="00D6403F" w14:paraId="13592F1E" w14:textId="77777777" w:rsidTr="000B7086">
        <w:trPr>
          <w:trHeight w:val="400"/>
          <w:jc w:val="center"/>
        </w:trPr>
        <w:tc>
          <w:tcPr>
            <w:tcW w:w="1029" w:type="dxa"/>
          </w:tcPr>
          <w:p w14:paraId="0D4408DB"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4</w:t>
            </w:r>
          </w:p>
        </w:tc>
        <w:tc>
          <w:tcPr>
            <w:tcW w:w="2410" w:type="dxa"/>
          </w:tcPr>
          <w:p w14:paraId="06146F49"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LineWay</w:t>
            </w:r>
          </w:p>
        </w:tc>
        <w:tc>
          <w:tcPr>
            <w:tcW w:w="1950" w:type="dxa"/>
          </w:tcPr>
          <w:p w14:paraId="58FE000F"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行别</w:t>
            </w:r>
          </w:p>
        </w:tc>
        <w:tc>
          <w:tcPr>
            <w:tcW w:w="1486" w:type="dxa"/>
          </w:tcPr>
          <w:p w14:paraId="235536AA"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char_t[20]</w:t>
            </w:r>
          </w:p>
        </w:tc>
        <w:tc>
          <w:tcPr>
            <w:tcW w:w="1787" w:type="dxa"/>
          </w:tcPr>
          <w:p w14:paraId="171ECADD" w14:textId="77777777" w:rsidR="00D6403F" w:rsidRPr="000E5382" w:rsidRDefault="00D6403F" w:rsidP="000E5382">
            <w:pPr>
              <w:rPr>
                <w:rFonts w:ascii="宋体" w:eastAsia="宋体" w:hAnsi="宋体" w:cs="宋体"/>
                <w:kern w:val="0"/>
                <w:szCs w:val="21"/>
              </w:rPr>
            </w:pPr>
          </w:p>
        </w:tc>
      </w:tr>
      <w:tr w:rsidR="00D6403F" w14:paraId="02DFFCB7" w14:textId="77777777" w:rsidTr="000B7086">
        <w:trPr>
          <w:trHeight w:val="400"/>
          <w:jc w:val="center"/>
        </w:trPr>
        <w:tc>
          <w:tcPr>
            <w:tcW w:w="1029" w:type="dxa"/>
          </w:tcPr>
          <w:p w14:paraId="5F715987"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5</w:t>
            </w:r>
          </w:p>
        </w:tc>
        <w:tc>
          <w:tcPr>
            <w:tcW w:w="2410" w:type="dxa"/>
          </w:tcPr>
          <w:p w14:paraId="1A8482C3"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AddReducelc</w:t>
            </w:r>
          </w:p>
        </w:tc>
        <w:tc>
          <w:tcPr>
            <w:tcW w:w="1950" w:type="dxa"/>
          </w:tcPr>
          <w:p w14:paraId="689929D6"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增减里程</w:t>
            </w:r>
          </w:p>
        </w:tc>
        <w:tc>
          <w:tcPr>
            <w:tcW w:w="1486" w:type="dxa"/>
          </w:tcPr>
          <w:p w14:paraId="56E6DD05"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char_t[2]</w:t>
            </w:r>
          </w:p>
        </w:tc>
        <w:tc>
          <w:tcPr>
            <w:tcW w:w="1787" w:type="dxa"/>
          </w:tcPr>
          <w:p w14:paraId="71B9E054" w14:textId="77777777" w:rsidR="00D6403F" w:rsidRPr="000E5382" w:rsidRDefault="00D6403F" w:rsidP="000E5382">
            <w:pPr>
              <w:rPr>
                <w:rFonts w:ascii="宋体" w:eastAsia="宋体" w:hAnsi="宋体" w:cs="宋体"/>
                <w:kern w:val="0"/>
                <w:szCs w:val="21"/>
              </w:rPr>
            </w:pPr>
          </w:p>
        </w:tc>
      </w:tr>
      <w:tr w:rsidR="00D6403F" w14:paraId="6D261DB9" w14:textId="77777777" w:rsidTr="000B7086">
        <w:trPr>
          <w:trHeight w:val="400"/>
          <w:jc w:val="center"/>
        </w:trPr>
        <w:tc>
          <w:tcPr>
            <w:tcW w:w="1029" w:type="dxa"/>
          </w:tcPr>
          <w:p w14:paraId="65EEB83E"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6</w:t>
            </w:r>
          </w:p>
        </w:tc>
        <w:tc>
          <w:tcPr>
            <w:tcW w:w="2410" w:type="dxa"/>
          </w:tcPr>
          <w:p w14:paraId="121F1279"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ForwardDirectionn</w:t>
            </w:r>
          </w:p>
        </w:tc>
        <w:tc>
          <w:tcPr>
            <w:tcW w:w="1950" w:type="dxa"/>
          </w:tcPr>
          <w:p w14:paraId="4D145E4F"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前进方向</w:t>
            </w:r>
          </w:p>
        </w:tc>
        <w:tc>
          <w:tcPr>
            <w:tcW w:w="1486" w:type="dxa"/>
          </w:tcPr>
          <w:p w14:paraId="2172D8F0"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char_t[20]</w:t>
            </w:r>
          </w:p>
        </w:tc>
        <w:tc>
          <w:tcPr>
            <w:tcW w:w="1787" w:type="dxa"/>
          </w:tcPr>
          <w:p w14:paraId="4DF939AA" w14:textId="77777777" w:rsidR="00D6403F" w:rsidRPr="000E5382" w:rsidRDefault="00D6403F" w:rsidP="000E5382">
            <w:pPr>
              <w:rPr>
                <w:rFonts w:ascii="宋体" w:eastAsia="宋体" w:hAnsi="宋体" w:cs="宋体"/>
                <w:kern w:val="0"/>
                <w:szCs w:val="21"/>
              </w:rPr>
            </w:pPr>
          </w:p>
        </w:tc>
      </w:tr>
      <w:tr w:rsidR="00D6403F" w14:paraId="106BAE87" w14:textId="77777777" w:rsidTr="000B7086">
        <w:trPr>
          <w:trHeight w:val="400"/>
          <w:jc w:val="center"/>
        </w:trPr>
        <w:tc>
          <w:tcPr>
            <w:tcW w:w="1029" w:type="dxa"/>
          </w:tcPr>
          <w:p w14:paraId="6A4F42C8"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7</w:t>
            </w:r>
          </w:p>
        </w:tc>
        <w:tc>
          <w:tcPr>
            <w:tcW w:w="2410" w:type="dxa"/>
          </w:tcPr>
          <w:p w14:paraId="7DC1E72B"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TestDirection</w:t>
            </w:r>
          </w:p>
        </w:tc>
        <w:tc>
          <w:tcPr>
            <w:tcW w:w="1950" w:type="dxa"/>
          </w:tcPr>
          <w:p w14:paraId="12CE47C6"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检测方向</w:t>
            </w:r>
          </w:p>
        </w:tc>
        <w:tc>
          <w:tcPr>
            <w:tcW w:w="1486" w:type="dxa"/>
          </w:tcPr>
          <w:p w14:paraId="0EA420D1"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char_t[20]</w:t>
            </w:r>
          </w:p>
        </w:tc>
        <w:tc>
          <w:tcPr>
            <w:tcW w:w="1787" w:type="dxa"/>
          </w:tcPr>
          <w:p w14:paraId="498BBA02" w14:textId="77777777" w:rsidR="00D6403F" w:rsidRPr="000E5382" w:rsidRDefault="00D6403F" w:rsidP="000E5382">
            <w:pPr>
              <w:rPr>
                <w:rFonts w:ascii="宋体" w:eastAsia="宋体" w:hAnsi="宋体" w:cs="宋体"/>
                <w:kern w:val="0"/>
                <w:szCs w:val="21"/>
              </w:rPr>
            </w:pPr>
          </w:p>
        </w:tc>
      </w:tr>
      <w:tr w:rsidR="00D6403F" w14:paraId="4EC660B6" w14:textId="77777777" w:rsidTr="000B7086">
        <w:trPr>
          <w:trHeight w:val="400"/>
          <w:jc w:val="center"/>
        </w:trPr>
        <w:tc>
          <w:tcPr>
            <w:tcW w:w="1029" w:type="dxa"/>
          </w:tcPr>
          <w:p w14:paraId="0E1335AE"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8</w:t>
            </w:r>
          </w:p>
        </w:tc>
        <w:tc>
          <w:tcPr>
            <w:tcW w:w="2410" w:type="dxa"/>
          </w:tcPr>
          <w:p w14:paraId="11FF1660"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StartDist</w:t>
            </w:r>
          </w:p>
        </w:tc>
        <w:tc>
          <w:tcPr>
            <w:tcW w:w="1950" w:type="dxa"/>
          </w:tcPr>
          <w:p w14:paraId="020A2344"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开始里程</w:t>
            </w:r>
          </w:p>
        </w:tc>
        <w:tc>
          <w:tcPr>
            <w:tcW w:w="1486" w:type="dxa"/>
          </w:tcPr>
          <w:p w14:paraId="59F798A1" w14:textId="29723D4F" w:rsidR="00D6403F" w:rsidRPr="000E5382" w:rsidRDefault="008F30DD" w:rsidP="000E5382">
            <w:pPr>
              <w:rPr>
                <w:rFonts w:ascii="宋体" w:eastAsia="宋体" w:hAnsi="宋体" w:cs="宋体"/>
                <w:kern w:val="0"/>
                <w:szCs w:val="21"/>
              </w:rPr>
            </w:pPr>
            <w:r w:rsidRPr="000E5382">
              <w:rPr>
                <w:rFonts w:ascii="宋体" w:eastAsia="宋体" w:hAnsi="宋体" w:cs="宋体" w:hint="eastAsia"/>
                <w:kern w:val="0"/>
                <w:szCs w:val="21"/>
              </w:rPr>
              <w:t>f</w:t>
            </w:r>
            <w:r w:rsidR="00D6403F" w:rsidRPr="000E5382">
              <w:rPr>
                <w:rFonts w:ascii="宋体" w:eastAsia="宋体" w:hAnsi="宋体" w:cs="宋体" w:hint="eastAsia"/>
                <w:kern w:val="0"/>
                <w:szCs w:val="21"/>
              </w:rPr>
              <w:t>loat</w:t>
            </w:r>
          </w:p>
        </w:tc>
        <w:tc>
          <w:tcPr>
            <w:tcW w:w="1787" w:type="dxa"/>
          </w:tcPr>
          <w:p w14:paraId="0AA749C9" w14:textId="7A83FEB9" w:rsidR="00D6403F" w:rsidRPr="000E5382" w:rsidRDefault="00D6403F" w:rsidP="000E5382">
            <w:pPr>
              <w:rPr>
                <w:rFonts w:ascii="宋体" w:eastAsia="宋体" w:hAnsi="宋体" w:cs="宋体"/>
                <w:kern w:val="0"/>
                <w:szCs w:val="21"/>
              </w:rPr>
            </w:pPr>
          </w:p>
        </w:tc>
      </w:tr>
      <w:tr w:rsidR="00D6403F" w14:paraId="5041D663" w14:textId="77777777" w:rsidTr="000B7086">
        <w:trPr>
          <w:trHeight w:val="400"/>
          <w:jc w:val="center"/>
        </w:trPr>
        <w:tc>
          <w:tcPr>
            <w:tcW w:w="1029" w:type="dxa"/>
          </w:tcPr>
          <w:p w14:paraId="2B7904E7"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9</w:t>
            </w:r>
          </w:p>
        </w:tc>
        <w:tc>
          <w:tcPr>
            <w:tcW w:w="2410" w:type="dxa"/>
          </w:tcPr>
          <w:p w14:paraId="5CBDE324"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EndDist</w:t>
            </w:r>
          </w:p>
        </w:tc>
        <w:tc>
          <w:tcPr>
            <w:tcW w:w="1950" w:type="dxa"/>
          </w:tcPr>
          <w:p w14:paraId="7BBFB204"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结束里程</w:t>
            </w:r>
          </w:p>
        </w:tc>
        <w:tc>
          <w:tcPr>
            <w:tcW w:w="1486" w:type="dxa"/>
          </w:tcPr>
          <w:p w14:paraId="041D50C6" w14:textId="7EFA9713" w:rsidR="00D6403F" w:rsidRPr="000E5382" w:rsidRDefault="008F30DD" w:rsidP="000E5382">
            <w:pPr>
              <w:rPr>
                <w:rFonts w:ascii="宋体" w:eastAsia="宋体" w:hAnsi="宋体" w:cs="宋体"/>
                <w:kern w:val="0"/>
                <w:szCs w:val="21"/>
              </w:rPr>
            </w:pPr>
            <w:r w:rsidRPr="000E5382">
              <w:rPr>
                <w:rFonts w:ascii="宋体" w:eastAsia="宋体" w:hAnsi="宋体" w:cs="宋体" w:hint="eastAsia"/>
                <w:kern w:val="0"/>
                <w:szCs w:val="21"/>
              </w:rPr>
              <w:t>f</w:t>
            </w:r>
            <w:r w:rsidR="00D6403F" w:rsidRPr="000E5382">
              <w:rPr>
                <w:rFonts w:ascii="宋体" w:eastAsia="宋体" w:hAnsi="宋体" w:cs="宋体" w:hint="eastAsia"/>
                <w:kern w:val="0"/>
                <w:szCs w:val="21"/>
              </w:rPr>
              <w:t>loat</w:t>
            </w:r>
          </w:p>
        </w:tc>
        <w:tc>
          <w:tcPr>
            <w:tcW w:w="1787" w:type="dxa"/>
          </w:tcPr>
          <w:p w14:paraId="73B05F38" w14:textId="539291FC" w:rsidR="00D6403F" w:rsidRPr="000E5382" w:rsidRDefault="00D6403F" w:rsidP="000E5382">
            <w:pPr>
              <w:rPr>
                <w:rFonts w:ascii="宋体" w:eastAsia="宋体" w:hAnsi="宋体" w:cs="宋体"/>
                <w:kern w:val="0"/>
                <w:szCs w:val="21"/>
              </w:rPr>
            </w:pPr>
          </w:p>
        </w:tc>
      </w:tr>
      <w:tr w:rsidR="00D6403F" w14:paraId="615D075C" w14:textId="77777777" w:rsidTr="000B7086">
        <w:trPr>
          <w:trHeight w:val="400"/>
          <w:jc w:val="center"/>
        </w:trPr>
        <w:tc>
          <w:tcPr>
            <w:tcW w:w="1029" w:type="dxa"/>
          </w:tcPr>
          <w:p w14:paraId="08CA754D"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10</w:t>
            </w:r>
          </w:p>
        </w:tc>
        <w:tc>
          <w:tcPr>
            <w:tcW w:w="2410" w:type="dxa"/>
          </w:tcPr>
          <w:p w14:paraId="5A02BC93"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CarName</w:t>
            </w:r>
          </w:p>
        </w:tc>
        <w:tc>
          <w:tcPr>
            <w:tcW w:w="1950" w:type="dxa"/>
          </w:tcPr>
          <w:p w14:paraId="360936AF"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车号</w:t>
            </w:r>
          </w:p>
        </w:tc>
        <w:tc>
          <w:tcPr>
            <w:tcW w:w="1486" w:type="dxa"/>
          </w:tcPr>
          <w:p w14:paraId="1A83A4E7"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char_t[50]</w:t>
            </w:r>
          </w:p>
        </w:tc>
        <w:tc>
          <w:tcPr>
            <w:tcW w:w="1787" w:type="dxa"/>
          </w:tcPr>
          <w:p w14:paraId="4759F6C7" w14:textId="77777777" w:rsidR="00D6403F" w:rsidRPr="000E5382" w:rsidRDefault="00D6403F" w:rsidP="000E5382">
            <w:pPr>
              <w:rPr>
                <w:rFonts w:ascii="宋体" w:eastAsia="宋体" w:hAnsi="宋体" w:cs="宋体"/>
                <w:kern w:val="0"/>
                <w:szCs w:val="21"/>
              </w:rPr>
            </w:pPr>
          </w:p>
        </w:tc>
      </w:tr>
      <w:tr w:rsidR="00D6403F" w14:paraId="57CEDFDA" w14:textId="77777777" w:rsidTr="000B7086">
        <w:trPr>
          <w:trHeight w:val="400"/>
          <w:jc w:val="center"/>
        </w:trPr>
        <w:tc>
          <w:tcPr>
            <w:tcW w:w="1029" w:type="dxa"/>
          </w:tcPr>
          <w:p w14:paraId="48F030CF"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11</w:t>
            </w:r>
          </w:p>
        </w:tc>
        <w:tc>
          <w:tcPr>
            <w:tcW w:w="2410" w:type="dxa"/>
          </w:tcPr>
          <w:p w14:paraId="418D4D9D"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StartTime</w:t>
            </w:r>
          </w:p>
        </w:tc>
        <w:tc>
          <w:tcPr>
            <w:tcW w:w="1950" w:type="dxa"/>
          </w:tcPr>
          <w:p w14:paraId="64E766C3"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开始时间</w:t>
            </w:r>
          </w:p>
        </w:tc>
        <w:tc>
          <w:tcPr>
            <w:tcW w:w="1486" w:type="dxa"/>
          </w:tcPr>
          <w:p w14:paraId="1C5E21CE"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char_t[50]</w:t>
            </w:r>
          </w:p>
        </w:tc>
        <w:tc>
          <w:tcPr>
            <w:tcW w:w="1787" w:type="dxa"/>
          </w:tcPr>
          <w:p w14:paraId="6243A2F1" w14:textId="77777777" w:rsidR="00D6403F" w:rsidRPr="000E5382" w:rsidRDefault="00D6403F" w:rsidP="000E5382">
            <w:pPr>
              <w:rPr>
                <w:rFonts w:ascii="宋体" w:eastAsia="宋体" w:hAnsi="宋体" w:cs="宋体"/>
                <w:kern w:val="0"/>
                <w:szCs w:val="21"/>
              </w:rPr>
            </w:pPr>
          </w:p>
        </w:tc>
      </w:tr>
      <w:tr w:rsidR="00D6403F" w14:paraId="0CBF98D3" w14:textId="77777777" w:rsidTr="000B7086">
        <w:trPr>
          <w:trHeight w:val="400"/>
          <w:jc w:val="center"/>
        </w:trPr>
        <w:tc>
          <w:tcPr>
            <w:tcW w:w="1029" w:type="dxa"/>
          </w:tcPr>
          <w:p w14:paraId="366E820A"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12</w:t>
            </w:r>
          </w:p>
        </w:tc>
        <w:tc>
          <w:tcPr>
            <w:tcW w:w="2410" w:type="dxa"/>
          </w:tcPr>
          <w:p w14:paraId="487F9D4A"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EndTime</w:t>
            </w:r>
          </w:p>
        </w:tc>
        <w:tc>
          <w:tcPr>
            <w:tcW w:w="1950" w:type="dxa"/>
          </w:tcPr>
          <w:p w14:paraId="62C1E9AF"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结束时间</w:t>
            </w:r>
          </w:p>
        </w:tc>
        <w:tc>
          <w:tcPr>
            <w:tcW w:w="1486" w:type="dxa"/>
          </w:tcPr>
          <w:p w14:paraId="442EDB8E" w14:textId="77777777" w:rsidR="00D6403F" w:rsidRPr="000E5382" w:rsidRDefault="00D6403F" w:rsidP="000E5382">
            <w:pPr>
              <w:rPr>
                <w:rFonts w:ascii="宋体" w:eastAsia="宋体" w:hAnsi="宋体" w:cs="宋体"/>
                <w:kern w:val="0"/>
                <w:szCs w:val="21"/>
              </w:rPr>
            </w:pPr>
            <w:r w:rsidRPr="000E5382">
              <w:rPr>
                <w:rFonts w:ascii="宋体" w:eastAsia="宋体" w:hAnsi="宋体" w:cs="宋体" w:hint="eastAsia"/>
                <w:kern w:val="0"/>
                <w:szCs w:val="21"/>
              </w:rPr>
              <w:t>char_t[50]</w:t>
            </w:r>
          </w:p>
        </w:tc>
        <w:tc>
          <w:tcPr>
            <w:tcW w:w="1787" w:type="dxa"/>
          </w:tcPr>
          <w:p w14:paraId="54A9AF86" w14:textId="77777777" w:rsidR="00D6403F" w:rsidRPr="000E5382" w:rsidRDefault="00D6403F" w:rsidP="000E5382">
            <w:pPr>
              <w:rPr>
                <w:rFonts w:ascii="宋体" w:eastAsia="宋体" w:hAnsi="宋体" w:cs="宋体"/>
                <w:kern w:val="0"/>
                <w:szCs w:val="21"/>
              </w:rPr>
            </w:pPr>
          </w:p>
        </w:tc>
      </w:tr>
    </w:tbl>
    <w:p w14:paraId="20D3C594" w14:textId="77777777" w:rsidR="009856F5" w:rsidRPr="0070481D" w:rsidRDefault="009856F5" w:rsidP="005D6A94">
      <w:pPr>
        <w:spacing w:line="360" w:lineRule="exact"/>
        <w:ind w:firstLineChars="200" w:firstLine="422"/>
        <w:rPr>
          <w:rFonts w:ascii="Arial" w:eastAsia="宋体" w:hAnsi="Arial" w:cs="Arial"/>
          <w:b/>
          <w:bCs/>
          <w:kern w:val="0"/>
          <w:szCs w:val="21"/>
        </w:rPr>
      </w:pPr>
      <w:r w:rsidRPr="0070481D">
        <w:rPr>
          <w:rFonts w:ascii="Arial" w:eastAsia="宋体" w:hAnsi="Arial" w:cs="Arial" w:hint="eastAsia"/>
          <w:b/>
          <w:bCs/>
          <w:kern w:val="0"/>
          <w:szCs w:val="21"/>
        </w:rPr>
        <w:t>交互流程：</w:t>
      </w:r>
    </w:p>
    <w:p w14:paraId="774F869E" w14:textId="32EFA498" w:rsidR="009856F5" w:rsidRPr="005D6A94" w:rsidRDefault="009856F5" w:rsidP="005D6A94">
      <w:pPr>
        <w:spacing w:line="360" w:lineRule="exact"/>
        <w:ind w:firstLineChars="200" w:firstLine="420"/>
        <w:rPr>
          <w:rFonts w:ascii="Arial" w:eastAsia="宋体" w:hAnsi="Arial" w:cs="Arial"/>
          <w:kern w:val="0"/>
          <w:szCs w:val="21"/>
        </w:rPr>
      </w:pPr>
      <w:r w:rsidRPr="005D6A94">
        <w:rPr>
          <w:rFonts w:ascii="Arial" w:eastAsia="宋体" w:hAnsi="Arial" w:cs="Arial" w:hint="eastAsia"/>
          <w:kern w:val="0"/>
          <w:szCs w:val="21"/>
        </w:rPr>
        <w:t>●</w:t>
      </w:r>
      <w:r w:rsidRPr="005D6A94">
        <w:rPr>
          <w:rFonts w:ascii="Arial" w:eastAsia="宋体" w:hAnsi="Arial" w:cs="Arial" w:hint="eastAsia"/>
          <w:kern w:val="0"/>
          <w:szCs w:val="21"/>
        </w:rPr>
        <w:t xml:space="preserve"> </w:t>
      </w:r>
      <w:r w:rsidRPr="005D6A94">
        <w:rPr>
          <w:rFonts w:ascii="Arial" w:eastAsia="宋体" w:hAnsi="Arial" w:cs="Arial" w:hint="eastAsia"/>
          <w:kern w:val="0"/>
          <w:szCs w:val="21"/>
        </w:rPr>
        <w:t>数据归集软件启动后，启动</w:t>
      </w:r>
      <w:r w:rsidRPr="005D6A94">
        <w:rPr>
          <w:rFonts w:ascii="Arial" w:eastAsia="宋体" w:hAnsi="Arial" w:cs="Arial" w:hint="eastAsia"/>
          <w:kern w:val="0"/>
          <w:szCs w:val="21"/>
        </w:rPr>
        <w:t>TCP</w:t>
      </w:r>
      <w:r w:rsidRPr="005D6A94">
        <w:rPr>
          <w:rFonts w:ascii="Arial" w:eastAsia="宋体" w:hAnsi="Arial" w:cs="Arial" w:hint="eastAsia"/>
          <w:kern w:val="0"/>
          <w:szCs w:val="21"/>
        </w:rPr>
        <w:t>服务，等待</w:t>
      </w:r>
      <w:r w:rsidR="004850F2" w:rsidRPr="009B204A">
        <w:rPr>
          <w:rFonts w:ascii="Arial" w:eastAsia="宋体" w:hAnsi="Arial" w:cs="Arial" w:hint="eastAsia"/>
          <w:kern w:val="0"/>
          <w:szCs w:val="21"/>
        </w:rPr>
        <w:t>综合巡检车集中监控系统</w:t>
      </w:r>
      <w:r w:rsidRPr="005D6A94">
        <w:rPr>
          <w:rFonts w:ascii="Arial" w:eastAsia="宋体" w:hAnsi="Arial" w:cs="Arial" w:hint="eastAsia"/>
          <w:kern w:val="0"/>
          <w:szCs w:val="21"/>
        </w:rPr>
        <w:t>连接。</w:t>
      </w:r>
    </w:p>
    <w:p w14:paraId="01260778" w14:textId="07982CD3" w:rsidR="00E12389" w:rsidRPr="005D6A94" w:rsidRDefault="009856F5" w:rsidP="005D6A94">
      <w:pPr>
        <w:spacing w:line="360" w:lineRule="exact"/>
        <w:ind w:firstLineChars="200" w:firstLine="420"/>
        <w:rPr>
          <w:rFonts w:ascii="Arial" w:eastAsia="宋体" w:hAnsi="Arial" w:cs="Arial"/>
          <w:kern w:val="0"/>
          <w:szCs w:val="21"/>
        </w:rPr>
      </w:pPr>
      <w:r w:rsidRPr="005D6A94">
        <w:rPr>
          <w:rFonts w:ascii="Arial" w:eastAsia="宋体" w:hAnsi="Arial" w:cs="Arial" w:hint="eastAsia"/>
          <w:kern w:val="0"/>
          <w:szCs w:val="21"/>
        </w:rPr>
        <w:t>●</w:t>
      </w:r>
      <w:r w:rsidRPr="005D6A94">
        <w:rPr>
          <w:rFonts w:ascii="Arial" w:eastAsia="宋体" w:hAnsi="Arial" w:cs="Arial" w:hint="eastAsia"/>
          <w:kern w:val="0"/>
          <w:szCs w:val="21"/>
        </w:rPr>
        <w:t xml:space="preserve"> </w:t>
      </w:r>
      <w:r w:rsidR="004850F2" w:rsidRPr="009B204A">
        <w:rPr>
          <w:rFonts w:ascii="Arial" w:eastAsia="宋体" w:hAnsi="Arial" w:cs="Arial" w:hint="eastAsia"/>
          <w:kern w:val="0"/>
          <w:szCs w:val="21"/>
        </w:rPr>
        <w:t>综合巡检车集中监控系统</w:t>
      </w:r>
      <w:r w:rsidRPr="005D6A94">
        <w:rPr>
          <w:rFonts w:ascii="Arial" w:eastAsia="宋体" w:hAnsi="Arial" w:cs="Arial" w:hint="eastAsia"/>
          <w:kern w:val="0"/>
          <w:szCs w:val="21"/>
        </w:rPr>
        <w:t>启动后，与</w:t>
      </w:r>
      <w:r w:rsidR="00631944" w:rsidRPr="005D6A94">
        <w:rPr>
          <w:rFonts w:ascii="Arial" w:eastAsia="宋体" w:hAnsi="Arial" w:cs="Arial" w:hint="eastAsia"/>
          <w:kern w:val="0"/>
          <w:szCs w:val="21"/>
        </w:rPr>
        <w:t>数据归集</w:t>
      </w:r>
      <w:r w:rsidRPr="005D6A94">
        <w:rPr>
          <w:rFonts w:ascii="Arial" w:eastAsia="宋体" w:hAnsi="Arial" w:cs="Arial" w:hint="eastAsia"/>
          <w:kern w:val="0"/>
          <w:szCs w:val="21"/>
        </w:rPr>
        <w:t>进行连接。</w:t>
      </w:r>
    </w:p>
    <w:p w14:paraId="6EE37AC9" w14:textId="69DBAEED" w:rsidR="00E12389" w:rsidRPr="005D6A94" w:rsidRDefault="00E12389" w:rsidP="005D6A94">
      <w:pPr>
        <w:spacing w:line="360" w:lineRule="exact"/>
        <w:ind w:firstLineChars="200" w:firstLine="420"/>
        <w:rPr>
          <w:rFonts w:ascii="Arial" w:eastAsia="宋体" w:hAnsi="Arial" w:cs="Arial"/>
          <w:kern w:val="0"/>
          <w:szCs w:val="21"/>
        </w:rPr>
      </w:pPr>
      <w:r w:rsidRPr="005D6A94">
        <w:rPr>
          <w:rFonts w:ascii="Arial" w:eastAsia="宋体" w:hAnsi="Arial" w:cs="Arial" w:hint="eastAsia"/>
          <w:kern w:val="0"/>
          <w:szCs w:val="21"/>
        </w:rPr>
        <w:t>●</w:t>
      </w:r>
      <w:r w:rsidRPr="005D6A94">
        <w:rPr>
          <w:rFonts w:ascii="Arial" w:eastAsia="宋体" w:hAnsi="Arial" w:cs="Arial" w:hint="eastAsia"/>
          <w:kern w:val="0"/>
          <w:szCs w:val="21"/>
        </w:rPr>
        <w:t xml:space="preserve"> </w:t>
      </w:r>
      <w:r w:rsidR="004850F2" w:rsidRPr="009B204A">
        <w:rPr>
          <w:rFonts w:ascii="Arial" w:eastAsia="宋体" w:hAnsi="Arial" w:cs="Arial" w:hint="eastAsia"/>
          <w:kern w:val="0"/>
          <w:szCs w:val="21"/>
        </w:rPr>
        <w:t>综合巡检车集中监控系统</w:t>
      </w:r>
      <w:r w:rsidRPr="005D6A94">
        <w:rPr>
          <w:rFonts w:ascii="Arial" w:eastAsia="宋体" w:hAnsi="Arial" w:cs="Arial" w:hint="eastAsia"/>
          <w:kern w:val="0"/>
          <w:szCs w:val="21"/>
        </w:rPr>
        <w:t>点击开始任务、切换任务和停止任务时，向数据归集发送协议</w:t>
      </w:r>
      <w:r w:rsidR="00BF7B3F" w:rsidRPr="005D6A94">
        <w:rPr>
          <w:rFonts w:ascii="Arial" w:eastAsia="宋体" w:hAnsi="Arial" w:cs="Arial" w:hint="eastAsia"/>
          <w:kern w:val="0"/>
          <w:szCs w:val="21"/>
        </w:rPr>
        <w:t>消息</w:t>
      </w:r>
      <w:r w:rsidRPr="005D6A94">
        <w:rPr>
          <w:rFonts w:ascii="Arial" w:eastAsia="宋体" w:hAnsi="Arial" w:cs="Arial" w:hint="eastAsia"/>
          <w:kern w:val="0"/>
          <w:szCs w:val="21"/>
        </w:rPr>
        <w:t>。</w:t>
      </w:r>
    </w:p>
    <w:p w14:paraId="40EC6305" w14:textId="22A37FAC" w:rsidR="009856F5" w:rsidRPr="005D6A94" w:rsidRDefault="00631944" w:rsidP="005D6A94">
      <w:pPr>
        <w:spacing w:line="360" w:lineRule="exact"/>
        <w:ind w:firstLineChars="200" w:firstLine="420"/>
        <w:rPr>
          <w:rFonts w:ascii="Arial" w:eastAsia="宋体" w:hAnsi="Arial" w:cs="Arial"/>
          <w:kern w:val="0"/>
          <w:szCs w:val="21"/>
        </w:rPr>
      </w:pPr>
      <w:r w:rsidRPr="005D6A94">
        <w:rPr>
          <w:rFonts w:ascii="Arial" w:eastAsia="宋体" w:hAnsi="Arial" w:cs="Arial" w:hint="eastAsia"/>
          <w:kern w:val="0"/>
          <w:szCs w:val="21"/>
        </w:rPr>
        <w:t>●</w:t>
      </w:r>
      <w:r w:rsidRPr="005D6A94">
        <w:rPr>
          <w:rFonts w:ascii="Arial" w:eastAsia="宋体" w:hAnsi="Arial" w:cs="Arial" w:hint="eastAsia"/>
          <w:kern w:val="0"/>
          <w:szCs w:val="21"/>
        </w:rPr>
        <w:t xml:space="preserve"> </w:t>
      </w:r>
      <w:r w:rsidRPr="005D6A94">
        <w:rPr>
          <w:rFonts w:ascii="Arial" w:eastAsia="宋体" w:hAnsi="Arial" w:cs="Arial" w:hint="eastAsia"/>
          <w:kern w:val="0"/>
          <w:szCs w:val="21"/>
        </w:rPr>
        <w:t>数据归集根据收到的协议信息，</w:t>
      </w:r>
      <w:r w:rsidR="009856F5" w:rsidRPr="005D6A94">
        <w:rPr>
          <w:rFonts w:ascii="Arial" w:eastAsia="宋体" w:hAnsi="Arial" w:cs="Arial" w:hint="eastAsia"/>
          <w:kern w:val="0"/>
          <w:szCs w:val="21"/>
        </w:rPr>
        <w:t>完成相应操作：</w:t>
      </w:r>
    </w:p>
    <w:p w14:paraId="479F87F7" w14:textId="1438BD84" w:rsidR="009856F5" w:rsidRPr="005D6A94" w:rsidRDefault="00830616" w:rsidP="005D6A94">
      <w:pPr>
        <w:spacing w:line="360" w:lineRule="exact"/>
        <w:ind w:firstLineChars="200" w:firstLine="420"/>
        <w:rPr>
          <w:rFonts w:ascii="Arial" w:eastAsia="宋体" w:hAnsi="Arial" w:cs="Arial"/>
          <w:kern w:val="0"/>
          <w:szCs w:val="21"/>
        </w:rPr>
      </w:pPr>
      <w:r w:rsidRPr="005D6A94">
        <w:rPr>
          <w:rFonts w:ascii="Arial" w:eastAsia="宋体" w:hAnsi="Arial" w:cs="Arial"/>
          <w:kern w:val="0"/>
          <w:szCs w:val="21"/>
        </w:rPr>
        <w:tab/>
      </w:r>
      <w:r w:rsidRPr="005D6A94">
        <w:rPr>
          <w:rFonts w:ascii="Arial" w:eastAsia="宋体" w:hAnsi="Arial" w:cs="Arial" w:hint="eastAsia"/>
          <w:kern w:val="0"/>
          <w:szCs w:val="21"/>
        </w:rPr>
        <w:t>a.</w:t>
      </w:r>
      <w:r w:rsidR="00821CA0" w:rsidRPr="005D6A94">
        <w:rPr>
          <w:rFonts w:ascii="Arial" w:eastAsia="宋体" w:hAnsi="Arial" w:cs="Arial" w:hint="eastAsia"/>
          <w:kern w:val="0"/>
          <w:szCs w:val="21"/>
        </w:rPr>
        <w:t>数据归集</w:t>
      </w:r>
      <w:r w:rsidR="009856F5" w:rsidRPr="005D6A94">
        <w:rPr>
          <w:rFonts w:ascii="Arial" w:eastAsia="宋体" w:hAnsi="Arial" w:cs="Arial" w:hint="eastAsia"/>
          <w:kern w:val="0"/>
          <w:szCs w:val="21"/>
        </w:rPr>
        <w:t>接完成复制任务并启动任务。</w:t>
      </w:r>
    </w:p>
    <w:p w14:paraId="618F2A80" w14:textId="506757FC" w:rsidR="009856F5" w:rsidRPr="005D6A94" w:rsidRDefault="00830616" w:rsidP="005D6A94">
      <w:pPr>
        <w:spacing w:line="360" w:lineRule="exact"/>
        <w:ind w:firstLineChars="200" w:firstLine="420"/>
        <w:rPr>
          <w:rFonts w:ascii="Arial" w:eastAsia="宋体" w:hAnsi="Arial" w:cs="Arial"/>
          <w:kern w:val="0"/>
          <w:szCs w:val="21"/>
        </w:rPr>
      </w:pPr>
      <w:r w:rsidRPr="005D6A94">
        <w:rPr>
          <w:rFonts w:ascii="Arial" w:eastAsia="宋体" w:hAnsi="Arial" w:cs="Arial"/>
          <w:kern w:val="0"/>
          <w:szCs w:val="21"/>
        </w:rPr>
        <w:lastRenderedPageBreak/>
        <w:tab/>
        <w:t>b.</w:t>
      </w:r>
      <w:r w:rsidR="00821CA0" w:rsidRPr="005D6A94">
        <w:rPr>
          <w:rFonts w:ascii="Arial" w:eastAsia="宋体" w:hAnsi="Arial" w:cs="Arial" w:hint="eastAsia"/>
          <w:kern w:val="0"/>
          <w:szCs w:val="21"/>
        </w:rPr>
        <w:t>数据归集根据集中控制发来的交路信息</w:t>
      </w:r>
      <w:r w:rsidR="009856F5" w:rsidRPr="005D6A94">
        <w:rPr>
          <w:rFonts w:ascii="Arial" w:eastAsia="宋体" w:hAnsi="Arial" w:cs="Arial" w:hint="eastAsia"/>
          <w:kern w:val="0"/>
          <w:szCs w:val="21"/>
        </w:rPr>
        <w:t>完成创建交路。</w:t>
      </w:r>
      <w:r w:rsidR="009856F5" w:rsidRPr="005D6A94">
        <w:rPr>
          <w:rFonts w:ascii="Arial" w:eastAsia="宋体" w:hAnsi="Arial" w:cs="Arial" w:hint="eastAsia"/>
          <w:kern w:val="0"/>
          <w:szCs w:val="21"/>
        </w:rPr>
        <w:t xml:space="preserve"> </w:t>
      </w:r>
    </w:p>
    <w:p w14:paraId="531BCEAD" w14:textId="7B185511" w:rsidR="00803CFC" w:rsidRPr="00063E79" w:rsidRDefault="000E390A" w:rsidP="00063E79">
      <w:pPr>
        <w:spacing w:beforeLines="50" w:before="156" w:afterLines="50" w:after="156"/>
        <w:ind w:leftChars="-60" w:left="-126" w:firstLineChars="100" w:firstLine="241"/>
        <w:rPr>
          <w:rFonts w:ascii="Arial" w:eastAsia="黑体" w:hAnsi="Arial" w:cs="Arial"/>
          <w:b/>
          <w:kern w:val="0"/>
          <w:sz w:val="24"/>
          <w:szCs w:val="28"/>
        </w:rPr>
      </w:pPr>
      <w:r w:rsidRPr="00063E79">
        <w:rPr>
          <w:rFonts w:ascii="Arial" w:eastAsia="黑体" w:hAnsi="Arial" w:cs="Arial" w:hint="eastAsia"/>
          <w:b/>
          <w:kern w:val="0"/>
          <w:sz w:val="24"/>
          <w:szCs w:val="28"/>
        </w:rPr>
        <w:t>3.</w:t>
      </w:r>
      <w:r w:rsidR="00123F63" w:rsidRPr="00063E79">
        <w:rPr>
          <w:rFonts w:ascii="Arial" w:eastAsia="黑体" w:hAnsi="Arial" w:cs="Arial"/>
          <w:b/>
          <w:kern w:val="0"/>
          <w:sz w:val="24"/>
          <w:szCs w:val="28"/>
        </w:rPr>
        <w:t>4</w:t>
      </w:r>
      <w:r w:rsidRPr="00063E79">
        <w:rPr>
          <w:rFonts w:ascii="Arial" w:eastAsia="黑体" w:hAnsi="Arial" w:cs="Arial" w:hint="eastAsia"/>
          <w:b/>
          <w:kern w:val="0"/>
          <w:sz w:val="24"/>
          <w:szCs w:val="28"/>
        </w:rPr>
        <w:t>.</w:t>
      </w:r>
      <w:r w:rsidR="005D4E20" w:rsidRPr="00063E79">
        <w:rPr>
          <w:rFonts w:ascii="Arial" w:eastAsia="黑体" w:hAnsi="Arial" w:cs="Arial"/>
          <w:b/>
          <w:kern w:val="0"/>
          <w:sz w:val="24"/>
          <w:szCs w:val="28"/>
        </w:rPr>
        <w:t>5</w:t>
      </w:r>
      <w:r w:rsidR="00123F63" w:rsidRPr="00063E79">
        <w:rPr>
          <w:rFonts w:ascii="Arial" w:eastAsia="黑体" w:hAnsi="Arial" w:cs="Arial"/>
          <w:b/>
          <w:kern w:val="0"/>
          <w:sz w:val="24"/>
          <w:szCs w:val="28"/>
        </w:rPr>
        <w:t xml:space="preserve"> </w:t>
      </w:r>
      <w:r w:rsidR="000D3A45" w:rsidRPr="00063E79">
        <w:rPr>
          <w:rFonts w:ascii="Arial" w:eastAsia="黑体" w:hAnsi="Arial" w:cs="Arial" w:hint="eastAsia"/>
          <w:b/>
          <w:kern w:val="0"/>
          <w:sz w:val="24"/>
          <w:szCs w:val="28"/>
        </w:rPr>
        <w:t>远程关机重启模块设计</w:t>
      </w:r>
    </w:p>
    <w:p w14:paraId="0915EDEF" w14:textId="0412AD49" w:rsidR="009F2371" w:rsidRPr="004165EA" w:rsidRDefault="004850F2" w:rsidP="004165EA">
      <w:pPr>
        <w:spacing w:line="360" w:lineRule="exact"/>
        <w:ind w:firstLineChars="200" w:firstLine="420"/>
        <w:rPr>
          <w:rFonts w:ascii="Arial" w:eastAsia="宋体" w:hAnsi="Arial" w:cs="Arial"/>
          <w:kern w:val="0"/>
          <w:szCs w:val="21"/>
        </w:rPr>
      </w:pPr>
      <w:r w:rsidRPr="009B204A">
        <w:rPr>
          <w:rFonts w:ascii="Arial" w:eastAsia="宋体" w:hAnsi="Arial" w:cs="Arial" w:hint="eastAsia"/>
          <w:kern w:val="0"/>
          <w:szCs w:val="21"/>
        </w:rPr>
        <w:t>综合巡检车集中监控系统</w:t>
      </w:r>
      <w:r w:rsidR="00FC22B8" w:rsidRPr="004165EA">
        <w:rPr>
          <w:rFonts w:ascii="Arial" w:eastAsia="宋体" w:hAnsi="Arial" w:cs="Arial" w:hint="eastAsia"/>
          <w:kern w:val="0"/>
          <w:szCs w:val="21"/>
        </w:rPr>
        <w:t>通过协议向各个</w:t>
      </w:r>
      <w:r>
        <w:rPr>
          <w:rFonts w:ascii="Arial" w:eastAsia="宋体" w:hAnsi="Arial" w:cs="Arial" w:hint="eastAsia"/>
          <w:kern w:val="0"/>
          <w:szCs w:val="21"/>
        </w:rPr>
        <w:t>检测系统</w:t>
      </w:r>
      <w:r w:rsidR="00FC22B8" w:rsidRPr="004165EA">
        <w:rPr>
          <w:rFonts w:ascii="Arial" w:eastAsia="宋体" w:hAnsi="Arial" w:cs="Arial" w:hint="eastAsia"/>
          <w:kern w:val="0"/>
          <w:szCs w:val="21"/>
        </w:rPr>
        <w:t>发送关机或重启协议，</w:t>
      </w:r>
      <w:r>
        <w:rPr>
          <w:rFonts w:ascii="Arial" w:eastAsia="宋体" w:hAnsi="Arial" w:cs="Arial" w:hint="eastAsia"/>
          <w:kern w:val="0"/>
          <w:szCs w:val="21"/>
        </w:rPr>
        <w:t>检测</w:t>
      </w:r>
      <w:r w:rsidR="00FC22B8" w:rsidRPr="004165EA">
        <w:rPr>
          <w:rFonts w:ascii="Arial" w:eastAsia="宋体" w:hAnsi="Arial" w:cs="Arial" w:hint="eastAsia"/>
          <w:kern w:val="0"/>
          <w:szCs w:val="21"/>
        </w:rPr>
        <w:t>系统收到关机或重启协议后，调用系统指令对本地计算机进行相应的关机或重启实现</w:t>
      </w:r>
      <w:r w:rsidR="00E617C5" w:rsidRPr="004165EA">
        <w:rPr>
          <w:rFonts w:ascii="Arial" w:eastAsia="宋体" w:hAnsi="Arial" w:cs="Arial" w:hint="eastAsia"/>
          <w:kern w:val="0"/>
          <w:szCs w:val="21"/>
        </w:rPr>
        <w:t>。</w:t>
      </w:r>
    </w:p>
    <w:p w14:paraId="0178397C" w14:textId="763931D1" w:rsidR="00DD459A" w:rsidRPr="004165EA" w:rsidRDefault="002F03EE" w:rsidP="004165EA">
      <w:pPr>
        <w:spacing w:line="360" w:lineRule="exact"/>
        <w:ind w:firstLineChars="200" w:firstLine="420"/>
        <w:rPr>
          <w:rFonts w:ascii="Arial" w:eastAsia="宋体" w:hAnsi="Arial" w:cs="Arial"/>
          <w:kern w:val="0"/>
          <w:szCs w:val="21"/>
        </w:rPr>
      </w:pPr>
      <w:r w:rsidRPr="004165EA">
        <w:rPr>
          <w:rFonts w:ascii="Arial" w:eastAsia="宋体" w:hAnsi="Arial" w:cs="Arial" w:hint="eastAsia"/>
          <w:kern w:val="0"/>
          <w:szCs w:val="21"/>
        </w:rPr>
        <w:t>Windows</w:t>
      </w:r>
      <w:r w:rsidRPr="004165EA">
        <w:rPr>
          <w:rFonts w:ascii="Arial" w:eastAsia="宋体" w:hAnsi="Arial" w:cs="Arial" w:hint="eastAsia"/>
          <w:kern w:val="0"/>
          <w:szCs w:val="21"/>
        </w:rPr>
        <w:t>系统下，底层传输库内部实现对计算机的关机重启功能</w:t>
      </w:r>
      <w:r w:rsidR="00D8253E" w:rsidRPr="004165EA">
        <w:rPr>
          <w:rFonts w:ascii="Arial" w:eastAsia="宋体" w:hAnsi="Arial" w:cs="Arial" w:hint="eastAsia"/>
          <w:kern w:val="0"/>
          <w:szCs w:val="21"/>
        </w:rPr>
        <w:t>，具体业务流程如图</w:t>
      </w:r>
      <w:r w:rsidR="00D8253E" w:rsidRPr="004165EA">
        <w:rPr>
          <w:rFonts w:ascii="Arial" w:eastAsia="宋体" w:hAnsi="Arial" w:cs="Arial" w:hint="eastAsia"/>
          <w:kern w:val="0"/>
          <w:szCs w:val="21"/>
        </w:rPr>
        <w:t>3.</w:t>
      </w:r>
      <w:r w:rsidR="00D8253E" w:rsidRPr="004165EA">
        <w:rPr>
          <w:rFonts w:ascii="Arial" w:eastAsia="宋体" w:hAnsi="Arial" w:cs="Arial"/>
          <w:kern w:val="0"/>
          <w:szCs w:val="21"/>
        </w:rPr>
        <w:t>2.5-1</w:t>
      </w:r>
      <w:r w:rsidR="00152590" w:rsidRPr="004165EA">
        <w:rPr>
          <w:rFonts w:ascii="Arial" w:eastAsia="宋体" w:hAnsi="Arial" w:cs="Arial" w:hint="eastAsia"/>
          <w:kern w:val="0"/>
          <w:szCs w:val="21"/>
        </w:rPr>
        <w:t>所示。</w:t>
      </w:r>
    </w:p>
    <w:p w14:paraId="0A91314D" w14:textId="314FCD66" w:rsidR="002F03EE" w:rsidRPr="004165EA" w:rsidRDefault="002F03EE" w:rsidP="004165EA">
      <w:pPr>
        <w:spacing w:line="360" w:lineRule="exact"/>
        <w:ind w:firstLineChars="200" w:firstLine="420"/>
        <w:rPr>
          <w:rFonts w:ascii="Arial" w:eastAsia="宋体" w:hAnsi="Arial" w:cs="Arial"/>
          <w:kern w:val="0"/>
          <w:szCs w:val="21"/>
        </w:rPr>
      </w:pPr>
      <w:r w:rsidRPr="004165EA">
        <w:rPr>
          <w:rFonts w:ascii="Arial" w:eastAsia="宋体" w:hAnsi="Arial" w:cs="Arial" w:hint="eastAsia"/>
          <w:kern w:val="0"/>
          <w:szCs w:val="21"/>
        </w:rPr>
        <w:t>（</w:t>
      </w:r>
      <w:r w:rsidRPr="004165EA">
        <w:rPr>
          <w:rFonts w:ascii="Arial" w:eastAsia="宋体" w:hAnsi="Arial" w:cs="Arial" w:hint="eastAsia"/>
          <w:kern w:val="0"/>
          <w:szCs w:val="21"/>
        </w:rPr>
        <w:t>1</w:t>
      </w:r>
      <w:r w:rsidRPr="004165EA">
        <w:rPr>
          <w:rFonts w:ascii="Arial" w:eastAsia="宋体" w:hAnsi="Arial" w:cs="Arial" w:hint="eastAsia"/>
          <w:kern w:val="0"/>
          <w:szCs w:val="21"/>
        </w:rPr>
        <w:t>）采集系统集成底层</w:t>
      </w:r>
      <w:r w:rsidR="004850F2">
        <w:rPr>
          <w:rFonts w:ascii="Arial" w:eastAsia="宋体" w:hAnsi="Arial" w:cs="Arial" w:hint="eastAsia"/>
          <w:kern w:val="0"/>
          <w:szCs w:val="21"/>
        </w:rPr>
        <w:t>通讯</w:t>
      </w:r>
      <w:r w:rsidRPr="004165EA">
        <w:rPr>
          <w:rFonts w:ascii="Arial" w:eastAsia="宋体" w:hAnsi="Arial" w:cs="Arial" w:hint="eastAsia"/>
          <w:kern w:val="0"/>
          <w:szCs w:val="21"/>
        </w:rPr>
        <w:t>库后，</w:t>
      </w:r>
      <w:r w:rsidR="004850F2">
        <w:rPr>
          <w:rFonts w:ascii="Arial" w:eastAsia="宋体" w:hAnsi="Arial" w:cs="Arial" w:hint="eastAsia"/>
          <w:kern w:val="0"/>
          <w:szCs w:val="21"/>
        </w:rPr>
        <w:t>注册</w:t>
      </w:r>
      <w:r w:rsidRPr="004165EA">
        <w:rPr>
          <w:rFonts w:ascii="Arial" w:eastAsia="宋体" w:hAnsi="Arial" w:cs="Arial" w:hint="eastAsia"/>
          <w:kern w:val="0"/>
          <w:szCs w:val="21"/>
        </w:rPr>
        <w:t>回调函数。</w:t>
      </w:r>
    </w:p>
    <w:p w14:paraId="0CC5DE7C" w14:textId="02E106E4" w:rsidR="002F03EE" w:rsidRPr="004165EA" w:rsidRDefault="002F03EE" w:rsidP="004165EA">
      <w:pPr>
        <w:spacing w:line="360" w:lineRule="exact"/>
        <w:ind w:firstLineChars="200" w:firstLine="420"/>
        <w:rPr>
          <w:rFonts w:ascii="Arial" w:eastAsia="宋体" w:hAnsi="Arial" w:cs="Arial"/>
          <w:kern w:val="0"/>
          <w:szCs w:val="21"/>
        </w:rPr>
      </w:pPr>
      <w:r w:rsidRPr="004165EA">
        <w:rPr>
          <w:rFonts w:ascii="Arial" w:eastAsia="宋体" w:hAnsi="Arial" w:cs="Arial" w:hint="eastAsia"/>
          <w:kern w:val="0"/>
          <w:szCs w:val="21"/>
        </w:rPr>
        <w:t>（</w:t>
      </w:r>
      <w:r w:rsidRPr="004165EA">
        <w:rPr>
          <w:rFonts w:ascii="Arial" w:eastAsia="宋体" w:hAnsi="Arial" w:cs="Arial" w:hint="eastAsia"/>
          <w:kern w:val="0"/>
          <w:szCs w:val="21"/>
        </w:rPr>
        <w:t>2</w:t>
      </w:r>
      <w:r w:rsidRPr="004165EA">
        <w:rPr>
          <w:rFonts w:ascii="Arial" w:eastAsia="宋体" w:hAnsi="Arial" w:cs="Arial" w:hint="eastAsia"/>
          <w:kern w:val="0"/>
          <w:szCs w:val="21"/>
        </w:rPr>
        <w:t>）</w:t>
      </w:r>
      <w:r w:rsidR="004850F2" w:rsidRPr="009B204A">
        <w:rPr>
          <w:rFonts w:ascii="Arial" w:eastAsia="宋体" w:hAnsi="Arial" w:cs="Arial" w:hint="eastAsia"/>
          <w:kern w:val="0"/>
          <w:szCs w:val="21"/>
        </w:rPr>
        <w:t>综合巡检车集中监控系统</w:t>
      </w:r>
      <w:r w:rsidRPr="004165EA">
        <w:rPr>
          <w:rFonts w:ascii="Arial" w:eastAsia="宋体" w:hAnsi="Arial" w:cs="Arial" w:hint="eastAsia"/>
          <w:kern w:val="0"/>
          <w:szCs w:val="21"/>
        </w:rPr>
        <w:t>向</w:t>
      </w:r>
      <w:r w:rsidR="004850F2">
        <w:rPr>
          <w:rFonts w:ascii="Arial" w:eastAsia="宋体" w:hAnsi="Arial" w:cs="Arial" w:hint="eastAsia"/>
          <w:kern w:val="0"/>
          <w:szCs w:val="21"/>
        </w:rPr>
        <w:t>检测</w:t>
      </w:r>
      <w:r w:rsidRPr="004165EA">
        <w:rPr>
          <w:rFonts w:ascii="Arial" w:eastAsia="宋体" w:hAnsi="Arial" w:cs="Arial" w:hint="eastAsia"/>
          <w:kern w:val="0"/>
          <w:szCs w:val="21"/>
        </w:rPr>
        <w:t>系统发送关机</w:t>
      </w:r>
      <w:r w:rsidR="004850F2">
        <w:rPr>
          <w:rFonts w:ascii="Arial" w:eastAsia="宋体" w:hAnsi="Arial" w:cs="Arial" w:hint="eastAsia"/>
          <w:kern w:val="0"/>
          <w:szCs w:val="21"/>
        </w:rPr>
        <w:t>或</w:t>
      </w:r>
      <w:r w:rsidRPr="004165EA">
        <w:rPr>
          <w:rFonts w:ascii="Arial" w:eastAsia="宋体" w:hAnsi="Arial" w:cs="Arial" w:hint="eastAsia"/>
          <w:kern w:val="0"/>
          <w:szCs w:val="21"/>
        </w:rPr>
        <w:t>重启消息。</w:t>
      </w:r>
    </w:p>
    <w:p w14:paraId="6592F534" w14:textId="64348859" w:rsidR="002F03EE" w:rsidRPr="004165EA" w:rsidRDefault="002F03EE" w:rsidP="004165EA">
      <w:pPr>
        <w:spacing w:line="360" w:lineRule="exact"/>
        <w:ind w:firstLineChars="200" w:firstLine="420"/>
        <w:rPr>
          <w:rFonts w:ascii="Arial" w:eastAsia="宋体" w:hAnsi="Arial" w:cs="Arial"/>
          <w:kern w:val="0"/>
          <w:szCs w:val="21"/>
        </w:rPr>
      </w:pPr>
      <w:r w:rsidRPr="004165EA">
        <w:rPr>
          <w:rFonts w:ascii="Arial" w:eastAsia="宋体" w:hAnsi="Arial" w:cs="Arial" w:hint="eastAsia"/>
          <w:kern w:val="0"/>
          <w:szCs w:val="21"/>
        </w:rPr>
        <w:t>（</w:t>
      </w:r>
      <w:r w:rsidRPr="004165EA">
        <w:rPr>
          <w:rFonts w:ascii="Arial" w:eastAsia="宋体" w:hAnsi="Arial" w:cs="Arial" w:hint="eastAsia"/>
          <w:kern w:val="0"/>
          <w:szCs w:val="21"/>
        </w:rPr>
        <w:t>3</w:t>
      </w:r>
      <w:r w:rsidRPr="004165EA">
        <w:rPr>
          <w:rFonts w:ascii="Arial" w:eastAsia="宋体" w:hAnsi="Arial" w:cs="Arial" w:hint="eastAsia"/>
          <w:kern w:val="0"/>
          <w:szCs w:val="21"/>
        </w:rPr>
        <w:t>）底层</w:t>
      </w:r>
      <w:r w:rsidR="004850F2">
        <w:rPr>
          <w:rFonts w:ascii="Arial" w:eastAsia="宋体" w:hAnsi="Arial" w:cs="Arial" w:hint="eastAsia"/>
          <w:kern w:val="0"/>
          <w:szCs w:val="21"/>
        </w:rPr>
        <w:t>通讯</w:t>
      </w:r>
      <w:r w:rsidRPr="004165EA">
        <w:rPr>
          <w:rFonts w:ascii="Arial" w:eastAsia="宋体" w:hAnsi="Arial" w:cs="Arial" w:hint="eastAsia"/>
          <w:kern w:val="0"/>
          <w:szCs w:val="21"/>
        </w:rPr>
        <w:t>库收到关机重启消息，通过回调通知</w:t>
      </w:r>
      <w:r w:rsidR="004850F2">
        <w:rPr>
          <w:rFonts w:ascii="Arial" w:eastAsia="宋体" w:hAnsi="Arial" w:cs="Arial" w:hint="eastAsia"/>
          <w:kern w:val="0"/>
          <w:szCs w:val="21"/>
        </w:rPr>
        <w:t>检测</w:t>
      </w:r>
      <w:r w:rsidR="00171A20" w:rsidRPr="004165EA">
        <w:rPr>
          <w:rFonts w:ascii="Arial" w:eastAsia="宋体" w:hAnsi="Arial" w:cs="Arial" w:hint="eastAsia"/>
          <w:kern w:val="0"/>
          <w:szCs w:val="21"/>
        </w:rPr>
        <w:t>系统。</w:t>
      </w:r>
    </w:p>
    <w:p w14:paraId="6DD7B8B3" w14:textId="1AAA4F17" w:rsidR="00171A20" w:rsidRPr="004165EA" w:rsidRDefault="00171A20" w:rsidP="004165EA">
      <w:pPr>
        <w:spacing w:line="360" w:lineRule="exact"/>
        <w:ind w:firstLineChars="200" w:firstLine="420"/>
        <w:rPr>
          <w:rFonts w:ascii="Arial" w:eastAsia="宋体" w:hAnsi="Arial" w:cs="Arial"/>
          <w:kern w:val="0"/>
          <w:szCs w:val="21"/>
        </w:rPr>
      </w:pPr>
      <w:r w:rsidRPr="004165EA">
        <w:rPr>
          <w:rFonts w:ascii="Arial" w:eastAsia="宋体" w:hAnsi="Arial" w:cs="Arial" w:hint="eastAsia"/>
          <w:kern w:val="0"/>
          <w:szCs w:val="21"/>
        </w:rPr>
        <w:t>（</w:t>
      </w:r>
      <w:r w:rsidRPr="004165EA">
        <w:rPr>
          <w:rFonts w:ascii="Arial" w:eastAsia="宋体" w:hAnsi="Arial" w:cs="Arial" w:hint="eastAsia"/>
          <w:kern w:val="0"/>
          <w:szCs w:val="21"/>
        </w:rPr>
        <w:t>4</w:t>
      </w:r>
      <w:r w:rsidRPr="004165EA">
        <w:rPr>
          <w:rFonts w:ascii="Arial" w:eastAsia="宋体" w:hAnsi="Arial" w:cs="Arial" w:hint="eastAsia"/>
          <w:kern w:val="0"/>
          <w:szCs w:val="21"/>
        </w:rPr>
        <w:t>）</w:t>
      </w:r>
      <w:r w:rsidR="004850F2">
        <w:rPr>
          <w:rFonts w:ascii="Arial" w:eastAsia="宋体" w:hAnsi="Arial" w:cs="Arial" w:hint="eastAsia"/>
          <w:kern w:val="0"/>
          <w:szCs w:val="21"/>
        </w:rPr>
        <w:t>检测</w:t>
      </w:r>
      <w:r w:rsidRPr="004165EA">
        <w:rPr>
          <w:rFonts w:ascii="Arial" w:eastAsia="宋体" w:hAnsi="Arial" w:cs="Arial" w:hint="eastAsia"/>
          <w:kern w:val="0"/>
          <w:szCs w:val="21"/>
        </w:rPr>
        <w:t>系统在回调函数中处理相关业务，比如正常关闭采集系统所需的停止和释放资源等操作</w:t>
      </w:r>
      <w:r w:rsidR="003D35DD">
        <w:rPr>
          <w:rFonts w:ascii="Arial" w:eastAsia="宋体" w:hAnsi="Arial" w:cs="Arial" w:hint="eastAsia"/>
          <w:kern w:val="0"/>
          <w:szCs w:val="21"/>
        </w:rPr>
        <w:t>，</w:t>
      </w:r>
      <w:r w:rsidRPr="004165EA">
        <w:rPr>
          <w:rFonts w:ascii="Arial" w:eastAsia="宋体" w:hAnsi="Arial" w:cs="Arial" w:hint="eastAsia"/>
          <w:kern w:val="0"/>
          <w:szCs w:val="21"/>
        </w:rPr>
        <w:t>如不需相关操作直接跳过</w:t>
      </w:r>
      <w:r w:rsidR="003D35DD">
        <w:rPr>
          <w:rFonts w:ascii="Arial" w:eastAsia="宋体" w:hAnsi="Arial" w:cs="Arial" w:hint="eastAsia"/>
          <w:kern w:val="0"/>
          <w:szCs w:val="21"/>
        </w:rPr>
        <w:t>，交会底层通讯库操作</w:t>
      </w:r>
      <w:r w:rsidRPr="004165EA">
        <w:rPr>
          <w:rFonts w:ascii="Arial" w:eastAsia="宋体" w:hAnsi="Arial" w:cs="Arial" w:hint="eastAsia"/>
          <w:kern w:val="0"/>
          <w:szCs w:val="21"/>
        </w:rPr>
        <w:t>。</w:t>
      </w:r>
    </w:p>
    <w:p w14:paraId="24848F22" w14:textId="0097A3CF" w:rsidR="00F250BB" w:rsidRPr="004165EA" w:rsidRDefault="00171A20" w:rsidP="004165EA">
      <w:pPr>
        <w:spacing w:line="360" w:lineRule="exact"/>
        <w:ind w:firstLineChars="200" w:firstLine="420"/>
        <w:rPr>
          <w:rFonts w:ascii="Arial" w:eastAsia="宋体" w:hAnsi="Arial" w:cs="Arial"/>
          <w:kern w:val="0"/>
          <w:szCs w:val="21"/>
        </w:rPr>
      </w:pPr>
      <w:r w:rsidRPr="004165EA">
        <w:rPr>
          <w:rFonts w:ascii="Arial" w:eastAsia="宋体" w:hAnsi="Arial" w:cs="Arial" w:hint="eastAsia"/>
          <w:kern w:val="0"/>
          <w:szCs w:val="21"/>
        </w:rPr>
        <w:t>（</w:t>
      </w:r>
      <w:r w:rsidRPr="004165EA">
        <w:rPr>
          <w:rFonts w:ascii="Arial" w:eastAsia="宋体" w:hAnsi="Arial" w:cs="Arial" w:hint="eastAsia"/>
          <w:kern w:val="0"/>
          <w:szCs w:val="21"/>
        </w:rPr>
        <w:t>5</w:t>
      </w:r>
      <w:r w:rsidRPr="004165EA">
        <w:rPr>
          <w:rFonts w:ascii="Arial" w:eastAsia="宋体" w:hAnsi="Arial" w:cs="Arial" w:hint="eastAsia"/>
          <w:kern w:val="0"/>
          <w:szCs w:val="21"/>
        </w:rPr>
        <w:t>）底层</w:t>
      </w:r>
      <w:r w:rsidR="00C80E8F">
        <w:rPr>
          <w:rFonts w:ascii="Arial" w:eastAsia="宋体" w:hAnsi="Arial" w:cs="Arial" w:hint="eastAsia"/>
          <w:kern w:val="0"/>
          <w:szCs w:val="21"/>
        </w:rPr>
        <w:t>通讯</w:t>
      </w:r>
      <w:r w:rsidRPr="004165EA">
        <w:rPr>
          <w:rFonts w:ascii="Arial" w:eastAsia="宋体" w:hAnsi="Arial" w:cs="Arial" w:hint="eastAsia"/>
          <w:kern w:val="0"/>
          <w:szCs w:val="21"/>
        </w:rPr>
        <w:t>库对计算机进行关机重启操作。</w:t>
      </w:r>
    </w:p>
    <w:p w14:paraId="7F8EDD54" w14:textId="670F383C" w:rsidR="0059293A" w:rsidRDefault="007C71FC" w:rsidP="007C71FC">
      <w:pPr>
        <w:jc w:val="center"/>
      </w:pPr>
      <w:r>
        <w:object w:dxaOrig="10682" w:dyaOrig="6037" w14:anchorId="0EB661CB">
          <v:shape id="_x0000_i1028" type="#_x0000_t75" style="width:414.75pt;height:234.75pt" o:ole="">
            <v:imagedata r:id="rId18" o:title=""/>
          </v:shape>
          <o:OLEObject Type="Embed" ProgID="Visio.Drawing.11" ShapeID="_x0000_i1028" DrawAspect="Content" ObjectID="_1708177848" r:id="rId19"/>
        </w:object>
      </w:r>
    </w:p>
    <w:p w14:paraId="3297F099" w14:textId="3F3D3538" w:rsidR="002F03EE" w:rsidRPr="008E57B3" w:rsidRDefault="003575F7" w:rsidP="008E57B3">
      <w:pPr>
        <w:spacing w:line="360" w:lineRule="exact"/>
        <w:jc w:val="center"/>
        <w:rPr>
          <w:rFonts w:ascii="Arial" w:eastAsia="黑体" w:hAnsi="Arial" w:cs="Arial"/>
          <w:kern w:val="0"/>
          <w:szCs w:val="21"/>
        </w:rPr>
      </w:pPr>
      <w:r w:rsidRPr="008E57B3">
        <w:rPr>
          <w:rFonts w:ascii="Arial" w:eastAsia="黑体" w:hAnsi="Arial" w:cs="Arial" w:hint="eastAsia"/>
          <w:kern w:val="0"/>
          <w:szCs w:val="21"/>
        </w:rPr>
        <w:t>图</w:t>
      </w:r>
      <w:r w:rsidRPr="008E57B3">
        <w:rPr>
          <w:rFonts w:ascii="Arial" w:eastAsia="黑体" w:hAnsi="Arial" w:cs="Arial"/>
          <w:kern w:val="0"/>
          <w:szCs w:val="21"/>
        </w:rPr>
        <w:t>3.</w:t>
      </w:r>
      <w:r w:rsidR="00D7391A" w:rsidRPr="008E57B3">
        <w:rPr>
          <w:rFonts w:ascii="Arial" w:eastAsia="黑体" w:hAnsi="Arial" w:cs="Arial"/>
          <w:kern w:val="0"/>
          <w:szCs w:val="21"/>
        </w:rPr>
        <w:t>4</w:t>
      </w:r>
      <w:r w:rsidRPr="008E57B3">
        <w:rPr>
          <w:rFonts w:ascii="Arial" w:eastAsia="黑体" w:hAnsi="Arial" w:cs="Arial"/>
          <w:kern w:val="0"/>
          <w:szCs w:val="21"/>
        </w:rPr>
        <w:t>.</w:t>
      </w:r>
      <w:r w:rsidR="00D8253E" w:rsidRPr="008E57B3">
        <w:rPr>
          <w:rFonts w:ascii="Arial" w:eastAsia="黑体" w:hAnsi="Arial" w:cs="Arial"/>
          <w:kern w:val="0"/>
          <w:szCs w:val="21"/>
        </w:rPr>
        <w:t>5</w:t>
      </w:r>
      <w:r w:rsidRPr="008E57B3">
        <w:rPr>
          <w:rFonts w:ascii="Arial" w:eastAsia="黑体" w:hAnsi="Arial" w:cs="Arial"/>
          <w:kern w:val="0"/>
          <w:szCs w:val="21"/>
        </w:rPr>
        <w:t>-1</w:t>
      </w:r>
      <w:r w:rsidRPr="008E57B3">
        <w:rPr>
          <w:rFonts w:ascii="Arial" w:eastAsia="黑体" w:hAnsi="Arial" w:cs="Arial" w:hint="eastAsia"/>
          <w:kern w:val="0"/>
          <w:szCs w:val="21"/>
        </w:rPr>
        <w:t>关机重启业务流程图</w:t>
      </w:r>
    </w:p>
    <w:p w14:paraId="1AEB1FD9" w14:textId="332455B9" w:rsidR="00F250BB" w:rsidRPr="005B5D67" w:rsidRDefault="00A62F73" w:rsidP="00E7587B">
      <w:pPr>
        <w:spacing w:line="360" w:lineRule="exact"/>
        <w:ind w:firstLineChars="200" w:firstLine="420"/>
        <w:rPr>
          <w:rFonts w:ascii="Arial" w:eastAsia="宋体" w:hAnsi="Arial" w:cs="Arial"/>
          <w:kern w:val="0"/>
          <w:szCs w:val="21"/>
        </w:rPr>
      </w:pPr>
      <w:r>
        <w:rPr>
          <w:rFonts w:ascii="Arial" w:eastAsia="宋体" w:hAnsi="Arial" w:cs="Arial" w:hint="eastAsia"/>
          <w:kern w:val="0"/>
          <w:szCs w:val="21"/>
        </w:rPr>
        <w:t>QNX</w:t>
      </w:r>
      <w:r w:rsidR="00756B0D" w:rsidRPr="005B5D67">
        <w:rPr>
          <w:rFonts w:ascii="Arial" w:eastAsia="宋体" w:hAnsi="Arial" w:cs="Arial" w:hint="eastAsia"/>
          <w:kern w:val="0"/>
          <w:szCs w:val="21"/>
        </w:rPr>
        <w:t>系统下，</w:t>
      </w:r>
      <w:r w:rsidRPr="009B204A">
        <w:rPr>
          <w:rFonts w:ascii="Arial" w:eastAsia="宋体" w:hAnsi="Arial" w:cs="Arial" w:hint="eastAsia"/>
          <w:kern w:val="0"/>
          <w:szCs w:val="21"/>
        </w:rPr>
        <w:t>综合巡检车集中监控系统</w:t>
      </w:r>
      <w:r w:rsidR="00756B0D" w:rsidRPr="005B5D67">
        <w:rPr>
          <w:rFonts w:ascii="Arial" w:eastAsia="宋体" w:hAnsi="Arial" w:cs="Arial" w:hint="eastAsia"/>
          <w:kern w:val="0"/>
          <w:szCs w:val="21"/>
        </w:rPr>
        <w:t>通过协议</w:t>
      </w:r>
      <w:r w:rsidR="002A2DB5" w:rsidRPr="005B5D67">
        <w:rPr>
          <w:rFonts w:ascii="Arial" w:eastAsia="宋体" w:hAnsi="Arial" w:cs="Arial" w:hint="eastAsia"/>
          <w:kern w:val="0"/>
          <w:szCs w:val="21"/>
        </w:rPr>
        <w:t>通知</w:t>
      </w:r>
      <w:r>
        <w:rPr>
          <w:rFonts w:ascii="Arial" w:eastAsia="宋体" w:hAnsi="Arial" w:cs="Arial" w:hint="eastAsia"/>
          <w:kern w:val="0"/>
          <w:szCs w:val="21"/>
        </w:rPr>
        <w:t>检测系统进行</w:t>
      </w:r>
      <w:r w:rsidR="002A2DB5" w:rsidRPr="005B5D67">
        <w:rPr>
          <w:rFonts w:ascii="Arial" w:eastAsia="宋体" w:hAnsi="Arial" w:cs="Arial" w:hint="eastAsia"/>
          <w:kern w:val="0"/>
          <w:szCs w:val="21"/>
        </w:rPr>
        <w:t>关机或重启</w:t>
      </w:r>
      <w:r w:rsidR="00AB5F35" w:rsidRPr="005B5D67">
        <w:rPr>
          <w:rFonts w:ascii="Arial" w:eastAsia="宋体" w:hAnsi="Arial" w:cs="Arial" w:hint="eastAsia"/>
          <w:kern w:val="0"/>
          <w:szCs w:val="21"/>
        </w:rPr>
        <w:t>，</w:t>
      </w:r>
      <w:r w:rsidR="00F1500E" w:rsidRPr="005B5D67">
        <w:rPr>
          <w:rFonts w:ascii="Arial" w:eastAsia="宋体" w:hAnsi="Arial" w:cs="Arial" w:hint="eastAsia"/>
          <w:kern w:val="0"/>
          <w:szCs w:val="21"/>
        </w:rPr>
        <w:t>协议见表</w:t>
      </w:r>
      <w:r w:rsidR="00F1500E" w:rsidRPr="005B5D67">
        <w:rPr>
          <w:rFonts w:ascii="Arial" w:eastAsia="宋体" w:hAnsi="Arial" w:cs="Arial" w:hint="eastAsia"/>
          <w:kern w:val="0"/>
          <w:szCs w:val="21"/>
        </w:rPr>
        <w:t>3</w:t>
      </w:r>
      <w:r w:rsidR="00F1500E" w:rsidRPr="005B5D67">
        <w:rPr>
          <w:rFonts w:ascii="Arial" w:eastAsia="宋体" w:hAnsi="Arial" w:cs="Arial"/>
          <w:kern w:val="0"/>
          <w:szCs w:val="21"/>
        </w:rPr>
        <w:t>.</w:t>
      </w:r>
      <w:r w:rsidR="00D7391A">
        <w:rPr>
          <w:rFonts w:ascii="Arial" w:eastAsia="宋体" w:hAnsi="Arial" w:cs="Arial"/>
          <w:kern w:val="0"/>
          <w:szCs w:val="21"/>
        </w:rPr>
        <w:t>4</w:t>
      </w:r>
      <w:r w:rsidR="00F1500E" w:rsidRPr="005B5D67">
        <w:rPr>
          <w:rFonts w:ascii="Arial" w:eastAsia="宋体" w:hAnsi="Arial" w:cs="Arial"/>
          <w:kern w:val="0"/>
          <w:szCs w:val="21"/>
        </w:rPr>
        <w:t>.5-1</w:t>
      </w:r>
      <w:r w:rsidR="007147BA">
        <w:rPr>
          <w:rFonts w:ascii="Arial" w:eastAsia="宋体" w:hAnsi="Arial" w:cs="Arial" w:hint="eastAsia"/>
          <w:kern w:val="0"/>
          <w:szCs w:val="21"/>
        </w:rPr>
        <w:t>系统控制协议，</w:t>
      </w:r>
      <w:r w:rsidR="00F1500E" w:rsidRPr="005B5D67">
        <w:rPr>
          <w:rFonts w:ascii="Arial" w:eastAsia="宋体" w:hAnsi="Arial" w:cs="Arial" w:hint="eastAsia"/>
          <w:kern w:val="0"/>
          <w:szCs w:val="21"/>
        </w:rPr>
        <w:t>表</w:t>
      </w:r>
      <w:r w:rsidR="00F1500E" w:rsidRPr="005B5D67">
        <w:rPr>
          <w:rFonts w:ascii="Arial" w:eastAsia="宋体" w:hAnsi="Arial" w:cs="Arial" w:hint="eastAsia"/>
          <w:kern w:val="0"/>
          <w:szCs w:val="21"/>
        </w:rPr>
        <w:t>3</w:t>
      </w:r>
      <w:r w:rsidR="00F1500E" w:rsidRPr="005B5D67">
        <w:rPr>
          <w:rFonts w:ascii="Arial" w:eastAsia="宋体" w:hAnsi="Arial" w:cs="Arial"/>
          <w:kern w:val="0"/>
          <w:szCs w:val="21"/>
        </w:rPr>
        <w:t>.</w:t>
      </w:r>
      <w:r w:rsidR="00D7391A">
        <w:rPr>
          <w:rFonts w:ascii="Arial" w:eastAsia="宋体" w:hAnsi="Arial" w:cs="Arial"/>
          <w:kern w:val="0"/>
          <w:szCs w:val="21"/>
        </w:rPr>
        <w:t>4</w:t>
      </w:r>
      <w:r w:rsidR="00F1500E" w:rsidRPr="005B5D67">
        <w:rPr>
          <w:rFonts w:ascii="Arial" w:eastAsia="宋体" w:hAnsi="Arial" w:cs="Arial"/>
          <w:kern w:val="0"/>
          <w:szCs w:val="21"/>
        </w:rPr>
        <w:t>.5-2</w:t>
      </w:r>
      <w:r w:rsidR="007147BA">
        <w:rPr>
          <w:rFonts w:ascii="Arial" w:eastAsia="宋体" w:hAnsi="Arial" w:cs="Arial" w:hint="eastAsia"/>
          <w:kern w:val="0"/>
          <w:szCs w:val="21"/>
        </w:rPr>
        <w:t>系统控制命令回复协议</w:t>
      </w:r>
      <w:r w:rsidR="00F1500E" w:rsidRPr="005B5D67">
        <w:rPr>
          <w:rFonts w:ascii="Arial" w:eastAsia="宋体" w:hAnsi="Arial" w:cs="Arial" w:hint="eastAsia"/>
          <w:kern w:val="0"/>
          <w:szCs w:val="21"/>
        </w:rPr>
        <w:t xml:space="preserve"> </w:t>
      </w:r>
    </w:p>
    <w:p w14:paraId="613C444C" w14:textId="7B62BD6A" w:rsidR="007147BA" w:rsidRPr="006B6F76" w:rsidRDefault="007147BA" w:rsidP="006B6F76">
      <w:pPr>
        <w:spacing w:line="360" w:lineRule="exact"/>
        <w:jc w:val="center"/>
        <w:rPr>
          <w:rFonts w:ascii="Arial" w:eastAsia="黑体" w:hAnsi="Arial" w:cs="Arial"/>
          <w:kern w:val="0"/>
          <w:szCs w:val="21"/>
        </w:rPr>
      </w:pPr>
      <w:r w:rsidRPr="006B6F76">
        <w:rPr>
          <w:rFonts w:ascii="Arial" w:eastAsia="黑体" w:hAnsi="Arial" w:cs="Arial" w:hint="eastAsia"/>
          <w:kern w:val="0"/>
          <w:szCs w:val="21"/>
        </w:rPr>
        <w:t>表</w:t>
      </w:r>
      <w:r w:rsidRPr="006B6F76">
        <w:rPr>
          <w:rFonts w:ascii="Arial" w:eastAsia="黑体" w:hAnsi="Arial" w:cs="Arial"/>
          <w:kern w:val="0"/>
          <w:szCs w:val="21"/>
        </w:rPr>
        <w:t>3.</w:t>
      </w:r>
      <w:r w:rsidR="00D7391A" w:rsidRPr="006B6F76">
        <w:rPr>
          <w:rFonts w:ascii="Arial" w:eastAsia="黑体" w:hAnsi="Arial" w:cs="Arial"/>
          <w:kern w:val="0"/>
          <w:szCs w:val="21"/>
        </w:rPr>
        <w:t>4</w:t>
      </w:r>
      <w:r w:rsidRPr="006B6F76">
        <w:rPr>
          <w:rFonts w:ascii="Arial" w:eastAsia="黑体" w:hAnsi="Arial" w:cs="Arial"/>
          <w:kern w:val="0"/>
          <w:szCs w:val="21"/>
        </w:rPr>
        <w:t xml:space="preserve">.5-1 </w:t>
      </w:r>
      <w:r w:rsidRPr="006B6F76">
        <w:rPr>
          <w:rFonts w:ascii="Arial" w:eastAsia="黑体" w:hAnsi="Arial" w:cs="Arial" w:hint="eastAsia"/>
          <w:kern w:val="0"/>
          <w:szCs w:val="21"/>
        </w:rPr>
        <w:t>系统控制命令</w:t>
      </w:r>
      <w:r w:rsidRPr="006B6F76">
        <w:rPr>
          <w:rFonts w:ascii="Arial" w:eastAsia="黑体" w:hAnsi="Arial" w:cs="Arial"/>
          <w:kern w:val="0"/>
          <w:szCs w:val="21"/>
        </w:rPr>
        <w:t xml:space="preserve"> </w:t>
      </w:r>
      <w:r w:rsidRPr="006B6F76">
        <w:rPr>
          <w:rFonts w:ascii="Arial" w:eastAsia="黑体" w:hAnsi="Arial" w:cs="Arial" w:hint="eastAsia"/>
          <w:kern w:val="0"/>
          <w:szCs w:val="21"/>
        </w:rPr>
        <w:t>SYS_CONTROL</w:t>
      </w:r>
    </w:p>
    <w:tbl>
      <w:tblPr>
        <w:tblStyle w:val="aa"/>
        <w:tblW w:w="0" w:type="auto"/>
        <w:jc w:val="center"/>
        <w:tblLook w:val="04A0" w:firstRow="1" w:lastRow="0" w:firstColumn="1" w:lastColumn="0" w:noHBand="0" w:noVBand="1"/>
      </w:tblPr>
      <w:tblGrid>
        <w:gridCol w:w="851"/>
        <w:gridCol w:w="3118"/>
        <w:gridCol w:w="4303"/>
      </w:tblGrid>
      <w:tr w:rsidR="007147BA" w14:paraId="1CA8052C" w14:textId="77777777" w:rsidTr="007147BA">
        <w:trPr>
          <w:jc w:val="center"/>
        </w:trPr>
        <w:tc>
          <w:tcPr>
            <w:tcW w:w="851" w:type="dxa"/>
            <w:tcBorders>
              <w:top w:val="single" w:sz="4" w:space="0" w:color="auto"/>
              <w:left w:val="single" w:sz="4" w:space="0" w:color="auto"/>
              <w:bottom w:val="single" w:sz="4" w:space="0" w:color="auto"/>
              <w:right w:val="single" w:sz="4" w:space="0" w:color="auto"/>
            </w:tcBorders>
            <w:hideMark/>
          </w:tcPr>
          <w:p w14:paraId="6014EF59" w14:textId="77777777" w:rsidR="007147BA" w:rsidRPr="00A5195B" w:rsidRDefault="007147BA" w:rsidP="00A5195B">
            <w:pPr>
              <w:rPr>
                <w:rFonts w:ascii="宋体" w:eastAsia="宋体" w:hAnsi="宋体" w:cs="Times New Roman"/>
                <w:b/>
                <w:szCs w:val="21"/>
              </w:rPr>
            </w:pPr>
            <w:r w:rsidRPr="00A5195B">
              <w:rPr>
                <w:rFonts w:ascii="宋体" w:eastAsia="宋体" w:hAnsi="宋体" w:cs="Times New Roman" w:hint="eastAsia"/>
                <w:b/>
                <w:szCs w:val="21"/>
              </w:rPr>
              <w:t>序号</w:t>
            </w:r>
          </w:p>
        </w:tc>
        <w:tc>
          <w:tcPr>
            <w:tcW w:w="3118" w:type="dxa"/>
            <w:tcBorders>
              <w:top w:val="single" w:sz="4" w:space="0" w:color="auto"/>
              <w:left w:val="single" w:sz="4" w:space="0" w:color="auto"/>
              <w:bottom w:val="single" w:sz="4" w:space="0" w:color="auto"/>
              <w:right w:val="single" w:sz="4" w:space="0" w:color="auto"/>
            </w:tcBorders>
            <w:hideMark/>
          </w:tcPr>
          <w:p w14:paraId="1E2F1E13" w14:textId="77777777" w:rsidR="007147BA" w:rsidRPr="00A5195B" w:rsidRDefault="007147BA" w:rsidP="00A5195B">
            <w:pPr>
              <w:rPr>
                <w:rFonts w:ascii="宋体" w:eastAsia="宋体" w:hAnsi="宋体" w:cs="Times New Roman"/>
                <w:b/>
                <w:szCs w:val="21"/>
              </w:rPr>
            </w:pPr>
            <w:r w:rsidRPr="00A5195B">
              <w:rPr>
                <w:rFonts w:ascii="宋体" w:eastAsia="宋体" w:hAnsi="宋体" w:cs="Times New Roman" w:hint="eastAsia"/>
                <w:b/>
                <w:szCs w:val="21"/>
              </w:rPr>
              <w:t>内容</w:t>
            </w:r>
          </w:p>
        </w:tc>
        <w:tc>
          <w:tcPr>
            <w:tcW w:w="4303" w:type="dxa"/>
            <w:tcBorders>
              <w:top w:val="single" w:sz="4" w:space="0" w:color="auto"/>
              <w:left w:val="single" w:sz="4" w:space="0" w:color="auto"/>
              <w:bottom w:val="single" w:sz="4" w:space="0" w:color="auto"/>
              <w:right w:val="single" w:sz="4" w:space="0" w:color="auto"/>
            </w:tcBorders>
            <w:hideMark/>
          </w:tcPr>
          <w:p w14:paraId="10A1723B" w14:textId="77777777" w:rsidR="007147BA" w:rsidRPr="00A5195B" w:rsidRDefault="007147BA" w:rsidP="00A5195B">
            <w:pPr>
              <w:rPr>
                <w:rFonts w:ascii="宋体" w:eastAsia="宋体" w:hAnsi="宋体" w:cs="Times New Roman"/>
                <w:b/>
                <w:szCs w:val="21"/>
              </w:rPr>
            </w:pPr>
            <w:r w:rsidRPr="00A5195B">
              <w:rPr>
                <w:rFonts w:ascii="宋体" w:eastAsia="宋体" w:hAnsi="宋体" w:cs="Times New Roman" w:hint="eastAsia"/>
                <w:b/>
                <w:szCs w:val="21"/>
              </w:rPr>
              <w:t>描述</w:t>
            </w:r>
          </w:p>
        </w:tc>
      </w:tr>
      <w:tr w:rsidR="007147BA" w14:paraId="20F94EBC" w14:textId="77777777" w:rsidTr="007147BA">
        <w:trPr>
          <w:jc w:val="center"/>
        </w:trPr>
        <w:tc>
          <w:tcPr>
            <w:tcW w:w="851" w:type="dxa"/>
            <w:tcBorders>
              <w:top w:val="single" w:sz="4" w:space="0" w:color="auto"/>
              <w:left w:val="single" w:sz="4" w:space="0" w:color="auto"/>
              <w:bottom w:val="single" w:sz="4" w:space="0" w:color="auto"/>
              <w:right w:val="single" w:sz="4" w:space="0" w:color="auto"/>
            </w:tcBorders>
            <w:hideMark/>
          </w:tcPr>
          <w:p w14:paraId="74DB2440"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1</w:t>
            </w:r>
          </w:p>
        </w:tc>
        <w:tc>
          <w:tcPr>
            <w:tcW w:w="3118" w:type="dxa"/>
            <w:tcBorders>
              <w:top w:val="single" w:sz="4" w:space="0" w:color="auto"/>
              <w:left w:val="single" w:sz="4" w:space="0" w:color="auto"/>
              <w:bottom w:val="single" w:sz="4" w:space="0" w:color="auto"/>
              <w:right w:val="single" w:sz="4" w:space="0" w:color="auto"/>
            </w:tcBorders>
            <w:hideMark/>
          </w:tcPr>
          <w:p w14:paraId="160A9F18" w14:textId="77777777" w:rsidR="007147BA" w:rsidRPr="00D11749" w:rsidRDefault="007147BA" w:rsidP="00697DCD">
            <w:pPr>
              <w:rPr>
                <w:rFonts w:ascii="Arial" w:eastAsia="宋体" w:hAnsi="Arial" w:cs="Arial"/>
                <w:kern w:val="0"/>
                <w:szCs w:val="21"/>
              </w:rPr>
            </w:pPr>
            <w:r w:rsidRPr="00D11749">
              <w:rPr>
                <w:rFonts w:ascii="Arial" w:eastAsia="宋体" w:hAnsi="Arial" w:cs="Arial"/>
                <w:kern w:val="0"/>
                <w:szCs w:val="21"/>
              </w:rPr>
              <w:t>sys_cmd_id</w:t>
            </w:r>
          </w:p>
        </w:tc>
        <w:tc>
          <w:tcPr>
            <w:tcW w:w="4303" w:type="dxa"/>
            <w:tcBorders>
              <w:top w:val="single" w:sz="4" w:space="0" w:color="auto"/>
              <w:left w:val="single" w:sz="4" w:space="0" w:color="auto"/>
              <w:bottom w:val="single" w:sz="4" w:space="0" w:color="auto"/>
              <w:right w:val="single" w:sz="4" w:space="0" w:color="auto"/>
            </w:tcBorders>
            <w:hideMark/>
          </w:tcPr>
          <w:p w14:paraId="3086084D"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系统命令ID  1：注销  2： 重启 3：关机</w:t>
            </w:r>
          </w:p>
        </w:tc>
      </w:tr>
      <w:tr w:rsidR="007147BA" w14:paraId="3DDCB2E7" w14:textId="77777777" w:rsidTr="007147BA">
        <w:trPr>
          <w:jc w:val="center"/>
        </w:trPr>
        <w:tc>
          <w:tcPr>
            <w:tcW w:w="851" w:type="dxa"/>
            <w:tcBorders>
              <w:top w:val="single" w:sz="4" w:space="0" w:color="auto"/>
              <w:left w:val="single" w:sz="4" w:space="0" w:color="auto"/>
              <w:bottom w:val="single" w:sz="4" w:space="0" w:color="auto"/>
              <w:right w:val="single" w:sz="4" w:space="0" w:color="auto"/>
            </w:tcBorders>
            <w:hideMark/>
          </w:tcPr>
          <w:p w14:paraId="174E5732"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2</w:t>
            </w:r>
          </w:p>
        </w:tc>
        <w:tc>
          <w:tcPr>
            <w:tcW w:w="3118" w:type="dxa"/>
            <w:tcBorders>
              <w:top w:val="single" w:sz="4" w:space="0" w:color="auto"/>
              <w:left w:val="single" w:sz="4" w:space="0" w:color="auto"/>
              <w:bottom w:val="single" w:sz="4" w:space="0" w:color="auto"/>
              <w:right w:val="single" w:sz="4" w:space="0" w:color="auto"/>
            </w:tcBorders>
            <w:hideMark/>
          </w:tcPr>
          <w:p w14:paraId="3373C4EC" w14:textId="77777777" w:rsidR="007147BA" w:rsidRPr="00202E06" w:rsidRDefault="007147BA" w:rsidP="00697DCD">
            <w:pPr>
              <w:rPr>
                <w:rFonts w:ascii="Arial" w:eastAsia="宋体" w:hAnsi="Arial" w:cs="Arial"/>
                <w:kern w:val="0"/>
                <w:szCs w:val="21"/>
              </w:rPr>
            </w:pPr>
            <w:r w:rsidRPr="00D11749">
              <w:rPr>
                <w:rFonts w:ascii="Arial" w:eastAsia="宋体" w:hAnsi="Arial" w:cs="Arial" w:hint="eastAsia"/>
                <w:kern w:val="0"/>
                <w:szCs w:val="21"/>
              </w:rPr>
              <w:t>sys_cmd_line</w:t>
            </w:r>
          </w:p>
        </w:tc>
        <w:tc>
          <w:tcPr>
            <w:tcW w:w="4303" w:type="dxa"/>
            <w:tcBorders>
              <w:top w:val="single" w:sz="4" w:space="0" w:color="auto"/>
              <w:left w:val="single" w:sz="4" w:space="0" w:color="auto"/>
              <w:bottom w:val="single" w:sz="4" w:space="0" w:color="auto"/>
              <w:right w:val="single" w:sz="4" w:space="0" w:color="auto"/>
            </w:tcBorders>
            <w:hideMark/>
          </w:tcPr>
          <w:p w14:paraId="7B566E91" w14:textId="737E1FB4"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控制命令行 暂时保留</w:t>
            </w:r>
            <w:r w:rsidR="00784BA9">
              <w:rPr>
                <w:rFonts w:ascii="宋体" w:eastAsia="宋体" w:hAnsi="宋体" w:cs="宋体" w:hint="eastAsia"/>
                <w:kern w:val="0"/>
                <w:szCs w:val="21"/>
              </w:rPr>
              <w:t>未</w:t>
            </w:r>
            <w:r w:rsidRPr="00697DCD">
              <w:rPr>
                <w:rFonts w:ascii="宋体" w:eastAsia="宋体" w:hAnsi="宋体" w:cs="宋体" w:hint="eastAsia"/>
                <w:kern w:val="0"/>
                <w:szCs w:val="21"/>
              </w:rPr>
              <w:t>使用</w:t>
            </w:r>
          </w:p>
        </w:tc>
      </w:tr>
    </w:tbl>
    <w:p w14:paraId="56C81611" w14:textId="77777777" w:rsidR="007147BA" w:rsidRDefault="007147BA" w:rsidP="007147BA">
      <w:pPr>
        <w:rPr>
          <w:b/>
          <w:bCs/>
        </w:rPr>
      </w:pPr>
    </w:p>
    <w:p w14:paraId="55037553" w14:textId="64501D3F" w:rsidR="007147BA" w:rsidRPr="006B6F76" w:rsidRDefault="007147BA" w:rsidP="006B6F76">
      <w:pPr>
        <w:spacing w:line="360" w:lineRule="exact"/>
        <w:jc w:val="center"/>
        <w:rPr>
          <w:rFonts w:ascii="Arial" w:eastAsia="黑体" w:hAnsi="Arial" w:cs="Arial"/>
          <w:kern w:val="0"/>
          <w:szCs w:val="21"/>
        </w:rPr>
      </w:pPr>
      <w:r w:rsidRPr="006B6F76">
        <w:rPr>
          <w:rFonts w:ascii="Arial" w:eastAsia="黑体" w:hAnsi="Arial" w:cs="Arial" w:hint="eastAsia"/>
          <w:kern w:val="0"/>
          <w:szCs w:val="21"/>
        </w:rPr>
        <w:t>表</w:t>
      </w:r>
      <w:r w:rsidRPr="006B6F76">
        <w:rPr>
          <w:rFonts w:ascii="Arial" w:eastAsia="黑体" w:hAnsi="Arial" w:cs="Arial"/>
          <w:kern w:val="0"/>
          <w:szCs w:val="21"/>
        </w:rPr>
        <w:t>3.</w:t>
      </w:r>
      <w:r w:rsidR="00D7391A" w:rsidRPr="006B6F76">
        <w:rPr>
          <w:rFonts w:ascii="Arial" w:eastAsia="黑体" w:hAnsi="Arial" w:cs="Arial"/>
          <w:kern w:val="0"/>
          <w:szCs w:val="21"/>
        </w:rPr>
        <w:t>4</w:t>
      </w:r>
      <w:r w:rsidRPr="006B6F76">
        <w:rPr>
          <w:rFonts w:ascii="Arial" w:eastAsia="黑体" w:hAnsi="Arial" w:cs="Arial"/>
          <w:kern w:val="0"/>
          <w:szCs w:val="21"/>
        </w:rPr>
        <w:t xml:space="preserve">.5-2 </w:t>
      </w:r>
      <w:r w:rsidRPr="006B6F76">
        <w:rPr>
          <w:rFonts w:ascii="Arial" w:eastAsia="黑体" w:hAnsi="Arial" w:cs="Arial" w:hint="eastAsia"/>
          <w:kern w:val="0"/>
          <w:szCs w:val="21"/>
        </w:rPr>
        <w:t>系统控制命令回复</w:t>
      </w:r>
      <w:r w:rsidRPr="006B6F76">
        <w:rPr>
          <w:rFonts w:ascii="Arial" w:eastAsia="黑体" w:hAnsi="Arial" w:cs="Arial"/>
          <w:kern w:val="0"/>
          <w:szCs w:val="21"/>
        </w:rPr>
        <w:t xml:space="preserve"> </w:t>
      </w:r>
      <w:r w:rsidRPr="006B6F76">
        <w:rPr>
          <w:rFonts w:ascii="Arial" w:eastAsia="黑体" w:hAnsi="Arial" w:cs="Arial" w:hint="eastAsia"/>
          <w:kern w:val="0"/>
          <w:szCs w:val="21"/>
        </w:rPr>
        <w:t>SYS_CONTROL_ACK</w:t>
      </w:r>
    </w:p>
    <w:p w14:paraId="00B8C141" w14:textId="77777777" w:rsidR="007147BA" w:rsidRDefault="007147BA" w:rsidP="007147BA">
      <w:pPr>
        <w:jc w:val="center"/>
        <w:rPr>
          <w:b/>
          <w:bCs/>
        </w:rPr>
      </w:pPr>
    </w:p>
    <w:tbl>
      <w:tblPr>
        <w:tblStyle w:val="aa"/>
        <w:tblW w:w="0" w:type="auto"/>
        <w:jc w:val="center"/>
        <w:tblLook w:val="04A0" w:firstRow="1" w:lastRow="0" w:firstColumn="1" w:lastColumn="0" w:noHBand="0" w:noVBand="1"/>
      </w:tblPr>
      <w:tblGrid>
        <w:gridCol w:w="993"/>
        <w:gridCol w:w="3118"/>
        <w:gridCol w:w="4253"/>
      </w:tblGrid>
      <w:tr w:rsidR="007147BA" w14:paraId="63A8A84F" w14:textId="77777777" w:rsidTr="007147BA">
        <w:trPr>
          <w:jc w:val="center"/>
        </w:trPr>
        <w:tc>
          <w:tcPr>
            <w:tcW w:w="993" w:type="dxa"/>
            <w:tcBorders>
              <w:top w:val="single" w:sz="4" w:space="0" w:color="auto"/>
              <w:left w:val="single" w:sz="4" w:space="0" w:color="auto"/>
              <w:bottom w:val="single" w:sz="4" w:space="0" w:color="auto"/>
              <w:right w:val="single" w:sz="4" w:space="0" w:color="auto"/>
            </w:tcBorders>
            <w:hideMark/>
          </w:tcPr>
          <w:p w14:paraId="4ADA94C2" w14:textId="77777777" w:rsidR="007147BA" w:rsidRPr="00A5195B" w:rsidRDefault="007147BA" w:rsidP="00A5195B">
            <w:pPr>
              <w:rPr>
                <w:rFonts w:ascii="宋体" w:eastAsia="宋体" w:hAnsi="宋体" w:cs="Times New Roman"/>
                <w:b/>
                <w:szCs w:val="21"/>
              </w:rPr>
            </w:pPr>
            <w:r w:rsidRPr="00A5195B">
              <w:rPr>
                <w:rFonts w:ascii="宋体" w:eastAsia="宋体" w:hAnsi="宋体" w:cs="Times New Roman" w:hint="eastAsia"/>
                <w:b/>
                <w:szCs w:val="21"/>
              </w:rPr>
              <w:t>序号</w:t>
            </w:r>
          </w:p>
        </w:tc>
        <w:tc>
          <w:tcPr>
            <w:tcW w:w="3118" w:type="dxa"/>
            <w:tcBorders>
              <w:top w:val="single" w:sz="4" w:space="0" w:color="auto"/>
              <w:left w:val="single" w:sz="4" w:space="0" w:color="auto"/>
              <w:bottom w:val="single" w:sz="4" w:space="0" w:color="auto"/>
              <w:right w:val="single" w:sz="4" w:space="0" w:color="auto"/>
            </w:tcBorders>
            <w:hideMark/>
          </w:tcPr>
          <w:p w14:paraId="3E89AE85" w14:textId="77777777" w:rsidR="007147BA" w:rsidRPr="00A5195B" w:rsidRDefault="007147BA" w:rsidP="00A5195B">
            <w:pPr>
              <w:rPr>
                <w:rFonts w:ascii="宋体" w:eastAsia="宋体" w:hAnsi="宋体" w:cs="Times New Roman"/>
                <w:b/>
                <w:szCs w:val="21"/>
              </w:rPr>
            </w:pPr>
            <w:r w:rsidRPr="00A5195B">
              <w:rPr>
                <w:rFonts w:ascii="宋体" w:eastAsia="宋体" w:hAnsi="宋体" w:cs="Times New Roman" w:hint="eastAsia"/>
                <w:b/>
                <w:szCs w:val="21"/>
              </w:rPr>
              <w:t>内容</w:t>
            </w:r>
          </w:p>
        </w:tc>
        <w:tc>
          <w:tcPr>
            <w:tcW w:w="4253" w:type="dxa"/>
            <w:tcBorders>
              <w:top w:val="single" w:sz="4" w:space="0" w:color="auto"/>
              <w:left w:val="single" w:sz="4" w:space="0" w:color="auto"/>
              <w:bottom w:val="single" w:sz="4" w:space="0" w:color="auto"/>
              <w:right w:val="single" w:sz="4" w:space="0" w:color="auto"/>
            </w:tcBorders>
            <w:hideMark/>
          </w:tcPr>
          <w:p w14:paraId="42F8F3AA" w14:textId="77777777" w:rsidR="007147BA" w:rsidRPr="00A5195B" w:rsidRDefault="007147BA" w:rsidP="00A5195B">
            <w:pPr>
              <w:rPr>
                <w:rFonts w:ascii="宋体" w:eastAsia="宋体" w:hAnsi="宋体" w:cs="Times New Roman"/>
                <w:b/>
                <w:szCs w:val="21"/>
              </w:rPr>
            </w:pPr>
            <w:r w:rsidRPr="00A5195B">
              <w:rPr>
                <w:rFonts w:ascii="宋体" w:eastAsia="宋体" w:hAnsi="宋体" w:cs="Times New Roman" w:hint="eastAsia"/>
                <w:b/>
                <w:szCs w:val="21"/>
              </w:rPr>
              <w:t>描述</w:t>
            </w:r>
          </w:p>
        </w:tc>
      </w:tr>
      <w:tr w:rsidR="007147BA" w14:paraId="07C80923" w14:textId="77777777" w:rsidTr="007147BA">
        <w:trPr>
          <w:jc w:val="center"/>
        </w:trPr>
        <w:tc>
          <w:tcPr>
            <w:tcW w:w="993" w:type="dxa"/>
            <w:tcBorders>
              <w:top w:val="single" w:sz="4" w:space="0" w:color="auto"/>
              <w:left w:val="single" w:sz="4" w:space="0" w:color="auto"/>
              <w:bottom w:val="single" w:sz="4" w:space="0" w:color="auto"/>
              <w:right w:val="single" w:sz="4" w:space="0" w:color="auto"/>
            </w:tcBorders>
            <w:hideMark/>
          </w:tcPr>
          <w:p w14:paraId="584DB996"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1</w:t>
            </w:r>
          </w:p>
        </w:tc>
        <w:tc>
          <w:tcPr>
            <w:tcW w:w="3118" w:type="dxa"/>
            <w:tcBorders>
              <w:top w:val="single" w:sz="4" w:space="0" w:color="auto"/>
              <w:left w:val="single" w:sz="4" w:space="0" w:color="auto"/>
              <w:bottom w:val="single" w:sz="4" w:space="0" w:color="auto"/>
              <w:right w:val="single" w:sz="4" w:space="0" w:color="auto"/>
            </w:tcBorders>
            <w:hideMark/>
          </w:tcPr>
          <w:p w14:paraId="38D595FF" w14:textId="77777777" w:rsidR="007147BA" w:rsidRPr="00697DCD" w:rsidRDefault="007147BA" w:rsidP="00697DCD">
            <w:pPr>
              <w:rPr>
                <w:rFonts w:ascii="宋体" w:eastAsia="宋体" w:hAnsi="宋体" w:cs="宋体"/>
                <w:kern w:val="0"/>
                <w:szCs w:val="21"/>
              </w:rPr>
            </w:pPr>
            <w:r w:rsidRPr="00D11749">
              <w:rPr>
                <w:rFonts w:ascii="Arial" w:eastAsia="宋体" w:hAnsi="Arial" w:cs="Arial" w:hint="eastAsia"/>
                <w:kern w:val="0"/>
                <w:szCs w:val="21"/>
              </w:rPr>
              <w:t>sys_cmd_id</w:t>
            </w:r>
          </w:p>
        </w:tc>
        <w:tc>
          <w:tcPr>
            <w:tcW w:w="4253" w:type="dxa"/>
            <w:tcBorders>
              <w:top w:val="single" w:sz="4" w:space="0" w:color="auto"/>
              <w:left w:val="single" w:sz="4" w:space="0" w:color="auto"/>
              <w:bottom w:val="single" w:sz="4" w:space="0" w:color="auto"/>
              <w:right w:val="single" w:sz="4" w:space="0" w:color="auto"/>
            </w:tcBorders>
            <w:hideMark/>
          </w:tcPr>
          <w:p w14:paraId="74E81DB1"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收到的系统系统命令ID</w:t>
            </w:r>
          </w:p>
        </w:tc>
      </w:tr>
      <w:tr w:rsidR="007147BA" w14:paraId="14B6FC0F" w14:textId="77777777" w:rsidTr="007147BA">
        <w:trPr>
          <w:jc w:val="center"/>
        </w:trPr>
        <w:tc>
          <w:tcPr>
            <w:tcW w:w="993" w:type="dxa"/>
            <w:tcBorders>
              <w:top w:val="single" w:sz="4" w:space="0" w:color="auto"/>
              <w:left w:val="single" w:sz="4" w:space="0" w:color="auto"/>
              <w:bottom w:val="single" w:sz="4" w:space="0" w:color="auto"/>
              <w:right w:val="single" w:sz="4" w:space="0" w:color="auto"/>
            </w:tcBorders>
            <w:hideMark/>
          </w:tcPr>
          <w:p w14:paraId="201344AE"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lastRenderedPageBreak/>
              <w:t>2</w:t>
            </w:r>
          </w:p>
        </w:tc>
        <w:tc>
          <w:tcPr>
            <w:tcW w:w="3118" w:type="dxa"/>
            <w:tcBorders>
              <w:top w:val="single" w:sz="4" w:space="0" w:color="auto"/>
              <w:left w:val="single" w:sz="4" w:space="0" w:color="auto"/>
              <w:bottom w:val="single" w:sz="4" w:space="0" w:color="auto"/>
              <w:right w:val="single" w:sz="4" w:space="0" w:color="auto"/>
            </w:tcBorders>
            <w:hideMark/>
          </w:tcPr>
          <w:p w14:paraId="1E3E8D32" w14:textId="77777777" w:rsidR="007147BA" w:rsidRPr="00D11749" w:rsidRDefault="007147BA" w:rsidP="00697DCD">
            <w:pPr>
              <w:rPr>
                <w:rFonts w:ascii="Arial" w:eastAsia="宋体" w:hAnsi="Arial" w:cs="Arial"/>
                <w:kern w:val="0"/>
                <w:szCs w:val="21"/>
              </w:rPr>
            </w:pPr>
            <w:r w:rsidRPr="00D11749">
              <w:rPr>
                <w:rFonts w:ascii="Arial" w:eastAsia="宋体" w:hAnsi="Arial" w:cs="Arial" w:hint="eastAsia"/>
                <w:kern w:val="0"/>
                <w:szCs w:val="21"/>
              </w:rPr>
              <w:t>sys_rtn_code</w:t>
            </w:r>
          </w:p>
        </w:tc>
        <w:tc>
          <w:tcPr>
            <w:tcW w:w="4253" w:type="dxa"/>
            <w:tcBorders>
              <w:top w:val="single" w:sz="4" w:space="0" w:color="auto"/>
              <w:left w:val="single" w:sz="4" w:space="0" w:color="auto"/>
              <w:bottom w:val="single" w:sz="4" w:space="0" w:color="auto"/>
              <w:right w:val="single" w:sz="4" w:space="0" w:color="auto"/>
            </w:tcBorders>
            <w:hideMark/>
          </w:tcPr>
          <w:p w14:paraId="60BB83AA" w14:textId="74D157D1"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回复状态</w:t>
            </w:r>
            <w:r w:rsidR="00784BA9">
              <w:rPr>
                <w:rFonts w:ascii="宋体" w:eastAsia="宋体" w:hAnsi="宋体" w:cs="宋体" w:hint="eastAsia"/>
                <w:kern w:val="0"/>
                <w:szCs w:val="21"/>
              </w:rPr>
              <w:t xml:space="preserve"> </w:t>
            </w:r>
            <w:r w:rsidR="00784BA9">
              <w:rPr>
                <w:rFonts w:ascii="宋体" w:eastAsia="宋体" w:hAnsi="宋体" w:cs="宋体"/>
                <w:kern w:val="0"/>
                <w:szCs w:val="21"/>
              </w:rPr>
              <w:t xml:space="preserve"> </w:t>
            </w:r>
            <w:r w:rsidRPr="00697DCD">
              <w:rPr>
                <w:rFonts w:ascii="宋体" w:eastAsia="宋体" w:hAnsi="宋体" w:cs="宋体" w:hint="eastAsia"/>
                <w:kern w:val="0"/>
                <w:szCs w:val="21"/>
              </w:rPr>
              <w:t>0</w:t>
            </w:r>
            <w:r w:rsidR="00784BA9">
              <w:rPr>
                <w:rFonts w:ascii="宋体" w:eastAsia="宋体" w:hAnsi="宋体" w:cs="宋体" w:hint="eastAsia"/>
                <w:kern w:val="0"/>
                <w:szCs w:val="21"/>
              </w:rPr>
              <w:t>：</w:t>
            </w:r>
            <w:r w:rsidRPr="00697DCD">
              <w:rPr>
                <w:rFonts w:ascii="宋体" w:eastAsia="宋体" w:hAnsi="宋体" w:cs="宋体" w:hint="eastAsia"/>
                <w:kern w:val="0"/>
                <w:szCs w:val="21"/>
              </w:rPr>
              <w:t xml:space="preserve">运行执行 </w:t>
            </w:r>
            <w:r w:rsidR="00784BA9">
              <w:rPr>
                <w:rFonts w:ascii="宋体" w:eastAsia="宋体" w:hAnsi="宋体" w:cs="宋体"/>
                <w:kern w:val="0"/>
                <w:szCs w:val="21"/>
              </w:rPr>
              <w:t>1</w:t>
            </w:r>
            <w:r w:rsidR="00784BA9">
              <w:rPr>
                <w:rFonts w:ascii="宋体" w:eastAsia="宋体" w:hAnsi="宋体" w:cs="宋体" w:hint="eastAsia"/>
                <w:kern w:val="0"/>
                <w:szCs w:val="21"/>
              </w:rPr>
              <w:t>：</w:t>
            </w:r>
            <w:r w:rsidRPr="00697DCD">
              <w:rPr>
                <w:rFonts w:ascii="宋体" w:eastAsia="宋体" w:hAnsi="宋体" w:cs="宋体" w:hint="eastAsia"/>
                <w:kern w:val="0"/>
                <w:szCs w:val="21"/>
              </w:rPr>
              <w:t>不允许执行或执行失败</w:t>
            </w:r>
          </w:p>
        </w:tc>
      </w:tr>
      <w:tr w:rsidR="007147BA" w14:paraId="22116996" w14:textId="77777777" w:rsidTr="007147BA">
        <w:trPr>
          <w:jc w:val="center"/>
        </w:trPr>
        <w:tc>
          <w:tcPr>
            <w:tcW w:w="993" w:type="dxa"/>
            <w:tcBorders>
              <w:top w:val="single" w:sz="4" w:space="0" w:color="auto"/>
              <w:left w:val="single" w:sz="4" w:space="0" w:color="auto"/>
              <w:bottom w:val="single" w:sz="4" w:space="0" w:color="auto"/>
              <w:right w:val="single" w:sz="4" w:space="0" w:color="auto"/>
            </w:tcBorders>
            <w:hideMark/>
          </w:tcPr>
          <w:p w14:paraId="4AF0831F"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3</w:t>
            </w:r>
          </w:p>
        </w:tc>
        <w:tc>
          <w:tcPr>
            <w:tcW w:w="3118" w:type="dxa"/>
            <w:tcBorders>
              <w:top w:val="single" w:sz="4" w:space="0" w:color="auto"/>
              <w:left w:val="single" w:sz="4" w:space="0" w:color="auto"/>
              <w:bottom w:val="single" w:sz="4" w:space="0" w:color="auto"/>
              <w:right w:val="single" w:sz="4" w:space="0" w:color="auto"/>
            </w:tcBorders>
            <w:hideMark/>
          </w:tcPr>
          <w:p w14:paraId="07E31488" w14:textId="77777777" w:rsidR="007147BA" w:rsidRPr="00D11749" w:rsidRDefault="007147BA" w:rsidP="00697DCD">
            <w:pPr>
              <w:rPr>
                <w:rFonts w:ascii="Arial" w:eastAsia="宋体" w:hAnsi="Arial" w:cs="Arial"/>
                <w:kern w:val="0"/>
                <w:szCs w:val="21"/>
              </w:rPr>
            </w:pPr>
            <w:r w:rsidRPr="00D11749">
              <w:rPr>
                <w:rFonts w:ascii="Arial" w:eastAsia="宋体" w:hAnsi="Arial" w:cs="Arial" w:hint="eastAsia"/>
                <w:kern w:val="0"/>
                <w:szCs w:val="21"/>
              </w:rPr>
              <w:t>sys_cmd_result</w:t>
            </w:r>
          </w:p>
        </w:tc>
        <w:tc>
          <w:tcPr>
            <w:tcW w:w="4253" w:type="dxa"/>
            <w:tcBorders>
              <w:top w:val="single" w:sz="4" w:space="0" w:color="auto"/>
              <w:left w:val="single" w:sz="4" w:space="0" w:color="auto"/>
              <w:bottom w:val="single" w:sz="4" w:space="0" w:color="auto"/>
              <w:right w:val="single" w:sz="4" w:space="0" w:color="auto"/>
            </w:tcBorders>
            <w:hideMark/>
          </w:tcPr>
          <w:p w14:paraId="2D9757D6" w14:textId="77777777" w:rsidR="007147BA" w:rsidRPr="00697DCD" w:rsidRDefault="007147BA" w:rsidP="00697DCD">
            <w:pPr>
              <w:rPr>
                <w:rFonts w:ascii="宋体" w:eastAsia="宋体" w:hAnsi="宋体" w:cs="宋体"/>
                <w:kern w:val="0"/>
                <w:szCs w:val="21"/>
              </w:rPr>
            </w:pPr>
            <w:r w:rsidRPr="00697DCD">
              <w:rPr>
                <w:rFonts w:ascii="宋体" w:eastAsia="宋体" w:hAnsi="宋体" w:cs="宋体" w:hint="eastAsia"/>
                <w:kern w:val="0"/>
                <w:szCs w:val="21"/>
              </w:rPr>
              <w:t>执行结果的字串描述</w:t>
            </w:r>
          </w:p>
        </w:tc>
      </w:tr>
    </w:tbl>
    <w:p w14:paraId="659290CD" w14:textId="77777777" w:rsidR="00756B0D" w:rsidRPr="00756B0D" w:rsidRDefault="00756B0D" w:rsidP="007147BA"/>
    <w:p w14:paraId="7631651D" w14:textId="0860AFAD" w:rsidR="00CC03FC" w:rsidRPr="001A3389" w:rsidRDefault="00CC03FC" w:rsidP="001A3389">
      <w:pPr>
        <w:pStyle w:val="10"/>
        <w:tabs>
          <w:tab w:val="left" w:pos="-426"/>
        </w:tabs>
        <w:spacing w:beforeLines="100" w:before="312" w:afterLines="100" w:after="312" w:line="360" w:lineRule="auto"/>
        <w:rPr>
          <w:rFonts w:ascii="Arial" w:eastAsia="黑体" w:hAnsi="Arial" w:cs="Arial"/>
        </w:rPr>
      </w:pPr>
      <w:bookmarkStart w:id="18" w:name="_Toc91690387"/>
      <w:r w:rsidRPr="001A3389">
        <w:rPr>
          <w:rFonts w:ascii="Arial" w:eastAsia="黑体" w:hAnsi="Arial" w:cs="Arial"/>
        </w:rPr>
        <w:t>4</w:t>
      </w:r>
      <w:r w:rsidR="00A30A2F">
        <w:rPr>
          <w:rFonts w:ascii="Arial" w:eastAsia="黑体" w:hAnsi="Arial" w:cs="Arial"/>
        </w:rPr>
        <w:t xml:space="preserve"> </w:t>
      </w:r>
      <w:r w:rsidRPr="001A3389">
        <w:rPr>
          <w:rFonts w:ascii="Arial" w:eastAsia="黑体" w:hAnsi="Arial" w:cs="Arial" w:hint="eastAsia"/>
        </w:rPr>
        <w:t>关键技术</w:t>
      </w:r>
      <w:bookmarkEnd w:id="18"/>
    </w:p>
    <w:p w14:paraId="2E129DB3" w14:textId="5580C9CD" w:rsidR="00863464" w:rsidRPr="00FB6D65" w:rsidRDefault="00863464" w:rsidP="00FB6D65">
      <w:pPr>
        <w:spacing w:line="360" w:lineRule="exact"/>
        <w:ind w:firstLineChars="200" w:firstLine="420"/>
        <w:rPr>
          <w:rFonts w:ascii="Arial" w:eastAsia="宋体" w:hAnsi="Arial" w:cs="Arial"/>
          <w:kern w:val="0"/>
          <w:szCs w:val="21"/>
        </w:rPr>
      </w:pPr>
      <w:r w:rsidRPr="00FB6D65">
        <w:rPr>
          <w:rFonts w:ascii="Arial" w:eastAsia="宋体" w:hAnsi="Arial" w:cs="Arial"/>
          <w:kern w:val="0"/>
          <w:szCs w:val="21"/>
        </w:rPr>
        <w:t>1</w:t>
      </w:r>
      <w:r w:rsidR="001E0661">
        <w:rPr>
          <w:rFonts w:ascii="Arial" w:eastAsia="宋体" w:hAnsi="Arial" w:cs="Arial" w:hint="eastAsia"/>
          <w:kern w:val="0"/>
          <w:szCs w:val="21"/>
        </w:rPr>
        <w:t>）</w:t>
      </w:r>
      <w:r w:rsidRPr="00FB6D65">
        <w:rPr>
          <w:rFonts w:ascii="Arial" w:eastAsia="宋体" w:hAnsi="Arial" w:cs="Arial" w:hint="eastAsia"/>
          <w:kern w:val="0"/>
          <w:szCs w:val="21"/>
        </w:rPr>
        <w:t>插件式框架：</w:t>
      </w:r>
      <w:r w:rsidR="002F3245" w:rsidRPr="009B204A">
        <w:rPr>
          <w:rFonts w:ascii="Arial" w:eastAsia="宋体" w:hAnsi="Arial" w:cs="Arial" w:hint="eastAsia"/>
          <w:kern w:val="0"/>
          <w:szCs w:val="21"/>
        </w:rPr>
        <w:t>综合巡检车集中监控系统</w:t>
      </w:r>
      <w:r w:rsidRPr="00FB6D65">
        <w:rPr>
          <w:rFonts w:ascii="Arial" w:eastAsia="宋体" w:hAnsi="Arial" w:cs="Arial" w:hint="eastAsia"/>
          <w:kern w:val="0"/>
          <w:szCs w:val="21"/>
        </w:rPr>
        <w:t>采用插件式框架，对各个控制模块</w:t>
      </w:r>
      <w:r w:rsidR="002F3245">
        <w:rPr>
          <w:rFonts w:ascii="Arial" w:eastAsia="宋体" w:hAnsi="Arial" w:cs="Arial" w:hint="eastAsia"/>
          <w:kern w:val="0"/>
          <w:szCs w:val="21"/>
        </w:rPr>
        <w:t>进行集成</w:t>
      </w:r>
      <w:r w:rsidRPr="00FB6D65">
        <w:rPr>
          <w:rFonts w:ascii="Arial" w:eastAsia="宋体" w:hAnsi="Arial" w:cs="Arial" w:hint="eastAsia"/>
          <w:kern w:val="0"/>
          <w:szCs w:val="21"/>
        </w:rPr>
        <w:t>，</w:t>
      </w:r>
      <w:r w:rsidR="002F3245">
        <w:rPr>
          <w:rFonts w:ascii="Arial" w:eastAsia="宋体" w:hAnsi="Arial" w:cs="Arial" w:hint="eastAsia"/>
          <w:kern w:val="0"/>
          <w:szCs w:val="21"/>
        </w:rPr>
        <w:t>各个控制模块独立开发</w:t>
      </w:r>
      <w:r w:rsidRPr="00FB6D65">
        <w:rPr>
          <w:rFonts w:ascii="Arial" w:eastAsia="宋体" w:hAnsi="Arial" w:cs="Arial" w:hint="eastAsia"/>
          <w:kern w:val="0"/>
          <w:szCs w:val="21"/>
        </w:rPr>
        <w:t>，保证各</w:t>
      </w:r>
      <w:r w:rsidR="004D6817">
        <w:rPr>
          <w:rFonts w:ascii="Arial" w:eastAsia="宋体" w:hAnsi="Arial" w:cs="Arial" w:hint="eastAsia"/>
          <w:kern w:val="0"/>
          <w:szCs w:val="21"/>
        </w:rPr>
        <w:t>控制</w:t>
      </w:r>
      <w:r w:rsidRPr="00FB6D65">
        <w:rPr>
          <w:rFonts w:ascii="Arial" w:eastAsia="宋体" w:hAnsi="Arial" w:cs="Arial" w:hint="eastAsia"/>
          <w:kern w:val="0"/>
          <w:szCs w:val="21"/>
        </w:rPr>
        <w:t>模块的相对独立性，降低各控制模块的耦合性，保证系统之间的抗干扰性和整体运行的稳定性。</w:t>
      </w:r>
    </w:p>
    <w:p w14:paraId="1B389AAC" w14:textId="7C5EA1AB" w:rsidR="00863464" w:rsidRPr="00FB6D65" w:rsidRDefault="00863464" w:rsidP="00FB6D65">
      <w:pPr>
        <w:spacing w:line="360" w:lineRule="exact"/>
        <w:ind w:firstLineChars="200" w:firstLine="420"/>
        <w:rPr>
          <w:rFonts w:ascii="Arial" w:eastAsia="宋体" w:hAnsi="Arial" w:cs="Arial"/>
          <w:kern w:val="0"/>
          <w:szCs w:val="21"/>
        </w:rPr>
      </w:pPr>
      <w:r w:rsidRPr="00FB6D65">
        <w:rPr>
          <w:rFonts w:ascii="Arial" w:eastAsia="宋体" w:hAnsi="Arial" w:cs="Arial"/>
          <w:kern w:val="0"/>
          <w:szCs w:val="21"/>
        </w:rPr>
        <w:t>2</w:t>
      </w:r>
      <w:r w:rsidR="001E0661">
        <w:rPr>
          <w:rFonts w:ascii="Arial" w:eastAsia="宋体" w:hAnsi="Arial" w:cs="Arial" w:hint="eastAsia"/>
          <w:kern w:val="0"/>
          <w:szCs w:val="21"/>
        </w:rPr>
        <w:t>）</w:t>
      </w:r>
      <w:r w:rsidRPr="00FB6D65">
        <w:rPr>
          <w:rFonts w:ascii="Arial" w:eastAsia="宋体" w:hAnsi="Arial" w:cs="Arial"/>
          <w:kern w:val="0"/>
          <w:szCs w:val="21"/>
        </w:rPr>
        <w:t>ISCP</w:t>
      </w:r>
      <w:r w:rsidRPr="00FB6D65">
        <w:rPr>
          <w:rFonts w:ascii="Arial" w:eastAsia="宋体" w:hAnsi="Arial" w:cs="Arial" w:hint="eastAsia"/>
          <w:kern w:val="0"/>
          <w:szCs w:val="21"/>
        </w:rPr>
        <w:t>网络通信：使用网络通信协议，实现网络自动重连，数据打包，</w:t>
      </w:r>
      <w:r w:rsidRPr="00FB6D65">
        <w:rPr>
          <w:rFonts w:ascii="Arial" w:eastAsia="宋体" w:hAnsi="Arial" w:cs="Arial"/>
          <w:kern w:val="0"/>
          <w:szCs w:val="21"/>
        </w:rPr>
        <w:t>ACK</w:t>
      </w:r>
      <w:r w:rsidRPr="00FB6D65">
        <w:rPr>
          <w:rFonts w:ascii="Arial" w:eastAsia="宋体" w:hAnsi="Arial" w:cs="Arial" w:hint="eastAsia"/>
          <w:kern w:val="0"/>
          <w:szCs w:val="21"/>
        </w:rPr>
        <w:t>发送，登录版本校验等，提供可靠的端到端的通信，保证接收方收到的数据与发送方发送的数据完全一致，能够保证数据不丢失、无差错，同时</w:t>
      </w:r>
      <w:r w:rsidR="00447F52">
        <w:rPr>
          <w:rFonts w:ascii="Arial" w:eastAsia="宋体" w:hAnsi="Arial" w:cs="Arial" w:hint="eastAsia"/>
          <w:kern w:val="0"/>
          <w:szCs w:val="21"/>
        </w:rPr>
        <w:t>具备</w:t>
      </w:r>
      <w:r w:rsidRPr="00FB6D65">
        <w:rPr>
          <w:rFonts w:ascii="Arial" w:eastAsia="宋体" w:hAnsi="Arial" w:cs="Arial" w:hint="eastAsia"/>
          <w:kern w:val="0"/>
          <w:szCs w:val="21"/>
        </w:rPr>
        <w:t>流量控制和拥塞控制的功能。将通信协调封装成动态库，</w:t>
      </w:r>
      <w:r w:rsidR="00621113">
        <w:rPr>
          <w:rFonts w:ascii="Arial" w:eastAsia="宋体" w:hAnsi="Arial" w:cs="Arial" w:hint="eastAsia"/>
          <w:kern w:val="0"/>
          <w:szCs w:val="21"/>
        </w:rPr>
        <w:t>保证</w:t>
      </w:r>
      <w:r w:rsidRPr="00FB6D65">
        <w:rPr>
          <w:rFonts w:ascii="Arial" w:eastAsia="宋体" w:hAnsi="Arial" w:cs="Arial" w:hint="eastAsia"/>
          <w:kern w:val="0"/>
          <w:szCs w:val="21"/>
        </w:rPr>
        <w:t>使用和升级更加方便，网络层逻辑</w:t>
      </w:r>
      <w:r w:rsidR="00447F52">
        <w:rPr>
          <w:rFonts w:ascii="Arial" w:eastAsia="宋体" w:hAnsi="Arial" w:cs="Arial" w:hint="eastAsia"/>
          <w:kern w:val="0"/>
          <w:szCs w:val="21"/>
        </w:rPr>
        <w:t>与上层</w:t>
      </w:r>
      <w:r w:rsidRPr="00FB6D65">
        <w:rPr>
          <w:rFonts w:ascii="Arial" w:eastAsia="宋体" w:hAnsi="Arial" w:cs="Arial" w:hint="eastAsia"/>
          <w:kern w:val="0"/>
          <w:szCs w:val="21"/>
        </w:rPr>
        <w:t>逻辑代码</w:t>
      </w:r>
      <w:r w:rsidR="00447F52">
        <w:rPr>
          <w:rFonts w:ascii="Arial" w:eastAsia="宋体" w:hAnsi="Arial" w:cs="Arial" w:hint="eastAsia"/>
          <w:kern w:val="0"/>
          <w:szCs w:val="21"/>
        </w:rPr>
        <w:t>分离</w:t>
      </w:r>
      <w:r w:rsidRPr="00FB6D65">
        <w:rPr>
          <w:rFonts w:ascii="Arial" w:eastAsia="宋体" w:hAnsi="Arial" w:cs="Arial" w:hint="eastAsia"/>
          <w:kern w:val="0"/>
          <w:szCs w:val="21"/>
        </w:rPr>
        <w:t>，降低</w:t>
      </w:r>
      <w:r w:rsidR="00447F52">
        <w:rPr>
          <w:rFonts w:ascii="Arial" w:eastAsia="宋体" w:hAnsi="Arial" w:cs="Arial" w:hint="eastAsia"/>
          <w:kern w:val="0"/>
          <w:szCs w:val="21"/>
        </w:rPr>
        <w:t>上层</w:t>
      </w:r>
      <w:r w:rsidRPr="00FB6D65">
        <w:rPr>
          <w:rFonts w:ascii="Arial" w:eastAsia="宋体" w:hAnsi="Arial" w:cs="Arial" w:hint="eastAsia"/>
          <w:kern w:val="0"/>
          <w:szCs w:val="21"/>
        </w:rPr>
        <w:t>开发难度。</w:t>
      </w:r>
    </w:p>
    <w:p w14:paraId="65926643" w14:textId="504908D6" w:rsidR="00863464" w:rsidRPr="00FB6D65" w:rsidRDefault="00863464" w:rsidP="00FB6D65">
      <w:pPr>
        <w:spacing w:line="360" w:lineRule="exact"/>
        <w:ind w:firstLineChars="200" w:firstLine="420"/>
        <w:rPr>
          <w:rFonts w:ascii="Arial" w:eastAsia="宋体" w:hAnsi="Arial" w:cs="Arial"/>
          <w:kern w:val="0"/>
          <w:szCs w:val="21"/>
        </w:rPr>
      </w:pPr>
      <w:r w:rsidRPr="00FB6D65">
        <w:rPr>
          <w:rFonts w:ascii="Arial" w:eastAsia="宋体" w:hAnsi="Arial" w:cs="Arial"/>
          <w:kern w:val="0"/>
          <w:szCs w:val="21"/>
        </w:rPr>
        <w:t>3</w:t>
      </w:r>
      <w:r w:rsidR="001E0661">
        <w:rPr>
          <w:rFonts w:ascii="Arial" w:eastAsia="宋体" w:hAnsi="Arial" w:cs="Arial" w:hint="eastAsia"/>
          <w:kern w:val="0"/>
          <w:szCs w:val="21"/>
        </w:rPr>
        <w:t>）</w:t>
      </w:r>
      <w:r w:rsidRPr="00FB6D65">
        <w:rPr>
          <w:rFonts w:ascii="Arial" w:eastAsia="宋体" w:hAnsi="Arial" w:cs="Arial"/>
          <w:kern w:val="0"/>
          <w:szCs w:val="21"/>
        </w:rPr>
        <w:t>ProtoBuf</w:t>
      </w:r>
      <w:r w:rsidRPr="00FB6D65">
        <w:rPr>
          <w:rFonts w:ascii="Arial" w:eastAsia="宋体" w:hAnsi="Arial" w:cs="Arial" w:hint="eastAsia"/>
          <w:kern w:val="0"/>
          <w:szCs w:val="21"/>
        </w:rPr>
        <w:t>：采用</w:t>
      </w:r>
      <w:r w:rsidRPr="00FB6D65">
        <w:rPr>
          <w:rFonts w:ascii="Arial" w:eastAsia="宋体" w:hAnsi="Arial" w:cs="Arial"/>
          <w:kern w:val="0"/>
          <w:szCs w:val="21"/>
        </w:rPr>
        <w:t>ProtoBuf</w:t>
      </w:r>
      <w:r w:rsidRPr="00FB6D65">
        <w:rPr>
          <w:rFonts w:ascii="Arial" w:eastAsia="宋体" w:hAnsi="Arial" w:cs="Arial" w:hint="eastAsia"/>
          <w:kern w:val="0"/>
          <w:szCs w:val="21"/>
        </w:rPr>
        <w:t>定义通信协议，能够很方便的理解各个协议之间的关系，具有代码生成机制</w:t>
      </w:r>
      <w:r w:rsidR="00173E1A">
        <w:rPr>
          <w:rFonts w:ascii="Arial" w:eastAsia="宋体" w:hAnsi="Arial" w:cs="Arial" w:hint="eastAsia"/>
          <w:kern w:val="0"/>
          <w:szCs w:val="21"/>
        </w:rPr>
        <w:t>，</w:t>
      </w:r>
      <w:r w:rsidRPr="00FB6D65">
        <w:rPr>
          <w:rFonts w:ascii="Arial" w:eastAsia="宋体" w:hAnsi="Arial" w:cs="Arial" w:hint="eastAsia"/>
          <w:kern w:val="0"/>
          <w:szCs w:val="21"/>
        </w:rPr>
        <w:t>能够根据用户定义的协议生成通信协议类</w:t>
      </w:r>
      <w:r w:rsidR="00173E1A">
        <w:rPr>
          <w:rFonts w:ascii="Arial" w:eastAsia="宋体" w:hAnsi="Arial" w:cs="Arial" w:hint="eastAsia"/>
          <w:kern w:val="0"/>
          <w:szCs w:val="21"/>
        </w:rPr>
        <w:t>，</w:t>
      </w:r>
      <w:r w:rsidRPr="00FB6D65">
        <w:rPr>
          <w:rFonts w:ascii="Arial" w:eastAsia="宋体" w:hAnsi="Arial" w:cs="Arial" w:hint="eastAsia"/>
          <w:kern w:val="0"/>
          <w:szCs w:val="21"/>
        </w:rPr>
        <w:t>方便网络层的使用</w:t>
      </w:r>
      <w:r w:rsidR="00173E1A">
        <w:rPr>
          <w:rFonts w:ascii="Arial" w:eastAsia="宋体" w:hAnsi="Arial" w:cs="Arial" w:hint="eastAsia"/>
          <w:kern w:val="0"/>
          <w:szCs w:val="21"/>
        </w:rPr>
        <w:t>；</w:t>
      </w:r>
      <w:r w:rsidRPr="00FB6D65">
        <w:rPr>
          <w:rFonts w:ascii="Arial" w:eastAsia="宋体" w:hAnsi="Arial" w:cs="Arial" w:hint="eastAsia"/>
          <w:kern w:val="0"/>
          <w:szCs w:val="21"/>
        </w:rPr>
        <w:t>通信协议能够进行序列化</w:t>
      </w:r>
      <w:r w:rsidR="00173E1A">
        <w:rPr>
          <w:rFonts w:ascii="Arial" w:eastAsia="宋体" w:hAnsi="Arial" w:cs="Arial" w:hint="eastAsia"/>
          <w:kern w:val="0"/>
          <w:szCs w:val="21"/>
        </w:rPr>
        <w:t>，</w:t>
      </w:r>
      <w:r w:rsidRPr="00FB6D65">
        <w:rPr>
          <w:rFonts w:ascii="Arial" w:eastAsia="宋体" w:hAnsi="Arial" w:cs="Arial" w:hint="eastAsia"/>
          <w:kern w:val="0"/>
          <w:szCs w:val="21"/>
        </w:rPr>
        <w:t>占用同样的内存大小能够描述更多的信息，降低网络传输的压力，拥有更高的兼容性</w:t>
      </w:r>
      <w:r w:rsidR="00173E1A">
        <w:rPr>
          <w:rFonts w:ascii="Arial" w:eastAsia="宋体" w:hAnsi="Arial" w:cs="Arial" w:hint="eastAsia"/>
          <w:kern w:val="0"/>
          <w:szCs w:val="21"/>
        </w:rPr>
        <w:t>，</w:t>
      </w:r>
      <w:r w:rsidRPr="00FB6D65">
        <w:rPr>
          <w:rFonts w:ascii="Arial" w:eastAsia="宋体" w:hAnsi="Arial" w:cs="Arial" w:hint="eastAsia"/>
          <w:kern w:val="0"/>
          <w:szCs w:val="21"/>
        </w:rPr>
        <w:t>方便不同平台进行交互。</w:t>
      </w:r>
    </w:p>
    <w:p w14:paraId="3C6A17DE" w14:textId="2546A494" w:rsidR="00863464" w:rsidRPr="00FB6D65" w:rsidRDefault="00863464" w:rsidP="00FB6D65">
      <w:pPr>
        <w:spacing w:line="360" w:lineRule="exact"/>
        <w:ind w:firstLineChars="200" w:firstLine="420"/>
        <w:rPr>
          <w:rFonts w:ascii="Arial" w:eastAsia="宋体" w:hAnsi="Arial" w:cs="Arial"/>
          <w:kern w:val="0"/>
          <w:szCs w:val="21"/>
        </w:rPr>
      </w:pPr>
      <w:r w:rsidRPr="00FB6D65">
        <w:rPr>
          <w:rFonts w:ascii="Arial" w:eastAsia="宋体" w:hAnsi="Arial" w:cs="Arial"/>
          <w:kern w:val="0"/>
          <w:szCs w:val="21"/>
        </w:rPr>
        <w:t>4</w:t>
      </w:r>
      <w:r w:rsidR="001E0661">
        <w:rPr>
          <w:rFonts w:ascii="Arial" w:eastAsia="宋体" w:hAnsi="Arial" w:cs="Arial" w:hint="eastAsia"/>
          <w:kern w:val="0"/>
          <w:szCs w:val="21"/>
        </w:rPr>
        <w:t>）</w:t>
      </w:r>
      <w:r w:rsidRPr="00FB6D65">
        <w:rPr>
          <w:rFonts w:ascii="Arial" w:eastAsia="宋体" w:hAnsi="Arial" w:cs="Arial" w:hint="eastAsia"/>
          <w:kern w:val="0"/>
          <w:szCs w:val="21"/>
        </w:rPr>
        <w:t>插件动态加载技术：</w:t>
      </w:r>
      <w:r w:rsidR="00173E1A">
        <w:rPr>
          <w:rFonts w:ascii="Arial" w:eastAsia="宋体" w:hAnsi="Arial" w:cs="Arial" w:hint="eastAsia"/>
          <w:kern w:val="0"/>
          <w:szCs w:val="21"/>
        </w:rPr>
        <w:t>根据</w:t>
      </w:r>
      <w:r w:rsidRPr="00FB6D65">
        <w:rPr>
          <w:rFonts w:ascii="Arial" w:eastAsia="宋体" w:hAnsi="Arial" w:cs="Arial" w:hint="eastAsia"/>
          <w:kern w:val="0"/>
          <w:szCs w:val="21"/>
        </w:rPr>
        <w:t>网络层的登录信息</w:t>
      </w:r>
      <w:r w:rsidR="00173E1A">
        <w:rPr>
          <w:rFonts w:ascii="Arial" w:eastAsia="宋体" w:hAnsi="Arial" w:cs="Arial" w:hint="eastAsia"/>
          <w:kern w:val="0"/>
          <w:szCs w:val="21"/>
        </w:rPr>
        <w:t>，</w:t>
      </w:r>
      <w:r w:rsidRPr="00FB6D65">
        <w:rPr>
          <w:rFonts w:ascii="Arial" w:eastAsia="宋体" w:hAnsi="Arial" w:cs="Arial" w:hint="eastAsia"/>
          <w:kern w:val="0"/>
          <w:szCs w:val="21"/>
        </w:rPr>
        <w:t>动态加载对应的子系统插件，方便子系统的接入，减少</w:t>
      </w:r>
      <w:r w:rsidR="00173E1A" w:rsidRPr="009B204A">
        <w:rPr>
          <w:rFonts w:ascii="Arial" w:eastAsia="宋体" w:hAnsi="Arial" w:cs="Arial" w:hint="eastAsia"/>
          <w:kern w:val="0"/>
          <w:szCs w:val="21"/>
        </w:rPr>
        <w:t>综合巡检车集中监控系统</w:t>
      </w:r>
      <w:r w:rsidRPr="00FB6D65">
        <w:rPr>
          <w:rFonts w:ascii="Arial" w:eastAsia="宋体" w:hAnsi="Arial" w:cs="Arial" w:hint="eastAsia"/>
          <w:kern w:val="0"/>
          <w:szCs w:val="21"/>
        </w:rPr>
        <w:t>运行</w:t>
      </w:r>
      <w:r w:rsidR="001D6422">
        <w:rPr>
          <w:rFonts w:ascii="Arial" w:eastAsia="宋体" w:hAnsi="Arial" w:cs="Arial" w:hint="eastAsia"/>
          <w:kern w:val="0"/>
          <w:szCs w:val="21"/>
        </w:rPr>
        <w:t>的系统</w:t>
      </w:r>
      <w:r w:rsidRPr="00FB6D65">
        <w:rPr>
          <w:rFonts w:ascii="Arial" w:eastAsia="宋体" w:hAnsi="Arial" w:cs="Arial" w:hint="eastAsia"/>
          <w:kern w:val="0"/>
          <w:szCs w:val="21"/>
        </w:rPr>
        <w:t>开销。</w:t>
      </w:r>
    </w:p>
    <w:p w14:paraId="6DBF1ED6" w14:textId="00403FD7" w:rsidR="00D21307" w:rsidRPr="001A3389" w:rsidRDefault="00D21307" w:rsidP="001A3389">
      <w:pPr>
        <w:pStyle w:val="10"/>
        <w:tabs>
          <w:tab w:val="left" w:pos="-426"/>
        </w:tabs>
        <w:spacing w:beforeLines="100" w:before="312" w:afterLines="100" w:after="312" w:line="360" w:lineRule="auto"/>
        <w:rPr>
          <w:rFonts w:ascii="Arial" w:eastAsia="黑体" w:hAnsi="Arial" w:cs="Arial"/>
        </w:rPr>
      </w:pPr>
      <w:bookmarkStart w:id="19" w:name="_Toc91690388"/>
      <w:r w:rsidRPr="001A3389">
        <w:rPr>
          <w:rFonts w:ascii="Arial" w:eastAsia="黑体" w:hAnsi="Arial" w:cs="Arial"/>
        </w:rPr>
        <w:t>5</w:t>
      </w:r>
      <w:r w:rsidR="00A30A2F">
        <w:rPr>
          <w:rFonts w:ascii="Arial" w:eastAsia="黑体" w:hAnsi="Arial" w:cs="Arial"/>
        </w:rPr>
        <w:t xml:space="preserve"> </w:t>
      </w:r>
      <w:r w:rsidRPr="001A3389">
        <w:rPr>
          <w:rFonts w:ascii="Arial" w:eastAsia="黑体" w:hAnsi="Arial" w:cs="Arial" w:hint="eastAsia"/>
        </w:rPr>
        <w:t>系统开发平台</w:t>
      </w:r>
      <w:bookmarkEnd w:id="19"/>
    </w:p>
    <w:p w14:paraId="580EF1B9" w14:textId="77777777" w:rsidR="00D21307" w:rsidRPr="009C69FB" w:rsidRDefault="00D21307" w:rsidP="009C69FB">
      <w:pPr>
        <w:spacing w:line="360" w:lineRule="exact"/>
        <w:ind w:firstLineChars="200" w:firstLine="420"/>
        <w:rPr>
          <w:rFonts w:ascii="Arial" w:eastAsia="宋体" w:hAnsi="Arial" w:cs="Arial"/>
          <w:kern w:val="0"/>
          <w:szCs w:val="21"/>
        </w:rPr>
      </w:pPr>
      <w:r w:rsidRPr="009C69FB">
        <w:rPr>
          <w:rFonts w:ascii="Arial" w:eastAsia="宋体" w:hAnsi="Arial" w:cs="Arial" w:hint="eastAsia"/>
          <w:kern w:val="0"/>
          <w:szCs w:val="21"/>
        </w:rPr>
        <w:t>代码编译平台：</w:t>
      </w:r>
      <w:r w:rsidRPr="009C69FB">
        <w:rPr>
          <w:rFonts w:ascii="Arial" w:eastAsia="宋体" w:hAnsi="Arial" w:cs="Arial" w:hint="eastAsia"/>
          <w:kern w:val="0"/>
          <w:szCs w:val="21"/>
        </w:rPr>
        <w:t xml:space="preserve"> Visual Studio 2015 </w:t>
      </w:r>
      <w:r w:rsidRPr="009C69FB">
        <w:rPr>
          <w:rFonts w:ascii="Arial" w:eastAsia="宋体" w:hAnsi="Arial" w:cs="Arial" w:hint="eastAsia"/>
          <w:kern w:val="0"/>
          <w:szCs w:val="21"/>
        </w:rPr>
        <w:t>及以上平台。</w:t>
      </w:r>
      <w:r w:rsidRPr="009C69FB">
        <w:rPr>
          <w:rFonts w:ascii="Arial" w:eastAsia="宋体" w:hAnsi="Arial" w:cs="Arial" w:hint="eastAsia"/>
          <w:kern w:val="0"/>
          <w:szCs w:val="21"/>
        </w:rPr>
        <w:t xml:space="preserve">   </w:t>
      </w:r>
    </w:p>
    <w:p w14:paraId="505C3B52" w14:textId="77777777" w:rsidR="00D21307" w:rsidRPr="009C69FB" w:rsidRDefault="00D21307" w:rsidP="009C69FB">
      <w:pPr>
        <w:spacing w:line="360" w:lineRule="exact"/>
        <w:ind w:firstLineChars="200" w:firstLine="420"/>
        <w:rPr>
          <w:rFonts w:ascii="Arial" w:eastAsia="宋体" w:hAnsi="Arial" w:cs="Arial"/>
          <w:kern w:val="0"/>
          <w:szCs w:val="21"/>
        </w:rPr>
      </w:pPr>
      <w:r w:rsidRPr="009C69FB">
        <w:rPr>
          <w:rFonts w:ascii="Arial" w:eastAsia="宋体" w:hAnsi="Arial" w:cs="Arial" w:hint="eastAsia"/>
          <w:kern w:val="0"/>
          <w:szCs w:val="21"/>
        </w:rPr>
        <w:t>源代码语言：</w:t>
      </w:r>
      <w:r w:rsidRPr="009C69FB">
        <w:rPr>
          <w:rFonts w:ascii="Arial" w:eastAsia="宋体" w:hAnsi="Arial" w:cs="Arial" w:hint="eastAsia"/>
          <w:kern w:val="0"/>
          <w:szCs w:val="21"/>
        </w:rPr>
        <w:t>VC++</w:t>
      </w:r>
      <w:r w:rsidRPr="009C69FB">
        <w:rPr>
          <w:rFonts w:ascii="Arial" w:eastAsia="宋体" w:hAnsi="Arial" w:cs="Arial" w:hint="eastAsia"/>
          <w:kern w:val="0"/>
          <w:szCs w:val="21"/>
        </w:rPr>
        <w:t>。</w:t>
      </w:r>
      <w:r w:rsidRPr="009C69FB">
        <w:rPr>
          <w:rFonts w:ascii="Arial" w:eastAsia="宋体" w:hAnsi="Arial" w:cs="Arial" w:hint="eastAsia"/>
          <w:kern w:val="0"/>
          <w:szCs w:val="21"/>
        </w:rPr>
        <w:t xml:space="preserve">   </w:t>
      </w:r>
    </w:p>
    <w:p w14:paraId="78ED73D7" w14:textId="51ED27B7" w:rsidR="00C80D0F" w:rsidRPr="001A3389" w:rsidRDefault="00D21307" w:rsidP="0005637B">
      <w:pPr>
        <w:spacing w:line="360" w:lineRule="exact"/>
        <w:ind w:firstLineChars="200" w:firstLine="420"/>
        <w:rPr>
          <w:rFonts w:ascii="Arial" w:eastAsia="黑体" w:hAnsi="Arial" w:cs="Arial"/>
        </w:rPr>
      </w:pPr>
      <w:r w:rsidRPr="009C69FB">
        <w:rPr>
          <w:rFonts w:ascii="Arial" w:eastAsia="宋体" w:hAnsi="Arial" w:cs="Arial" w:hint="eastAsia"/>
          <w:kern w:val="0"/>
          <w:szCs w:val="21"/>
        </w:rPr>
        <w:t>数据库软件：</w:t>
      </w:r>
      <w:r w:rsidRPr="009C69FB">
        <w:rPr>
          <w:rFonts w:ascii="Arial" w:eastAsia="宋体" w:hAnsi="Arial" w:cs="Arial" w:hint="eastAsia"/>
          <w:kern w:val="0"/>
          <w:szCs w:val="21"/>
        </w:rPr>
        <w:t>SQL Server 2014</w:t>
      </w:r>
      <w:r w:rsidRPr="009C69FB">
        <w:rPr>
          <w:rFonts w:ascii="Arial" w:eastAsia="宋体" w:hAnsi="Arial" w:cs="Arial" w:hint="eastAsia"/>
          <w:kern w:val="0"/>
          <w:szCs w:val="21"/>
        </w:rPr>
        <w:t>。</w:t>
      </w:r>
    </w:p>
    <w:p w14:paraId="56E3B6ED" w14:textId="77777777" w:rsidR="00C80D0F" w:rsidRPr="00C80D0F" w:rsidRDefault="00C80D0F" w:rsidP="00C80D0F">
      <w:pPr>
        <w:spacing w:line="360" w:lineRule="exact"/>
        <w:rPr>
          <w:rFonts w:ascii="Arial" w:eastAsia="宋体" w:hAnsi="Arial" w:cs="Arial"/>
          <w:kern w:val="0"/>
          <w:szCs w:val="21"/>
        </w:rPr>
      </w:pPr>
    </w:p>
    <w:sectPr w:rsidR="00C80D0F" w:rsidRPr="00C80D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A0A22" w14:textId="77777777" w:rsidR="00790A00" w:rsidRDefault="00790A00" w:rsidP="005E6A53">
      <w:r>
        <w:separator/>
      </w:r>
    </w:p>
  </w:endnote>
  <w:endnote w:type="continuationSeparator" w:id="0">
    <w:p w14:paraId="2590E0F2" w14:textId="77777777" w:rsidR="00790A00" w:rsidRDefault="00790A00" w:rsidP="005E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489A" w14:textId="03AAD583" w:rsidR="00790A00" w:rsidRPr="00EB2FEB" w:rsidRDefault="00790A00" w:rsidP="00010444">
    <w:pPr>
      <w:pStyle w:val="a7"/>
      <w:jc w:val="center"/>
      <w:rPr>
        <w:rFonts w:ascii="Arial" w:eastAsia="楷体" w:hAnsi="Arial" w:cs="Arial"/>
        <w:sz w:val="21"/>
        <w:szCs w:val="21"/>
      </w:rPr>
    </w:pPr>
    <w:r w:rsidRPr="00EB2FEB">
      <w:rPr>
        <w:rFonts w:ascii="Arial" w:eastAsia="楷体" w:hAnsi="Arial" w:cs="Arial"/>
        <w:sz w:val="21"/>
        <w:szCs w:val="21"/>
      </w:rPr>
      <w:t>第</w:t>
    </w:r>
    <w:r w:rsidRPr="00EB2FEB">
      <w:rPr>
        <w:rFonts w:ascii="Arial" w:eastAsia="楷体" w:hAnsi="Arial" w:cs="Arial"/>
        <w:sz w:val="21"/>
        <w:szCs w:val="21"/>
        <w:lang w:val="zh-CN"/>
      </w:rPr>
      <w:t xml:space="preserve"> </w:t>
    </w:r>
    <w:r w:rsidRPr="00EB2FEB">
      <w:rPr>
        <w:rFonts w:ascii="Arial" w:eastAsia="楷体" w:hAnsi="Arial" w:cs="Arial"/>
        <w:bCs/>
        <w:sz w:val="21"/>
        <w:szCs w:val="21"/>
      </w:rPr>
      <w:fldChar w:fldCharType="begin"/>
    </w:r>
    <w:r w:rsidRPr="00EB2FEB">
      <w:rPr>
        <w:rFonts w:ascii="Arial" w:eastAsia="楷体" w:hAnsi="Arial" w:cs="Arial"/>
        <w:bCs/>
        <w:sz w:val="21"/>
        <w:szCs w:val="21"/>
      </w:rPr>
      <w:instrText>PAGE</w:instrText>
    </w:r>
    <w:r w:rsidRPr="00EB2FEB">
      <w:rPr>
        <w:rFonts w:ascii="Arial" w:eastAsia="楷体" w:hAnsi="Arial" w:cs="Arial"/>
        <w:bCs/>
        <w:sz w:val="21"/>
        <w:szCs w:val="21"/>
      </w:rPr>
      <w:fldChar w:fldCharType="separate"/>
    </w:r>
    <w:r w:rsidR="008B4685">
      <w:rPr>
        <w:rFonts w:ascii="Arial" w:eastAsia="楷体" w:hAnsi="Arial" w:cs="Arial"/>
        <w:bCs/>
        <w:noProof/>
        <w:sz w:val="21"/>
        <w:szCs w:val="21"/>
      </w:rPr>
      <w:t>4</w:t>
    </w:r>
    <w:r w:rsidRPr="00EB2FEB">
      <w:rPr>
        <w:rFonts w:ascii="Arial" w:eastAsia="楷体" w:hAnsi="Arial" w:cs="Arial"/>
        <w:bCs/>
        <w:sz w:val="21"/>
        <w:szCs w:val="21"/>
      </w:rPr>
      <w:fldChar w:fldCharType="end"/>
    </w:r>
    <w:r w:rsidRPr="00EB2FEB">
      <w:rPr>
        <w:rFonts w:ascii="Arial" w:eastAsia="楷体" w:hAnsi="Arial" w:cs="Arial"/>
        <w:bCs/>
        <w:sz w:val="21"/>
        <w:szCs w:val="21"/>
      </w:rPr>
      <w:t>页</w:t>
    </w:r>
    <w:r w:rsidRPr="00EB2FEB">
      <w:rPr>
        <w:rFonts w:ascii="Arial" w:eastAsia="楷体" w:hAnsi="Arial" w:cs="Arial"/>
        <w:sz w:val="21"/>
        <w:szCs w:val="21"/>
        <w:lang w:val="zh-CN"/>
      </w:rPr>
      <w:t xml:space="preserve"> /</w:t>
    </w:r>
    <w:r w:rsidRPr="00EB2FEB">
      <w:rPr>
        <w:rFonts w:ascii="Arial" w:eastAsia="楷体" w:hAnsi="Arial" w:cs="Arial"/>
        <w:sz w:val="21"/>
        <w:szCs w:val="21"/>
        <w:lang w:val="zh-CN"/>
      </w:rPr>
      <w:t>共</w:t>
    </w:r>
    <w:r w:rsidRPr="00EB2FEB">
      <w:rPr>
        <w:rFonts w:ascii="Arial" w:eastAsia="楷体" w:hAnsi="Arial" w:cs="Arial"/>
        <w:sz w:val="21"/>
        <w:szCs w:val="21"/>
        <w:lang w:val="zh-CN"/>
      </w:rPr>
      <w:t xml:space="preserve"> </w:t>
    </w:r>
    <w:r w:rsidR="00A60FCE">
      <w:rPr>
        <w:rFonts w:ascii="Arial" w:eastAsia="楷体" w:hAnsi="Arial" w:cs="Arial"/>
        <w:sz w:val="21"/>
        <w:szCs w:val="21"/>
        <w:lang w:val="zh-CN"/>
      </w:rPr>
      <w:t>1</w:t>
    </w:r>
    <w:r w:rsidR="008B4685">
      <w:rPr>
        <w:rFonts w:ascii="Arial" w:eastAsia="楷体" w:hAnsi="Arial" w:cs="Arial" w:hint="eastAsia"/>
        <w:sz w:val="21"/>
        <w:szCs w:val="21"/>
        <w:lang w:val="zh-CN"/>
      </w:rPr>
      <w:t>7</w:t>
    </w:r>
    <w:r w:rsidRPr="00EB2FEB">
      <w:rPr>
        <w:rFonts w:ascii="Arial" w:eastAsia="楷体" w:hAnsi="Arial" w:cs="Arial"/>
        <w:bCs/>
        <w:sz w:val="21"/>
        <w:szCs w:val="21"/>
      </w:rPr>
      <w:t>页</w:t>
    </w:r>
  </w:p>
  <w:p w14:paraId="207D1496" w14:textId="77777777" w:rsidR="00790A00" w:rsidRPr="00EB2FEB" w:rsidRDefault="00790A00" w:rsidP="000104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81DF9" w14:textId="77777777" w:rsidR="00790A00" w:rsidRDefault="00790A00" w:rsidP="005E6A53">
      <w:r>
        <w:separator/>
      </w:r>
    </w:p>
  </w:footnote>
  <w:footnote w:type="continuationSeparator" w:id="0">
    <w:p w14:paraId="1735C4F7" w14:textId="77777777" w:rsidR="00790A00" w:rsidRDefault="00790A00" w:rsidP="005E6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021D" w14:textId="15CD41C8" w:rsidR="00790A00" w:rsidRPr="00397050" w:rsidRDefault="00790A00" w:rsidP="00010444">
    <w:pPr>
      <w:pStyle w:val="a6"/>
      <w:tabs>
        <w:tab w:val="clear" w:pos="4153"/>
        <w:tab w:val="clear" w:pos="8306"/>
        <w:tab w:val="center" w:pos="4439"/>
        <w:tab w:val="right" w:pos="8879"/>
      </w:tabs>
      <w:jc w:val="right"/>
    </w:pPr>
    <w:r>
      <w:rPr>
        <w:rFonts w:ascii="Arial" w:hAnsi="Arial" w:cs="Arial" w:hint="eastAsia"/>
        <w:color w:val="333333"/>
        <w:sz w:val="21"/>
        <w:szCs w:val="21"/>
      </w:rPr>
      <w:t xml:space="preserve">                                  </w:t>
    </w:r>
    <w:r w:rsidRPr="00397050">
      <w:rPr>
        <w:rFonts w:ascii="楷体" w:eastAsia="楷体" w:hAnsi="楷体" w:cs="Arial" w:hint="eastAsia"/>
        <w:color w:val="333333"/>
        <w:sz w:val="21"/>
        <w:szCs w:val="21"/>
      </w:rPr>
      <w:t xml:space="preserve"> </w:t>
    </w:r>
    <w:r>
      <w:rPr>
        <w:rFonts w:ascii="楷体" w:eastAsia="楷体" w:hAnsi="楷体" w:cs="Arial" w:hint="eastAsia"/>
        <w:color w:val="333333"/>
        <w:sz w:val="21"/>
        <w:szCs w:val="21"/>
      </w:rPr>
      <w:t xml:space="preserve">         </w:t>
    </w:r>
    <w:r w:rsidR="00721D64">
      <w:rPr>
        <w:rFonts w:ascii="楷体" w:eastAsia="楷体" w:hAnsi="楷体" w:cs="Arial" w:hint="eastAsia"/>
        <w:color w:val="333333"/>
        <w:sz w:val="21"/>
        <w:szCs w:val="21"/>
      </w:rPr>
      <w:t>集中控制详细设计说明书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A43CF"/>
    <w:multiLevelType w:val="singleLevel"/>
    <w:tmpl w:val="99FA43CF"/>
    <w:lvl w:ilvl="0">
      <w:start w:val="1"/>
      <w:numFmt w:val="decimal"/>
      <w:suff w:val="nothing"/>
      <w:lvlText w:val="%1）"/>
      <w:lvlJc w:val="left"/>
      <w:pPr>
        <w:ind w:left="0" w:firstLine="0"/>
      </w:pPr>
    </w:lvl>
  </w:abstractNum>
  <w:abstractNum w:abstractNumId="1">
    <w:nsid w:val="C81DF2F3"/>
    <w:multiLevelType w:val="singleLevel"/>
    <w:tmpl w:val="C81DF2F3"/>
    <w:lvl w:ilvl="0">
      <w:start w:val="1"/>
      <w:numFmt w:val="decimal"/>
      <w:lvlText w:val="%1."/>
      <w:lvlJc w:val="left"/>
      <w:pPr>
        <w:tabs>
          <w:tab w:val="num" w:pos="312"/>
        </w:tabs>
        <w:ind w:left="0" w:firstLine="0"/>
      </w:pPr>
    </w:lvl>
  </w:abstractNum>
  <w:abstractNum w:abstractNumId="2">
    <w:nsid w:val="006C5B79"/>
    <w:multiLevelType w:val="hybridMultilevel"/>
    <w:tmpl w:val="30D275B6"/>
    <w:lvl w:ilvl="0" w:tplc="47C6C6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35B748C"/>
    <w:multiLevelType w:val="hybridMultilevel"/>
    <w:tmpl w:val="530C7F1C"/>
    <w:lvl w:ilvl="0" w:tplc="1D0468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8573524"/>
    <w:multiLevelType w:val="hybridMultilevel"/>
    <w:tmpl w:val="F0CA2788"/>
    <w:lvl w:ilvl="0" w:tplc="99D64AC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11D53CD1"/>
    <w:multiLevelType w:val="hybridMultilevel"/>
    <w:tmpl w:val="DF3C93D0"/>
    <w:lvl w:ilvl="0" w:tplc="2652A28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29919D4"/>
    <w:multiLevelType w:val="hybridMultilevel"/>
    <w:tmpl w:val="7158B728"/>
    <w:lvl w:ilvl="0" w:tplc="C994A5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60B6188"/>
    <w:multiLevelType w:val="hybridMultilevel"/>
    <w:tmpl w:val="463E4790"/>
    <w:lvl w:ilvl="0" w:tplc="0CFEE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F449E0"/>
    <w:multiLevelType w:val="hybridMultilevel"/>
    <w:tmpl w:val="47FAD6A2"/>
    <w:lvl w:ilvl="0" w:tplc="322A02B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9">
    <w:nsid w:val="2E8B4095"/>
    <w:multiLevelType w:val="hybridMultilevel"/>
    <w:tmpl w:val="7CD2E034"/>
    <w:lvl w:ilvl="0" w:tplc="0F9C3EC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EEF28C8"/>
    <w:multiLevelType w:val="hybridMultilevel"/>
    <w:tmpl w:val="C39CE774"/>
    <w:lvl w:ilvl="0" w:tplc="7D70D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747168"/>
    <w:multiLevelType w:val="hybridMultilevel"/>
    <w:tmpl w:val="17A68C92"/>
    <w:lvl w:ilvl="0" w:tplc="74D697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A47506"/>
    <w:multiLevelType w:val="multilevel"/>
    <w:tmpl w:val="48A47506"/>
    <w:lvl w:ilvl="0">
      <w:start w:val="1"/>
      <w:numFmt w:val="decimal"/>
      <w:pStyle w:val="1"/>
      <w:lvlText w:val="%1."/>
      <w:lvlJc w:val="left"/>
      <w:pPr>
        <w:ind w:left="360" w:hanging="360"/>
      </w:pPr>
    </w:lvl>
    <w:lvl w:ilvl="1">
      <w:start w:val="1"/>
      <w:numFmt w:val="decimal"/>
      <w:pStyle w:val="3"/>
      <w:isLgl/>
      <w:lvlText w:val="%1.%2"/>
      <w:lvlJc w:val="left"/>
      <w:pPr>
        <w:ind w:left="370" w:hanging="3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3">
    <w:nsid w:val="4CC60E87"/>
    <w:multiLevelType w:val="multilevel"/>
    <w:tmpl w:val="2A44C28A"/>
    <w:lvl w:ilvl="0">
      <w:start w:val="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E3D1B5E"/>
    <w:multiLevelType w:val="hybridMultilevel"/>
    <w:tmpl w:val="10502EFC"/>
    <w:lvl w:ilvl="0" w:tplc="521ECA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DD30F61"/>
    <w:multiLevelType w:val="hybridMultilevel"/>
    <w:tmpl w:val="2EDAAE44"/>
    <w:lvl w:ilvl="0" w:tplc="EF0672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BCB743B"/>
    <w:multiLevelType w:val="multilevel"/>
    <w:tmpl w:val="98B83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16"/>
    <w:lvlOverride w:ilvl="0">
      <w:lvl w:ilvl="0">
        <w:numFmt w:val="bullet"/>
        <w:lvlText w:val=""/>
        <w:lvlJc w:val="left"/>
        <w:pPr>
          <w:tabs>
            <w:tab w:val="num" w:pos="720"/>
          </w:tabs>
          <w:ind w:left="720" w:hanging="360"/>
        </w:pPr>
        <w:rPr>
          <w:rFonts w:ascii="Symbol" w:hAnsi="Symbol" w:hint="default"/>
          <w:sz w:val="20"/>
        </w:rPr>
      </w:lvl>
    </w:lvlOverride>
  </w:num>
  <w:num w:numId="3">
    <w:abstractNumId w:val="3"/>
  </w:num>
  <w:num w:numId="4">
    <w:abstractNumId w:val="5"/>
  </w:num>
  <w:num w:numId="5">
    <w:abstractNumId w:val="15"/>
  </w:num>
  <w:num w:numId="6">
    <w:abstractNumId w:val="14"/>
  </w:num>
  <w:num w:numId="7">
    <w:abstractNumId w:val="6"/>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2"/>
  </w:num>
  <w:num w:numId="13">
    <w:abstractNumId w:val="11"/>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71"/>
    <w:rsid w:val="0000159C"/>
    <w:rsid w:val="00005163"/>
    <w:rsid w:val="00005C2F"/>
    <w:rsid w:val="00006CEF"/>
    <w:rsid w:val="00010444"/>
    <w:rsid w:val="00011DBA"/>
    <w:rsid w:val="00015655"/>
    <w:rsid w:val="000201A1"/>
    <w:rsid w:val="00022A91"/>
    <w:rsid w:val="0002482B"/>
    <w:rsid w:val="00024863"/>
    <w:rsid w:val="00024ED0"/>
    <w:rsid w:val="00025837"/>
    <w:rsid w:val="000259CB"/>
    <w:rsid w:val="00026D7C"/>
    <w:rsid w:val="00027D5B"/>
    <w:rsid w:val="00030BA2"/>
    <w:rsid w:val="00030C91"/>
    <w:rsid w:val="00033368"/>
    <w:rsid w:val="00041F17"/>
    <w:rsid w:val="000446F0"/>
    <w:rsid w:val="00045197"/>
    <w:rsid w:val="00045806"/>
    <w:rsid w:val="00045942"/>
    <w:rsid w:val="00047209"/>
    <w:rsid w:val="000525A2"/>
    <w:rsid w:val="0005637B"/>
    <w:rsid w:val="00060827"/>
    <w:rsid w:val="00060B1A"/>
    <w:rsid w:val="00062B6D"/>
    <w:rsid w:val="00063E79"/>
    <w:rsid w:val="00064178"/>
    <w:rsid w:val="00067AA3"/>
    <w:rsid w:val="00067FF4"/>
    <w:rsid w:val="00074264"/>
    <w:rsid w:val="0007591B"/>
    <w:rsid w:val="0007596D"/>
    <w:rsid w:val="00080A0A"/>
    <w:rsid w:val="00080FC6"/>
    <w:rsid w:val="00083079"/>
    <w:rsid w:val="00086C34"/>
    <w:rsid w:val="0009173E"/>
    <w:rsid w:val="000919F0"/>
    <w:rsid w:val="00094A10"/>
    <w:rsid w:val="00094DDA"/>
    <w:rsid w:val="00096B01"/>
    <w:rsid w:val="000A0C04"/>
    <w:rsid w:val="000A1C4F"/>
    <w:rsid w:val="000A1D44"/>
    <w:rsid w:val="000A3929"/>
    <w:rsid w:val="000A4C81"/>
    <w:rsid w:val="000A4EAA"/>
    <w:rsid w:val="000A5DA9"/>
    <w:rsid w:val="000A7111"/>
    <w:rsid w:val="000B0945"/>
    <w:rsid w:val="000B0AE5"/>
    <w:rsid w:val="000B14F4"/>
    <w:rsid w:val="000B7086"/>
    <w:rsid w:val="000C01EF"/>
    <w:rsid w:val="000C36EC"/>
    <w:rsid w:val="000C3AFB"/>
    <w:rsid w:val="000C4250"/>
    <w:rsid w:val="000C5CE3"/>
    <w:rsid w:val="000C6B2C"/>
    <w:rsid w:val="000D2C9A"/>
    <w:rsid w:val="000D38B0"/>
    <w:rsid w:val="000D3A45"/>
    <w:rsid w:val="000D5904"/>
    <w:rsid w:val="000E0C33"/>
    <w:rsid w:val="000E2B83"/>
    <w:rsid w:val="000E2F19"/>
    <w:rsid w:val="000E390A"/>
    <w:rsid w:val="000E5382"/>
    <w:rsid w:val="000E695E"/>
    <w:rsid w:val="000E76E7"/>
    <w:rsid w:val="000E7DFF"/>
    <w:rsid w:val="000F1010"/>
    <w:rsid w:val="000F2CFB"/>
    <w:rsid w:val="000F381C"/>
    <w:rsid w:val="000F42D5"/>
    <w:rsid w:val="000F4367"/>
    <w:rsid w:val="0010194F"/>
    <w:rsid w:val="00104DBE"/>
    <w:rsid w:val="00105822"/>
    <w:rsid w:val="0011159A"/>
    <w:rsid w:val="0011196A"/>
    <w:rsid w:val="0011380B"/>
    <w:rsid w:val="00117FAD"/>
    <w:rsid w:val="00123F63"/>
    <w:rsid w:val="00135695"/>
    <w:rsid w:val="001407AF"/>
    <w:rsid w:val="001442B7"/>
    <w:rsid w:val="001476E2"/>
    <w:rsid w:val="00150306"/>
    <w:rsid w:val="00152590"/>
    <w:rsid w:val="00153664"/>
    <w:rsid w:val="0016191F"/>
    <w:rsid w:val="00162881"/>
    <w:rsid w:val="001663C3"/>
    <w:rsid w:val="00171A20"/>
    <w:rsid w:val="00172327"/>
    <w:rsid w:val="00172366"/>
    <w:rsid w:val="00172439"/>
    <w:rsid w:val="00173E1A"/>
    <w:rsid w:val="001767B2"/>
    <w:rsid w:val="00191504"/>
    <w:rsid w:val="0019421E"/>
    <w:rsid w:val="001958DD"/>
    <w:rsid w:val="001968FF"/>
    <w:rsid w:val="00197205"/>
    <w:rsid w:val="001A043C"/>
    <w:rsid w:val="001A157A"/>
    <w:rsid w:val="001A1779"/>
    <w:rsid w:val="001A3389"/>
    <w:rsid w:val="001A4853"/>
    <w:rsid w:val="001B00D4"/>
    <w:rsid w:val="001B0DFB"/>
    <w:rsid w:val="001B442B"/>
    <w:rsid w:val="001B4BFB"/>
    <w:rsid w:val="001C205F"/>
    <w:rsid w:val="001C3AA4"/>
    <w:rsid w:val="001C654F"/>
    <w:rsid w:val="001D18EF"/>
    <w:rsid w:val="001D42B5"/>
    <w:rsid w:val="001D4D24"/>
    <w:rsid w:val="001D6422"/>
    <w:rsid w:val="001D709E"/>
    <w:rsid w:val="001E0661"/>
    <w:rsid w:val="001E79FF"/>
    <w:rsid w:val="001F2E9E"/>
    <w:rsid w:val="001F32A0"/>
    <w:rsid w:val="001F425F"/>
    <w:rsid w:val="0020100C"/>
    <w:rsid w:val="00202E06"/>
    <w:rsid w:val="002049FE"/>
    <w:rsid w:val="00212459"/>
    <w:rsid w:val="00212F51"/>
    <w:rsid w:val="00221EF0"/>
    <w:rsid w:val="0022331A"/>
    <w:rsid w:val="00225EE1"/>
    <w:rsid w:val="002318F4"/>
    <w:rsid w:val="002375A9"/>
    <w:rsid w:val="00237A98"/>
    <w:rsid w:val="002500B2"/>
    <w:rsid w:val="00250F82"/>
    <w:rsid w:val="00253428"/>
    <w:rsid w:val="00255C61"/>
    <w:rsid w:val="00256065"/>
    <w:rsid w:val="00257169"/>
    <w:rsid w:val="00257E74"/>
    <w:rsid w:val="002610B3"/>
    <w:rsid w:val="00264AD4"/>
    <w:rsid w:val="0027078F"/>
    <w:rsid w:val="0027288D"/>
    <w:rsid w:val="00274ADE"/>
    <w:rsid w:val="00275467"/>
    <w:rsid w:val="002828A3"/>
    <w:rsid w:val="00282D9A"/>
    <w:rsid w:val="00283F6F"/>
    <w:rsid w:val="002861E3"/>
    <w:rsid w:val="0029002D"/>
    <w:rsid w:val="00292CC6"/>
    <w:rsid w:val="00293355"/>
    <w:rsid w:val="002A2DB5"/>
    <w:rsid w:val="002A3B6A"/>
    <w:rsid w:val="002A48B3"/>
    <w:rsid w:val="002A5CC2"/>
    <w:rsid w:val="002B7D89"/>
    <w:rsid w:val="002C0B31"/>
    <w:rsid w:val="002C1F5E"/>
    <w:rsid w:val="002C4FDE"/>
    <w:rsid w:val="002D64AD"/>
    <w:rsid w:val="002E2922"/>
    <w:rsid w:val="002E3904"/>
    <w:rsid w:val="002E640F"/>
    <w:rsid w:val="002F03EE"/>
    <w:rsid w:val="002F1D1F"/>
    <w:rsid w:val="002F3245"/>
    <w:rsid w:val="002F7271"/>
    <w:rsid w:val="003000E6"/>
    <w:rsid w:val="0030027F"/>
    <w:rsid w:val="00303945"/>
    <w:rsid w:val="00304913"/>
    <w:rsid w:val="00306E48"/>
    <w:rsid w:val="0031305E"/>
    <w:rsid w:val="00314A85"/>
    <w:rsid w:val="003168B5"/>
    <w:rsid w:val="00316C4C"/>
    <w:rsid w:val="003305FA"/>
    <w:rsid w:val="00333252"/>
    <w:rsid w:val="003378B2"/>
    <w:rsid w:val="0034017C"/>
    <w:rsid w:val="0034696E"/>
    <w:rsid w:val="00346B1D"/>
    <w:rsid w:val="00346FA8"/>
    <w:rsid w:val="00347B52"/>
    <w:rsid w:val="00352506"/>
    <w:rsid w:val="003570FD"/>
    <w:rsid w:val="003575DF"/>
    <w:rsid w:val="003575F7"/>
    <w:rsid w:val="003626C5"/>
    <w:rsid w:val="00362A41"/>
    <w:rsid w:val="00364D7B"/>
    <w:rsid w:val="00370AB4"/>
    <w:rsid w:val="00371C89"/>
    <w:rsid w:val="00375429"/>
    <w:rsid w:val="00380ED2"/>
    <w:rsid w:val="00383C82"/>
    <w:rsid w:val="00383EA6"/>
    <w:rsid w:val="00384B13"/>
    <w:rsid w:val="00387B78"/>
    <w:rsid w:val="00390B44"/>
    <w:rsid w:val="003913B2"/>
    <w:rsid w:val="00392106"/>
    <w:rsid w:val="003948F7"/>
    <w:rsid w:val="00395BA0"/>
    <w:rsid w:val="003A4BA4"/>
    <w:rsid w:val="003A4C59"/>
    <w:rsid w:val="003A5580"/>
    <w:rsid w:val="003A6B06"/>
    <w:rsid w:val="003B1490"/>
    <w:rsid w:val="003B2A52"/>
    <w:rsid w:val="003C1EDE"/>
    <w:rsid w:val="003C2A33"/>
    <w:rsid w:val="003C4148"/>
    <w:rsid w:val="003C42DD"/>
    <w:rsid w:val="003C4A60"/>
    <w:rsid w:val="003C5B41"/>
    <w:rsid w:val="003D00BC"/>
    <w:rsid w:val="003D35DD"/>
    <w:rsid w:val="003E3EA4"/>
    <w:rsid w:val="003E68B6"/>
    <w:rsid w:val="003F0B97"/>
    <w:rsid w:val="003F12B1"/>
    <w:rsid w:val="003F7B70"/>
    <w:rsid w:val="004020FE"/>
    <w:rsid w:val="00414B9E"/>
    <w:rsid w:val="00415AF4"/>
    <w:rsid w:val="004164C6"/>
    <w:rsid w:val="004165EA"/>
    <w:rsid w:val="00421FA2"/>
    <w:rsid w:val="004245C4"/>
    <w:rsid w:val="00425B3D"/>
    <w:rsid w:val="00430403"/>
    <w:rsid w:val="0043481A"/>
    <w:rsid w:val="00442DD5"/>
    <w:rsid w:val="00444BFB"/>
    <w:rsid w:val="00447F52"/>
    <w:rsid w:val="00472007"/>
    <w:rsid w:val="00475496"/>
    <w:rsid w:val="00476F6D"/>
    <w:rsid w:val="004850F2"/>
    <w:rsid w:val="00485D37"/>
    <w:rsid w:val="0049493C"/>
    <w:rsid w:val="004A4062"/>
    <w:rsid w:val="004A7A60"/>
    <w:rsid w:val="004B4381"/>
    <w:rsid w:val="004B4C41"/>
    <w:rsid w:val="004C4A54"/>
    <w:rsid w:val="004C73DA"/>
    <w:rsid w:val="004D04F0"/>
    <w:rsid w:val="004D1D29"/>
    <w:rsid w:val="004D6817"/>
    <w:rsid w:val="004E225E"/>
    <w:rsid w:val="004E556B"/>
    <w:rsid w:val="004E5F2B"/>
    <w:rsid w:val="004E70F9"/>
    <w:rsid w:val="004F0176"/>
    <w:rsid w:val="004F0B45"/>
    <w:rsid w:val="004F0FF1"/>
    <w:rsid w:val="004F1877"/>
    <w:rsid w:val="004F1E8E"/>
    <w:rsid w:val="004F6049"/>
    <w:rsid w:val="004F65A3"/>
    <w:rsid w:val="00500E68"/>
    <w:rsid w:val="005013EA"/>
    <w:rsid w:val="00505742"/>
    <w:rsid w:val="00535600"/>
    <w:rsid w:val="0053677D"/>
    <w:rsid w:val="00537228"/>
    <w:rsid w:val="00540AFE"/>
    <w:rsid w:val="00550EC2"/>
    <w:rsid w:val="00553AF4"/>
    <w:rsid w:val="00557671"/>
    <w:rsid w:val="00557DBB"/>
    <w:rsid w:val="00562547"/>
    <w:rsid w:val="005652A4"/>
    <w:rsid w:val="00566291"/>
    <w:rsid w:val="00567BFB"/>
    <w:rsid w:val="00573BB4"/>
    <w:rsid w:val="00575F57"/>
    <w:rsid w:val="005809E6"/>
    <w:rsid w:val="00587524"/>
    <w:rsid w:val="0059293A"/>
    <w:rsid w:val="00593D86"/>
    <w:rsid w:val="00594B47"/>
    <w:rsid w:val="00594F3B"/>
    <w:rsid w:val="00595F04"/>
    <w:rsid w:val="005973FD"/>
    <w:rsid w:val="005A5BD2"/>
    <w:rsid w:val="005B0DBE"/>
    <w:rsid w:val="005B337E"/>
    <w:rsid w:val="005B5043"/>
    <w:rsid w:val="005B5D67"/>
    <w:rsid w:val="005C0B06"/>
    <w:rsid w:val="005C24F8"/>
    <w:rsid w:val="005C2612"/>
    <w:rsid w:val="005C5639"/>
    <w:rsid w:val="005C5F4E"/>
    <w:rsid w:val="005C7EFC"/>
    <w:rsid w:val="005D262E"/>
    <w:rsid w:val="005D4922"/>
    <w:rsid w:val="005D4B7A"/>
    <w:rsid w:val="005D4E20"/>
    <w:rsid w:val="005D53FF"/>
    <w:rsid w:val="005D6A94"/>
    <w:rsid w:val="005E34AA"/>
    <w:rsid w:val="005E6A53"/>
    <w:rsid w:val="005F0D25"/>
    <w:rsid w:val="005F2436"/>
    <w:rsid w:val="005F6EF4"/>
    <w:rsid w:val="005F7B95"/>
    <w:rsid w:val="00600304"/>
    <w:rsid w:val="00601DBE"/>
    <w:rsid w:val="00605BA9"/>
    <w:rsid w:val="00606063"/>
    <w:rsid w:val="0060667F"/>
    <w:rsid w:val="00621113"/>
    <w:rsid w:val="00622700"/>
    <w:rsid w:val="00623111"/>
    <w:rsid w:val="0062494F"/>
    <w:rsid w:val="00624A95"/>
    <w:rsid w:val="00625E85"/>
    <w:rsid w:val="00627CCD"/>
    <w:rsid w:val="00631944"/>
    <w:rsid w:val="006358BB"/>
    <w:rsid w:val="00644853"/>
    <w:rsid w:val="0064781E"/>
    <w:rsid w:val="00651DF9"/>
    <w:rsid w:val="00652A3B"/>
    <w:rsid w:val="0065336F"/>
    <w:rsid w:val="00654BFD"/>
    <w:rsid w:val="0066092A"/>
    <w:rsid w:val="00661DDF"/>
    <w:rsid w:val="0066239B"/>
    <w:rsid w:val="00662B68"/>
    <w:rsid w:val="00665381"/>
    <w:rsid w:val="00665CD5"/>
    <w:rsid w:val="006674B7"/>
    <w:rsid w:val="00673947"/>
    <w:rsid w:val="00674BA1"/>
    <w:rsid w:val="00674C56"/>
    <w:rsid w:val="00676FD6"/>
    <w:rsid w:val="00680F2F"/>
    <w:rsid w:val="006820D2"/>
    <w:rsid w:val="00684B37"/>
    <w:rsid w:val="006879D3"/>
    <w:rsid w:val="00693D4B"/>
    <w:rsid w:val="00694E56"/>
    <w:rsid w:val="006967C6"/>
    <w:rsid w:val="00697DCD"/>
    <w:rsid w:val="006A1EA1"/>
    <w:rsid w:val="006A2484"/>
    <w:rsid w:val="006A7009"/>
    <w:rsid w:val="006B144A"/>
    <w:rsid w:val="006B2C45"/>
    <w:rsid w:val="006B6F76"/>
    <w:rsid w:val="006C00A5"/>
    <w:rsid w:val="006C1306"/>
    <w:rsid w:val="006C1FBA"/>
    <w:rsid w:val="006C2CB5"/>
    <w:rsid w:val="006D1502"/>
    <w:rsid w:val="006D405B"/>
    <w:rsid w:val="006E2EFD"/>
    <w:rsid w:val="006E2F52"/>
    <w:rsid w:val="006E42E7"/>
    <w:rsid w:val="006F1D56"/>
    <w:rsid w:val="006F285E"/>
    <w:rsid w:val="006F2C71"/>
    <w:rsid w:val="006F61E0"/>
    <w:rsid w:val="006F74F9"/>
    <w:rsid w:val="006F77DE"/>
    <w:rsid w:val="00700BA9"/>
    <w:rsid w:val="0070122E"/>
    <w:rsid w:val="0070481D"/>
    <w:rsid w:val="00705028"/>
    <w:rsid w:val="0070511B"/>
    <w:rsid w:val="0070523A"/>
    <w:rsid w:val="007071F8"/>
    <w:rsid w:val="007109C1"/>
    <w:rsid w:val="00713789"/>
    <w:rsid w:val="007147BA"/>
    <w:rsid w:val="007167A1"/>
    <w:rsid w:val="00721D64"/>
    <w:rsid w:val="007230B6"/>
    <w:rsid w:val="007256CB"/>
    <w:rsid w:val="00726C4E"/>
    <w:rsid w:val="00730941"/>
    <w:rsid w:val="00730AAC"/>
    <w:rsid w:val="0073476A"/>
    <w:rsid w:val="00735971"/>
    <w:rsid w:val="00740519"/>
    <w:rsid w:val="00740D83"/>
    <w:rsid w:val="00743A32"/>
    <w:rsid w:val="00755BF4"/>
    <w:rsid w:val="00756B0D"/>
    <w:rsid w:val="007579A0"/>
    <w:rsid w:val="00757AAC"/>
    <w:rsid w:val="00765DD8"/>
    <w:rsid w:val="0076739A"/>
    <w:rsid w:val="007674FA"/>
    <w:rsid w:val="007717EE"/>
    <w:rsid w:val="0077402D"/>
    <w:rsid w:val="00775EBE"/>
    <w:rsid w:val="00781622"/>
    <w:rsid w:val="007826CA"/>
    <w:rsid w:val="007847BB"/>
    <w:rsid w:val="00784BA9"/>
    <w:rsid w:val="00790A00"/>
    <w:rsid w:val="00790F5D"/>
    <w:rsid w:val="00793158"/>
    <w:rsid w:val="00793A0E"/>
    <w:rsid w:val="00795481"/>
    <w:rsid w:val="00796C10"/>
    <w:rsid w:val="00796FF6"/>
    <w:rsid w:val="007A1291"/>
    <w:rsid w:val="007A1E40"/>
    <w:rsid w:val="007A2576"/>
    <w:rsid w:val="007A482C"/>
    <w:rsid w:val="007A719D"/>
    <w:rsid w:val="007B2A46"/>
    <w:rsid w:val="007B6D91"/>
    <w:rsid w:val="007C0A79"/>
    <w:rsid w:val="007C0AAD"/>
    <w:rsid w:val="007C2AF5"/>
    <w:rsid w:val="007C4412"/>
    <w:rsid w:val="007C71FC"/>
    <w:rsid w:val="007C7A1D"/>
    <w:rsid w:val="007D0FC7"/>
    <w:rsid w:val="007D2E63"/>
    <w:rsid w:val="007D69FF"/>
    <w:rsid w:val="007D7517"/>
    <w:rsid w:val="007E491E"/>
    <w:rsid w:val="007E6795"/>
    <w:rsid w:val="007E7475"/>
    <w:rsid w:val="007E7481"/>
    <w:rsid w:val="007F07AD"/>
    <w:rsid w:val="007F184A"/>
    <w:rsid w:val="007F2497"/>
    <w:rsid w:val="007F61DE"/>
    <w:rsid w:val="007F7566"/>
    <w:rsid w:val="0080012E"/>
    <w:rsid w:val="00803CFC"/>
    <w:rsid w:val="00812E43"/>
    <w:rsid w:val="00821CA0"/>
    <w:rsid w:val="0082272F"/>
    <w:rsid w:val="008236A8"/>
    <w:rsid w:val="00824E91"/>
    <w:rsid w:val="00826EF2"/>
    <w:rsid w:val="00830616"/>
    <w:rsid w:val="00830F50"/>
    <w:rsid w:val="0083188C"/>
    <w:rsid w:val="00832DBE"/>
    <w:rsid w:val="0083362D"/>
    <w:rsid w:val="008339E8"/>
    <w:rsid w:val="008368C5"/>
    <w:rsid w:val="00841B09"/>
    <w:rsid w:val="00842BBE"/>
    <w:rsid w:val="00852E95"/>
    <w:rsid w:val="008566A2"/>
    <w:rsid w:val="00863464"/>
    <w:rsid w:val="0086438E"/>
    <w:rsid w:val="00866281"/>
    <w:rsid w:val="008770A0"/>
    <w:rsid w:val="008805DE"/>
    <w:rsid w:val="00885ABF"/>
    <w:rsid w:val="00885EE2"/>
    <w:rsid w:val="008933E6"/>
    <w:rsid w:val="00894B83"/>
    <w:rsid w:val="00896CCE"/>
    <w:rsid w:val="008A4C6F"/>
    <w:rsid w:val="008A67D0"/>
    <w:rsid w:val="008B1D7D"/>
    <w:rsid w:val="008B4685"/>
    <w:rsid w:val="008B6786"/>
    <w:rsid w:val="008C17FF"/>
    <w:rsid w:val="008C6987"/>
    <w:rsid w:val="008C7725"/>
    <w:rsid w:val="008D369E"/>
    <w:rsid w:val="008D6A86"/>
    <w:rsid w:val="008D7F0D"/>
    <w:rsid w:val="008E0243"/>
    <w:rsid w:val="008E4017"/>
    <w:rsid w:val="008E4C67"/>
    <w:rsid w:val="008E57B3"/>
    <w:rsid w:val="008E5A84"/>
    <w:rsid w:val="008F13E3"/>
    <w:rsid w:val="008F1B8D"/>
    <w:rsid w:val="008F30DD"/>
    <w:rsid w:val="008F6662"/>
    <w:rsid w:val="009054C8"/>
    <w:rsid w:val="00905FD7"/>
    <w:rsid w:val="00907724"/>
    <w:rsid w:val="00912A1D"/>
    <w:rsid w:val="00920052"/>
    <w:rsid w:val="00920F66"/>
    <w:rsid w:val="00921283"/>
    <w:rsid w:val="00923E13"/>
    <w:rsid w:val="00924B40"/>
    <w:rsid w:val="0093267B"/>
    <w:rsid w:val="0093467D"/>
    <w:rsid w:val="00936D3E"/>
    <w:rsid w:val="0094052F"/>
    <w:rsid w:val="009406B6"/>
    <w:rsid w:val="0094615A"/>
    <w:rsid w:val="00946271"/>
    <w:rsid w:val="00946641"/>
    <w:rsid w:val="00953471"/>
    <w:rsid w:val="00960A5C"/>
    <w:rsid w:val="00960B64"/>
    <w:rsid w:val="00962CB1"/>
    <w:rsid w:val="00971C07"/>
    <w:rsid w:val="009724D8"/>
    <w:rsid w:val="00973444"/>
    <w:rsid w:val="00974C62"/>
    <w:rsid w:val="00981C9E"/>
    <w:rsid w:val="009844A2"/>
    <w:rsid w:val="00985346"/>
    <w:rsid w:val="009856F5"/>
    <w:rsid w:val="00996A04"/>
    <w:rsid w:val="00996D2E"/>
    <w:rsid w:val="009A0CFB"/>
    <w:rsid w:val="009A0F36"/>
    <w:rsid w:val="009A4FCF"/>
    <w:rsid w:val="009A7A0F"/>
    <w:rsid w:val="009B0307"/>
    <w:rsid w:val="009B1C58"/>
    <w:rsid w:val="009B1E79"/>
    <w:rsid w:val="009B204A"/>
    <w:rsid w:val="009B5CE6"/>
    <w:rsid w:val="009B64C5"/>
    <w:rsid w:val="009B672E"/>
    <w:rsid w:val="009C0DA4"/>
    <w:rsid w:val="009C3CC1"/>
    <w:rsid w:val="009C49FC"/>
    <w:rsid w:val="009C50FB"/>
    <w:rsid w:val="009C520C"/>
    <w:rsid w:val="009C69FB"/>
    <w:rsid w:val="009C7E2E"/>
    <w:rsid w:val="009D20D6"/>
    <w:rsid w:val="009D42E1"/>
    <w:rsid w:val="009D7C05"/>
    <w:rsid w:val="009E18EF"/>
    <w:rsid w:val="009E2719"/>
    <w:rsid w:val="009E6576"/>
    <w:rsid w:val="009F17FC"/>
    <w:rsid w:val="009F2371"/>
    <w:rsid w:val="009F5BC0"/>
    <w:rsid w:val="009F5CBD"/>
    <w:rsid w:val="00A01120"/>
    <w:rsid w:val="00A02D85"/>
    <w:rsid w:val="00A05941"/>
    <w:rsid w:val="00A06031"/>
    <w:rsid w:val="00A07047"/>
    <w:rsid w:val="00A077E5"/>
    <w:rsid w:val="00A110BF"/>
    <w:rsid w:val="00A12D75"/>
    <w:rsid w:val="00A13CDD"/>
    <w:rsid w:val="00A14A01"/>
    <w:rsid w:val="00A2455F"/>
    <w:rsid w:val="00A25ADB"/>
    <w:rsid w:val="00A30A2F"/>
    <w:rsid w:val="00A3219B"/>
    <w:rsid w:val="00A354C0"/>
    <w:rsid w:val="00A366A4"/>
    <w:rsid w:val="00A36E4C"/>
    <w:rsid w:val="00A406A2"/>
    <w:rsid w:val="00A50CB0"/>
    <w:rsid w:val="00A5195B"/>
    <w:rsid w:val="00A52FB4"/>
    <w:rsid w:val="00A532FC"/>
    <w:rsid w:val="00A55712"/>
    <w:rsid w:val="00A56507"/>
    <w:rsid w:val="00A605B8"/>
    <w:rsid w:val="00A60FCE"/>
    <w:rsid w:val="00A62F73"/>
    <w:rsid w:val="00A63BCB"/>
    <w:rsid w:val="00A63C77"/>
    <w:rsid w:val="00A649A9"/>
    <w:rsid w:val="00A67935"/>
    <w:rsid w:val="00A7077D"/>
    <w:rsid w:val="00A7241A"/>
    <w:rsid w:val="00A760C4"/>
    <w:rsid w:val="00A779A5"/>
    <w:rsid w:val="00A81FF9"/>
    <w:rsid w:val="00A85E57"/>
    <w:rsid w:val="00A91313"/>
    <w:rsid w:val="00A91658"/>
    <w:rsid w:val="00A94D7C"/>
    <w:rsid w:val="00AA0D7F"/>
    <w:rsid w:val="00AA1A03"/>
    <w:rsid w:val="00AB07ED"/>
    <w:rsid w:val="00AB2172"/>
    <w:rsid w:val="00AB2487"/>
    <w:rsid w:val="00AB5F35"/>
    <w:rsid w:val="00AB6063"/>
    <w:rsid w:val="00AB70FD"/>
    <w:rsid w:val="00AC03C6"/>
    <w:rsid w:val="00AC1DD6"/>
    <w:rsid w:val="00AC5360"/>
    <w:rsid w:val="00AC6AC4"/>
    <w:rsid w:val="00AC7F8B"/>
    <w:rsid w:val="00AD751D"/>
    <w:rsid w:val="00AD773B"/>
    <w:rsid w:val="00AE19A2"/>
    <w:rsid w:val="00AE2D32"/>
    <w:rsid w:val="00AE335A"/>
    <w:rsid w:val="00AE759B"/>
    <w:rsid w:val="00AF1380"/>
    <w:rsid w:val="00AF17B1"/>
    <w:rsid w:val="00AF26E1"/>
    <w:rsid w:val="00AF3130"/>
    <w:rsid w:val="00AF4921"/>
    <w:rsid w:val="00AF7FBA"/>
    <w:rsid w:val="00B00B80"/>
    <w:rsid w:val="00B108A8"/>
    <w:rsid w:val="00B16FA4"/>
    <w:rsid w:val="00B171CD"/>
    <w:rsid w:val="00B210ED"/>
    <w:rsid w:val="00B21E43"/>
    <w:rsid w:val="00B22E3E"/>
    <w:rsid w:val="00B2676E"/>
    <w:rsid w:val="00B353EA"/>
    <w:rsid w:val="00B41F95"/>
    <w:rsid w:val="00B4427A"/>
    <w:rsid w:val="00B4797F"/>
    <w:rsid w:val="00B5113B"/>
    <w:rsid w:val="00B51D85"/>
    <w:rsid w:val="00B53D45"/>
    <w:rsid w:val="00B55E6C"/>
    <w:rsid w:val="00B722D4"/>
    <w:rsid w:val="00B73B85"/>
    <w:rsid w:val="00B75A58"/>
    <w:rsid w:val="00B80252"/>
    <w:rsid w:val="00B8043C"/>
    <w:rsid w:val="00B807E4"/>
    <w:rsid w:val="00B82F68"/>
    <w:rsid w:val="00B8429E"/>
    <w:rsid w:val="00B845A8"/>
    <w:rsid w:val="00B8593B"/>
    <w:rsid w:val="00B92303"/>
    <w:rsid w:val="00B94DAB"/>
    <w:rsid w:val="00BA15A2"/>
    <w:rsid w:val="00BA467D"/>
    <w:rsid w:val="00BB10EB"/>
    <w:rsid w:val="00BB23EC"/>
    <w:rsid w:val="00BB26CE"/>
    <w:rsid w:val="00BB2CE4"/>
    <w:rsid w:val="00BB4566"/>
    <w:rsid w:val="00BC4059"/>
    <w:rsid w:val="00BC4204"/>
    <w:rsid w:val="00BC4CE3"/>
    <w:rsid w:val="00BC61FF"/>
    <w:rsid w:val="00BC6C3D"/>
    <w:rsid w:val="00BC7AF1"/>
    <w:rsid w:val="00BD4829"/>
    <w:rsid w:val="00BD5249"/>
    <w:rsid w:val="00BE0401"/>
    <w:rsid w:val="00BE12C0"/>
    <w:rsid w:val="00BE47E2"/>
    <w:rsid w:val="00BF0BDA"/>
    <w:rsid w:val="00BF3A0A"/>
    <w:rsid w:val="00BF51C1"/>
    <w:rsid w:val="00BF5360"/>
    <w:rsid w:val="00BF6083"/>
    <w:rsid w:val="00BF72AC"/>
    <w:rsid w:val="00BF7B3F"/>
    <w:rsid w:val="00C0071A"/>
    <w:rsid w:val="00C03804"/>
    <w:rsid w:val="00C03EFA"/>
    <w:rsid w:val="00C0410A"/>
    <w:rsid w:val="00C04693"/>
    <w:rsid w:val="00C07680"/>
    <w:rsid w:val="00C1543B"/>
    <w:rsid w:val="00C203CC"/>
    <w:rsid w:val="00C21E62"/>
    <w:rsid w:val="00C277BA"/>
    <w:rsid w:val="00C2799E"/>
    <w:rsid w:val="00C31B2E"/>
    <w:rsid w:val="00C34131"/>
    <w:rsid w:val="00C35F88"/>
    <w:rsid w:val="00C420C5"/>
    <w:rsid w:val="00C42382"/>
    <w:rsid w:val="00C528E1"/>
    <w:rsid w:val="00C52F06"/>
    <w:rsid w:val="00C52F7C"/>
    <w:rsid w:val="00C544B7"/>
    <w:rsid w:val="00C55024"/>
    <w:rsid w:val="00C55572"/>
    <w:rsid w:val="00C6333C"/>
    <w:rsid w:val="00C66244"/>
    <w:rsid w:val="00C70937"/>
    <w:rsid w:val="00C71C73"/>
    <w:rsid w:val="00C74E97"/>
    <w:rsid w:val="00C772D0"/>
    <w:rsid w:val="00C80D0F"/>
    <w:rsid w:val="00C80E8F"/>
    <w:rsid w:val="00C82E6F"/>
    <w:rsid w:val="00C859F1"/>
    <w:rsid w:val="00C909D8"/>
    <w:rsid w:val="00C91C87"/>
    <w:rsid w:val="00C91E6A"/>
    <w:rsid w:val="00C932DD"/>
    <w:rsid w:val="00C969CF"/>
    <w:rsid w:val="00C97051"/>
    <w:rsid w:val="00CA187F"/>
    <w:rsid w:val="00CA4D15"/>
    <w:rsid w:val="00CA6716"/>
    <w:rsid w:val="00CB0A99"/>
    <w:rsid w:val="00CB0CB5"/>
    <w:rsid w:val="00CB4443"/>
    <w:rsid w:val="00CB6877"/>
    <w:rsid w:val="00CB751A"/>
    <w:rsid w:val="00CB765B"/>
    <w:rsid w:val="00CC03FC"/>
    <w:rsid w:val="00CC1AD7"/>
    <w:rsid w:val="00CC27C8"/>
    <w:rsid w:val="00CC4310"/>
    <w:rsid w:val="00CD4DEA"/>
    <w:rsid w:val="00CD72B0"/>
    <w:rsid w:val="00CE17D5"/>
    <w:rsid w:val="00CF1113"/>
    <w:rsid w:val="00CF30B8"/>
    <w:rsid w:val="00CF68A9"/>
    <w:rsid w:val="00CF74BB"/>
    <w:rsid w:val="00D060AB"/>
    <w:rsid w:val="00D1134B"/>
    <w:rsid w:val="00D11749"/>
    <w:rsid w:val="00D20730"/>
    <w:rsid w:val="00D21307"/>
    <w:rsid w:val="00D30B73"/>
    <w:rsid w:val="00D31671"/>
    <w:rsid w:val="00D3406E"/>
    <w:rsid w:val="00D343C0"/>
    <w:rsid w:val="00D351C2"/>
    <w:rsid w:val="00D408FD"/>
    <w:rsid w:val="00D40BE8"/>
    <w:rsid w:val="00D47099"/>
    <w:rsid w:val="00D4786A"/>
    <w:rsid w:val="00D504D0"/>
    <w:rsid w:val="00D56E7B"/>
    <w:rsid w:val="00D62843"/>
    <w:rsid w:val="00D6403F"/>
    <w:rsid w:val="00D6781E"/>
    <w:rsid w:val="00D7204E"/>
    <w:rsid w:val="00D7391A"/>
    <w:rsid w:val="00D73B76"/>
    <w:rsid w:val="00D742D8"/>
    <w:rsid w:val="00D75887"/>
    <w:rsid w:val="00D75B41"/>
    <w:rsid w:val="00D8042B"/>
    <w:rsid w:val="00D80881"/>
    <w:rsid w:val="00D8253E"/>
    <w:rsid w:val="00D8583A"/>
    <w:rsid w:val="00D9307F"/>
    <w:rsid w:val="00D955E2"/>
    <w:rsid w:val="00D97EB5"/>
    <w:rsid w:val="00DA1560"/>
    <w:rsid w:val="00DA26ED"/>
    <w:rsid w:val="00DA3872"/>
    <w:rsid w:val="00DA4EA8"/>
    <w:rsid w:val="00DA60EA"/>
    <w:rsid w:val="00DA61AA"/>
    <w:rsid w:val="00DA71B6"/>
    <w:rsid w:val="00DB206D"/>
    <w:rsid w:val="00DB4CEE"/>
    <w:rsid w:val="00DC090C"/>
    <w:rsid w:val="00DC21DD"/>
    <w:rsid w:val="00DD459A"/>
    <w:rsid w:val="00DD4911"/>
    <w:rsid w:val="00DD4B48"/>
    <w:rsid w:val="00DE2B39"/>
    <w:rsid w:val="00DE3493"/>
    <w:rsid w:val="00DE70C0"/>
    <w:rsid w:val="00DF0242"/>
    <w:rsid w:val="00DF0359"/>
    <w:rsid w:val="00DF0EC9"/>
    <w:rsid w:val="00DF1627"/>
    <w:rsid w:val="00DF3CAC"/>
    <w:rsid w:val="00DF4262"/>
    <w:rsid w:val="00DF4AF0"/>
    <w:rsid w:val="00DF668D"/>
    <w:rsid w:val="00E02FE8"/>
    <w:rsid w:val="00E03907"/>
    <w:rsid w:val="00E055EC"/>
    <w:rsid w:val="00E067B3"/>
    <w:rsid w:val="00E07323"/>
    <w:rsid w:val="00E12389"/>
    <w:rsid w:val="00E13B73"/>
    <w:rsid w:val="00E1463E"/>
    <w:rsid w:val="00E1701D"/>
    <w:rsid w:val="00E208B2"/>
    <w:rsid w:val="00E23C61"/>
    <w:rsid w:val="00E25057"/>
    <w:rsid w:val="00E34351"/>
    <w:rsid w:val="00E35AD9"/>
    <w:rsid w:val="00E37595"/>
    <w:rsid w:val="00E421A4"/>
    <w:rsid w:val="00E43324"/>
    <w:rsid w:val="00E44400"/>
    <w:rsid w:val="00E44873"/>
    <w:rsid w:val="00E458B7"/>
    <w:rsid w:val="00E4630F"/>
    <w:rsid w:val="00E46F99"/>
    <w:rsid w:val="00E55684"/>
    <w:rsid w:val="00E56A64"/>
    <w:rsid w:val="00E5744A"/>
    <w:rsid w:val="00E617C5"/>
    <w:rsid w:val="00E61B9E"/>
    <w:rsid w:val="00E62855"/>
    <w:rsid w:val="00E651DF"/>
    <w:rsid w:val="00E72557"/>
    <w:rsid w:val="00E735D0"/>
    <w:rsid w:val="00E74C98"/>
    <w:rsid w:val="00E7587B"/>
    <w:rsid w:val="00E75DB1"/>
    <w:rsid w:val="00E81397"/>
    <w:rsid w:val="00E82854"/>
    <w:rsid w:val="00E91F79"/>
    <w:rsid w:val="00E928E5"/>
    <w:rsid w:val="00EA268C"/>
    <w:rsid w:val="00EA698A"/>
    <w:rsid w:val="00EA7696"/>
    <w:rsid w:val="00EB65FD"/>
    <w:rsid w:val="00EB6FA7"/>
    <w:rsid w:val="00EC0D1D"/>
    <w:rsid w:val="00EC5107"/>
    <w:rsid w:val="00EC72F9"/>
    <w:rsid w:val="00ED5B24"/>
    <w:rsid w:val="00EE37BD"/>
    <w:rsid w:val="00EF088C"/>
    <w:rsid w:val="00EF1D62"/>
    <w:rsid w:val="00EF2549"/>
    <w:rsid w:val="00EF2763"/>
    <w:rsid w:val="00EF31B6"/>
    <w:rsid w:val="00EF58B8"/>
    <w:rsid w:val="00F05DCC"/>
    <w:rsid w:val="00F123BD"/>
    <w:rsid w:val="00F12563"/>
    <w:rsid w:val="00F1500E"/>
    <w:rsid w:val="00F20530"/>
    <w:rsid w:val="00F2093A"/>
    <w:rsid w:val="00F21654"/>
    <w:rsid w:val="00F23F52"/>
    <w:rsid w:val="00F24E7B"/>
    <w:rsid w:val="00F250BB"/>
    <w:rsid w:val="00F3047A"/>
    <w:rsid w:val="00F331AF"/>
    <w:rsid w:val="00F33355"/>
    <w:rsid w:val="00F41A47"/>
    <w:rsid w:val="00F44594"/>
    <w:rsid w:val="00F467DF"/>
    <w:rsid w:val="00F50662"/>
    <w:rsid w:val="00F51DF3"/>
    <w:rsid w:val="00F53D67"/>
    <w:rsid w:val="00F62D70"/>
    <w:rsid w:val="00F65B2B"/>
    <w:rsid w:val="00F6737F"/>
    <w:rsid w:val="00F67E2D"/>
    <w:rsid w:val="00F71ECF"/>
    <w:rsid w:val="00F74CDB"/>
    <w:rsid w:val="00F8191E"/>
    <w:rsid w:val="00F8707B"/>
    <w:rsid w:val="00F87549"/>
    <w:rsid w:val="00F87C5F"/>
    <w:rsid w:val="00FA4B7D"/>
    <w:rsid w:val="00FB17BC"/>
    <w:rsid w:val="00FB3834"/>
    <w:rsid w:val="00FB5107"/>
    <w:rsid w:val="00FB6CAC"/>
    <w:rsid w:val="00FB6D65"/>
    <w:rsid w:val="00FC22B8"/>
    <w:rsid w:val="00FC32FE"/>
    <w:rsid w:val="00FC568D"/>
    <w:rsid w:val="00FC64F9"/>
    <w:rsid w:val="00FD2904"/>
    <w:rsid w:val="00FD33BB"/>
    <w:rsid w:val="00FD50DA"/>
    <w:rsid w:val="00FE12D5"/>
    <w:rsid w:val="00FE1824"/>
    <w:rsid w:val="00FE2FC3"/>
    <w:rsid w:val="00FE50CD"/>
    <w:rsid w:val="00FE7806"/>
    <w:rsid w:val="00FF4967"/>
    <w:rsid w:val="00FF5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4EC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54F"/>
    <w:pPr>
      <w:widowControl w:val="0"/>
      <w:jc w:val="both"/>
    </w:pPr>
  </w:style>
  <w:style w:type="paragraph" w:styleId="10">
    <w:name w:val="heading 1"/>
    <w:basedOn w:val="a"/>
    <w:next w:val="a"/>
    <w:link w:val="1Char"/>
    <w:qFormat/>
    <w:rsid w:val="007F7566"/>
    <w:pPr>
      <w:keepNext/>
      <w:keepLines/>
      <w:spacing w:before="340" w:after="330"/>
      <w:outlineLvl w:val="0"/>
    </w:pPr>
    <w:rPr>
      <w:rFonts w:ascii="宋体" w:eastAsia="宋体" w:hAnsi="Times New Roman" w:cs="Times New Roman"/>
      <w:b/>
      <w:bCs/>
      <w:kern w:val="44"/>
      <w:sz w:val="32"/>
      <w:szCs w:val="44"/>
    </w:rPr>
  </w:style>
  <w:style w:type="paragraph" w:styleId="2">
    <w:name w:val="heading 2"/>
    <w:basedOn w:val="a"/>
    <w:next w:val="a"/>
    <w:link w:val="2Char"/>
    <w:autoRedefine/>
    <w:qFormat/>
    <w:rsid w:val="007F7566"/>
    <w:pPr>
      <w:keepNext/>
      <w:keepLines/>
      <w:tabs>
        <w:tab w:val="left" w:pos="-1843"/>
      </w:tabs>
      <w:adjustRightInd w:val="0"/>
      <w:snapToGrid w:val="0"/>
      <w:spacing w:beforeLines="100" w:before="312" w:afterLines="50" w:after="156" w:line="360" w:lineRule="auto"/>
      <w:ind w:left="562" w:hanging="420"/>
      <w:outlineLvl w:val="1"/>
    </w:pPr>
    <w:rPr>
      <w:rFonts w:ascii="黑体" w:eastAsia="黑体" w:hAnsi="黑体" w:cs="Times New Roman"/>
      <w:b/>
      <w:bCs/>
      <w:sz w:val="30"/>
      <w:szCs w:val="30"/>
    </w:rPr>
  </w:style>
  <w:style w:type="paragraph" w:styleId="30">
    <w:name w:val="heading 3"/>
    <w:basedOn w:val="a"/>
    <w:next w:val="a"/>
    <w:link w:val="3Char"/>
    <w:uiPriority w:val="9"/>
    <w:unhideWhenUsed/>
    <w:qFormat/>
    <w:rsid w:val="009B1C5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94A1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7F7566"/>
    <w:rPr>
      <w:rFonts w:ascii="宋体" w:eastAsia="宋体" w:hAnsi="Times New Roman" w:cs="Times New Roman"/>
      <w:b/>
      <w:bCs/>
      <w:kern w:val="44"/>
      <w:sz w:val="32"/>
      <w:szCs w:val="44"/>
    </w:rPr>
  </w:style>
  <w:style w:type="character" w:customStyle="1" w:styleId="2Char">
    <w:name w:val="标题 2 Char"/>
    <w:basedOn w:val="a0"/>
    <w:link w:val="2"/>
    <w:rsid w:val="007F7566"/>
    <w:rPr>
      <w:rFonts w:ascii="黑体" w:eastAsia="黑体" w:hAnsi="黑体" w:cs="Times New Roman"/>
      <w:b/>
      <w:bCs/>
      <w:sz w:val="30"/>
      <w:szCs w:val="30"/>
    </w:rPr>
  </w:style>
  <w:style w:type="paragraph" w:customStyle="1" w:styleId="ProjectName">
    <w:name w:val="ProjectName"/>
    <w:basedOn w:val="a"/>
    <w:next w:val="a"/>
    <w:rsid w:val="005F2436"/>
    <w:rPr>
      <w:rFonts w:ascii="Times New Roman" w:eastAsia="宋体" w:hAnsi="Times New Roman" w:cs="Times New Roman"/>
      <w:sz w:val="24"/>
      <w:szCs w:val="20"/>
    </w:rPr>
  </w:style>
  <w:style w:type="paragraph" w:customStyle="1" w:styleId="a3">
    <w:name w:val="正文居中"/>
    <w:basedOn w:val="a"/>
    <w:next w:val="a4"/>
    <w:rsid w:val="005F2436"/>
    <w:pPr>
      <w:adjustRightInd w:val="0"/>
      <w:snapToGrid w:val="0"/>
      <w:spacing w:line="300" w:lineRule="auto"/>
      <w:jc w:val="center"/>
    </w:pPr>
    <w:rPr>
      <w:rFonts w:ascii="Times New Roman" w:eastAsia="宋体" w:hAnsi="Times New Roman" w:cs="Times New Roman"/>
      <w:szCs w:val="24"/>
    </w:rPr>
  </w:style>
  <w:style w:type="paragraph" w:styleId="a5">
    <w:name w:val="Body Text"/>
    <w:basedOn w:val="a"/>
    <w:link w:val="Char"/>
    <w:uiPriority w:val="99"/>
    <w:semiHidden/>
    <w:unhideWhenUsed/>
    <w:rsid w:val="005F2436"/>
    <w:pPr>
      <w:spacing w:after="120"/>
    </w:pPr>
  </w:style>
  <w:style w:type="character" w:customStyle="1" w:styleId="Char">
    <w:name w:val="正文文本 Char"/>
    <w:basedOn w:val="a0"/>
    <w:link w:val="a5"/>
    <w:uiPriority w:val="99"/>
    <w:semiHidden/>
    <w:rsid w:val="005F2436"/>
  </w:style>
  <w:style w:type="paragraph" w:styleId="a4">
    <w:name w:val="Body Text First Indent"/>
    <w:basedOn w:val="a5"/>
    <w:link w:val="Char0"/>
    <w:uiPriority w:val="99"/>
    <w:semiHidden/>
    <w:unhideWhenUsed/>
    <w:rsid w:val="005F2436"/>
    <w:pPr>
      <w:ind w:firstLineChars="100" w:firstLine="420"/>
    </w:pPr>
  </w:style>
  <w:style w:type="character" w:customStyle="1" w:styleId="Char0">
    <w:name w:val="正文首行缩进 Char"/>
    <w:basedOn w:val="Char"/>
    <w:link w:val="a4"/>
    <w:uiPriority w:val="99"/>
    <w:semiHidden/>
    <w:rsid w:val="005F2436"/>
  </w:style>
  <w:style w:type="paragraph" w:styleId="a6">
    <w:name w:val="header"/>
    <w:basedOn w:val="a"/>
    <w:link w:val="Char1"/>
    <w:rsid w:val="005F2436"/>
    <w:pPr>
      <w:pBdr>
        <w:bottom w:val="single" w:sz="6" w:space="1" w:color="auto"/>
      </w:pBdr>
      <w:tabs>
        <w:tab w:val="center" w:pos="4153"/>
        <w:tab w:val="right" w:pos="8306"/>
      </w:tabs>
      <w:snapToGrid w:val="0"/>
      <w:jc w:val="center"/>
    </w:pPr>
    <w:rPr>
      <w:rFonts w:ascii="宋体" w:eastAsia="宋体" w:hAnsi="Times New Roman" w:cs="Times New Roman"/>
      <w:sz w:val="18"/>
      <w:szCs w:val="18"/>
    </w:rPr>
  </w:style>
  <w:style w:type="character" w:customStyle="1" w:styleId="Char1">
    <w:name w:val="页眉 Char"/>
    <w:basedOn w:val="a0"/>
    <w:link w:val="a6"/>
    <w:rsid w:val="005F2436"/>
    <w:rPr>
      <w:rFonts w:ascii="宋体" w:eastAsia="宋体" w:hAnsi="Times New Roman" w:cs="Times New Roman"/>
      <w:sz w:val="18"/>
      <w:szCs w:val="18"/>
    </w:rPr>
  </w:style>
  <w:style w:type="paragraph" w:styleId="a7">
    <w:name w:val="footer"/>
    <w:basedOn w:val="a"/>
    <w:link w:val="Char2"/>
    <w:uiPriority w:val="99"/>
    <w:rsid w:val="005F2436"/>
    <w:pPr>
      <w:tabs>
        <w:tab w:val="center" w:pos="4153"/>
        <w:tab w:val="right" w:pos="8306"/>
      </w:tabs>
      <w:snapToGrid w:val="0"/>
      <w:jc w:val="left"/>
    </w:pPr>
    <w:rPr>
      <w:rFonts w:ascii="宋体" w:eastAsia="宋体" w:hAnsi="Times New Roman" w:cs="Times New Roman"/>
      <w:sz w:val="18"/>
      <w:szCs w:val="18"/>
    </w:rPr>
  </w:style>
  <w:style w:type="character" w:customStyle="1" w:styleId="Char2">
    <w:name w:val="页脚 Char"/>
    <w:basedOn w:val="a0"/>
    <w:link w:val="a7"/>
    <w:uiPriority w:val="99"/>
    <w:rsid w:val="005F2436"/>
    <w:rPr>
      <w:rFonts w:ascii="宋体" w:eastAsia="宋体" w:hAnsi="Times New Roman" w:cs="Times New Roman"/>
      <w:sz w:val="18"/>
      <w:szCs w:val="18"/>
    </w:rPr>
  </w:style>
  <w:style w:type="paragraph" w:styleId="TOC">
    <w:name w:val="TOC Heading"/>
    <w:basedOn w:val="10"/>
    <w:next w:val="a"/>
    <w:uiPriority w:val="39"/>
    <w:semiHidden/>
    <w:unhideWhenUsed/>
    <w:qFormat/>
    <w:rsid w:val="005F24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5F2436"/>
  </w:style>
  <w:style w:type="paragraph" w:styleId="20">
    <w:name w:val="toc 2"/>
    <w:basedOn w:val="a"/>
    <w:next w:val="a"/>
    <w:autoRedefine/>
    <w:uiPriority w:val="39"/>
    <w:unhideWhenUsed/>
    <w:rsid w:val="005F2436"/>
    <w:pPr>
      <w:ind w:leftChars="200" w:left="420"/>
    </w:pPr>
  </w:style>
  <w:style w:type="character" w:styleId="a8">
    <w:name w:val="Hyperlink"/>
    <w:basedOn w:val="a0"/>
    <w:uiPriority w:val="99"/>
    <w:unhideWhenUsed/>
    <w:rsid w:val="005F2436"/>
    <w:rPr>
      <w:color w:val="0000FF" w:themeColor="hyperlink"/>
      <w:u w:val="single"/>
    </w:rPr>
  </w:style>
  <w:style w:type="paragraph" w:styleId="a9">
    <w:name w:val="Balloon Text"/>
    <w:basedOn w:val="a"/>
    <w:link w:val="Char3"/>
    <w:uiPriority w:val="99"/>
    <w:semiHidden/>
    <w:unhideWhenUsed/>
    <w:rsid w:val="005F2436"/>
    <w:rPr>
      <w:sz w:val="18"/>
      <w:szCs w:val="18"/>
    </w:rPr>
  </w:style>
  <w:style w:type="character" w:customStyle="1" w:styleId="Char3">
    <w:name w:val="批注框文本 Char"/>
    <w:basedOn w:val="a0"/>
    <w:link w:val="a9"/>
    <w:uiPriority w:val="99"/>
    <w:semiHidden/>
    <w:rsid w:val="005F2436"/>
    <w:rPr>
      <w:sz w:val="18"/>
      <w:szCs w:val="18"/>
    </w:rPr>
  </w:style>
  <w:style w:type="table" w:styleId="aa">
    <w:name w:val="Table Grid"/>
    <w:basedOn w:val="a1"/>
    <w:uiPriority w:val="39"/>
    <w:rsid w:val="0023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0201A1"/>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0"/>
    <w:uiPriority w:val="9"/>
    <w:rsid w:val="009B1C58"/>
    <w:rPr>
      <w:b/>
      <w:bCs/>
      <w:sz w:val="32"/>
      <w:szCs w:val="32"/>
    </w:rPr>
  </w:style>
  <w:style w:type="character" w:customStyle="1" w:styleId="4Char">
    <w:name w:val="标题 4 Char"/>
    <w:basedOn w:val="a0"/>
    <w:link w:val="4"/>
    <w:uiPriority w:val="9"/>
    <w:rsid w:val="00094A10"/>
    <w:rPr>
      <w:rFonts w:asciiTheme="majorHAnsi" w:eastAsiaTheme="majorEastAsia" w:hAnsiTheme="majorHAnsi" w:cstheme="majorBidi"/>
      <w:b/>
      <w:bCs/>
      <w:sz w:val="28"/>
      <w:szCs w:val="28"/>
    </w:rPr>
  </w:style>
  <w:style w:type="paragraph" w:styleId="ac">
    <w:name w:val="List Paragraph"/>
    <w:basedOn w:val="a"/>
    <w:link w:val="Char4"/>
    <w:uiPriority w:val="34"/>
    <w:qFormat/>
    <w:rsid w:val="00C55024"/>
    <w:pPr>
      <w:ind w:firstLineChars="200" w:firstLine="420"/>
    </w:pPr>
  </w:style>
  <w:style w:type="paragraph" w:styleId="31">
    <w:name w:val="toc 3"/>
    <w:basedOn w:val="a"/>
    <w:next w:val="a"/>
    <w:autoRedefine/>
    <w:uiPriority w:val="39"/>
    <w:unhideWhenUsed/>
    <w:rsid w:val="00790A00"/>
    <w:pPr>
      <w:tabs>
        <w:tab w:val="right" w:leader="dot" w:pos="8296"/>
      </w:tabs>
      <w:ind w:leftChars="400" w:left="840"/>
    </w:pPr>
  </w:style>
  <w:style w:type="character" w:styleId="ad">
    <w:name w:val="Strong"/>
    <w:basedOn w:val="a0"/>
    <w:uiPriority w:val="22"/>
    <w:qFormat/>
    <w:rsid w:val="008C17FF"/>
    <w:rPr>
      <w:b/>
      <w:bCs/>
    </w:rPr>
  </w:style>
  <w:style w:type="character" w:customStyle="1" w:styleId="Char4">
    <w:name w:val="列出段落 Char"/>
    <w:basedOn w:val="a0"/>
    <w:link w:val="ac"/>
    <w:uiPriority w:val="34"/>
    <w:qFormat/>
    <w:locked/>
    <w:rsid w:val="00F8191E"/>
  </w:style>
  <w:style w:type="paragraph" w:customStyle="1" w:styleId="1">
    <w:name w:val="样式1"/>
    <w:basedOn w:val="ac"/>
    <w:qFormat/>
    <w:rsid w:val="00F8191E"/>
    <w:pPr>
      <w:numPr>
        <w:numId w:val="15"/>
      </w:numPr>
      <w:tabs>
        <w:tab w:val="num" w:pos="360"/>
      </w:tabs>
      <w:ind w:left="0" w:firstLineChars="0" w:firstLine="0"/>
    </w:pPr>
    <w:rPr>
      <w:rFonts w:ascii="Calibri" w:hAnsi="Calibri" w:cs="Calibri"/>
    </w:rPr>
  </w:style>
  <w:style w:type="paragraph" w:customStyle="1" w:styleId="3">
    <w:name w:val="样式3"/>
    <w:basedOn w:val="ac"/>
    <w:qFormat/>
    <w:rsid w:val="00F8191E"/>
    <w:pPr>
      <w:numPr>
        <w:ilvl w:val="1"/>
        <w:numId w:val="15"/>
      </w:numPr>
      <w:tabs>
        <w:tab w:val="num" w:pos="360"/>
      </w:tabs>
      <w:ind w:left="0" w:firstLineChars="0" w:firstLine="0"/>
    </w:pPr>
    <w:rPr>
      <w:rFonts w:ascii="Calibri" w:hAnsi="Calibri" w:cs="Calibri"/>
    </w:rPr>
  </w:style>
  <w:style w:type="paragraph" w:customStyle="1" w:styleId="TableParagraph">
    <w:name w:val="Table Paragraph"/>
    <w:basedOn w:val="a"/>
    <w:uiPriority w:val="1"/>
    <w:qFormat/>
    <w:rsid w:val="00D6403F"/>
    <w:pPr>
      <w:spacing w:before="95"/>
      <w:ind w:left="108"/>
    </w:pPr>
    <w:rPr>
      <w:rFonts w:ascii="Times New Roman" w:eastAsia="Times New Roman" w:hAnsi="Times New Roman" w:cs="Times New Roman"/>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54F"/>
    <w:pPr>
      <w:widowControl w:val="0"/>
      <w:jc w:val="both"/>
    </w:pPr>
  </w:style>
  <w:style w:type="paragraph" w:styleId="10">
    <w:name w:val="heading 1"/>
    <w:basedOn w:val="a"/>
    <w:next w:val="a"/>
    <w:link w:val="1Char"/>
    <w:qFormat/>
    <w:rsid w:val="007F7566"/>
    <w:pPr>
      <w:keepNext/>
      <w:keepLines/>
      <w:spacing w:before="340" w:after="330"/>
      <w:outlineLvl w:val="0"/>
    </w:pPr>
    <w:rPr>
      <w:rFonts w:ascii="宋体" w:eastAsia="宋体" w:hAnsi="Times New Roman" w:cs="Times New Roman"/>
      <w:b/>
      <w:bCs/>
      <w:kern w:val="44"/>
      <w:sz w:val="32"/>
      <w:szCs w:val="44"/>
    </w:rPr>
  </w:style>
  <w:style w:type="paragraph" w:styleId="2">
    <w:name w:val="heading 2"/>
    <w:basedOn w:val="a"/>
    <w:next w:val="a"/>
    <w:link w:val="2Char"/>
    <w:autoRedefine/>
    <w:qFormat/>
    <w:rsid w:val="007F7566"/>
    <w:pPr>
      <w:keepNext/>
      <w:keepLines/>
      <w:tabs>
        <w:tab w:val="left" w:pos="-1843"/>
      </w:tabs>
      <w:adjustRightInd w:val="0"/>
      <w:snapToGrid w:val="0"/>
      <w:spacing w:beforeLines="100" w:before="312" w:afterLines="50" w:after="156" w:line="360" w:lineRule="auto"/>
      <w:ind w:left="562" w:hanging="420"/>
      <w:outlineLvl w:val="1"/>
    </w:pPr>
    <w:rPr>
      <w:rFonts w:ascii="黑体" w:eastAsia="黑体" w:hAnsi="黑体" w:cs="Times New Roman"/>
      <w:b/>
      <w:bCs/>
      <w:sz w:val="30"/>
      <w:szCs w:val="30"/>
    </w:rPr>
  </w:style>
  <w:style w:type="paragraph" w:styleId="30">
    <w:name w:val="heading 3"/>
    <w:basedOn w:val="a"/>
    <w:next w:val="a"/>
    <w:link w:val="3Char"/>
    <w:uiPriority w:val="9"/>
    <w:unhideWhenUsed/>
    <w:qFormat/>
    <w:rsid w:val="009B1C5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94A1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7F7566"/>
    <w:rPr>
      <w:rFonts w:ascii="宋体" w:eastAsia="宋体" w:hAnsi="Times New Roman" w:cs="Times New Roman"/>
      <w:b/>
      <w:bCs/>
      <w:kern w:val="44"/>
      <w:sz w:val="32"/>
      <w:szCs w:val="44"/>
    </w:rPr>
  </w:style>
  <w:style w:type="character" w:customStyle="1" w:styleId="2Char">
    <w:name w:val="标题 2 Char"/>
    <w:basedOn w:val="a0"/>
    <w:link w:val="2"/>
    <w:rsid w:val="007F7566"/>
    <w:rPr>
      <w:rFonts w:ascii="黑体" w:eastAsia="黑体" w:hAnsi="黑体" w:cs="Times New Roman"/>
      <w:b/>
      <w:bCs/>
      <w:sz w:val="30"/>
      <w:szCs w:val="30"/>
    </w:rPr>
  </w:style>
  <w:style w:type="paragraph" w:customStyle="1" w:styleId="ProjectName">
    <w:name w:val="ProjectName"/>
    <w:basedOn w:val="a"/>
    <w:next w:val="a"/>
    <w:rsid w:val="005F2436"/>
    <w:rPr>
      <w:rFonts w:ascii="Times New Roman" w:eastAsia="宋体" w:hAnsi="Times New Roman" w:cs="Times New Roman"/>
      <w:sz w:val="24"/>
      <w:szCs w:val="20"/>
    </w:rPr>
  </w:style>
  <w:style w:type="paragraph" w:customStyle="1" w:styleId="a3">
    <w:name w:val="正文居中"/>
    <w:basedOn w:val="a"/>
    <w:next w:val="a4"/>
    <w:rsid w:val="005F2436"/>
    <w:pPr>
      <w:adjustRightInd w:val="0"/>
      <w:snapToGrid w:val="0"/>
      <w:spacing w:line="300" w:lineRule="auto"/>
      <w:jc w:val="center"/>
    </w:pPr>
    <w:rPr>
      <w:rFonts w:ascii="Times New Roman" w:eastAsia="宋体" w:hAnsi="Times New Roman" w:cs="Times New Roman"/>
      <w:szCs w:val="24"/>
    </w:rPr>
  </w:style>
  <w:style w:type="paragraph" w:styleId="a5">
    <w:name w:val="Body Text"/>
    <w:basedOn w:val="a"/>
    <w:link w:val="Char"/>
    <w:uiPriority w:val="99"/>
    <w:semiHidden/>
    <w:unhideWhenUsed/>
    <w:rsid w:val="005F2436"/>
    <w:pPr>
      <w:spacing w:after="120"/>
    </w:pPr>
  </w:style>
  <w:style w:type="character" w:customStyle="1" w:styleId="Char">
    <w:name w:val="正文文本 Char"/>
    <w:basedOn w:val="a0"/>
    <w:link w:val="a5"/>
    <w:uiPriority w:val="99"/>
    <w:semiHidden/>
    <w:rsid w:val="005F2436"/>
  </w:style>
  <w:style w:type="paragraph" w:styleId="a4">
    <w:name w:val="Body Text First Indent"/>
    <w:basedOn w:val="a5"/>
    <w:link w:val="Char0"/>
    <w:uiPriority w:val="99"/>
    <w:semiHidden/>
    <w:unhideWhenUsed/>
    <w:rsid w:val="005F2436"/>
    <w:pPr>
      <w:ind w:firstLineChars="100" w:firstLine="420"/>
    </w:pPr>
  </w:style>
  <w:style w:type="character" w:customStyle="1" w:styleId="Char0">
    <w:name w:val="正文首行缩进 Char"/>
    <w:basedOn w:val="Char"/>
    <w:link w:val="a4"/>
    <w:uiPriority w:val="99"/>
    <w:semiHidden/>
    <w:rsid w:val="005F2436"/>
  </w:style>
  <w:style w:type="paragraph" w:styleId="a6">
    <w:name w:val="header"/>
    <w:basedOn w:val="a"/>
    <w:link w:val="Char1"/>
    <w:rsid w:val="005F2436"/>
    <w:pPr>
      <w:pBdr>
        <w:bottom w:val="single" w:sz="6" w:space="1" w:color="auto"/>
      </w:pBdr>
      <w:tabs>
        <w:tab w:val="center" w:pos="4153"/>
        <w:tab w:val="right" w:pos="8306"/>
      </w:tabs>
      <w:snapToGrid w:val="0"/>
      <w:jc w:val="center"/>
    </w:pPr>
    <w:rPr>
      <w:rFonts w:ascii="宋体" w:eastAsia="宋体" w:hAnsi="Times New Roman" w:cs="Times New Roman"/>
      <w:sz w:val="18"/>
      <w:szCs w:val="18"/>
    </w:rPr>
  </w:style>
  <w:style w:type="character" w:customStyle="1" w:styleId="Char1">
    <w:name w:val="页眉 Char"/>
    <w:basedOn w:val="a0"/>
    <w:link w:val="a6"/>
    <w:rsid w:val="005F2436"/>
    <w:rPr>
      <w:rFonts w:ascii="宋体" w:eastAsia="宋体" w:hAnsi="Times New Roman" w:cs="Times New Roman"/>
      <w:sz w:val="18"/>
      <w:szCs w:val="18"/>
    </w:rPr>
  </w:style>
  <w:style w:type="paragraph" w:styleId="a7">
    <w:name w:val="footer"/>
    <w:basedOn w:val="a"/>
    <w:link w:val="Char2"/>
    <w:uiPriority w:val="99"/>
    <w:rsid w:val="005F2436"/>
    <w:pPr>
      <w:tabs>
        <w:tab w:val="center" w:pos="4153"/>
        <w:tab w:val="right" w:pos="8306"/>
      </w:tabs>
      <w:snapToGrid w:val="0"/>
      <w:jc w:val="left"/>
    </w:pPr>
    <w:rPr>
      <w:rFonts w:ascii="宋体" w:eastAsia="宋体" w:hAnsi="Times New Roman" w:cs="Times New Roman"/>
      <w:sz w:val="18"/>
      <w:szCs w:val="18"/>
    </w:rPr>
  </w:style>
  <w:style w:type="character" w:customStyle="1" w:styleId="Char2">
    <w:name w:val="页脚 Char"/>
    <w:basedOn w:val="a0"/>
    <w:link w:val="a7"/>
    <w:uiPriority w:val="99"/>
    <w:rsid w:val="005F2436"/>
    <w:rPr>
      <w:rFonts w:ascii="宋体" w:eastAsia="宋体" w:hAnsi="Times New Roman" w:cs="Times New Roman"/>
      <w:sz w:val="18"/>
      <w:szCs w:val="18"/>
    </w:rPr>
  </w:style>
  <w:style w:type="paragraph" w:styleId="TOC">
    <w:name w:val="TOC Heading"/>
    <w:basedOn w:val="10"/>
    <w:next w:val="a"/>
    <w:uiPriority w:val="39"/>
    <w:semiHidden/>
    <w:unhideWhenUsed/>
    <w:qFormat/>
    <w:rsid w:val="005F24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5F2436"/>
  </w:style>
  <w:style w:type="paragraph" w:styleId="20">
    <w:name w:val="toc 2"/>
    <w:basedOn w:val="a"/>
    <w:next w:val="a"/>
    <w:autoRedefine/>
    <w:uiPriority w:val="39"/>
    <w:unhideWhenUsed/>
    <w:rsid w:val="005F2436"/>
    <w:pPr>
      <w:ind w:leftChars="200" w:left="420"/>
    </w:pPr>
  </w:style>
  <w:style w:type="character" w:styleId="a8">
    <w:name w:val="Hyperlink"/>
    <w:basedOn w:val="a0"/>
    <w:uiPriority w:val="99"/>
    <w:unhideWhenUsed/>
    <w:rsid w:val="005F2436"/>
    <w:rPr>
      <w:color w:val="0000FF" w:themeColor="hyperlink"/>
      <w:u w:val="single"/>
    </w:rPr>
  </w:style>
  <w:style w:type="paragraph" w:styleId="a9">
    <w:name w:val="Balloon Text"/>
    <w:basedOn w:val="a"/>
    <w:link w:val="Char3"/>
    <w:uiPriority w:val="99"/>
    <w:semiHidden/>
    <w:unhideWhenUsed/>
    <w:rsid w:val="005F2436"/>
    <w:rPr>
      <w:sz w:val="18"/>
      <w:szCs w:val="18"/>
    </w:rPr>
  </w:style>
  <w:style w:type="character" w:customStyle="1" w:styleId="Char3">
    <w:name w:val="批注框文本 Char"/>
    <w:basedOn w:val="a0"/>
    <w:link w:val="a9"/>
    <w:uiPriority w:val="99"/>
    <w:semiHidden/>
    <w:rsid w:val="005F2436"/>
    <w:rPr>
      <w:sz w:val="18"/>
      <w:szCs w:val="18"/>
    </w:rPr>
  </w:style>
  <w:style w:type="table" w:styleId="aa">
    <w:name w:val="Table Grid"/>
    <w:basedOn w:val="a1"/>
    <w:uiPriority w:val="39"/>
    <w:rsid w:val="0023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0201A1"/>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0"/>
    <w:uiPriority w:val="9"/>
    <w:rsid w:val="009B1C58"/>
    <w:rPr>
      <w:b/>
      <w:bCs/>
      <w:sz w:val="32"/>
      <w:szCs w:val="32"/>
    </w:rPr>
  </w:style>
  <w:style w:type="character" w:customStyle="1" w:styleId="4Char">
    <w:name w:val="标题 4 Char"/>
    <w:basedOn w:val="a0"/>
    <w:link w:val="4"/>
    <w:uiPriority w:val="9"/>
    <w:rsid w:val="00094A10"/>
    <w:rPr>
      <w:rFonts w:asciiTheme="majorHAnsi" w:eastAsiaTheme="majorEastAsia" w:hAnsiTheme="majorHAnsi" w:cstheme="majorBidi"/>
      <w:b/>
      <w:bCs/>
      <w:sz w:val="28"/>
      <w:szCs w:val="28"/>
    </w:rPr>
  </w:style>
  <w:style w:type="paragraph" w:styleId="ac">
    <w:name w:val="List Paragraph"/>
    <w:basedOn w:val="a"/>
    <w:link w:val="Char4"/>
    <w:uiPriority w:val="34"/>
    <w:qFormat/>
    <w:rsid w:val="00C55024"/>
    <w:pPr>
      <w:ind w:firstLineChars="200" w:firstLine="420"/>
    </w:pPr>
  </w:style>
  <w:style w:type="paragraph" w:styleId="31">
    <w:name w:val="toc 3"/>
    <w:basedOn w:val="a"/>
    <w:next w:val="a"/>
    <w:autoRedefine/>
    <w:uiPriority w:val="39"/>
    <w:unhideWhenUsed/>
    <w:rsid w:val="00790A00"/>
    <w:pPr>
      <w:tabs>
        <w:tab w:val="right" w:leader="dot" w:pos="8296"/>
      </w:tabs>
      <w:ind w:leftChars="400" w:left="840"/>
    </w:pPr>
  </w:style>
  <w:style w:type="character" w:styleId="ad">
    <w:name w:val="Strong"/>
    <w:basedOn w:val="a0"/>
    <w:uiPriority w:val="22"/>
    <w:qFormat/>
    <w:rsid w:val="008C17FF"/>
    <w:rPr>
      <w:b/>
      <w:bCs/>
    </w:rPr>
  </w:style>
  <w:style w:type="character" w:customStyle="1" w:styleId="Char4">
    <w:name w:val="列出段落 Char"/>
    <w:basedOn w:val="a0"/>
    <w:link w:val="ac"/>
    <w:uiPriority w:val="34"/>
    <w:qFormat/>
    <w:locked/>
    <w:rsid w:val="00F8191E"/>
  </w:style>
  <w:style w:type="paragraph" w:customStyle="1" w:styleId="1">
    <w:name w:val="样式1"/>
    <w:basedOn w:val="ac"/>
    <w:qFormat/>
    <w:rsid w:val="00F8191E"/>
    <w:pPr>
      <w:numPr>
        <w:numId w:val="15"/>
      </w:numPr>
      <w:tabs>
        <w:tab w:val="num" w:pos="360"/>
      </w:tabs>
      <w:ind w:left="0" w:firstLineChars="0" w:firstLine="0"/>
    </w:pPr>
    <w:rPr>
      <w:rFonts w:ascii="Calibri" w:hAnsi="Calibri" w:cs="Calibri"/>
    </w:rPr>
  </w:style>
  <w:style w:type="paragraph" w:customStyle="1" w:styleId="3">
    <w:name w:val="样式3"/>
    <w:basedOn w:val="ac"/>
    <w:qFormat/>
    <w:rsid w:val="00F8191E"/>
    <w:pPr>
      <w:numPr>
        <w:ilvl w:val="1"/>
        <w:numId w:val="15"/>
      </w:numPr>
      <w:tabs>
        <w:tab w:val="num" w:pos="360"/>
      </w:tabs>
      <w:ind w:left="0" w:firstLineChars="0" w:firstLine="0"/>
    </w:pPr>
    <w:rPr>
      <w:rFonts w:ascii="Calibri" w:hAnsi="Calibri" w:cs="Calibri"/>
    </w:rPr>
  </w:style>
  <w:style w:type="paragraph" w:customStyle="1" w:styleId="TableParagraph">
    <w:name w:val="Table Paragraph"/>
    <w:basedOn w:val="a"/>
    <w:uiPriority w:val="1"/>
    <w:qFormat/>
    <w:rsid w:val="00D6403F"/>
    <w:pPr>
      <w:spacing w:before="95"/>
      <w:ind w:left="108"/>
    </w:pPr>
    <w:rPr>
      <w:rFonts w:ascii="Times New Roman" w:eastAsia="Times New Roman" w:hAnsi="Times New Roman" w:cs="Times New Roman"/>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8181">
      <w:bodyDiv w:val="1"/>
      <w:marLeft w:val="0"/>
      <w:marRight w:val="0"/>
      <w:marTop w:val="0"/>
      <w:marBottom w:val="0"/>
      <w:divBdr>
        <w:top w:val="none" w:sz="0" w:space="0" w:color="auto"/>
        <w:left w:val="none" w:sz="0" w:space="0" w:color="auto"/>
        <w:bottom w:val="none" w:sz="0" w:space="0" w:color="auto"/>
        <w:right w:val="none" w:sz="0" w:space="0" w:color="auto"/>
      </w:divBdr>
    </w:div>
    <w:div w:id="70857039">
      <w:bodyDiv w:val="1"/>
      <w:marLeft w:val="0"/>
      <w:marRight w:val="0"/>
      <w:marTop w:val="0"/>
      <w:marBottom w:val="0"/>
      <w:divBdr>
        <w:top w:val="none" w:sz="0" w:space="0" w:color="auto"/>
        <w:left w:val="none" w:sz="0" w:space="0" w:color="auto"/>
        <w:bottom w:val="none" w:sz="0" w:space="0" w:color="auto"/>
        <w:right w:val="none" w:sz="0" w:space="0" w:color="auto"/>
      </w:divBdr>
    </w:div>
    <w:div w:id="74131905">
      <w:bodyDiv w:val="1"/>
      <w:marLeft w:val="0"/>
      <w:marRight w:val="0"/>
      <w:marTop w:val="0"/>
      <w:marBottom w:val="0"/>
      <w:divBdr>
        <w:top w:val="none" w:sz="0" w:space="0" w:color="auto"/>
        <w:left w:val="none" w:sz="0" w:space="0" w:color="auto"/>
        <w:bottom w:val="none" w:sz="0" w:space="0" w:color="auto"/>
        <w:right w:val="none" w:sz="0" w:space="0" w:color="auto"/>
      </w:divBdr>
    </w:div>
    <w:div w:id="169031811">
      <w:bodyDiv w:val="1"/>
      <w:marLeft w:val="0"/>
      <w:marRight w:val="0"/>
      <w:marTop w:val="0"/>
      <w:marBottom w:val="0"/>
      <w:divBdr>
        <w:top w:val="none" w:sz="0" w:space="0" w:color="auto"/>
        <w:left w:val="none" w:sz="0" w:space="0" w:color="auto"/>
        <w:bottom w:val="none" w:sz="0" w:space="0" w:color="auto"/>
        <w:right w:val="none" w:sz="0" w:space="0" w:color="auto"/>
      </w:divBdr>
    </w:div>
    <w:div w:id="242448057">
      <w:bodyDiv w:val="1"/>
      <w:marLeft w:val="0"/>
      <w:marRight w:val="0"/>
      <w:marTop w:val="0"/>
      <w:marBottom w:val="0"/>
      <w:divBdr>
        <w:top w:val="none" w:sz="0" w:space="0" w:color="auto"/>
        <w:left w:val="none" w:sz="0" w:space="0" w:color="auto"/>
        <w:bottom w:val="none" w:sz="0" w:space="0" w:color="auto"/>
        <w:right w:val="none" w:sz="0" w:space="0" w:color="auto"/>
      </w:divBdr>
    </w:div>
    <w:div w:id="307706249">
      <w:bodyDiv w:val="1"/>
      <w:marLeft w:val="0"/>
      <w:marRight w:val="0"/>
      <w:marTop w:val="0"/>
      <w:marBottom w:val="0"/>
      <w:divBdr>
        <w:top w:val="none" w:sz="0" w:space="0" w:color="auto"/>
        <w:left w:val="none" w:sz="0" w:space="0" w:color="auto"/>
        <w:bottom w:val="none" w:sz="0" w:space="0" w:color="auto"/>
        <w:right w:val="none" w:sz="0" w:space="0" w:color="auto"/>
      </w:divBdr>
    </w:div>
    <w:div w:id="433213401">
      <w:bodyDiv w:val="1"/>
      <w:marLeft w:val="0"/>
      <w:marRight w:val="0"/>
      <w:marTop w:val="0"/>
      <w:marBottom w:val="0"/>
      <w:divBdr>
        <w:top w:val="none" w:sz="0" w:space="0" w:color="auto"/>
        <w:left w:val="none" w:sz="0" w:space="0" w:color="auto"/>
        <w:bottom w:val="none" w:sz="0" w:space="0" w:color="auto"/>
        <w:right w:val="none" w:sz="0" w:space="0" w:color="auto"/>
      </w:divBdr>
    </w:div>
    <w:div w:id="755126959">
      <w:bodyDiv w:val="1"/>
      <w:marLeft w:val="0"/>
      <w:marRight w:val="0"/>
      <w:marTop w:val="0"/>
      <w:marBottom w:val="0"/>
      <w:divBdr>
        <w:top w:val="none" w:sz="0" w:space="0" w:color="auto"/>
        <w:left w:val="none" w:sz="0" w:space="0" w:color="auto"/>
        <w:bottom w:val="none" w:sz="0" w:space="0" w:color="auto"/>
        <w:right w:val="none" w:sz="0" w:space="0" w:color="auto"/>
      </w:divBdr>
    </w:div>
    <w:div w:id="912933552">
      <w:bodyDiv w:val="1"/>
      <w:marLeft w:val="0"/>
      <w:marRight w:val="0"/>
      <w:marTop w:val="0"/>
      <w:marBottom w:val="0"/>
      <w:divBdr>
        <w:top w:val="none" w:sz="0" w:space="0" w:color="auto"/>
        <w:left w:val="none" w:sz="0" w:space="0" w:color="auto"/>
        <w:bottom w:val="none" w:sz="0" w:space="0" w:color="auto"/>
        <w:right w:val="none" w:sz="0" w:space="0" w:color="auto"/>
      </w:divBdr>
    </w:div>
    <w:div w:id="1163277832">
      <w:bodyDiv w:val="1"/>
      <w:marLeft w:val="0"/>
      <w:marRight w:val="0"/>
      <w:marTop w:val="0"/>
      <w:marBottom w:val="0"/>
      <w:divBdr>
        <w:top w:val="none" w:sz="0" w:space="0" w:color="auto"/>
        <w:left w:val="none" w:sz="0" w:space="0" w:color="auto"/>
        <w:bottom w:val="none" w:sz="0" w:space="0" w:color="auto"/>
        <w:right w:val="none" w:sz="0" w:space="0" w:color="auto"/>
      </w:divBdr>
    </w:div>
    <w:div w:id="1216819635">
      <w:bodyDiv w:val="1"/>
      <w:marLeft w:val="0"/>
      <w:marRight w:val="0"/>
      <w:marTop w:val="0"/>
      <w:marBottom w:val="0"/>
      <w:divBdr>
        <w:top w:val="none" w:sz="0" w:space="0" w:color="auto"/>
        <w:left w:val="none" w:sz="0" w:space="0" w:color="auto"/>
        <w:bottom w:val="none" w:sz="0" w:space="0" w:color="auto"/>
        <w:right w:val="none" w:sz="0" w:space="0" w:color="auto"/>
      </w:divBdr>
    </w:div>
    <w:div w:id="1232886530">
      <w:bodyDiv w:val="1"/>
      <w:marLeft w:val="0"/>
      <w:marRight w:val="0"/>
      <w:marTop w:val="0"/>
      <w:marBottom w:val="0"/>
      <w:divBdr>
        <w:top w:val="none" w:sz="0" w:space="0" w:color="auto"/>
        <w:left w:val="none" w:sz="0" w:space="0" w:color="auto"/>
        <w:bottom w:val="none" w:sz="0" w:space="0" w:color="auto"/>
        <w:right w:val="none" w:sz="0" w:space="0" w:color="auto"/>
      </w:divBdr>
    </w:div>
    <w:div w:id="1362977791">
      <w:bodyDiv w:val="1"/>
      <w:marLeft w:val="0"/>
      <w:marRight w:val="0"/>
      <w:marTop w:val="0"/>
      <w:marBottom w:val="0"/>
      <w:divBdr>
        <w:top w:val="none" w:sz="0" w:space="0" w:color="auto"/>
        <w:left w:val="none" w:sz="0" w:space="0" w:color="auto"/>
        <w:bottom w:val="none" w:sz="0" w:space="0" w:color="auto"/>
        <w:right w:val="none" w:sz="0" w:space="0" w:color="auto"/>
      </w:divBdr>
    </w:div>
    <w:div w:id="1391034040">
      <w:bodyDiv w:val="1"/>
      <w:marLeft w:val="0"/>
      <w:marRight w:val="0"/>
      <w:marTop w:val="0"/>
      <w:marBottom w:val="0"/>
      <w:divBdr>
        <w:top w:val="none" w:sz="0" w:space="0" w:color="auto"/>
        <w:left w:val="none" w:sz="0" w:space="0" w:color="auto"/>
        <w:bottom w:val="none" w:sz="0" w:space="0" w:color="auto"/>
        <w:right w:val="none" w:sz="0" w:space="0" w:color="auto"/>
      </w:divBdr>
    </w:div>
    <w:div w:id="1404908474">
      <w:bodyDiv w:val="1"/>
      <w:marLeft w:val="0"/>
      <w:marRight w:val="0"/>
      <w:marTop w:val="0"/>
      <w:marBottom w:val="0"/>
      <w:divBdr>
        <w:top w:val="none" w:sz="0" w:space="0" w:color="auto"/>
        <w:left w:val="none" w:sz="0" w:space="0" w:color="auto"/>
        <w:bottom w:val="none" w:sz="0" w:space="0" w:color="auto"/>
        <w:right w:val="none" w:sz="0" w:space="0" w:color="auto"/>
      </w:divBdr>
    </w:div>
    <w:div w:id="1432243921">
      <w:bodyDiv w:val="1"/>
      <w:marLeft w:val="0"/>
      <w:marRight w:val="0"/>
      <w:marTop w:val="0"/>
      <w:marBottom w:val="0"/>
      <w:divBdr>
        <w:top w:val="none" w:sz="0" w:space="0" w:color="auto"/>
        <w:left w:val="none" w:sz="0" w:space="0" w:color="auto"/>
        <w:bottom w:val="none" w:sz="0" w:space="0" w:color="auto"/>
        <w:right w:val="none" w:sz="0" w:space="0" w:color="auto"/>
      </w:divBdr>
    </w:div>
    <w:div w:id="1565525634">
      <w:bodyDiv w:val="1"/>
      <w:marLeft w:val="0"/>
      <w:marRight w:val="0"/>
      <w:marTop w:val="0"/>
      <w:marBottom w:val="0"/>
      <w:divBdr>
        <w:top w:val="none" w:sz="0" w:space="0" w:color="auto"/>
        <w:left w:val="none" w:sz="0" w:space="0" w:color="auto"/>
        <w:bottom w:val="none" w:sz="0" w:space="0" w:color="auto"/>
        <w:right w:val="none" w:sz="0" w:space="0" w:color="auto"/>
      </w:divBdr>
    </w:div>
    <w:div w:id="1674643156">
      <w:bodyDiv w:val="1"/>
      <w:marLeft w:val="0"/>
      <w:marRight w:val="0"/>
      <w:marTop w:val="0"/>
      <w:marBottom w:val="0"/>
      <w:divBdr>
        <w:top w:val="none" w:sz="0" w:space="0" w:color="auto"/>
        <w:left w:val="none" w:sz="0" w:space="0" w:color="auto"/>
        <w:bottom w:val="none" w:sz="0" w:space="0" w:color="auto"/>
        <w:right w:val="none" w:sz="0" w:space="0" w:color="auto"/>
      </w:divBdr>
    </w:div>
    <w:div w:id="1777483361">
      <w:bodyDiv w:val="1"/>
      <w:marLeft w:val="0"/>
      <w:marRight w:val="0"/>
      <w:marTop w:val="0"/>
      <w:marBottom w:val="0"/>
      <w:divBdr>
        <w:top w:val="none" w:sz="0" w:space="0" w:color="auto"/>
        <w:left w:val="none" w:sz="0" w:space="0" w:color="auto"/>
        <w:bottom w:val="none" w:sz="0" w:space="0" w:color="auto"/>
        <w:right w:val="none" w:sz="0" w:space="0" w:color="auto"/>
      </w:divBdr>
    </w:div>
    <w:div w:id="1810056461">
      <w:bodyDiv w:val="1"/>
      <w:marLeft w:val="0"/>
      <w:marRight w:val="0"/>
      <w:marTop w:val="0"/>
      <w:marBottom w:val="0"/>
      <w:divBdr>
        <w:top w:val="none" w:sz="0" w:space="0" w:color="auto"/>
        <w:left w:val="none" w:sz="0" w:space="0" w:color="auto"/>
        <w:bottom w:val="none" w:sz="0" w:space="0" w:color="auto"/>
        <w:right w:val="none" w:sz="0" w:space="0" w:color="auto"/>
      </w:divBdr>
    </w:div>
    <w:div w:id="2025553523">
      <w:bodyDiv w:val="1"/>
      <w:marLeft w:val="0"/>
      <w:marRight w:val="0"/>
      <w:marTop w:val="0"/>
      <w:marBottom w:val="0"/>
      <w:divBdr>
        <w:top w:val="none" w:sz="0" w:space="0" w:color="auto"/>
        <w:left w:val="none" w:sz="0" w:space="0" w:color="auto"/>
        <w:bottom w:val="none" w:sz="0" w:space="0" w:color="auto"/>
        <w:right w:val="none" w:sz="0" w:space="0" w:color="auto"/>
      </w:divBdr>
    </w:div>
    <w:div w:id="2032954577">
      <w:bodyDiv w:val="1"/>
      <w:marLeft w:val="0"/>
      <w:marRight w:val="0"/>
      <w:marTop w:val="0"/>
      <w:marBottom w:val="0"/>
      <w:divBdr>
        <w:top w:val="none" w:sz="0" w:space="0" w:color="auto"/>
        <w:left w:val="none" w:sz="0" w:space="0" w:color="auto"/>
        <w:bottom w:val="none" w:sz="0" w:space="0" w:color="auto"/>
        <w:right w:val="none" w:sz="0" w:space="0" w:color="auto"/>
      </w:divBdr>
    </w:div>
    <w:div w:id="2100590287">
      <w:bodyDiv w:val="1"/>
      <w:marLeft w:val="0"/>
      <w:marRight w:val="0"/>
      <w:marTop w:val="0"/>
      <w:marBottom w:val="0"/>
      <w:divBdr>
        <w:top w:val="none" w:sz="0" w:space="0" w:color="auto"/>
        <w:left w:val="none" w:sz="0" w:space="0" w:color="auto"/>
        <w:bottom w:val="none" w:sz="0" w:space="0" w:color="auto"/>
        <w:right w:val="none" w:sz="0" w:space="0" w:color="auto"/>
      </w:divBdr>
    </w:div>
    <w:div w:id="21103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7D92-60CF-4DED-AAB3-91DCCA67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5266</TotalTime>
  <Pages>17</Pages>
  <Words>1835</Words>
  <Characters>10463</Characters>
  <Application>Microsoft Office Word</Application>
  <DocSecurity>0</DocSecurity>
  <Lines>87</Lines>
  <Paragraphs>24</Paragraphs>
  <ScaleCrop>false</ScaleCrop>
  <Company>P R C</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P15</cp:lastModifiedBy>
  <cp:revision>874</cp:revision>
  <dcterms:created xsi:type="dcterms:W3CDTF">2019-06-25T01:46:00Z</dcterms:created>
  <dcterms:modified xsi:type="dcterms:W3CDTF">2022-03-07T09:04:00Z</dcterms:modified>
</cp:coreProperties>
</file>