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6B9F04" w14:textId="77777777" w:rsidR="00A95F25" w:rsidRDefault="00A95F25">
      <w:pPr>
        <w:rPr>
          <w:rFonts w:ascii="Times New Roman"/>
          <w:sz w:val="21"/>
          <w:szCs w:val="21"/>
        </w:rPr>
      </w:pPr>
    </w:p>
    <w:p w14:paraId="33C03458" w14:textId="77777777" w:rsidR="00A95F25" w:rsidRDefault="00A95F25">
      <w:pPr>
        <w:rPr>
          <w:rFonts w:ascii="Times New Roman"/>
          <w:sz w:val="21"/>
          <w:szCs w:val="21"/>
        </w:rPr>
      </w:pPr>
    </w:p>
    <w:p w14:paraId="6FA4F047" w14:textId="77777777" w:rsidR="00A95F25" w:rsidRDefault="00A95F25">
      <w:pPr>
        <w:rPr>
          <w:rFonts w:ascii="Times New Roman"/>
          <w:sz w:val="21"/>
          <w:szCs w:val="21"/>
        </w:rPr>
      </w:pPr>
    </w:p>
    <w:p w14:paraId="25A2CB9B" w14:textId="77777777" w:rsidR="00A95F25" w:rsidRDefault="00A95F25">
      <w:pPr>
        <w:rPr>
          <w:rFonts w:ascii="Times New Roman"/>
          <w:sz w:val="21"/>
          <w:szCs w:val="21"/>
        </w:rPr>
      </w:pPr>
    </w:p>
    <w:p w14:paraId="7169BDDE" w14:textId="77777777" w:rsidR="00A95F25" w:rsidRDefault="00A95F25">
      <w:pPr>
        <w:rPr>
          <w:rFonts w:ascii="Times New Roman"/>
          <w:sz w:val="21"/>
          <w:szCs w:val="21"/>
        </w:rPr>
      </w:pPr>
    </w:p>
    <w:p w14:paraId="00A5CF36" w14:textId="77777777" w:rsidR="00A95F25" w:rsidRDefault="00A95F25">
      <w:pPr>
        <w:rPr>
          <w:rFonts w:ascii="Times New Roman"/>
          <w:sz w:val="21"/>
          <w:szCs w:val="21"/>
        </w:rPr>
      </w:pPr>
    </w:p>
    <w:p w14:paraId="740AEAE9" w14:textId="77777777" w:rsidR="00A95F25" w:rsidRDefault="00A95F25">
      <w:pPr>
        <w:rPr>
          <w:rFonts w:ascii="Times New Roman"/>
          <w:sz w:val="21"/>
          <w:szCs w:val="21"/>
        </w:rPr>
      </w:pPr>
    </w:p>
    <w:p w14:paraId="61E2D17F" w14:textId="77777777" w:rsidR="00A95F25" w:rsidRDefault="00A95F25">
      <w:pPr>
        <w:rPr>
          <w:rFonts w:ascii="Times New Roman"/>
          <w:sz w:val="21"/>
          <w:szCs w:val="21"/>
        </w:rPr>
      </w:pPr>
    </w:p>
    <w:p w14:paraId="558BED3F" w14:textId="77777777" w:rsidR="00A95F25" w:rsidRDefault="00A95F25">
      <w:pPr>
        <w:rPr>
          <w:rFonts w:ascii="Times New Roman"/>
          <w:sz w:val="21"/>
          <w:szCs w:val="21"/>
        </w:rPr>
      </w:pPr>
    </w:p>
    <w:p w14:paraId="74196A3E" w14:textId="77777777" w:rsidR="00A95F25" w:rsidRDefault="00A95F25">
      <w:pPr>
        <w:rPr>
          <w:rFonts w:ascii="Times New Roman"/>
          <w:sz w:val="21"/>
          <w:szCs w:val="21"/>
        </w:rPr>
      </w:pPr>
    </w:p>
    <w:p w14:paraId="0E0DBCFF" w14:textId="77777777" w:rsidR="00A95F25" w:rsidRDefault="00A95F25">
      <w:pPr>
        <w:rPr>
          <w:rFonts w:ascii="Times New Roman"/>
          <w:sz w:val="21"/>
          <w:szCs w:val="21"/>
        </w:rPr>
      </w:pPr>
    </w:p>
    <w:p w14:paraId="4018287A" w14:textId="77777777" w:rsidR="00A95F25" w:rsidRDefault="00A95F25">
      <w:pPr>
        <w:rPr>
          <w:rFonts w:ascii="Times New Roman"/>
          <w:sz w:val="21"/>
          <w:szCs w:val="21"/>
        </w:rPr>
      </w:pPr>
    </w:p>
    <w:p w14:paraId="79D59FBE" w14:textId="77777777" w:rsidR="00A95F25" w:rsidRDefault="00A95F25">
      <w:pPr>
        <w:rPr>
          <w:rFonts w:ascii="Times New Roman"/>
          <w:sz w:val="21"/>
          <w:szCs w:val="21"/>
        </w:rPr>
      </w:pPr>
    </w:p>
    <w:p w14:paraId="135E2A8C" w14:textId="77777777" w:rsidR="00A95F25" w:rsidRDefault="00A95F25">
      <w:pPr>
        <w:rPr>
          <w:rFonts w:ascii="Times New Roman"/>
          <w:sz w:val="21"/>
          <w:szCs w:val="21"/>
        </w:rPr>
      </w:pPr>
    </w:p>
    <w:p w14:paraId="1E92ED57" w14:textId="77777777" w:rsidR="00A95F25" w:rsidRDefault="00980F55">
      <w:pPr>
        <w:pStyle w:val="aff0"/>
        <w:spacing w:line="360" w:lineRule="auto"/>
        <w:rPr>
          <w:rFonts w:ascii="Arial" w:eastAsia="黑体" w:hAnsi="Arial" w:cs="Arial"/>
          <w:b/>
          <w:sz w:val="36"/>
          <w:szCs w:val="36"/>
        </w:rPr>
      </w:pPr>
      <w:r>
        <w:rPr>
          <w:rFonts w:ascii="Arial" w:eastAsia="黑体" w:hAnsi="Arial" w:cs="Arial" w:hint="eastAsia"/>
          <w:b/>
          <w:sz w:val="36"/>
          <w:szCs w:val="36"/>
        </w:rPr>
        <w:t>巡检智能分析软件</w:t>
      </w:r>
      <w:r>
        <w:rPr>
          <w:rFonts w:ascii="Arial" w:eastAsia="黑体" w:hAnsi="Arial" w:cs="Arial" w:hint="eastAsia"/>
          <w:b/>
          <w:sz w:val="36"/>
          <w:szCs w:val="36"/>
        </w:rPr>
        <w:t>V4.</w:t>
      </w:r>
      <w:r>
        <w:rPr>
          <w:rFonts w:ascii="Arial" w:eastAsia="黑体" w:hAnsi="Arial" w:cs="Arial"/>
          <w:b/>
          <w:sz w:val="36"/>
          <w:szCs w:val="36"/>
        </w:rPr>
        <w:t xml:space="preserve">3 </w:t>
      </w:r>
    </w:p>
    <w:p w14:paraId="05A7EA17" w14:textId="77777777" w:rsidR="00A95F25" w:rsidRDefault="00980F55">
      <w:pPr>
        <w:pStyle w:val="aff0"/>
        <w:spacing w:line="360" w:lineRule="auto"/>
        <w:rPr>
          <w:rFonts w:ascii="Arial" w:eastAsia="黑体" w:hAnsi="Arial" w:cs="Arial"/>
          <w:b/>
          <w:sz w:val="36"/>
          <w:szCs w:val="36"/>
        </w:rPr>
      </w:pPr>
      <w:r>
        <w:rPr>
          <w:rFonts w:ascii="Arial" w:eastAsia="黑体" w:hAnsi="Arial" w:cs="Arial" w:hint="eastAsia"/>
          <w:b/>
          <w:sz w:val="36"/>
          <w:szCs w:val="36"/>
        </w:rPr>
        <w:t>需求分析</w:t>
      </w:r>
    </w:p>
    <w:p w14:paraId="15CC32C6" w14:textId="77777777" w:rsidR="00A95F25" w:rsidRDefault="00A95F25">
      <w:pPr>
        <w:rPr>
          <w:rFonts w:hAnsi="宋体"/>
          <w:sz w:val="21"/>
          <w:szCs w:val="21"/>
        </w:rPr>
      </w:pPr>
    </w:p>
    <w:p w14:paraId="55C4952B" w14:textId="77777777" w:rsidR="00A95F25" w:rsidRDefault="00A95F25">
      <w:pPr>
        <w:jc w:val="right"/>
        <w:rPr>
          <w:rFonts w:ascii="Times New Roman"/>
          <w:sz w:val="21"/>
          <w:szCs w:val="21"/>
        </w:rPr>
      </w:pPr>
    </w:p>
    <w:p w14:paraId="719B7825" w14:textId="77777777" w:rsidR="00A95F25" w:rsidRDefault="00A95F25">
      <w:pPr>
        <w:rPr>
          <w:rFonts w:ascii="Times New Roman"/>
          <w:sz w:val="21"/>
          <w:szCs w:val="21"/>
        </w:rPr>
      </w:pPr>
    </w:p>
    <w:p w14:paraId="745D285D" w14:textId="77777777" w:rsidR="00A95F25" w:rsidRDefault="00A95F25">
      <w:pPr>
        <w:rPr>
          <w:rFonts w:ascii="Times New Roman"/>
          <w:sz w:val="21"/>
          <w:szCs w:val="21"/>
        </w:rPr>
      </w:pPr>
    </w:p>
    <w:p w14:paraId="34E25A9E" w14:textId="77777777" w:rsidR="00A95F25" w:rsidRDefault="00A95F25">
      <w:pPr>
        <w:pStyle w:val="ProjectName"/>
        <w:rPr>
          <w:sz w:val="21"/>
          <w:szCs w:val="21"/>
        </w:rPr>
      </w:pPr>
    </w:p>
    <w:p w14:paraId="6ABB295A" w14:textId="77777777" w:rsidR="00A95F25" w:rsidRDefault="00A95F25">
      <w:pPr>
        <w:rPr>
          <w:rFonts w:ascii="Times New Roman"/>
          <w:sz w:val="21"/>
          <w:szCs w:val="21"/>
        </w:rPr>
      </w:pPr>
    </w:p>
    <w:p w14:paraId="292E4640" w14:textId="77777777" w:rsidR="00A95F25" w:rsidRDefault="00A95F25">
      <w:pPr>
        <w:rPr>
          <w:rFonts w:ascii="Times New Roman"/>
          <w:sz w:val="21"/>
          <w:szCs w:val="21"/>
        </w:rPr>
      </w:pPr>
    </w:p>
    <w:p w14:paraId="6F49D5F2" w14:textId="77777777" w:rsidR="00A95F25" w:rsidRDefault="00A95F25">
      <w:pPr>
        <w:rPr>
          <w:rFonts w:ascii="Times New Roman"/>
          <w:sz w:val="21"/>
          <w:szCs w:val="21"/>
        </w:rPr>
      </w:pPr>
    </w:p>
    <w:p w14:paraId="7EA196CD" w14:textId="77777777" w:rsidR="00A95F25" w:rsidRDefault="00A95F25">
      <w:pPr>
        <w:rPr>
          <w:rFonts w:ascii="Times New Roman"/>
          <w:sz w:val="21"/>
          <w:szCs w:val="21"/>
        </w:rPr>
      </w:pPr>
    </w:p>
    <w:p w14:paraId="18233A46" w14:textId="77777777" w:rsidR="00A95F25" w:rsidRDefault="00A95F25">
      <w:pPr>
        <w:rPr>
          <w:rFonts w:ascii="Times New Roman"/>
          <w:sz w:val="21"/>
          <w:szCs w:val="21"/>
        </w:rPr>
      </w:pPr>
    </w:p>
    <w:p w14:paraId="1A7F5664" w14:textId="77777777" w:rsidR="00A95F25" w:rsidRDefault="00A95F25">
      <w:pPr>
        <w:rPr>
          <w:rFonts w:ascii="Times New Roman"/>
          <w:sz w:val="21"/>
          <w:szCs w:val="21"/>
        </w:rPr>
      </w:pPr>
    </w:p>
    <w:p w14:paraId="2221EE55" w14:textId="77777777" w:rsidR="00A95F25" w:rsidRDefault="00A95F25">
      <w:pPr>
        <w:rPr>
          <w:rFonts w:ascii="Times New Roman"/>
          <w:sz w:val="21"/>
          <w:szCs w:val="21"/>
        </w:rPr>
      </w:pPr>
    </w:p>
    <w:p w14:paraId="0AC0E89B" w14:textId="77777777" w:rsidR="00A95F25" w:rsidRDefault="00A95F25">
      <w:pPr>
        <w:rPr>
          <w:rFonts w:ascii="Times New Roman"/>
          <w:sz w:val="21"/>
          <w:szCs w:val="21"/>
        </w:rPr>
      </w:pPr>
    </w:p>
    <w:p w14:paraId="25A83EDA" w14:textId="77777777" w:rsidR="00A95F25" w:rsidRDefault="00A95F25">
      <w:pPr>
        <w:rPr>
          <w:rFonts w:ascii="Times New Roman"/>
          <w:sz w:val="21"/>
          <w:szCs w:val="21"/>
        </w:rPr>
      </w:pPr>
    </w:p>
    <w:p w14:paraId="4280020B" w14:textId="77777777" w:rsidR="00A95F25" w:rsidRDefault="00A95F25">
      <w:pPr>
        <w:rPr>
          <w:rFonts w:ascii="Times New Roman"/>
          <w:sz w:val="21"/>
          <w:szCs w:val="21"/>
        </w:rPr>
      </w:pPr>
    </w:p>
    <w:p w14:paraId="43DB3976" w14:textId="77777777" w:rsidR="00A95F25" w:rsidRDefault="00A95F25">
      <w:pPr>
        <w:rPr>
          <w:rFonts w:ascii="微软雅黑" w:eastAsia="微软雅黑" w:hAnsi="微软雅黑"/>
          <w:b/>
          <w:sz w:val="21"/>
          <w:szCs w:val="21"/>
        </w:rPr>
        <w:sectPr w:rsidR="00A95F25">
          <w:headerReference w:type="default" r:id="rId9"/>
          <w:footerReference w:type="default" r:id="rId10"/>
          <w:headerReference w:type="first" r:id="rId11"/>
          <w:pgSz w:w="11906" w:h="16838"/>
          <w:pgMar w:top="1440" w:right="1230" w:bottom="1440" w:left="1797" w:header="851" w:footer="992" w:gutter="0"/>
          <w:pgNumType w:start="1"/>
          <w:cols w:space="720"/>
          <w:titlePg/>
          <w:docGrid w:type="lines" w:linePitch="326"/>
        </w:sectPr>
      </w:pPr>
    </w:p>
    <w:p w14:paraId="4C38390F" w14:textId="77777777" w:rsidR="00A95F25" w:rsidRDefault="00A95F25">
      <w:pPr>
        <w:rPr>
          <w:rFonts w:ascii="Times New Roman"/>
          <w:b/>
          <w:bCs/>
          <w:sz w:val="21"/>
          <w:szCs w:val="21"/>
        </w:rPr>
      </w:pPr>
    </w:p>
    <w:p w14:paraId="23F1E272" w14:textId="77777777" w:rsidR="00A95F25" w:rsidRDefault="00980F55">
      <w:pPr>
        <w:jc w:val="center"/>
        <w:rPr>
          <w:rFonts w:ascii="黑体" w:eastAsia="黑体" w:hAnsi="黑体"/>
          <w:b/>
          <w:bCs/>
          <w:sz w:val="30"/>
          <w:szCs w:val="30"/>
        </w:rPr>
      </w:pPr>
      <w:r>
        <w:rPr>
          <w:rFonts w:ascii="黑体" w:eastAsia="黑体" w:hAnsi="黑体" w:hint="eastAsia"/>
          <w:b/>
          <w:bCs/>
          <w:sz w:val="30"/>
          <w:szCs w:val="30"/>
        </w:rPr>
        <w:t>目 录</w:t>
      </w:r>
    </w:p>
    <w:p w14:paraId="1188FBC5" w14:textId="77777777" w:rsidR="001B6099" w:rsidRDefault="00980F55">
      <w:pPr>
        <w:pStyle w:val="TOC1"/>
        <w:tabs>
          <w:tab w:val="left" w:pos="480"/>
          <w:tab w:val="right" w:leader="dot" w:pos="8869"/>
        </w:tabs>
        <w:rPr>
          <w:rFonts w:asciiTheme="minorHAnsi" w:eastAsiaTheme="minorEastAsia" w:hAnsiTheme="minorHAnsi" w:cstheme="minorBidi"/>
          <w:b w:val="0"/>
          <w:bCs w:val="0"/>
          <w:caps w:val="0"/>
          <w:noProof/>
          <w:sz w:val="21"/>
          <w:szCs w:val="22"/>
        </w:rPr>
      </w:pPr>
      <w:r>
        <w:rPr>
          <w:rFonts w:ascii="黑体" w:eastAsia="黑体" w:hAnsi="黑体"/>
          <w:b w:val="0"/>
          <w:sz w:val="21"/>
          <w:szCs w:val="21"/>
        </w:rPr>
        <w:fldChar w:fldCharType="begin"/>
      </w:r>
      <w:r>
        <w:rPr>
          <w:rFonts w:ascii="黑体" w:eastAsia="黑体" w:hAnsi="黑体"/>
          <w:b w:val="0"/>
          <w:sz w:val="21"/>
          <w:szCs w:val="21"/>
        </w:rPr>
        <w:instrText xml:space="preserve"> TOC \o "1-3" \h \z </w:instrText>
      </w:r>
      <w:r>
        <w:rPr>
          <w:rFonts w:ascii="黑体" w:eastAsia="黑体" w:hAnsi="黑体"/>
          <w:b w:val="0"/>
          <w:sz w:val="21"/>
          <w:szCs w:val="21"/>
        </w:rPr>
        <w:fldChar w:fldCharType="separate"/>
      </w:r>
      <w:hyperlink w:anchor="_Toc75098466" w:history="1">
        <w:r w:rsidR="001B6099" w:rsidRPr="001A2A91">
          <w:rPr>
            <w:rStyle w:val="afe"/>
            <w:rFonts w:ascii="Arial" w:eastAsia="黑体" w:hAnsi="Arial" w:cs="Arial"/>
            <w:noProof/>
          </w:rPr>
          <w:t>1.</w:t>
        </w:r>
        <w:r w:rsidR="001B6099">
          <w:rPr>
            <w:rFonts w:asciiTheme="minorHAnsi" w:eastAsiaTheme="minorEastAsia" w:hAnsiTheme="minorHAnsi" w:cstheme="minorBidi"/>
            <w:b w:val="0"/>
            <w:bCs w:val="0"/>
            <w:caps w:val="0"/>
            <w:noProof/>
            <w:sz w:val="21"/>
            <w:szCs w:val="22"/>
          </w:rPr>
          <w:tab/>
        </w:r>
        <w:r w:rsidR="001B6099" w:rsidRPr="001A2A91">
          <w:rPr>
            <w:rStyle w:val="afe"/>
            <w:rFonts w:ascii="Arial" w:eastAsia="黑体" w:hAnsi="Arial" w:cs="Arial" w:hint="eastAsia"/>
            <w:noProof/>
          </w:rPr>
          <w:t>引言</w:t>
        </w:r>
        <w:r w:rsidR="001B6099">
          <w:rPr>
            <w:noProof/>
            <w:webHidden/>
          </w:rPr>
          <w:tab/>
        </w:r>
        <w:r w:rsidR="001B6099">
          <w:rPr>
            <w:noProof/>
            <w:webHidden/>
          </w:rPr>
          <w:fldChar w:fldCharType="begin"/>
        </w:r>
        <w:r w:rsidR="001B6099">
          <w:rPr>
            <w:noProof/>
            <w:webHidden/>
          </w:rPr>
          <w:instrText xml:space="preserve"> PAGEREF _Toc75098466 \h </w:instrText>
        </w:r>
        <w:r w:rsidR="001B6099">
          <w:rPr>
            <w:noProof/>
            <w:webHidden/>
          </w:rPr>
        </w:r>
        <w:r w:rsidR="001B6099">
          <w:rPr>
            <w:noProof/>
            <w:webHidden/>
          </w:rPr>
          <w:fldChar w:fldCharType="separate"/>
        </w:r>
        <w:r w:rsidR="001B6099">
          <w:rPr>
            <w:noProof/>
            <w:webHidden/>
          </w:rPr>
          <w:t>2</w:t>
        </w:r>
        <w:r w:rsidR="001B6099">
          <w:rPr>
            <w:noProof/>
            <w:webHidden/>
          </w:rPr>
          <w:fldChar w:fldCharType="end"/>
        </w:r>
      </w:hyperlink>
    </w:p>
    <w:p w14:paraId="4F2F6B90"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67" w:history="1">
        <w:r w:rsidR="001B6099" w:rsidRPr="001A2A91">
          <w:rPr>
            <w:rStyle w:val="afe"/>
            <w:b/>
            <w:noProof/>
          </w:rPr>
          <w:t xml:space="preserve">1.1 </w:t>
        </w:r>
        <w:r w:rsidR="001B6099" w:rsidRPr="001A2A91">
          <w:rPr>
            <w:rStyle w:val="afe"/>
            <w:rFonts w:hint="eastAsia"/>
            <w:b/>
            <w:noProof/>
          </w:rPr>
          <w:t>编写目的</w:t>
        </w:r>
        <w:r w:rsidR="001B6099">
          <w:rPr>
            <w:noProof/>
            <w:webHidden/>
          </w:rPr>
          <w:tab/>
        </w:r>
        <w:r w:rsidR="001B6099">
          <w:rPr>
            <w:noProof/>
            <w:webHidden/>
          </w:rPr>
          <w:fldChar w:fldCharType="begin"/>
        </w:r>
        <w:r w:rsidR="001B6099">
          <w:rPr>
            <w:noProof/>
            <w:webHidden/>
          </w:rPr>
          <w:instrText xml:space="preserve"> PAGEREF _Toc75098467 \h </w:instrText>
        </w:r>
        <w:r w:rsidR="001B6099">
          <w:rPr>
            <w:noProof/>
            <w:webHidden/>
          </w:rPr>
        </w:r>
        <w:r w:rsidR="001B6099">
          <w:rPr>
            <w:noProof/>
            <w:webHidden/>
          </w:rPr>
          <w:fldChar w:fldCharType="separate"/>
        </w:r>
        <w:r w:rsidR="001B6099">
          <w:rPr>
            <w:noProof/>
            <w:webHidden/>
          </w:rPr>
          <w:t>2</w:t>
        </w:r>
        <w:r w:rsidR="001B6099">
          <w:rPr>
            <w:noProof/>
            <w:webHidden/>
          </w:rPr>
          <w:fldChar w:fldCharType="end"/>
        </w:r>
      </w:hyperlink>
    </w:p>
    <w:p w14:paraId="693E5996"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68" w:history="1">
        <w:r w:rsidR="001B6099" w:rsidRPr="001A2A91">
          <w:rPr>
            <w:rStyle w:val="afe"/>
            <w:b/>
            <w:noProof/>
          </w:rPr>
          <w:t xml:space="preserve">1.2 </w:t>
        </w:r>
        <w:r w:rsidR="001B6099" w:rsidRPr="001A2A91">
          <w:rPr>
            <w:rStyle w:val="afe"/>
            <w:rFonts w:hint="eastAsia"/>
            <w:b/>
            <w:noProof/>
          </w:rPr>
          <w:t>项目风险</w:t>
        </w:r>
        <w:r w:rsidR="001B6099">
          <w:rPr>
            <w:noProof/>
            <w:webHidden/>
          </w:rPr>
          <w:tab/>
        </w:r>
        <w:r w:rsidR="001B6099">
          <w:rPr>
            <w:noProof/>
            <w:webHidden/>
          </w:rPr>
          <w:fldChar w:fldCharType="begin"/>
        </w:r>
        <w:r w:rsidR="001B6099">
          <w:rPr>
            <w:noProof/>
            <w:webHidden/>
          </w:rPr>
          <w:instrText xml:space="preserve"> PAGEREF _Toc75098468 \h </w:instrText>
        </w:r>
        <w:r w:rsidR="001B6099">
          <w:rPr>
            <w:noProof/>
            <w:webHidden/>
          </w:rPr>
        </w:r>
        <w:r w:rsidR="001B6099">
          <w:rPr>
            <w:noProof/>
            <w:webHidden/>
          </w:rPr>
          <w:fldChar w:fldCharType="separate"/>
        </w:r>
        <w:r w:rsidR="001B6099">
          <w:rPr>
            <w:noProof/>
            <w:webHidden/>
          </w:rPr>
          <w:t>2</w:t>
        </w:r>
        <w:r w:rsidR="001B6099">
          <w:rPr>
            <w:noProof/>
            <w:webHidden/>
          </w:rPr>
          <w:fldChar w:fldCharType="end"/>
        </w:r>
      </w:hyperlink>
    </w:p>
    <w:p w14:paraId="17FFCD60"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69" w:history="1">
        <w:r w:rsidR="001B6099" w:rsidRPr="001A2A91">
          <w:rPr>
            <w:rStyle w:val="afe"/>
            <w:b/>
            <w:noProof/>
          </w:rPr>
          <w:t xml:space="preserve">1.3 </w:t>
        </w:r>
        <w:r w:rsidR="001B6099" w:rsidRPr="001A2A91">
          <w:rPr>
            <w:rStyle w:val="afe"/>
            <w:rFonts w:hint="eastAsia"/>
            <w:b/>
            <w:noProof/>
          </w:rPr>
          <w:t>文档约定</w:t>
        </w:r>
        <w:r w:rsidR="001B6099">
          <w:rPr>
            <w:noProof/>
            <w:webHidden/>
          </w:rPr>
          <w:tab/>
        </w:r>
        <w:r w:rsidR="001B6099">
          <w:rPr>
            <w:noProof/>
            <w:webHidden/>
          </w:rPr>
          <w:fldChar w:fldCharType="begin"/>
        </w:r>
        <w:r w:rsidR="001B6099">
          <w:rPr>
            <w:noProof/>
            <w:webHidden/>
          </w:rPr>
          <w:instrText xml:space="preserve"> PAGEREF _Toc75098469 \h </w:instrText>
        </w:r>
        <w:r w:rsidR="001B6099">
          <w:rPr>
            <w:noProof/>
            <w:webHidden/>
          </w:rPr>
        </w:r>
        <w:r w:rsidR="001B6099">
          <w:rPr>
            <w:noProof/>
            <w:webHidden/>
          </w:rPr>
          <w:fldChar w:fldCharType="separate"/>
        </w:r>
        <w:r w:rsidR="001B6099">
          <w:rPr>
            <w:noProof/>
            <w:webHidden/>
          </w:rPr>
          <w:t>2</w:t>
        </w:r>
        <w:r w:rsidR="001B6099">
          <w:rPr>
            <w:noProof/>
            <w:webHidden/>
          </w:rPr>
          <w:fldChar w:fldCharType="end"/>
        </w:r>
      </w:hyperlink>
    </w:p>
    <w:p w14:paraId="4B769558"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70" w:history="1">
        <w:r w:rsidR="001B6099" w:rsidRPr="001A2A91">
          <w:rPr>
            <w:rStyle w:val="afe"/>
            <w:b/>
            <w:noProof/>
          </w:rPr>
          <w:t xml:space="preserve">1.4 </w:t>
        </w:r>
        <w:r w:rsidR="001B6099" w:rsidRPr="001A2A91">
          <w:rPr>
            <w:rStyle w:val="afe"/>
            <w:rFonts w:hint="eastAsia"/>
            <w:b/>
            <w:noProof/>
          </w:rPr>
          <w:t>预期读者和阅读建议</w:t>
        </w:r>
        <w:r w:rsidR="001B6099">
          <w:rPr>
            <w:noProof/>
            <w:webHidden/>
          </w:rPr>
          <w:tab/>
        </w:r>
        <w:r w:rsidR="001B6099">
          <w:rPr>
            <w:noProof/>
            <w:webHidden/>
          </w:rPr>
          <w:fldChar w:fldCharType="begin"/>
        </w:r>
        <w:r w:rsidR="001B6099">
          <w:rPr>
            <w:noProof/>
            <w:webHidden/>
          </w:rPr>
          <w:instrText xml:space="preserve"> PAGEREF _Toc75098470 \h </w:instrText>
        </w:r>
        <w:r w:rsidR="001B6099">
          <w:rPr>
            <w:noProof/>
            <w:webHidden/>
          </w:rPr>
        </w:r>
        <w:r w:rsidR="001B6099">
          <w:rPr>
            <w:noProof/>
            <w:webHidden/>
          </w:rPr>
          <w:fldChar w:fldCharType="separate"/>
        </w:r>
        <w:r w:rsidR="001B6099">
          <w:rPr>
            <w:noProof/>
            <w:webHidden/>
          </w:rPr>
          <w:t>2</w:t>
        </w:r>
        <w:r w:rsidR="001B6099">
          <w:rPr>
            <w:noProof/>
            <w:webHidden/>
          </w:rPr>
          <w:fldChar w:fldCharType="end"/>
        </w:r>
      </w:hyperlink>
    </w:p>
    <w:p w14:paraId="1F4C3706"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71" w:history="1">
        <w:r w:rsidR="001B6099" w:rsidRPr="001A2A91">
          <w:rPr>
            <w:rStyle w:val="afe"/>
            <w:b/>
            <w:noProof/>
          </w:rPr>
          <w:t xml:space="preserve">1.5 </w:t>
        </w:r>
        <w:r w:rsidR="001B6099" w:rsidRPr="001A2A91">
          <w:rPr>
            <w:rStyle w:val="afe"/>
            <w:rFonts w:hint="eastAsia"/>
            <w:b/>
            <w:noProof/>
          </w:rPr>
          <w:t>产品范围</w:t>
        </w:r>
        <w:r w:rsidR="001B6099">
          <w:rPr>
            <w:noProof/>
            <w:webHidden/>
          </w:rPr>
          <w:tab/>
        </w:r>
        <w:r w:rsidR="001B6099">
          <w:rPr>
            <w:noProof/>
            <w:webHidden/>
          </w:rPr>
          <w:fldChar w:fldCharType="begin"/>
        </w:r>
        <w:r w:rsidR="001B6099">
          <w:rPr>
            <w:noProof/>
            <w:webHidden/>
          </w:rPr>
          <w:instrText xml:space="preserve"> PAGEREF _Toc75098471 \h </w:instrText>
        </w:r>
        <w:r w:rsidR="001B6099">
          <w:rPr>
            <w:noProof/>
            <w:webHidden/>
          </w:rPr>
        </w:r>
        <w:r w:rsidR="001B6099">
          <w:rPr>
            <w:noProof/>
            <w:webHidden/>
          </w:rPr>
          <w:fldChar w:fldCharType="separate"/>
        </w:r>
        <w:r w:rsidR="001B6099">
          <w:rPr>
            <w:noProof/>
            <w:webHidden/>
          </w:rPr>
          <w:t>3</w:t>
        </w:r>
        <w:r w:rsidR="001B6099">
          <w:rPr>
            <w:noProof/>
            <w:webHidden/>
          </w:rPr>
          <w:fldChar w:fldCharType="end"/>
        </w:r>
      </w:hyperlink>
    </w:p>
    <w:p w14:paraId="49E7A3CA"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72" w:history="1">
        <w:r w:rsidR="001B6099" w:rsidRPr="001A2A91">
          <w:rPr>
            <w:rStyle w:val="afe"/>
            <w:b/>
            <w:noProof/>
          </w:rPr>
          <w:t xml:space="preserve">1.6 </w:t>
        </w:r>
        <w:r w:rsidR="001B6099" w:rsidRPr="001A2A91">
          <w:rPr>
            <w:rStyle w:val="afe"/>
            <w:rFonts w:hint="eastAsia"/>
            <w:b/>
            <w:noProof/>
          </w:rPr>
          <w:t>参考文献</w:t>
        </w:r>
        <w:r w:rsidR="001B6099">
          <w:rPr>
            <w:noProof/>
            <w:webHidden/>
          </w:rPr>
          <w:tab/>
        </w:r>
        <w:r w:rsidR="001B6099">
          <w:rPr>
            <w:noProof/>
            <w:webHidden/>
          </w:rPr>
          <w:fldChar w:fldCharType="begin"/>
        </w:r>
        <w:r w:rsidR="001B6099">
          <w:rPr>
            <w:noProof/>
            <w:webHidden/>
          </w:rPr>
          <w:instrText xml:space="preserve"> PAGEREF _Toc75098472 \h </w:instrText>
        </w:r>
        <w:r w:rsidR="001B6099">
          <w:rPr>
            <w:noProof/>
            <w:webHidden/>
          </w:rPr>
        </w:r>
        <w:r w:rsidR="001B6099">
          <w:rPr>
            <w:noProof/>
            <w:webHidden/>
          </w:rPr>
          <w:fldChar w:fldCharType="separate"/>
        </w:r>
        <w:r w:rsidR="001B6099">
          <w:rPr>
            <w:noProof/>
            <w:webHidden/>
          </w:rPr>
          <w:t>3</w:t>
        </w:r>
        <w:r w:rsidR="001B6099">
          <w:rPr>
            <w:noProof/>
            <w:webHidden/>
          </w:rPr>
          <w:fldChar w:fldCharType="end"/>
        </w:r>
      </w:hyperlink>
    </w:p>
    <w:p w14:paraId="56836894" w14:textId="77777777" w:rsidR="001B6099" w:rsidRDefault="00C066E5">
      <w:pPr>
        <w:pStyle w:val="TOC1"/>
        <w:tabs>
          <w:tab w:val="left" w:pos="480"/>
          <w:tab w:val="right" w:leader="dot" w:pos="8869"/>
        </w:tabs>
        <w:rPr>
          <w:rFonts w:asciiTheme="minorHAnsi" w:eastAsiaTheme="minorEastAsia" w:hAnsiTheme="minorHAnsi" w:cstheme="minorBidi"/>
          <w:b w:val="0"/>
          <w:bCs w:val="0"/>
          <w:caps w:val="0"/>
          <w:noProof/>
          <w:sz w:val="21"/>
          <w:szCs w:val="22"/>
        </w:rPr>
      </w:pPr>
      <w:hyperlink w:anchor="_Toc75098473" w:history="1">
        <w:r w:rsidR="001B6099" w:rsidRPr="001A2A91">
          <w:rPr>
            <w:rStyle w:val="afe"/>
            <w:rFonts w:ascii="Arial" w:eastAsia="黑体" w:hAnsi="Arial" w:cs="Arial"/>
            <w:noProof/>
          </w:rPr>
          <w:t>2.</w:t>
        </w:r>
        <w:r w:rsidR="001B6099">
          <w:rPr>
            <w:rFonts w:asciiTheme="minorHAnsi" w:eastAsiaTheme="minorEastAsia" w:hAnsiTheme="minorHAnsi" w:cstheme="minorBidi"/>
            <w:b w:val="0"/>
            <w:bCs w:val="0"/>
            <w:caps w:val="0"/>
            <w:noProof/>
            <w:sz w:val="21"/>
            <w:szCs w:val="22"/>
          </w:rPr>
          <w:tab/>
        </w:r>
        <w:r w:rsidR="001B6099" w:rsidRPr="001A2A91">
          <w:rPr>
            <w:rStyle w:val="afe"/>
            <w:rFonts w:ascii="Arial" w:eastAsia="黑体" w:hAnsi="Arial" w:cs="Arial" w:hint="eastAsia"/>
            <w:noProof/>
          </w:rPr>
          <w:t>综合描述</w:t>
        </w:r>
        <w:r w:rsidR="001B6099">
          <w:rPr>
            <w:noProof/>
            <w:webHidden/>
          </w:rPr>
          <w:tab/>
        </w:r>
        <w:r w:rsidR="001B6099">
          <w:rPr>
            <w:noProof/>
            <w:webHidden/>
          </w:rPr>
          <w:fldChar w:fldCharType="begin"/>
        </w:r>
        <w:r w:rsidR="001B6099">
          <w:rPr>
            <w:noProof/>
            <w:webHidden/>
          </w:rPr>
          <w:instrText xml:space="preserve"> PAGEREF _Toc75098473 \h </w:instrText>
        </w:r>
        <w:r w:rsidR="001B6099">
          <w:rPr>
            <w:noProof/>
            <w:webHidden/>
          </w:rPr>
        </w:r>
        <w:r w:rsidR="001B6099">
          <w:rPr>
            <w:noProof/>
            <w:webHidden/>
          </w:rPr>
          <w:fldChar w:fldCharType="separate"/>
        </w:r>
        <w:r w:rsidR="001B6099">
          <w:rPr>
            <w:noProof/>
            <w:webHidden/>
          </w:rPr>
          <w:t>3</w:t>
        </w:r>
        <w:r w:rsidR="001B6099">
          <w:rPr>
            <w:noProof/>
            <w:webHidden/>
          </w:rPr>
          <w:fldChar w:fldCharType="end"/>
        </w:r>
      </w:hyperlink>
    </w:p>
    <w:p w14:paraId="0A4FDAB3"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74" w:history="1">
        <w:r w:rsidR="001B6099" w:rsidRPr="001A2A91">
          <w:rPr>
            <w:rStyle w:val="afe"/>
            <w:b/>
            <w:noProof/>
          </w:rPr>
          <w:t xml:space="preserve">2.1 </w:t>
        </w:r>
        <w:r w:rsidR="001B6099" w:rsidRPr="001A2A91">
          <w:rPr>
            <w:rStyle w:val="afe"/>
            <w:rFonts w:hint="eastAsia"/>
            <w:b/>
            <w:noProof/>
          </w:rPr>
          <w:t>产品的状况</w:t>
        </w:r>
        <w:r w:rsidR="001B6099">
          <w:rPr>
            <w:noProof/>
            <w:webHidden/>
          </w:rPr>
          <w:tab/>
        </w:r>
        <w:r w:rsidR="001B6099">
          <w:rPr>
            <w:noProof/>
            <w:webHidden/>
          </w:rPr>
          <w:fldChar w:fldCharType="begin"/>
        </w:r>
        <w:r w:rsidR="001B6099">
          <w:rPr>
            <w:noProof/>
            <w:webHidden/>
          </w:rPr>
          <w:instrText xml:space="preserve"> PAGEREF _Toc75098474 \h </w:instrText>
        </w:r>
        <w:r w:rsidR="001B6099">
          <w:rPr>
            <w:noProof/>
            <w:webHidden/>
          </w:rPr>
        </w:r>
        <w:r w:rsidR="001B6099">
          <w:rPr>
            <w:noProof/>
            <w:webHidden/>
          </w:rPr>
          <w:fldChar w:fldCharType="separate"/>
        </w:r>
        <w:r w:rsidR="001B6099">
          <w:rPr>
            <w:noProof/>
            <w:webHidden/>
          </w:rPr>
          <w:t>3</w:t>
        </w:r>
        <w:r w:rsidR="001B6099">
          <w:rPr>
            <w:noProof/>
            <w:webHidden/>
          </w:rPr>
          <w:fldChar w:fldCharType="end"/>
        </w:r>
      </w:hyperlink>
    </w:p>
    <w:p w14:paraId="3485ABD7"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75" w:history="1">
        <w:r w:rsidR="001B6099" w:rsidRPr="001A2A91">
          <w:rPr>
            <w:rStyle w:val="afe"/>
            <w:b/>
            <w:noProof/>
          </w:rPr>
          <w:t xml:space="preserve">2.2 </w:t>
        </w:r>
        <w:r w:rsidR="001B6099" w:rsidRPr="001A2A91">
          <w:rPr>
            <w:rStyle w:val="afe"/>
            <w:rFonts w:hint="eastAsia"/>
            <w:b/>
            <w:noProof/>
          </w:rPr>
          <w:t>产品的功能</w:t>
        </w:r>
        <w:r w:rsidR="001B6099">
          <w:rPr>
            <w:noProof/>
            <w:webHidden/>
          </w:rPr>
          <w:tab/>
        </w:r>
        <w:r w:rsidR="001B6099">
          <w:rPr>
            <w:noProof/>
            <w:webHidden/>
          </w:rPr>
          <w:fldChar w:fldCharType="begin"/>
        </w:r>
        <w:r w:rsidR="001B6099">
          <w:rPr>
            <w:noProof/>
            <w:webHidden/>
          </w:rPr>
          <w:instrText xml:space="preserve"> PAGEREF _Toc75098475 \h </w:instrText>
        </w:r>
        <w:r w:rsidR="001B6099">
          <w:rPr>
            <w:noProof/>
            <w:webHidden/>
          </w:rPr>
        </w:r>
        <w:r w:rsidR="001B6099">
          <w:rPr>
            <w:noProof/>
            <w:webHidden/>
          </w:rPr>
          <w:fldChar w:fldCharType="separate"/>
        </w:r>
        <w:r w:rsidR="001B6099">
          <w:rPr>
            <w:noProof/>
            <w:webHidden/>
          </w:rPr>
          <w:t>3</w:t>
        </w:r>
        <w:r w:rsidR="001B6099">
          <w:rPr>
            <w:noProof/>
            <w:webHidden/>
          </w:rPr>
          <w:fldChar w:fldCharType="end"/>
        </w:r>
      </w:hyperlink>
    </w:p>
    <w:p w14:paraId="071E3465"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76" w:history="1">
        <w:r w:rsidR="001B6099" w:rsidRPr="001A2A91">
          <w:rPr>
            <w:rStyle w:val="afe"/>
            <w:b/>
            <w:noProof/>
          </w:rPr>
          <w:t xml:space="preserve">2.3 </w:t>
        </w:r>
        <w:r w:rsidR="001B6099" w:rsidRPr="001A2A91">
          <w:rPr>
            <w:rStyle w:val="afe"/>
            <w:rFonts w:hint="eastAsia"/>
            <w:b/>
            <w:noProof/>
          </w:rPr>
          <w:t>运行环境</w:t>
        </w:r>
        <w:r w:rsidR="001B6099">
          <w:rPr>
            <w:noProof/>
            <w:webHidden/>
          </w:rPr>
          <w:tab/>
        </w:r>
        <w:r w:rsidR="001B6099">
          <w:rPr>
            <w:noProof/>
            <w:webHidden/>
          </w:rPr>
          <w:fldChar w:fldCharType="begin"/>
        </w:r>
        <w:r w:rsidR="001B6099">
          <w:rPr>
            <w:noProof/>
            <w:webHidden/>
          </w:rPr>
          <w:instrText xml:space="preserve"> PAGEREF _Toc75098476 \h </w:instrText>
        </w:r>
        <w:r w:rsidR="001B6099">
          <w:rPr>
            <w:noProof/>
            <w:webHidden/>
          </w:rPr>
        </w:r>
        <w:r w:rsidR="001B6099">
          <w:rPr>
            <w:noProof/>
            <w:webHidden/>
          </w:rPr>
          <w:fldChar w:fldCharType="separate"/>
        </w:r>
        <w:r w:rsidR="001B6099">
          <w:rPr>
            <w:noProof/>
            <w:webHidden/>
          </w:rPr>
          <w:t>3</w:t>
        </w:r>
        <w:r w:rsidR="001B6099">
          <w:rPr>
            <w:noProof/>
            <w:webHidden/>
          </w:rPr>
          <w:fldChar w:fldCharType="end"/>
        </w:r>
      </w:hyperlink>
    </w:p>
    <w:p w14:paraId="2CCCBFA3" w14:textId="77777777" w:rsidR="001B6099" w:rsidRDefault="00C066E5">
      <w:pPr>
        <w:pStyle w:val="TOC1"/>
        <w:tabs>
          <w:tab w:val="right" w:leader="dot" w:pos="8869"/>
        </w:tabs>
        <w:rPr>
          <w:rFonts w:asciiTheme="minorHAnsi" w:eastAsiaTheme="minorEastAsia" w:hAnsiTheme="minorHAnsi" w:cstheme="minorBidi"/>
          <w:b w:val="0"/>
          <w:bCs w:val="0"/>
          <w:caps w:val="0"/>
          <w:noProof/>
          <w:sz w:val="21"/>
          <w:szCs w:val="22"/>
        </w:rPr>
      </w:pPr>
      <w:hyperlink w:anchor="_Toc75098477" w:history="1">
        <w:r w:rsidR="001B6099" w:rsidRPr="001A2A91">
          <w:rPr>
            <w:rStyle w:val="afe"/>
            <w:rFonts w:ascii="Arial" w:eastAsia="黑体" w:hAnsi="Arial" w:cs="Arial"/>
            <w:noProof/>
          </w:rPr>
          <w:t xml:space="preserve">3  </w:t>
        </w:r>
        <w:r w:rsidR="001B6099" w:rsidRPr="001A2A91">
          <w:rPr>
            <w:rStyle w:val="afe"/>
            <w:rFonts w:ascii="Arial" w:eastAsia="黑体" w:hAnsi="Arial" w:cs="Arial" w:hint="eastAsia"/>
            <w:noProof/>
          </w:rPr>
          <w:t>系统功能需求</w:t>
        </w:r>
        <w:r w:rsidR="001B6099">
          <w:rPr>
            <w:noProof/>
            <w:webHidden/>
          </w:rPr>
          <w:tab/>
        </w:r>
        <w:r w:rsidR="001B6099">
          <w:rPr>
            <w:noProof/>
            <w:webHidden/>
          </w:rPr>
          <w:fldChar w:fldCharType="begin"/>
        </w:r>
        <w:r w:rsidR="001B6099">
          <w:rPr>
            <w:noProof/>
            <w:webHidden/>
          </w:rPr>
          <w:instrText xml:space="preserve"> PAGEREF _Toc75098477 \h </w:instrText>
        </w:r>
        <w:r w:rsidR="001B6099">
          <w:rPr>
            <w:noProof/>
            <w:webHidden/>
          </w:rPr>
        </w:r>
        <w:r w:rsidR="001B6099">
          <w:rPr>
            <w:noProof/>
            <w:webHidden/>
          </w:rPr>
          <w:fldChar w:fldCharType="separate"/>
        </w:r>
        <w:r w:rsidR="001B6099">
          <w:rPr>
            <w:noProof/>
            <w:webHidden/>
          </w:rPr>
          <w:t>4</w:t>
        </w:r>
        <w:r w:rsidR="001B6099">
          <w:rPr>
            <w:noProof/>
            <w:webHidden/>
          </w:rPr>
          <w:fldChar w:fldCharType="end"/>
        </w:r>
      </w:hyperlink>
    </w:p>
    <w:p w14:paraId="45E0ABDA"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78" w:history="1">
        <w:r w:rsidR="001B6099" w:rsidRPr="001A2A91">
          <w:rPr>
            <w:rStyle w:val="afe"/>
            <w:b/>
            <w:noProof/>
          </w:rPr>
          <w:t>3.1</w:t>
        </w:r>
        <w:r w:rsidR="001B6099" w:rsidRPr="001A2A91">
          <w:rPr>
            <w:rStyle w:val="afe"/>
            <w:rFonts w:hint="eastAsia"/>
            <w:b/>
            <w:noProof/>
          </w:rPr>
          <w:t>说明和优先级</w:t>
        </w:r>
        <w:r w:rsidR="001B6099">
          <w:rPr>
            <w:noProof/>
            <w:webHidden/>
          </w:rPr>
          <w:tab/>
        </w:r>
        <w:r w:rsidR="001B6099">
          <w:rPr>
            <w:noProof/>
            <w:webHidden/>
          </w:rPr>
          <w:fldChar w:fldCharType="begin"/>
        </w:r>
        <w:r w:rsidR="001B6099">
          <w:rPr>
            <w:noProof/>
            <w:webHidden/>
          </w:rPr>
          <w:instrText xml:space="preserve"> PAGEREF _Toc75098478 \h </w:instrText>
        </w:r>
        <w:r w:rsidR="001B6099">
          <w:rPr>
            <w:noProof/>
            <w:webHidden/>
          </w:rPr>
        </w:r>
        <w:r w:rsidR="001B6099">
          <w:rPr>
            <w:noProof/>
            <w:webHidden/>
          </w:rPr>
          <w:fldChar w:fldCharType="separate"/>
        </w:r>
        <w:r w:rsidR="001B6099">
          <w:rPr>
            <w:noProof/>
            <w:webHidden/>
          </w:rPr>
          <w:t>4</w:t>
        </w:r>
        <w:r w:rsidR="001B6099">
          <w:rPr>
            <w:noProof/>
            <w:webHidden/>
          </w:rPr>
          <w:fldChar w:fldCharType="end"/>
        </w:r>
      </w:hyperlink>
    </w:p>
    <w:p w14:paraId="572DA9A7"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79" w:history="1">
        <w:r w:rsidR="001B6099" w:rsidRPr="001A2A91">
          <w:rPr>
            <w:rStyle w:val="afe"/>
            <w:b/>
            <w:noProof/>
          </w:rPr>
          <w:t>3.2</w:t>
        </w:r>
        <w:r w:rsidR="001B6099" w:rsidRPr="001A2A91">
          <w:rPr>
            <w:rStyle w:val="afe"/>
            <w:rFonts w:hint="eastAsia"/>
            <w:b/>
            <w:noProof/>
          </w:rPr>
          <w:t>擦伤和扣件分级管理</w:t>
        </w:r>
        <w:r w:rsidR="001B6099">
          <w:rPr>
            <w:noProof/>
            <w:webHidden/>
          </w:rPr>
          <w:tab/>
        </w:r>
        <w:r w:rsidR="001B6099">
          <w:rPr>
            <w:noProof/>
            <w:webHidden/>
          </w:rPr>
          <w:fldChar w:fldCharType="begin"/>
        </w:r>
        <w:r w:rsidR="001B6099">
          <w:rPr>
            <w:noProof/>
            <w:webHidden/>
          </w:rPr>
          <w:instrText xml:space="preserve"> PAGEREF _Toc75098479 \h </w:instrText>
        </w:r>
        <w:r w:rsidR="001B6099">
          <w:rPr>
            <w:noProof/>
            <w:webHidden/>
          </w:rPr>
        </w:r>
        <w:r w:rsidR="001B6099">
          <w:rPr>
            <w:noProof/>
            <w:webHidden/>
          </w:rPr>
          <w:fldChar w:fldCharType="separate"/>
        </w:r>
        <w:r w:rsidR="001B6099">
          <w:rPr>
            <w:noProof/>
            <w:webHidden/>
          </w:rPr>
          <w:t>4</w:t>
        </w:r>
        <w:r w:rsidR="001B6099">
          <w:rPr>
            <w:noProof/>
            <w:webHidden/>
          </w:rPr>
          <w:fldChar w:fldCharType="end"/>
        </w:r>
      </w:hyperlink>
    </w:p>
    <w:p w14:paraId="0DD2553F"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80" w:history="1">
        <w:r w:rsidR="001B6099" w:rsidRPr="001A2A91">
          <w:rPr>
            <w:rStyle w:val="afe"/>
            <w:b/>
            <w:noProof/>
          </w:rPr>
          <w:t>3.3</w:t>
        </w:r>
        <w:r w:rsidR="001B6099" w:rsidRPr="001A2A91">
          <w:rPr>
            <w:rStyle w:val="afe"/>
            <w:rFonts w:hint="eastAsia"/>
            <w:b/>
            <w:noProof/>
          </w:rPr>
          <w:t>算法统一接口配置</w:t>
        </w:r>
        <w:r w:rsidR="001B6099">
          <w:rPr>
            <w:noProof/>
            <w:webHidden/>
          </w:rPr>
          <w:tab/>
        </w:r>
        <w:r w:rsidR="001B6099">
          <w:rPr>
            <w:noProof/>
            <w:webHidden/>
          </w:rPr>
          <w:fldChar w:fldCharType="begin"/>
        </w:r>
        <w:r w:rsidR="001B6099">
          <w:rPr>
            <w:noProof/>
            <w:webHidden/>
          </w:rPr>
          <w:instrText xml:space="preserve"> PAGEREF _Toc75098480 \h </w:instrText>
        </w:r>
        <w:r w:rsidR="001B6099">
          <w:rPr>
            <w:noProof/>
            <w:webHidden/>
          </w:rPr>
        </w:r>
        <w:r w:rsidR="001B6099">
          <w:rPr>
            <w:noProof/>
            <w:webHidden/>
          </w:rPr>
          <w:fldChar w:fldCharType="separate"/>
        </w:r>
        <w:r w:rsidR="001B6099">
          <w:rPr>
            <w:noProof/>
            <w:webHidden/>
          </w:rPr>
          <w:t>4</w:t>
        </w:r>
        <w:r w:rsidR="001B6099">
          <w:rPr>
            <w:noProof/>
            <w:webHidden/>
          </w:rPr>
          <w:fldChar w:fldCharType="end"/>
        </w:r>
      </w:hyperlink>
    </w:p>
    <w:p w14:paraId="591D02BD"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81" w:history="1">
        <w:r w:rsidR="001B6099" w:rsidRPr="001A2A91">
          <w:rPr>
            <w:rStyle w:val="afe"/>
            <w:b/>
            <w:noProof/>
          </w:rPr>
          <w:t>3.4</w:t>
        </w:r>
        <w:r w:rsidR="001B6099" w:rsidRPr="001A2A91">
          <w:rPr>
            <w:rStyle w:val="afe"/>
            <w:rFonts w:hint="eastAsia"/>
            <w:b/>
            <w:noProof/>
          </w:rPr>
          <w:t>数据迁移</w:t>
        </w:r>
        <w:r w:rsidR="001B6099">
          <w:rPr>
            <w:noProof/>
            <w:webHidden/>
          </w:rPr>
          <w:tab/>
        </w:r>
        <w:r w:rsidR="001B6099">
          <w:rPr>
            <w:noProof/>
            <w:webHidden/>
          </w:rPr>
          <w:fldChar w:fldCharType="begin"/>
        </w:r>
        <w:r w:rsidR="001B6099">
          <w:rPr>
            <w:noProof/>
            <w:webHidden/>
          </w:rPr>
          <w:instrText xml:space="preserve"> PAGEREF _Toc75098481 \h </w:instrText>
        </w:r>
        <w:r w:rsidR="001B6099">
          <w:rPr>
            <w:noProof/>
            <w:webHidden/>
          </w:rPr>
        </w:r>
        <w:r w:rsidR="001B6099">
          <w:rPr>
            <w:noProof/>
            <w:webHidden/>
          </w:rPr>
          <w:fldChar w:fldCharType="separate"/>
        </w:r>
        <w:r w:rsidR="001B6099">
          <w:rPr>
            <w:noProof/>
            <w:webHidden/>
          </w:rPr>
          <w:t>5</w:t>
        </w:r>
        <w:r w:rsidR="001B6099">
          <w:rPr>
            <w:noProof/>
            <w:webHidden/>
          </w:rPr>
          <w:fldChar w:fldCharType="end"/>
        </w:r>
      </w:hyperlink>
    </w:p>
    <w:p w14:paraId="48FEF6FC"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82" w:history="1">
        <w:r w:rsidR="001B6099" w:rsidRPr="001A2A91">
          <w:rPr>
            <w:rStyle w:val="afe"/>
            <w:b/>
            <w:noProof/>
          </w:rPr>
          <w:t>3.5</w:t>
        </w:r>
        <w:r w:rsidR="001B6099" w:rsidRPr="001A2A91">
          <w:rPr>
            <w:rStyle w:val="afe"/>
            <w:rFonts w:hint="eastAsia"/>
            <w:b/>
            <w:noProof/>
          </w:rPr>
          <w:t>任务检索修改</w:t>
        </w:r>
        <w:r w:rsidR="001B6099">
          <w:rPr>
            <w:noProof/>
            <w:webHidden/>
          </w:rPr>
          <w:tab/>
        </w:r>
        <w:r w:rsidR="001B6099">
          <w:rPr>
            <w:noProof/>
            <w:webHidden/>
          </w:rPr>
          <w:fldChar w:fldCharType="begin"/>
        </w:r>
        <w:r w:rsidR="001B6099">
          <w:rPr>
            <w:noProof/>
            <w:webHidden/>
          </w:rPr>
          <w:instrText xml:space="preserve"> PAGEREF _Toc75098482 \h </w:instrText>
        </w:r>
        <w:r w:rsidR="001B6099">
          <w:rPr>
            <w:noProof/>
            <w:webHidden/>
          </w:rPr>
        </w:r>
        <w:r w:rsidR="001B6099">
          <w:rPr>
            <w:noProof/>
            <w:webHidden/>
          </w:rPr>
          <w:fldChar w:fldCharType="separate"/>
        </w:r>
        <w:r w:rsidR="001B6099">
          <w:rPr>
            <w:noProof/>
            <w:webHidden/>
          </w:rPr>
          <w:t>5</w:t>
        </w:r>
        <w:r w:rsidR="001B6099">
          <w:rPr>
            <w:noProof/>
            <w:webHidden/>
          </w:rPr>
          <w:fldChar w:fldCharType="end"/>
        </w:r>
      </w:hyperlink>
    </w:p>
    <w:p w14:paraId="7855F1B8"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83" w:history="1">
        <w:r w:rsidR="001B6099" w:rsidRPr="001A2A91">
          <w:rPr>
            <w:rStyle w:val="afe"/>
            <w:b/>
            <w:noProof/>
          </w:rPr>
          <w:t>3.6</w:t>
        </w:r>
        <w:r w:rsidR="001B6099" w:rsidRPr="001A2A91">
          <w:rPr>
            <w:rStyle w:val="afe"/>
            <w:rFonts w:hint="eastAsia"/>
            <w:b/>
            <w:noProof/>
          </w:rPr>
          <w:t>任务详细信息</w:t>
        </w:r>
        <w:r w:rsidR="001B6099">
          <w:rPr>
            <w:noProof/>
            <w:webHidden/>
          </w:rPr>
          <w:tab/>
        </w:r>
        <w:r w:rsidR="001B6099">
          <w:rPr>
            <w:noProof/>
            <w:webHidden/>
          </w:rPr>
          <w:fldChar w:fldCharType="begin"/>
        </w:r>
        <w:r w:rsidR="001B6099">
          <w:rPr>
            <w:noProof/>
            <w:webHidden/>
          </w:rPr>
          <w:instrText xml:space="preserve"> PAGEREF _Toc75098483 \h </w:instrText>
        </w:r>
        <w:r w:rsidR="001B6099">
          <w:rPr>
            <w:noProof/>
            <w:webHidden/>
          </w:rPr>
        </w:r>
        <w:r w:rsidR="001B6099">
          <w:rPr>
            <w:noProof/>
            <w:webHidden/>
          </w:rPr>
          <w:fldChar w:fldCharType="separate"/>
        </w:r>
        <w:r w:rsidR="001B6099">
          <w:rPr>
            <w:noProof/>
            <w:webHidden/>
          </w:rPr>
          <w:t>5</w:t>
        </w:r>
        <w:r w:rsidR="001B6099">
          <w:rPr>
            <w:noProof/>
            <w:webHidden/>
          </w:rPr>
          <w:fldChar w:fldCharType="end"/>
        </w:r>
      </w:hyperlink>
    </w:p>
    <w:p w14:paraId="14270753"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84" w:history="1">
        <w:r w:rsidR="001B6099" w:rsidRPr="001A2A91">
          <w:rPr>
            <w:rStyle w:val="afe"/>
            <w:b/>
            <w:noProof/>
          </w:rPr>
          <w:t>3.7</w:t>
        </w:r>
        <w:r w:rsidR="001B6099" w:rsidRPr="001A2A91">
          <w:rPr>
            <w:rStyle w:val="afe"/>
            <w:rFonts w:hint="eastAsia"/>
            <w:b/>
            <w:noProof/>
          </w:rPr>
          <w:t>任务分析状态展示</w:t>
        </w:r>
        <w:r w:rsidR="001B6099">
          <w:rPr>
            <w:noProof/>
            <w:webHidden/>
          </w:rPr>
          <w:tab/>
        </w:r>
        <w:r w:rsidR="001B6099">
          <w:rPr>
            <w:noProof/>
            <w:webHidden/>
          </w:rPr>
          <w:fldChar w:fldCharType="begin"/>
        </w:r>
        <w:r w:rsidR="001B6099">
          <w:rPr>
            <w:noProof/>
            <w:webHidden/>
          </w:rPr>
          <w:instrText xml:space="preserve"> PAGEREF _Toc75098484 \h </w:instrText>
        </w:r>
        <w:r w:rsidR="001B6099">
          <w:rPr>
            <w:noProof/>
            <w:webHidden/>
          </w:rPr>
        </w:r>
        <w:r w:rsidR="001B6099">
          <w:rPr>
            <w:noProof/>
            <w:webHidden/>
          </w:rPr>
          <w:fldChar w:fldCharType="separate"/>
        </w:r>
        <w:r w:rsidR="001B6099">
          <w:rPr>
            <w:noProof/>
            <w:webHidden/>
          </w:rPr>
          <w:t>6</w:t>
        </w:r>
        <w:r w:rsidR="001B6099">
          <w:rPr>
            <w:noProof/>
            <w:webHidden/>
          </w:rPr>
          <w:fldChar w:fldCharType="end"/>
        </w:r>
      </w:hyperlink>
    </w:p>
    <w:p w14:paraId="3850A8C9"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85" w:history="1">
        <w:r w:rsidR="001B6099" w:rsidRPr="001A2A91">
          <w:rPr>
            <w:rStyle w:val="afe"/>
            <w:b/>
            <w:noProof/>
          </w:rPr>
          <w:t>3.8</w:t>
        </w:r>
        <w:r w:rsidR="001B6099" w:rsidRPr="001A2A91">
          <w:rPr>
            <w:rStyle w:val="afe"/>
            <w:rFonts w:hint="eastAsia"/>
            <w:b/>
            <w:noProof/>
          </w:rPr>
          <w:t>历史数据对比</w:t>
        </w:r>
        <w:r w:rsidR="001B6099">
          <w:rPr>
            <w:noProof/>
            <w:webHidden/>
          </w:rPr>
          <w:tab/>
        </w:r>
        <w:r w:rsidR="001B6099">
          <w:rPr>
            <w:noProof/>
            <w:webHidden/>
          </w:rPr>
          <w:fldChar w:fldCharType="begin"/>
        </w:r>
        <w:r w:rsidR="001B6099">
          <w:rPr>
            <w:noProof/>
            <w:webHidden/>
          </w:rPr>
          <w:instrText xml:space="preserve"> PAGEREF _Toc75098485 \h </w:instrText>
        </w:r>
        <w:r w:rsidR="001B6099">
          <w:rPr>
            <w:noProof/>
            <w:webHidden/>
          </w:rPr>
        </w:r>
        <w:r w:rsidR="001B6099">
          <w:rPr>
            <w:noProof/>
            <w:webHidden/>
          </w:rPr>
          <w:fldChar w:fldCharType="separate"/>
        </w:r>
        <w:r w:rsidR="001B6099">
          <w:rPr>
            <w:noProof/>
            <w:webHidden/>
          </w:rPr>
          <w:t>6</w:t>
        </w:r>
        <w:r w:rsidR="001B6099">
          <w:rPr>
            <w:noProof/>
            <w:webHidden/>
          </w:rPr>
          <w:fldChar w:fldCharType="end"/>
        </w:r>
      </w:hyperlink>
    </w:p>
    <w:p w14:paraId="0967F240"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86" w:history="1">
        <w:r w:rsidR="001B6099" w:rsidRPr="001A2A91">
          <w:rPr>
            <w:rStyle w:val="afe"/>
            <w:b/>
            <w:noProof/>
          </w:rPr>
          <w:t>3.9</w:t>
        </w:r>
        <w:r w:rsidR="001B6099" w:rsidRPr="001A2A91">
          <w:rPr>
            <w:rStyle w:val="afe"/>
            <w:rFonts w:hint="eastAsia"/>
            <w:b/>
            <w:noProof/>
          </w:rPr>
          <w:t>并行检测</w:t>
        </w:r>
        <w:r w:rsidR="001B6099">
          <w:rPr>
            <w:noProof/>
            <w:webHidden/>
          </w:rPr>
          <w:tab/>
        </w:r>
        <w:r w:rsidR="001B6099">
          <w:rPr>
            <w:noProof/>
            <w:webHidden/>
          </w:rPr>
          <w:fldChar w:fldCharType="begin"/>
        </w:r>
        <w:r w:rsidR="001B6099">
          <w:rPr>
            <w:noProof/>
            <w:webHidden/>
          </w:rPr>
          <w:instrText xml:space="preserve"> PAGEREF _Toc75098486 \h </w:instrText>
        </w:r>
        <w:r w:rsidR="001B6099">
          <w:rPr>
            <w:noProof/>
            <w:webHidden/>
          </w:rPr>
        </w:r>
        <w:r w:rsidR="001B6099">
          <w:rPr>
            <w:noProof/>
            <w:webHidden/>
          </w:rPr>
          <w:fldChar w:fldCharType="separate"/>
        </w:r>
        <w:r w:rsidR="001B6099">
          <w:rPr>
            <w:noProof/>
            <w:webHidden/>
          </w:rPr>
          <w:t>7</w:t>
        </w:r>
        <w:r w:rsidR="001B6099">
          <w:rPr>
            <w:noProof/>
            <w:webHidden/>
          </w:rPr>
          <w:fldChar w:fldCharType="end"/>
        </w:r>
      </w:hyperlink>
    </w:p>
    <w:p w14:paraId="73C542CF"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87" w:history="1">
        <w:r w:rsidR="001B6099" w:rsidRPr="001A2A91">
          <w:rPr>
            <w:rStyle w:val="afe"/>
            <w:b/>
            <w:noProof/>
          </w:rPr>
          <w:t>3.10</w:t>
        </w:r>
        <w:r w:rsidR="001B6099" w:rsidRPr="001A2A91">
          <w:rPr>
            <w:rStyle w:val="afe"/>
            <w:rFonts w:hint="eastAsia"/>
            <w:b/>
            <w:noProof/>
          </w:rPr>
          <w:t>里程校准</w:t>
        </w:r>
        <w:r w:rsidR="001B6099">
          <w:rPr>
            <w:noProof/>
            <w:webHidden/>
          </w:rPr>
          <w:tab/>
        </w:r>
        <w:r w:rsidR="001B6099">
          <w:rPr>
            <w:noProof/>
            <w:webHidden/>
          </w:rPr>
          <w:fldChar w:fldCharType="begin"/>
        </w:r>
        <w:r w:rsidR="001B6099">
          <w:rPr>
            <w:noProof/>
            <w:webHidden/>
          </w:rPr>
          <w:instrText xml:space="preserve"> PAGEREF _Toc75098487 \h </w:instrText>
        </w:r>
        <w:r w:rsidR="001B6099">
          <w:rPr>
            <w:noProof/>
            <w:webHidden/>
          </w:rPr>
        </w:r>
        <w:r w:rsidR="001B6099">
          <w:rPr>
            <w:noProof/>
            <w:webHidden/>
          </w:rPr>
          <w:fldChar w:fldCharType="separate"/>
        </w:r>
        <w:r w:rsidR="001B6099">
          <w:rPr>
            <w:noProof/>
            <w:webHidden/>
          </w:rPr>
          <w:t>7</w:t>
        </w:r>
        <w:r w:rsidR="001B6099">
          <w:rPr>
            <w:noProof/>
            <w:webHidden/>
          </w:rPr>
          <w:fldChar w:fldCharType="end"/>
        </w:r>
      </w:hyperlink>
    </w:p>
    <w:p w14:paraId="71A0FCED" w14:textId="77777777" w:rsidR="001B6099" w:rsidRDefault="00C066E5">
      <w:pPr>
        <w:pStyle w:val="TOC1"/>
        <w:tabs>
          <w:tab w:val="right" w:leader="dot" w:pos="8869"/>
        </w:tabs>
        <w:rPr>
          <w:rFonts w:asciiTheme="minorHAnsi" w:eastAsiaTheme="minorEastAsia" w:hAnsiTheme="minorHAnsi" w:cstheme="minorBidi"/>
          <w:b w:val="0"/>
          <w:bCs w:val="0"/>
          <w:caps w:val="0"/>
          <w:noProof/>
          <w:sz w:val="21"/>
          <w:szCs w:val="22"/>
        </w:rPr>
      </w:pPr>
      <w:hyperlink w:anchor="_Toc75098488" w:history="1">
        <w:r w:rsidR="001B6099" w:rsidRPr="001A2A91">
          <w:rPr>
            <w:rStyle w:val="afe"/>
            <w:rFonts w:ascii="Arial" w:eastAsia="黑体" w:hAnsi="Arial" w:cs="Arial"/>
            <w:noProof/>
          </w:rPr>
          <w:t xml:space="preserve">4  </w:t>
        </w:r>
        <w:r w:rsidR="001B6099" w:rsidRPr="001A2A91">
          <w:rPr>
            <w:rStyle w:val="afe"/>
            <w:rFonts w:ascii="Arial" w:eastAsia="黑体" w:hAnsi="Arial" w:cs="Arial" w:hint="eastAsia"/>
            <w:noProof/>
          </w:rPr>
          <w:t>其他非功能需求</w:t>
        </w:r>
        <w:r w:rsidR="001B6099">
          <w:rPr>
            <w:noProof/>
            <w:webHidden/>
          </w:rPr>
          <w:tab/>
        </w:r>
        <w:r w:rsidR="001B6099">
          <w:rPr>
            <w:noProof/>
            <w:webHidden/>
          </w:rPr>
          <w:fldChar w:fldCharType="begin"/>
        </w:r>
        <w:r w:rsidR="001B6099">
          <w:rPr>
            <w:noProof/>
            <w:webHidden/>
          </w:rPr>
          <w:instrText xml:space="preserve"> PAGEREF _Toc75098488 \h </w:instrText>
        </w:r>
        <w:r w:rsidR="001B6099">
          <w:rPr>
            <w:noProof/>
            <w:webHidden/>
          </w:rPr>
        </w:r>
        <w:r w:rsidR="001B6099">
          <w:rPr>
            <w:noProof/>
            <w:webHidden/>
          </w:rPr>
          <w:fldChar w:fldCharType="separate"/>
        </w:r>
        <w:r w:rsidR="001B6099">
          <w:rPr>
            <w:noProof/>
            <w:webHidden/>
          </w:rPr>
          <w:t>8</w:t>
        </w:r>
        <w:r w:rsidR="001B6099">
          <w:rPr>
            <w:noProof/>
            <w:webHidden/>
          </w:rPr>
          <w:fldChar w:fldCharType="end"/>
        </w:r>
      </w:hyperlink>
    </w:p>
    <w:p w14:paraId="48140882" w14:textId="77777777" w:rsidR="001B6099" w:rsidRDefault="00C066E5">
      <w:pPr>
        <w:pStyle w:val="TOC2"/>
        <w:tabs>
          <w:tab w:val="right" w:leader="dot" w:pos="8869"/>
        </w:tabs>
        <w:rPr>
          <w:rFonts w:asciiTheme="minorHAnsi" w:eastAsiaTheme="minorEastAsia" w:hAnsiTheme="minorHAnsi" w:cstheme="minorBidi"/>
          <w:smallCaps w:val="0"/>
          <w:noProof/>
          <w:sz w:val="21"/>
          <w:szCs w:val="22"/>
        </w:rPr>
      </w:pPr>
      <w:hyperlink w:anchor="_Toc75098489" w:history="1">
        <w:r w:rsidR="001B6099" w:rsidRPr="001A2A91">
          <w:rPr>
            <w:rStyle w:val="afe"/>
            <w:b/>
            <w:noProof/>
          </w:rPr>
          <w:t>4.1</w:t>
        </w:r>
        <w:r w:rsidR="001B6099" w:rsidRPr="001A2A91">
          <w:rPr>
            <w:rStyle w:val="afe"/>
            <w:rFonts w:hint="eastAsia"/>
            <w:b/>
            <w:noProof/>
          </w:rPr>
          <w:t>用户文档</w:t>
        </w:r>
        <w:r w:rsidR="001B6099">
          <w:rPr>
            <w:noProof/>
            <w:webHidden/>
          </w:rPr>
          <w:tab/>
        </w:r>
        <w:r w:rsidR="001B6099">
          <w:rPr>
            <w:noProof/>
            <w:webHidden/>
          </w:rPr>
          <w:fldChar w:fldCharType="begin"/>
        </w:r>
        <w:r w:rsidR="001B6099">
          <w:rPr>
            <w:noProof/>
            <w:webHidden/>
          </w:rPr>
          <w:instrText xml:space="preserve"> PAGEREF _Toc75098489 \h </w:instrText>
        </w:r>
        <w:r w:rsidR="001B6099">
          <w:rPr>
            <w:noProof/>
            <w:webHidden/>
          </w:rPr>
        </w:r>
        <w:r w:rsidR="001B6099">
          <w:rPr>
            <w:noProof/>
            <w:webHidden/>
          </w:rPr>
          <w:fldChar w:fldCharType="separate"/>
        </w:r>
        <w:r w:rsidR="001B6099">
          <w:rPr>
            <w:noProof/>
            <w:webHidden/>
          </w:rPr>
          <w:t>8</w:t>
        </w:r>
        <w:r w:rsidR="001B6099">
          <w:rPr>
            <w:noProof/>
            <w:webHidden/>
          </w:rPr>
          <w:fldChar w:fldCharType="end"/>
        </w:r>
      </w:hyperlink>
    </w:p>
    <w:p w14:paraId="4397392B" w14:textId="77777777" w:rsidR="001B6099" w:rsidRDefault="00C066E5">
      <w:pPr>
        <w:pStyle w:val="TOC1"/>
        <w:tabs>
          <w:tab w:val="right" w:leader="dot" w:pos="8869"/>
        </w:tabs>
        <w:rPr>
          <w:rFonts w:asciiTheme="minorHAnsi" w:eastAsiaTheme="minorEastAsia" w:hAnsiTheme="minorHAnsi" w:cstheme="minorBidi"/>
          <w:b w:val="0"/>
          <w:bCs w:val="0"/>
          <w:caps w:val="0"/>
          <w:noProof/>
          <w:sz w:val="21"/>
          <w:szCs w:val="22"/>
        </w:rPr>
      </w:pPr>
      <w:hyperlink w:anchor="_Toc75098490" w:history="1">
        <w:r w:rsidR="001B6099" w:rsidRPr="001A2A91">
          <w:rPr>
            <w:rStyle w:val="afe"/>
            <w:rFonts w:ascii="Arial" w:eastAsia="黑体" w:hAnsi="Arial" w:cs="Arial"/>
            <w:noProof/>
          </w:rPr>
          <w:t xml:space="preserve">5  </w:t>
        </w:r>
        <w:r w:rsidR="001B6099" w:rsidRPr="001A2A91">
          <w:rPr>
            <w:rStyle w:val="afe"/>
            <w:rFonts w:ascii="Arial" w:eastAsia="黑体" w:hAnsi="Arial" w:cs="Arial" w:hint="eastAsia"/>
            <w:noProof/>
          </w:rPr>
          <w:t>词汇表</w:t>
        </w:r>
        <w:r w:rsidR="001B6099">
          <w:rPr>
            <w:noProof/>
            <w:webHidden/>
          </w:rPr>
          <w:tab/>
        </w:r>
        <w:r w:rsidR="001B6099">
          <w:rPr>
            <w:noProof/>
            <w:webHidden/>
          </w:rPr>
          <w:fldChar w:fldCharType="begin"/>
        </w:r>
        <w:r w:rsidR="001B6099">
          <w:rPr>
            <w:noProof/>
            <w:webHidden/>
          </w:rPr>
          <w:instrText xml:space="preserve"> PAGEREF _Toc75098490 \h </w:instrText>
        </w:r>
        <w:r w:rsidR="001B6099">
          <w:rPr>
            <w:noProof/>
            <w:webHidden/>
          </w:rPr>
        </w:r>
        <w:r w:rsidR="001B6099">
          <w:rPr>
            <w:noProof/>
            <w:webHidden/>
          </w:rPr>
          <w:fldChar w:fldCharType="separate"/>
        </w:r>
        <w:r w:rsidR="001B6099">
          <w:rPr>
            <w:noProof/>
            <w:webHidden/>
          </w:rPr>
          <w:t>9</w:t>
        </w:r>
        <w:r w:rsidR="001B6099">
          <w:rPr>
            <w:noProof/>
            <w:webHidden/>
          </w:rPr>
          <w:fldChar w:fldCharType="end"/>
        </w:r>
      </w:hyperlink>
    </w:p>
    <w:p w14:paraId="1B790D93" w14:textId="77777777" w:rsidR="001B6099" w:rsidRDefault="00C066E5">
      <w:pPr>
        <w:pStyle w:val="TOC1"/>
        <w:tabs>
          <w:tab w:val="right" w:leader="dot" w:pos="8869"/>
        </w:tabs>
        <w:rPr>
          <w:rFonts w:asciiTheme="minorHAnsi" w:eastAsiaTheme="minorEastAsia" w:hAnsiTheme="minorHAnsi" w:cstheme="minorBidi"/>
          <w:b w:val="0"/>
          <w:bCs w:val="0"/>
          <w:caps w:val="0"/>
          <w:noProof/>
          <w:sz w:val="21"/>
          <w:szCs w:val="22"/>
        </w:rPr>
      </w:pPr>
      <w:hyperlink w:anchor="_Toc75098491" w:history="1">
        <w:r w:rsidR="001B6099" w:rsidRPr="001A2A91">
          <w:rPr>
            <w:rStyle w:val="afe"/>
            <w:rFonts w:ascii="Arial" w:eastAsia="黑体" w:hAnsi="Arial" w:cs="Arial"/>
            <w:noProof/>
          </w:rPr>
          <w:t xml:space="preserve">6  </w:t>
        </w:r>
        <w:r w:rsidR="001B6099" w:rsidRPr="001A2A91">
          <w:rPr>
            <w:rStyle w:val="afe"/>
            <w:rFonts w:ascii="Arial" w:eastAsia="黑体" w:hAnsi="Arial" w:cs="Arial" w:hint="eastAsia"/>
            <w:noProof/>
          </w:rPr>
          <w:t>待定问题列表</w:t>
        </w:r>
        <w:r w:rsidR="001B6099">
          <w:rPr>
            <w:noProof/>
            <w:webHidden/>
          </w:rPr>
          <w:tab/>
        </w:r>
        <w:r w:rsidR="001B6099">
          <w:rPr>
            <w:noProof/>
            <w:webHidden/>
          </w:rPr>
          <w:fldChar w:fldCharType="begin"/>
        </w:r>
        <w:r w:rsidR="001B6099">
          <w:rPr>
            <w:noProof/>
            <w:webHidden/>
          </w:rPr>
          <w:instrText xml:space="preserve"> PAGEREF _Toc75098491 \h </w:instrText>
        </w:r>
        <w:r w:rsidR="001B6099">
          <w:rPr>
            <w:noProof/>
            <w:webHidden/>
          </w:rPr>
        </w:r>
        <w:r w:rsidR="001B6099">
          <w:rPr>
            <w:noProof/>
            <w:webHidden/>
          </w:rPr>
          <w:fldChar w:fldCharType="separate"/>
        </w:r>
        <w:r w:rsidR="001B6099">
          <w:rPr>
            <w:noProof/>
            <w:webHidden/>
          </w:rPr>
          <w:t>9</w:t>
        </w:r>
        <w:r w:rsidR="001B6099">
          <w:rPr>
            <w:noProof/>
            <w:webHidden/>
          </w:rPr>
          <w:fldChar w:fldCharType="end"/>
        </w:r>
      </w:hyperlink>
    </w:p>
    <w:p w14:paraId="0E0A89E9" w14:textId="77777777" w:rsidR="00A95F25" w:rsidRDefault="00980F55">
      <w:pPr>
        <w:spacing w:line="440" w:lineRule="atLeast"/>
        <w:rPr>
          <w:rFonts w:ascii="微软雅黑" w:eastAsia="微软雅黑" w:hAnsi="微软雅黑"/>
          <w:b/>
          <w:sz w:val="21"/>
          <w:szCs w:val="21"/>
        </w:rPr>
      </w:pPr>
      <w:r>
        <w:rPr>
          <w:rFonts w:ascii="黑体" w:eastAsia="黑体" w:hAnsi="黑体"/>
          <w:bCs/>
          <w:sz w:val="21"/>
          <w:szCs w:val="21"/>
        </w:rPr>
        <w:fldChar w:fldCharType="end"/>
      </w:r>
    </w:p>
    <w:p w14:paraId="45596A63" w14:textId="77777777" w:rsidR="00A95F25" w:rsidRDefault="00980F55">
      <w:pPr>
        <w:rPr>
          <w:rFonts w:ascii="黑体" w:eastAsia="黑体" w:hAnsi="黑体"/>
          <w:b/>
          <w:bCs/>
          <w:sz w:val="30"/>
          <w:szCs w:val="30"/>
        </w:rPr>
      </w:pPr>
      <w:r>
        <w:rPr>
          <w:rFonts w:ascii="微软雅黑" w:eastAsia="微软雅黑" w:hAnsi="微软雅黑"/>
          <w:sz w:val="21"/>
          <w:szCs w:val="21"/>
        </w:rPr>
        <w:br w:type="page"/>
      </w:r>
      <w:r>
        <w:rPr>
          <w:rFonts w:ascii="黑体" w:eastAsia="黑体" w:hAnsi="黑体"/>
          <w:b/>
          <w:bCs/>
          <w:sz w:val="30"/>
          <w:szCs w:val="30"/>
        </w:rPr>
        <w:lastRenderedPageBreak/>
        <w:t xml:space="preserve"> </w:t>
      </w:r>
    </w:p>
    <w:p w14:paraId="12534164" w14:textId="77777777" w:rsidR="00A95F25" w:rsidRDefault="00980F55">
      <w:pPr>
        <w:pStyle w:val="1"/>
        <w:numPr>
          <w:ilvl w:val="0"/>
          <w:numId w:val="2"/>
        </w:numPr>
        <w:tabs>
          <w:tab w:val="left" w:pos="-426"/>
        </w:tabs>
        <w:spacing w:beforeLines="100" w:before="326" w:afterLines="100" w:after="326" w:line="360" w:lineRule="auto"/>
        <w:rPr>
          <w:rFonts w:ascii="Arial" w:eastAsia="黑体" w:hAnsi="Arial" w:cs="Arial"/>
        </w:rPr>
      </w:pPr>
      <w:bookmarkStart w:id="0" w:name="_Toc475355810"/>
      <w:bookmarkStart w:id="1" w:name="_Toc75098466"/>
      <w:r>
        <w:rPr>
          <w:rFonts w:ascii="Arial" w:eastAsia="黑体" w:hAnsi="Arial" w:cs="Arial" w:hint="eastAsia"/>
        </w:rPr>
        <w:t>引言</w:t>
      </w:r>
      <w:bookmarkEnd w:id="0"/>
      <w:bookmarkEnd w:id="1"/>
    </w:p>
    <w:p w14:paraId="1F00629C"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随着巡检软件的使用</w:t>
      </w:r>
      <w:r>
        <w:rPr>
          <w:rFonts w:ascii="Arial" w:hAnsi="Arial" w:cs="Arial" w:hint="eastAsia"/>
          <w:kern w:val="0"/>
          <w:sz w:val="21"/>
          <w:szCs w:val="21"/>
        </w:rPr>
        <w:t>,</w:t>
      </w:r>
      <w:r>
        <w:rPr>
          <w:rFonts w:ascii="Arial" w:hAnsi="Arial" w:cs="Arial" w:hint="eastAsia"/>
          <w:kern w:val="0"/>
          <w:sz w:val="21"/>
          <w:szCs w:val="21"/>
        </w:rPr>
        <w:t>现对轨道表面擦伤进行检测的擦伤缺陷大小不等</w:t>
      </w:r>
      <w:r>
        <w:rPr>
          <w:rFonts w:ascii="Arial" w:hAnsi="Arial" w:cs="Arial" w:hint="eastAsia"/>
          <w:kern w:val="0"/>
          <w:sz w:val="21"/>
          <w:szCs w:val="21"/>
        </w:rPr>
        <w:t>,</w:t>
      </w:r>
      <w:r>
        <w:rPr>
          <w:rFonts w:ascii="Arial" w:hAnsi="Arial" w:cs="Arial" w:hint="eastAsia"/>
          <w:kern w:val="0"/>
          <w:sz w:val="21"/>
          <w:szCs w:val="21"/>
        </w:rPr>
        <w:t>需根据擦伤大小进行分级管理</w:t>
      </w:r>
      <w:r>
        <w:rPr>
          <w:rFonts w:ascii="Arial" w:hAnsi="Arial" w:cs="Arial" w:hint="eastAsia"/>
          <w:kern w:val="0"/>
          <w:sz w:val="21"/>
          <w:szCs w:val="21"/>
        </w:rPr>
        <w:t>,</w:t>
      </w:r>
      <w:r>
        <w:rPr>
          <w:rFonts w:ascii="Arial" w:hAnsi="Arial" w:cs="Arial" w:hint="eastAsia"/>
          <w:kern w:val="0"/>
          <w:sz w:val="21"/>
          <w:szCs w:val="21"/>
        </w:rPr>
        <w:t>扣件缺陷需要根据连续性确定等级</w:t>
      </w:r>
      <w:r>
        <w:rPr>
          <w:rFonts w:ascii="Arial" w:hAnsi="Arial" w:cs="Arial" w:hint="eastAsia"/>
          <w:kern w:val="0"/>
          <w:sz w:val="21"/>
          <w:szCs w:val="21"/>
        </w:rPr>
        <w:t>;</w:t>
      </w:r>
    </w:p>
    <w:p w14:paraId="6CD3C6DF"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随着分析算法的改造</w:t>
      </w:r>
      <w:r>
        <w:rPr>
          <w:rFonts w:ascii="Arial" w:hAnsi="Arial" w:cs="Arial" w:hint="eastAsia"/>
          <w:kern w:val="0"/>
          <w:sz w:val="21"/>
          <w:szCs w:val="21"/>
        </w:rPr>
        <w:t>,</w:t>
      </w:r>
      <w:r>
        <w:rPr>
          <w:rFonts w:ascii="Arial" w:hAnsi="Arial" w:cs="Arial" w:hint="eastAsia"/>
          <w:kern w:val="0"/>
          <w:sz w:val="21"/>
          <w:szCs w:val="21"/>
        </w:rPr>
        <w:t>便于后续扩展添加新算法</w:t>
      </w:r>
      <w:r>
        <w:rPr>
          <w:rFonts w:ascii="Arial" w:hAnsi="Arial" w:cs="Arial" w:hint="eastAsia"/>
          <w:kern w:val="0"/>
          <w:sz w:val="21"/>
          <w:szCs w:val="21"/>
        </w:rPr>
        <w:t>, ,</w:t>
      </w:r>
      <w:r>
        <w:rPr>
          <w:rFonts w:ascii="Arial" w:hAnsi="Arial" w:cs="Arial" w:hint="eastAsia"/>
          <w:kern w:val="0"/>
          <w:sz w:val="21"/>
          <w:szCs w:val="21"/>
        </w:rPr>
        <w:t>通过软件配置的方式</w:t>
      </w:r>
      <w:r>
        <w:rPr>
          <w:rFonts w:ascii="Arial" w:hAnsi="Arial" w:cs="Arial" w:hint="eastAsia"/>
          <w:kern w:val="0"/>
          <w:sz w:val="21"/>
          <w:szCs w:val="21"/>
        </w:rPr>
        <w:t>,</w:t>
      </w:r>
      <w:r>
        <w:rPr>
          <w:rFonts w:ascii="Arial" w:hAnsi="Arial" w:cs="Arial" w:hint="eastAsia"/>
          <w:kern w:val="0"/>
          <w:sz w:val="21"/>
          <w:szCs w:val="21"/>
        </w:rPr>
        <w:t>修改少量代码达到快速集成新算法的目的</w:t>
      </w:r>
      <w:r>
        <w:rPr>
          <w:rFonts w:ascii="Arial" w:hAnsi="Arial" w:cs="Arial" w:hint="eastAsia"/>
          <w:kern w:val="0"/>
          <w:sz w:val="21"/>
          <w:szCs w:val="21"/>
        </w:rPr>
        <w:t xml:space="preserve">, </w:t>
      </w:r>
      <w:r>
        <w:rPr>
          <w:rFonts w:ascii="Arial" w:hAnsi="Arial" w:cs="Arial" w:hint="eastAsia"/>
          <w:kern w:val="0"/>
          <w:sz w:val="21"/>
          <w:szCs w:val="21"/>
        </w:rPr>
        <w:t>对软件集成算法接口进行统一规划实现</w:t>
      </w:r>
      <w:r>
        <w:rPr>
          <w:rFonts w:ascii="Arial" w:hAnsi="Arial" w:cs="Arial" w:hint="eastAsia"/>
          <w:kern w:val="0"/>
          <w:sz w:val="21"/>
          <w:szCs w:val="21"/>
        </w:rPr>
        <w:t>;</w:t>
      </w:r>
    </w:p>
    <w:p w14:paraId="13814ECD"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软件的版本升级后</w:t>
      </w:r>
      <w:r>
        <w:rPr>
          <w:rFonts w:ascii="Arial" w:hAnsi="Arial" w:cs="Arial" w:hint="eastAsia"/>
          <w:kern w:val="0"/>
          <w:sz w:val="21"/>
          <w:szCs w:val="21"/>
        </w:rPr>
        <w:t>,</w:t>
      </w:r>
      <w:r>
        <w:rPr>
          <w:rFonts w:ascii="Arial" w:hAnsi="Arial" w:cs="Arial" w:hint="eastAsia"/>
          <w:kern w:val="0"/>
          <w:sz w:val="21"/>
          <w:szCs w:val="21"/>
        </w:rPr>
        <w:t>为了让以前的数据能够顺利的迁移到新版本中</w:t>
      </w:r>
      <w:r>
        <w:rPr>
          <w:rFonts w:ascii="Arial" w:hAnsi="Arial" w:cs="Arial" w:hint="eastAsia"/>
          <w:kern w:val="0"/>
          <w:sz w:val="21"/>
          <w:szCs w:val="21"/>
        </w:rPr>
        <w:t>,</w:t>
      </w:r>
      <w:r>
        <w:rPr>
          <w:rFonts w:ascii="Arial" w:hAnsi="Arial" w:cs="Arial" w:hint="eastAsia"/>
          <w:kern w:val="0"/>
          <w:sz w:val="21"/>
          <w:szCs w:val="21"/>
        </w:rPr>
        <w:t>对</w:t>
      </w:r>
      <w:r>
        <w:rPr>
          <w:rFonts w:ascii="Arial" w:hAnsi="Arial" w:cs="Arial" w:hint="eastAsia"/>
          <w:kern w:val="0"/>
          <w:sz w:val="21"/>
          <w:szCs w:val="21"/>
        </w:rPr>
        <w:t>3.</w:t>
      </w:r>
      <w:r>
        <w:rPr>
          <w:rFonts w:ascii="Arial" w:hAnsi="Arial" w:cs="Arial"/>
          <w:kern w:val="0"/>
          <w:sz w:val="21"/>
          <w:szCs w:val="21"/>
        </w:rPr>
        <w:t>0</w:t>
      </w:r>
      <w:r>
        <w:rPr>
          <w:rFonts w:ascii="Arial" w:hAnsi="Arial" w:cs="Arial" w:hint="eastAsia"/>
          <w:kern w:val="0"/>
          <w:sz w:val="21"/>
          <w:szCs w:val="21"/>
        </w:rPr>
        <w:t>,</w:t>
      </w:r>
      <w:r>
        <w:rPr>
          <w:rFonts w:ascii="Arial" w:hAnsi="Arial" w:cs="Arial"/>
          <w:kern w:val="0"/>
          <w:sz w:val="21"/>
          <w:szCs w:val="21"/>
        </w:rPr>
        <w:t>4</w:t>
      </w:r>
      <w:r>
        <w:rPr>
          <w:rFonts w:ascii="Arial" w:hAnsi="Arial" w:cs="Arial" w:hint="eastAsia"/>
          <w:kern w:val="0"/>
          <w:sz w:val="21"/>
          <w:szCs w:val="21"/>
        </w:rPr>
        <w:t>.</w:t>
      </w:r>
      <w:r>
        <w:rPr>
          <w:rFonts w:ascii="Arial" w:hAnsi="Arial" w:cs="Arial"/>
          <w:kern w:val="0"/>
          <w:sz w:val="21"/>
          <w:szCs w:val="21"/>
        </w:rPr>
        <w:t>0</w:t>
      </w:r>
      <w:r>
        <w:rPr>
          <w:rFonts w:ascii="Arial" w:hAnsi="Arial" w:cs="Arial" w:hint="eastAsia"/>
          <w:kern w:val="0"/>
          <w:sz w:val="21"/>
          <w:szCs w:val="21"/>
        </w:rPr>
        <w:t>的数据实现数据迁移</w:t>
      </w:r>
      <w:r>
        <w:rPr>
          <w:rFonts w:ascii="Arial" w:hAnsi="Arial" w:cs="Arial" w:hint="eastAsia"/>
          <w:kern w:val="0"/>
          <w:sz w:val="21"/>
          <w:szCs w:val="21"/>
        </w:rPr>
        <w:t>,</w:t>
      </w:r>
      <w:r>
        <w:rPr>
          <w:rFonts w:ascii="Arial" w:hAnsi="Arial" w:cs="Arial" w:hint="eastAsia"/>
          <w:kern w:val="0"/>
          <w:sz w:val="21"/>
          <w:szCs w:val="21"/>
        </w:rPr>
        <w:t>迁移到新版本中</w:t>
      </w:r>
      <w:r>
        <w:rPr>
          <w:rFonts w:ascii="Arial" w:hAnsi="Arial" w:cs="Arial" w:hint="eastAsia"/>
          <w:kern w:val="0"/>
          <w:sz w:val="21"/>
          <w:szCs w:val="21"/>
        </w:rPr>
        <w:t>;</w:t>
      </w:r>
    </w:p>
    <w:p w14:paraId="62B8D6A0" w14:textId="77777777" w:rsidR="00A95F25" w:rsidRDefault="00980F55">
      <w:pPr>
        <w:spacing w:line="360" w:lineRule="exact"/>
        <w:ind w:firstLineChars="200" w:firstLine="420"/>
        <w:rPr>
          <w:rFonts w:ascii="Arial" w:hAnsi="Arial" w:cs="Arial"/>
          <w:kern w:val="0"/>
          <w:sz w:val="21"/>
          <w:szCs w:val="21"/>
        </w:rPr>
      </w:pPr>
      <w:proofErr w:type="gramStart"/>
      <w:r>
        <w:rPr>
          <w:rFonts w:ascii="Arial" w:hAnsi="Arial" w:cs="Arial" w:hint="eastAsia"/>
          <w:kern w:val="0"/>
          <w:sz w:val="21"/>
          <w:szCs w:val="21"/>
        </w:rPr>
        <w:t>铁科英迈</w:t>
      </w:r>
      <w:proofErr w:type="gramEnd"/>
      <w:r>
        <w:rPr>
          <w:rFonts w:ascii="Arial" w:hAnsi="Arial" w:cs="Arial" w:hint="eastAsia"/>
          <w:kern w:val="0"/>
          <w:sz w:val="21"/>
          <w:szCs w:val="21"/>
        </w:rPr>
        <w:t>的软件规划</w:t>
      </w:r>
      <w:r>
        <w:rPr>
          <w:rFonts w:ascii="Arial" w:hAnsi="Arial" w:cs="Arial" w:hint="eastAsia"/>
          <w:kern w:val="0"/>
          <w:sz w:val="21"/>
          <w:szCs w:val="21"/>
        </w:rPr>
        <w:t>,</w:t>
      </w:r>
      <w:r>
        <w:rPr>
          <w:rFonts w:ascii="Arial" w:hAnsi="Arial" w:cs="Arial" w:hint="eastAsia"/>
          <w:kern w:val="0"/>
          <w:sz w:val="21"/>
          <w:szCs w:val="21"/>
        </w:rPr>
        <w:t>对所有软件信息界面风格统一</w:t>
      </w:r>
      <w:r>
        <w:rPr>
          <w:rFonts w:ascii="Arial" w:hAnsi="Arial" w:cs="Arial" w:hint="eastAsia"/>
          <w:kern w:val="0"/>
          <w:sz w:val="21"/>
          <w:szCs w:val="21"/>
        </w:rPr>
        <w:t>,</w:t>
      </w:r>
      <w:r>
        <w:rPr>
          <w:rFonts w:ascii="Arial" w:hAnsi="Arial" w:cs="Arial" w:hint="eastAsia"/>
          <w:kern w:val="0"/>
          <w:sz w:val="21"/>
          <w:szCs w:val="21"/>
        </w:rPr>
        <w:t>现需对巡检图像智能分析软件进行界面改造。</w:t>
      </w:r>
    </w:p>
    <w:p w14:paraId="680EB541" w14:textId="77777777" w:rsidR="00A95F25" w:rsidRDefault="00980F55">
      <w:pPr>
        <w:pStyle w:val="2"/>
        <w:rPr>
          <w:b/>
        </w:rPr>
      </w:pPr>
      <w:bookmarkStart w:id="2" w:name="_Toc444513965"/>
      <w:bookmarkStart w:id="3" w:name="_Toc75098467"/>
      <w:r>
        <w:rPr>
          <w:rFonts w:hint="eastAsia"/>
          <w:b/>
        </w:rPr>
        <w:t>1</w:t>
      </w:r>
      <w:r>
        <w:rPr>
          <w:b/>
        </w:rPr>
        <w:t xml:space="preserve">.1 </w:t>
      </w:r>
      <w:r>
        <w:rPr>
          <w:rFonts w:hint="eastAsia"/>
          <w:b/>
        </w:rPr>
        <w:t>编写目的</w:t>
      </w:r>
      <w:bookmarkEnd w:id="2"/>
      <w:bookmarkEnd w:id="3"/>
    </w:p>
    <w:p w14:paraId="174C657E"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本报告是为了巡检图像智能分析</w:t>
      </w:r>
      <w:r>
        <w:rPr>
          <w:rFonts w:ascii="Arial" w:hAnsi="Arial" w:cs="Arial"/>
          <w:kern w:val="0"/>
          <w:sz w:val="21"/>
          <w:szCs w:val="21"/>
        </w:rPr>
        <w:t>4.3</w:t>
      </w:r>
      <w:r>
        <w:rPr>
          <w:rFonts w:ascii="Arial" w:hAnsi="Arial" w:cs="Arial" w:hint="eastAsia"/>
          <w:kern w:val="0"/>
          <w:sz w:val="21"/>
          <w:szCs w:val="21"/>
        </w:rPr>
        <w:t>编写。巡检图像智能分析</w:t>
      </w:r>
      <w:r>
        <w:rPr>
          <w:rFonts w:ascii="Arial" w:hAnsi="Arial" w:cs="Arial" w:hint="eastAsia"/>
          <w:kern w:val="0"/>
          <w:sz w:val="21"/>
          <w:szCs w:val="21"/>
        </w:rPr>
        <w:t>4</w:t>
      </w:r>
      <w:r>
        <w:rPr>
          <w:rFonts w:ascii="Arial" w:hAnsi="Arial" w:cs="Arial"/>
          <w:kern w:val="0"/>
          <w:sz w:val="21"/>
          <w:szCs w:val="21"/>
        </w:rPr>
        <w:t>.3</w:t>
      </w:r>
      <w:r>
        <w:rPr>
          <w:rFonts w:ascii="Arial" w:hAnsi="Arial" w:cs="Arial" w:hint="eastAsia"/>
          <w:kern w:val="0"/>
          <w:sz w:val="21"/>
          <w:szCs w:val="21"/>
        </w:rPr>
        <w:t>版本主要在于解决现场人员对擦伤和扣件的分级管理痛点，实现算法的快速集成功能，达到</w:t>
      </w:r>
      <w:proofErr w:type="gramStart"/>
      <w:r>
        <w:rPr>
          <w:rFonts w:ascii="Arial" w:hAnsi="Arial" w:cs="Arial" w:hint="eastAsia"/>
          <w:kern w:val="0"/>
          <w:sz w:val="21"/>
          <w:szCs w:val="21"/>
        </w:rPr>
        <w:t>铁科英迈</w:t>
      </w:r>
      <w:proofErr w:type="gramEnd"/>
      <w:r>
        <w:rPr>
          <w:rFonts w:ascii="Arial" w:hAnsi="Arial" w:cs="Arial" w:hint="eastAsia"/>
          <w:kern w:val="0"/>
          <w:sz w:val="21"/>
          <w:szCs w:val="21"/>
        </w:rPr>
        <w:t>的界面风格统一标准，实现低版本数据向高版本数据库迁移的，达到数据兼容。</w:t>
      </w:r>
    </w:p>
    <w:p w14:paraId="68DE554F" w14:textId="77777777" w:rsidR="00A95F25" w:rsidRDefault="00980F55">
      <w:pPr>
        <w:pStyle w:val="2"/>
        <w:rPr>
          <w:b/>
        </w:rPr>
      </w:pPr>
      <w:bookmarkStart w:id="4" w:name="_Toc75098468"/>
      <w:r>
        <w:rPr>
          <w:rFonts w:hint="eastAsia"/>
          <w:b/>
        </w:rPr>
        <w:t>1</w:t>
      </w:r>
      <w:r>
        <w:rPr>
          <w:b/>
        </w:rPr>
        <w:t xml:space="preserve">.2 </w:t>
      </w:r>
      <w:r>
        <w:rPr>
          <w:rFonts w:hint="eastAsia"/>
          <w:b/>
        </w:rPr>
        <w:t>项目风险</w:t>
      </w:r>
      <w:bookmarkEnd w:id="4"/>
    </w:p>
    <w:p w14:paraId="347B9CEE" w14:textId="77777777" w:rsidR="00A95F25" w:rsidRDefault="00980F55">
      <w:pPr>
        <w:pStyle w:val="2"/>
        <w:rPr>
          <w:b/>
        </w:rPr>
      </w:pPr>
      <w:bookmarkStart w:id="5" w:name="_Toc75098469"/>
      <w:r>
        <w:rPr>
          <w:rFonts w:hint="eastAsia"/>
          <w:b/>
        </w:rPr>
        <w:t>1</w:t>
      </w:r>
      <w:r>
        <w:rPr>
          <w:b/>
        </w:rPr>
        <w:t xml:space="preserve">.3 </w:t>
      </w:r>
      <w:r>
        <w:rPr>
          <w:rFonts w:hint="eastAsia"/>
          <w:b/>
        </w:rPr>
        <w:t>文档约定</w:t>
      </w:r>
      <w:bookmarkEnd w:id="5"/>
    </w:p>
    <w:p w14:paraId="05401927" w14:textId="77777777" w:rsidR="00A95F25" w:rsidRDefault="00980F55">
      <w:pPr>
        <w:pStyle w:val="2"/>
        <w:rPr>
          <w:b/>
        </w:rPr>
      </w:pPr>
      <w:bookmarkStart w:id="6" w:name="_Toc75098470"/>
      <w:r>
        <w:rPr>
          <w:rFonts w:hint="eastAsia"/>
          <w:b/>
        </w:rPr>
        <w:t>1</w:t>
      </w:r>
      <w:r>
        <w:rPr>
          <w:b/>
        </w:rPr>
        <w:t xml:space="preserve">.4 </w:t>
      </w:r>
      <w:r>
        <w:rPr>
          <w:rFonts w:hint="eastAsia"/>
          <w:b/>
        </w:rPr>
        <w:t>预期读者和阅读建议</w:t>
      </w:r>
      <w:bookmarkEnd w:id="6"/>
    </w:p>
    <w:p w14:paraId="0711939C"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列举本软件产品需求分析报告所针对的各种不同的预期读者，包含不限于：</w:t>
      </w:r>
    </w:p>
    <w:p w14:paraId="4858821E"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●领导层及管理人员；</w:t>
      </w:r>
    </w:p>
    <w:p w14:paraId="06848674"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●开发人员；</w:t>
      </w:r>
    </w:p>
    <w:p w14:paraId="2526C38B"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●项目经理</w:t>
      </w:r>
    </w:p>
    <w:p w14:paraId="5B287633"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●项目的最终用户；</w:t>
      </w:r>
    </w:p>
    <w:p w14:paraId="3A4B600A"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●测试人员；</w:t>
      </w:r>
    </w:p>
    <w:p w14:paraId="78B02D7B"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●文档编写人员。</w:t>
      </w:r>
    </w:p>
    <w:p w14:paraId="19CDBD53"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●其他经许可阅读此文档的人员。</w:t>
      </w:r>
    </w:p>
    <w:p w14:paraId="04E4D387" w14:textId="77777777" w:rsidR="00A95F25" w:rsidRDefault="00980F55">
      <w:pPr>
        <w:pStyle w:val="2"/>
        <w:rPr>
          <w:b/>
        </w:rPr>
      </w:pPr>
      <w:bookmarkStart w:id="7" w:name="_Toc75098471"/>
      <w:r>
        <w:rPr>
          <w:rFonts w:hint="eastAsia"/>
          <w:b/>
        </w:rPr>
        <w:lastRenderedPageBreak/>
        <w:t>1</w:t>
      </w:r>
      <w:r>
        <w:rPr>
          <w:b/>
        </w:rPr>
        <w:t xml:space="preserve">.5 </w:t>
      </w:r>
      <w:r>
        <w:rPr>
          <w:rFonts w:hint="eastAsia"/>
          <w:b/>
        </w:rPr>
        <w:t>产品范围</w:t>
      </w:r>
      <w:bookmarkEnd w:id="7"/>
    </w:p>
    <w:p w14:paraId="59938243"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使用“</w:t>
      </w:r>
      <w:r>
        <w:rPr>
          <w:rFonts w:ascii="Arial" w:hAnsi="Arial" w:cs="Arial" w:hint="eastAsia"/>
          <w:kern w:val="0"/>
          <w:sz w:val="21"/>
          <w:szCs w:val="21"/>
        </w:rPr>
        <w:t>2021</w:t>
      </w:r>
      <w:r>
        <w:rPr>
          <w:rFonts w:ascii="Arial" w:hAnsi="Arial" w:cs="Arial" w:hint="eastAsia"/>
          <w:kern w:val="0"/>
          <w:sz w:val="21"/>
          <w:szCs w:val="21"/>
        </w:rPr>
        <w:t>新版本算法库</w:t>
      </w:r>
      <w:r>
        <w:rPr>
          <w:rFonts w:ascii="Arial" w:hAnsi="Arial" w:cs="Arial" w:hint="eastAsia"/>
          <w:kern w:val="0"/>
          <w:sz w:val="21"/>
          <w:szCs w:val="21"/>
        </w:rPr>
        <w:t>RT_20210127</w:t>
      </w:r>
      <w:r>
        <w:rPr>
          <w:rFonts w:ascii="Arial" w:hAnsi="Arial" w:cs="Arial" w:hint="eastAsia"/>
          <w:kern w:val="0"/>
          <w:sz w:val="21"/>
          <w:szCs w:val="21"/>
        </w:rPr>
        <w:t>”实现接口统一，参考铁壳英迈界面改设计文档进行界面改造，继承巡检</w:t>
      </w:r>
      <w:r>
        <w:rPr>
          <w:rFonts w:ascii="Arial" w:hAnsi="Arial" w:cs="Arial" w:hint="eastAsia"/>
          <w:kern w:val="0"/>
          <w:sz w:val="21"/>
          <w:szCs w:val="21"/>
        </w:rPr>
        <w:t>4</w:t>
      </w:r>
      <w:r>
        <w:rPr>
          <w:rFonts w:ascii="Arial" w:hAnsi="Arial" w:cs="Arial"/>
          <w:kern w:val="0"/>
          <w:sz w:val="21"/>
          <w:szCs w:val="21"/>
        </w:rPr>
        <w:t>.2</w:t>
      </w:r>
      <w:r>
        <w:rPr>
          <w:rFonts w:ascii="Arial" w:hAnsi="Arial" w:cs="Arial" w:hint="eastAsia"/>
          <w:kern w:val="0"/>
          <w:sz w:val="21"/>
          <w:szCs w:val="21"/>
        </w:rPr>
        <w:t>数据库。</w:t>
      </w:r>
    </w:p>
    <w:p w14:paraId="0AF9223B" w14:textId="77777777" w:rsidR="00A95F25" w:rsidRDefault="00980F55">
      <w:pPr>
        <w:pStyle w:val="2"/>
        <w:rPr>
          <w:b/>
        </w:rPr>
      </w:pPr>
      <w:bookmarkStart w:id="8" w:name="_Toc75098472"/>
      <w:r>
        <w:rPr>
          <w:rFonts w:hint="eastAsia"/>
          <w:b/>
        </w:rPr>
        <w:t>1</w:t>
      </w:r>
      <w:r>
        <w:rPr>
          <w:b/>
        </w:rPr>
        <w:t xml:space="preserve">.6 </w:t>
      </w:r>
      <w:r>
        <w:rPr>
          <w:rFonts w:hint="eastAsia"/>
          <w:b/>
        </w:rPr>
        <w:t>参考文献</w:t>
      </w:r>
      <w:bookmarkEnd w:id="8"/>
    </w:p>
    <w:p w14:paraId="12A2D567"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《新版巡检智能识别算法库说明</w:t>
      </w:r>
      <w:r>
        <w:rPr>
          <w:rFonts w:ascii="Arial" w:hAnsi="Arial" w:cs="Arial" w:hint="eastAsia"/>
          <w:kern w:val="0"/>
          <w:sz w:val="21"/>
          <w:szCs w:val="21"/>
        </w:rPr>
        <w:t>.pptx</w:t>
      </w:r>
      <w:r>
        <w:rPr>
          <w:rFonts w:ascii="Arial" w:hAnsi="Arial" w:cs="Arial" w:hint="eastAsia"/>
          <w:kern w:val="0"/>
          <w:sz w:val="21"/>
          <w:szCs w:val="21"/>
        </w:rPr>
        <w:t>》</w:t>
      </w:r>
    </w:p>
    <w:p w14:paraId="0BE18B17"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《北京铁科英迈</w:t>
      </w:r>
      <w:r>
        <w:rPr>
          <w:rFonts w:ascii="Arial" w:hAnsi="Arial" w:cs="Arial" w:hint="eastAsia"/>
          <w:kern w:val="0"/>
          <w:sz w:val="21"/>
          <w:szCs w:val="21"/>
        </w:rPr>
        <w:t>UI</w:t>
      </w:r>
      <w:r>
        <w:rPr>
          <w:rFonts w:ascii="Arial" w:hAnsi="Arial" w:cs="Arial" w:hint="eastAsia"/>
          <w:kern w:val="0"/>
          <w:sz w:val="21"/>
          <w:szCs w:val="21"/>
        </w:rPr>
        <w:t>设计规范</w:t>
      </w:r>
      <w:r>
        <w:rPr>
          <w:rFonts w:ascii="Arial" w:hAnsi="Arial" w:cs="Arial" w:hint="eastAsia"/>
          <w:kern w:val="0"/>
          <w:sz w:val="21"/>
          <w:szCs w:val="21"/>
        </w:rPr>
        <w:t>4.pdf</w:t>
      </w:r>
      <w:r>
        <w:rPr>
          <w:rFonts w:ascii="Arial" w:hAnsi="Arial" w:cs="Arial" w:hint="eastAsia"/>
          <w:kern w:val="0"/>
          <w:sz w:val="21"/>
          <w:szCs w:val="21"/>
        </w:rPr>
        <w:t>》</w:t>
      </w:r>
    </w:p>
    <w:p w14:paraId="66A1AD72" w14:textId="77777777" w:rsidR="00A95F25" w:rsidRDefault="00980F55">
      <w:pPr>
        <w:pStyle w:val="1"/>
        <w:numPr>
          <w:ilvl w:val="0"/>
          <w:numId w:val="2"/>
        </w:numPr>
        <w:tabs>
          <w:tab w:val="left" w:pos="-426"/>
        </w:tabs>
        <w:spacing w:beforeLines="100" w:before="326" w:afterLines="100" w:after="326" w:line="360" w:lineRule="auto"/>
        <w:rPr>
          <w:rFonts w:ascii="Arial" w:eastAsia="黑体" w:hAnsi="Arial" w:cs="Arial"/>
        </w:rPr>
      </w:pPr>
      <w:bookmarkStart w:id="9" w:name="_Toc75098473"/>
      <w:bookmarkStart w:id="10" w:name="_Toc475355821"/>
      <w:r>
        <w:rPr>
          <w:rFonts w:ascii="Arial" w:eastAsia="黑体" w:hAnsi="Arial" w:cs="Arial" w:hint="eastAsia"/>
        </w:rPr>
        <w:t>综合描述</w:t>
      </w:r>
      <w:bookmarkEnd w:id="9"/>
    </w:p>
    <w:p w14:paraId="6387E22D" w14:textId="77777777" w:rsidR="00A95F25" w:rsidRDefault="00980F55">
      <w:pPr>
        <w:pStyle w:val="2"/>
        <w:rPr>
          <w:b/>
        </w:rPr>
      </w:pPr>
      <w:bookmarkStart w:id="11" w:name="_Toc75098474"/>
      <w:r>
        <w:rPr>
          <w:b/>
        </w:rPr>
        <w:t xml:space="preserve">2.1 </w:t>
      </w:r>
      <w:r>
        <w:rPr>
          <w:rFonts w:hint="eastAsia"/>
          <w:b/>
        </w:rPr>
        <w:t>产品的状况</w:t>
      </w:r>
      <w:bookmarkEnd w:id="11"/>
    </w:p>
    <w:p w14:paraId="6EFCCA89"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产品基于巡检图像智能分析软件</w:t>
      </w:r>
      <w:r>
        <w:rPr>
          <w:rFonts w:ascii="Arial" w:hAnsi="Arial" w:cs="Arial" w:hint="eastAsia"/>
          <w:kern w:val="0"/>
          <w:sz w:val="21"/>
          <w:szCs w:val="21"/>
        </w:rPr>
        <w:t>4</w:t>
      </w:r>
      <w:r>
        <w:rPr>
          <w:rFonts w:ascii="Arial" w:hAnsi="Arial" w:cs="Arial"/>
          <w:kern w:val="0"/>
          <w:sz w:val="21"/>
          <w:szCs w:val="21"/>
        </w:rPr>
        <w:t>.2</w:t>
      </w:r>
      <w:r>
        <w:rPr>
          <w:rFonts w:ascii="Arial" w:hAnsi="Arial" w:cs="Arial" w:hint="eastAsia"/>
          <w:kern w:val="0"/>
          <w:sz w:val="21"/>
          <w:szCs w:val="21"/>
        </w:rPr>
        <w:t>的基础上进行改造升级，巡检图像智能分析软件</w:t>
      </w:r>
      <w:r>
        <w:rPr>
          <w:rFonts w:ascii="Arial" w:hAnsi="Arial" w:cs="Arial" w:hint="eastAsia"/>
          <w:kern w:val="0"/>
          <w:sz w:val="21"/>
          <w:szCs w:val="21"/>
        </w:rPr>
        <w:t>4</w:t>
      </w:r>
      <w:r>
        <w:rPr>
          <w:rFonts w:ascii="Arial" w:hAnsi="Arial" w:cs="Arial"/>
          <w:kern w:val="0"/>
          <w:sz w:val="21"/>
          <w:szCs w:val="21"/>
        </w:rPr>
        <w:t>.3</w:t>
      </w:r>
      <w:r>
        <w:rPr>
          <w:rFonts w:ascii="Arial" w:hAnsi="Arial" w:cs="Arial" w:hint="eastAsia"/>
          <w:kern w:val="0"/>
          <w:sz w:val="21"/>
          <w:szCs w:val="21"/>
        </w:rPr>
        <w:t>是巡检图像软件的功能升级。</w:t>
      </w:r>
    </w:p>
    <w:p w14:paraId="72F2E313" w14:textId="77777777" w:rsidR="00A95F25" w:rsidRDefault="00980F55">
      <w:pPr>
        <w:pStyle w:val="2"/>
        <w:rPr>
          <w:b/>
        </w:rPr>
      </w:pPr>
      <w:bookmarkStart w:id="12" w:name="_Toc75098475"/>
      <w:r>
        <w:rPr>
          <w:b/>
        </w:rPr>
        <w:t xml:space="preserve">2.2 </w:t>
      </w:r>
      <w:r>
        <w:rPr>
          <w:rFonts w:hint="eastAsia"/>
          <w:b/>
        </w:rPr>
        <w:t>产品的功能</w:t>
      </w:r>
      <w:bookmarkEnd w:id="12"/>
    </w:p>
    <w:p w14:paraId="6AFE5319"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在巡检图像智能分析软件</w:t>
      </w:r>
      <w:r>
        <w:rPr>
          <w:rFonts w:ascii="Arial" w:eastAsiaTheme="minorEastAsia" w:hAnsi="Arial" w:cs="Arial" w:hint="eastAsia"/>
          <w:kern w:val="0"/>
          <w:sz w:val="21"/>
          <w:szCs w:val="21"/>
        </w:rPr>
        <w:t>4</w:t>
      </w:r>
      <w:r>
        <w:rPr>
          <w:rFonts w:ascii="Arial" w:eastAsiaTheme="minorEastAsia" w:hAnsi="Arial" w:cs="Arial"/>
          <w:kern w:val="0"/>
          <w:sz w:val="21"/>
          <w:szCs w:val="21"/>
        </w:rPr>
        <w:t>.2</w:t>
      </w:r>
      <w:r>
        <w:rPr>
          <w:rFonts w:ascii="Arial" w:eastAsiaTheme="minorEastAsia" w:hAnsi="Arial" w:cs="Arial" w:hint="eastAsia"/>
          <w:kern w:val="0"/>
          <w:sz w:val="21"/>
          <w:szCs w:val="21"/>
        </w:rPr>
        <w:t>版本基础上新增功能：</w:t>
      </w:r>
    </w:p>
    <w:p w14:paraId="39C6E862"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w:t>
      </w:r>
      <w:r>
        <w:rPr>
          <w:rFonts w:ascii="Arial" w:eastAsiaTheme="minorEastAsia" w:hAnsi="Arial" w:cs="Arial" w:hint="eastAsia"/>
          <w:kern w:val="0"/>
          <w:sz w:val="21"/>
          <w:szCs w:val="21"/>
        </w:rPr>
        <w:t>1</w:t>
      </w:r>
      <w:r>
        <w:rPr>
          <w:rFonts w:ascii="Arial" w:eastAsiaTheme="minorEastAsia" w:hAnsi="Arial" w:cs="Arial" w:hint="eastAsia"/>
          <w:kern w:val="0"/>
          <w:sz w:val="21"/>
          <w:szCs w:val="21"/>
        </w:rPr>
        <w:t>）擦伤和扣件的分级管理；</w:t>
      </w:r>
    </w:p>
    <w:p w14:paraId="1ECDCCA6"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w:t>
      </w:r>
      <w:r>
        <w:rPr>
          <w:rFonts w:ascii="Arial" w:eastAsiaTheme="minorEastAsia" w:hAnsi="Arial" w:cs="Arial"/>
          <w:kern w:val="0"/>
          <w:sz w:val="21"/>
          <w:szCs w:val="21"/>
        </w:rPr>
        <w:t>2</w:t>
      </w:r>
      <w:r>
        <w:rPr>
          <w:rFonts w:ascii="Arial" w:eastAsiaTheme="minorEastAsia" w:hAnsi="Arial" w:cs="Arial" w:hint="eastAsia"/>
          <w:kern w:val="0"/>
          <w:sz w:val="21"/>
          <w:szCs w:val="21"/>
        </w:rPr>
        <w:t>）算法统一接口配置，通过配置的方式快速集成；</w:t>
      </w:r>
    </w:p>
    <w:p w14:paraId="5830B600"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w:t>
      </w:r>
      <w:r>
        <w:rPr>
          <w:rFonts w:ascii="Arial" w:eastAsiaTheme="minorEastAsia" w:hAnsi="Arial" w:cs="Arial"/>
          <w:kern w:val="0"/>
          <w:sz w:val="21"/>
          <w:szCs w:val="21"/>
        </w:rPr>
        <w:t>3</w:t>
      </w:r>
      <w:r>
        <w:rPr>
          <w:rFonts w:ascii="Arial" w:eastAsiaTheme="minorEastAsia" w:hAnsi="Arial" w:cs="Arial" w:hint="eastAsia"/>
          <w:kern w:val="0"/>
          <w:sz w:val="21"/>
          <w:szCs w:val="21"/>
        </w:rPr>
        <w:t>）根据</w:t>
      </w:r>
      <w:proofErr w:type="gramStart"/>
      <w:r>
        <w:rPr>
          <w:rFonts w:ascii="Arial" w:eastAsiaTheme="minorEastAsia" w:hAnsi="Arial" w:cs="Arial" w:hint="eastAsia"/>
          <w:kern w:val="0"/>
          <w:sz w:val="21"/>
          <w:szCs w:val="21"/>
        </w:rPr>
        <w:t>铁科英迈</w:t>
      </w:r>
      <w:proofErr w:type="gramEnd"/>
      <w:r>
        <w:rPr>
          <w:rFonts w:ascii="Arial" w:eastAsiaTheme="minorEastAsia" w:hAnsi="Arial" w:cs="Arial" w:hint="eastAsia"/>
          <w:kern w:val="0"/>
          <w:sz w:val="21"/>
          <w:szCs w:val="21"/>
        </w:rPr>
        <w:t>界面设计文档进行界面改造；</w:t>
      </w:r>
    </w:p>
    <w:p w14:paraId="5FC2F298"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w:t>
      </w:r>
      <w:r>
        <w:rPr>
          <w:rFonts w:ascii="Arial" w:eastAsiaTheme="minorEastAsia" w:hAnsi="Arial" w:cs="Arial"/>
          <w:kern w:val="0"/>
          <w:sz w:val="21"/>
          <w:szCs w:val="21"/>
        </w:rPr>
        <w:t>4</w:t>
      </w:r>
      <w:r>
        <w:rPr>
          <w:rFonts w:ascii="Arial" w:eastAsiaTheme="minorEastAsia" w:hAnsi="Arial" w:cs="Arial" w:hint="eastAsia"/>
          <w:kern w:val="0"/>
          <w:sz w:val="21"/>
          <w:szCs w:val="21"/>
        </w:rPr>
        <w:t>）实现由巡检图像智能分析软件低版本数据迁移到高版本数据的功能，最低版本为巡检图像智能分析软件</w:t>
      </w:r>
      <w:r>
        <w:rPr>
          <w:rFonts w:ascii="Arial" w:eastAsiaTheme="minorEastAsia" w:hAnsi="Arial" w:cs="Arial" w:hint="eastAsia"/>
          <w:kern w:val="0"/>
          <w:sz w:val="21"/>
          <w:szCs w:val="21"/>
        </w:rPr>
        <w:t>3</w:t>
      </w:r>
      <w:r>
        <w:rPr>
          <w:rFonts w:ascii="Arial" w:eastAsiaTheme="minorEastAsia" w:hAnsi="Arial" w:cs="Arial"/>
          <w:kern w:val="0"/>
          <w:sz w:val="21"/>
          <w:szCs w:val="21"/>
        </w:rPr>
        <w:t>.0</w:t>
      </w:r>
      <w:r>
        <w:rPr>
          <w:rFonts w:ascii="Arial" w:eastAsiaTheme="minorEastAsia" w:hAnsi="Arial" w:cs="Arial" w:hint="eastAsia"/>
          <w:kern w:val="0"/>
          <w:sz w:val="21"/>
          <w:szCs w:val="21"/>
        </w:rPr>
        <w:t>；</w:t>
      </w:r>
    </w:p>
    <w:p w14:paraId="54E18DD4"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w:t>
      </w:r>
      <w:r>
        <w:rPr>
          <w:rFonts w:ascii="Arial" w:eastAsiaTheme="minorEastAsia" w:hAnsi="Arial" w:cs="Arial"/>
          <w:kern w:val="0"/>
          <w:sz w:val="21"/>
          <w:szCs w:val="21"/>
        </w:rPr>
        <w:t>5</w:t>
      </w:r>
      <w:r>
        <w:rPr>
          <w:rFonts w:ascii="Arial" w:eastAsiaTheme="minorEastAsia" w:hAnsi="Arial" w:cs="Arial" w:hint="eastAsia"/>
          <w:kern w:val="0"/>
          <w:sz w:val="21"/>
          <w:szCs w:val="21"/>
        </w:rPr>
        <w:t>）任务重名添加功能。</w:t>
      </w:r>
    </w:p>
    <w:p w14:paraId="6C0AEB55" w14:textId="77777777" w:rsidR="00A95F25" w:rsidRDefault="00980F55">
      <w:pPr>
        <w:pStyle w:val="2"/>
        <w:rPr>
          <w:b/>
        </w:rPr>
      </w:pPr>
      <w:bookmarkStart w:id="13" w:name="_Toc75098476"/>
      <w:r>
        <w:rPr>
          <w:b/>
        </w:rPr>
        <w:t xml:space="preserve">2.3 </w:t>
      </w:r>
      <w:r>
        <w:rPr>
          <w:rFonts w:hint="eastAsia"/>
          <w:b/>
        </w:rPr>
        <w:t>运行环境</w:t>
      </w:r>
      <w:bookmarkEnd w:id="13"/>
    </w:p>
    <w:p w14:paraId="79F31C9A"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描述了本软件的运行环境，一般包括：</w:t>
      </w:r>
    </w:p>
    <w:p w14:paraId="7E9D428B"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w:t>
      </w:r>
      <w:r>
        <w:rPr>
          <w:rFonts w:ascii="Arial" w:eastAsiaTheme="minorEastAsia" w:hAnsi="Arial" w:cs="Arial" w:hint="eastAsia"/>
          <w:kern w:val="0"/>
          <w:sz w:val="21"/>
          <w:szCs w:val="21"/>
        </w:rPr>
        <w:t>1</w:t>
      </w:r>
      <w:r>
        <w:rPr>
          <w:rFonts w:ascii="Arial" w:eastAsiaTheme="minorEastAsia" w:hAnsi="Arial" w:cs="Arial" w:hint="eastAsia"/>
          <w:kern w:val="0"/>
          <w:sz w:val="21"/>
          <w:szCs w:val="21"/>
        </w:rPr>
        <w:t>）运行硬件平台</w:t>
      </w:r>
      <w:r>
        <w:rPr>
          <w:rFonts w:ascii="Arial" w:eastAsiaTheme="minorEastAsia" w:hAnsi="Arial" w:cs="Arial" w:hint="eastAsia"/>
          <w:kern w:val="0"/>
          <w:sz w:val="21"/>
          <w:szCs w:val="21"/>
        </w:rPr>
        <w:t xml:space="preserve"> </w:t>
      </w:r>
      <w:r>
        <w:rPr>
          <w:rFonts w:ascii="Arial" w:eastAsiaTheme="minorEastAsia" w:hAnsi="Arial" w:cs="Arial"/>
          <w:kern w:val="0"/>
          <w:sz w:val="21"/>
          <w:szCs w:val="21"/>
        </w:rPr>
        <w:t xml:space="preserve">Intel </w:t>
      </w:r>
      <w:r>
        <w:rPr>
          <w:rFonts w:ascii="Arial" w:eastAsiaTheme="minorEastAsia" w:hAnsi="Arial" w:cs="Arial" w:hint="eastAsia"/>
          <w:kern w:val="0"/>
          <w:sz w:val="21"/>
          <w:szCs w:val="21"/>
        </w:rPr>
        <w:t>I</w:t>
      </w:r>
      <w:r>
        <w:rPr>
          <w:rFonts w:ascii="Arial" w:eastAsiaTheme="minorEastAsia" w:hAnsi="Arial" w:cs="Arial"/>
          <w:kern w:val="0"/>
          <w:sz w:val="21"/>
          <w:szCs w:val="21"/>
        </w:rPr>
        <w:t>7</w:t>
      </w:r>
      <w:r>
        <w:rPr>
          <w:rFonts w:ascii="Arial" w:eastAsiaTheme="minorEastAsia" w:hAnsi="Arial" w:cs="Arial" w:hint="eastAsia"/>
          <w:kern w:val="0"/>
          <w:sz w:val="21"/>
          <w:szCs w:val="21"/>
        </w:rPr>
        <w:t>，内存</w:t>
      </w:r>
      <w:r>
        <w:rPr>
          <w:rFonts w:ascii="Arial" w:eastAsiaTheme="minorEastAsia" w:hAnsi="Arial" w:cs="Arial" w:hint="eastAsia"/>
          <w:kern w:val="0"/>
          <w:sz w:val="21"/>
          <w:szCs w:val="21"/>
        </w:rPr>
        <w:t>1</w:t>
      </w:r>
      <w:r>
        <w:rPr>
          <w:rFonts w:ascii="Arial" w:eastAsiaTheme="minorEastAsia" w:hAnsi="Arial" w:cs="Arial"/>
          <w:kern w:val="0"/>
          <w:sz w:val="21"/>
          <w:szCs w:val="21"/>
        </w:rPr>
        <w:t>6</w:t>
      </w:r>
      <w:r>
        <w:rPr>
          <w:rFonts w:ascii="Arial" w:eastAsiaTheme="minorEastAsia" w:hAnsi="Arial" w:cs="Arial" w:hint="eastAsia"/>
          <w:kern w:val="0"/>
          <w:sz w:val="21"/>
          <w:szCs w:val="21"/>
        </w:rPr>
        <w:t>G</w:t>
      </w:r>
      <w:r>
        <w:rPr>
          <w:rFonts w:ascii="Arial" w:eastAsiaTheme="minorEastAsia" w:hAnsi="Arial" w:cs="Arial"/>
          <w:kern w:val="0"/>
          <w:sz w:val="21"/>
          <w:szCs w:val="21"/>
        </w:rPr>
        <w:t xml:space="preserve"> </w:t>
      </w:r>
      <w:r>
        <w:rPr>
          <w:rFonts w:ascii="Arial" w:eastAsiaTheme="minorEastAsia" w:hAnsi="Arial" w:cs="Arial" w:hint="eastAsia"/>
          <w:kern w:val="0"/>
          <w:sz w:val="21"/>
          <w:szCs w:val="21"/>
        </w:rPr>
        <w:t>，显卡</w:t>
      </w:r>
      <w:r>
        <w:rPr>
          <w:rFonts w:ascii="Arial" w:eastAsiaTheme="minorEastAsia" w:hAnsi="Arial" w:cs="Arial" w:hint="eastAsia"/>
          <w:kern w:val="0"/>
          <w:sz w:val="21"/>
          <w:szCs w:val="21"/>
        </w:rPr>
        <w:t xml:space="preserve"> NVIDA</w:t>
      </w:r>
      <w:r>
        <w:rPr>
          <w:rFonts w:ascii="Arial" w:eastAsiaTheme="minorEastAsia" w:hAnsi="Arial" w:cs="Arial"/>
          <w:kern w:val="0"/>
          <w:sz w:val="21"/>
          <w:szCs w:val="21"/>
        </w:rPr>
        <w:t xml:space="preserve"> 1080</w:t>
      </w:r>
      <w:r>
        <w:rPr>
          <w:rFonts w:ascii="Arial" w:eastAsiaTheme="minorEastAsia" w:hAnsi="Arial" w:cs="Arial" w:hint="eastAsia"/>
          <w:kern w:val="0"/>
          <w:sz w:val="21"/>
          <w:szCs w:val="21"/>
        </w:rPr>
        <w:t>Ti</w:t>
      </w:r>
      <w:r>
        <w:rPr>
          <w:rFonts w:ascii="Arial" w:eastAsiaTheme="minorEastAsia" w:hAnsi="Arial" w:cs="Arial" w:hint="eastAsia"/>
          <w:kern w:val="0"/>
          <w:sz w:val="21"/>
          <w:szCs w:val="21"/>
        </w:rPr>
        <w:t>及以上；</w:t>
      </w:r>
    </w:p>
    <w:p w14:paraId="720EBF69"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w:t>
      </w:r>
      <w:r>
        <w:rPr>
          <w:rFonts w:ascii="Arial" w:eastAsiaTheme="minorEastAsia" w:hAnsi="Arial" w:cs="Arial"/>
          <w:kern w:val="0"/>
          <w:sz w:val="21"/>
          <w:szCs w:val="21"/>
        </w:rPr>
        <w:t>2</w:t>
      </w:r>
      <w:r>
        <w:rPr>
          <w:rFonts w:ascii="Arial" w:eastAsiaTheme="minorEastAsia" w:hAnsi="Arial" w:cs="Arial" w:hint="eastAsia"/>
          <w:kern w:val="0"/>
          <w:sz w:val="21"/>
          <w:szCs w:val="21"/>
        </w:rPr>
        <w:t>）操作系统</w:t>
      </w:r>
      <w:r>
        <w:rPr>
          <w:rFonts w:ascii="Arial" w:eastAsiaTheme="minorEastAsia" w:hAnsi="Arial" w:cs="Arial" w:hint="eastAsia"/>
          <w:kern w:val="0"/>
          <w:sz w:val="21"/>
          <w:szCs w:val="21"/>
        </w:rPr>
        <w:t>Win</w:t>
      </w:r>
      <w:r>
        <w:rPr>
          <w:rFonts w:ascii="Arial" w:eastAsiaTheme="minorEastAsia" w:hAnsi="Arial" w:cs="Arial"/>
          <w:kern w:val="0"/>
          <w:sz w:val="21"/>
          <w:szCs w:val="21"/>
        </w:rPr>
        <w:t>10</w:t>
      </w:r>
      <w:r>
        <w:rPr>
          <w:rFonts w:ascii="Arial" w:eastAsiaTheme="minorEastAsia" w:hAnsi="Arial" w:cs="Arial" w:hint="eastAsia"/>
          <w:kern w:val="0"/>
          <w:sz w:val="21"/>
          <w:szCs w:val="21"/>
        </w:rPr>
        <w:t>/</w:t>
      </w:r>
      <w:r>
        <w:rPr>
          <w:rFonts w:ascii="Arial" w:eastAsiaTheme="minorEastAsia" w:hAnsi="Arial" w:cs="Arial"/>
          <w:kern w:val="0"/>
          <w:sz w:val="21"/>
          <w:szCs w:val="21"/>
        </w:rPr>
        <w:t>Win7 64</w:t>
      </w:r>
      <w:r>
        <w:rPr>
          <w:rFonts w:ascii="Arial" w:eastAsiaTheme="minorEastAsia" w:hAnsi="Arial" w:cs="Arial" w:hint="eastAsia"/>
          <w:kern w:val="0"/>
          <w:sz w:val="21"/>
          <w:szCs w:val="21"/>
        </w:rPr>
        <w:t>位；</w:t>
      </w:r>
    </w:p>
    <w:p w14:paraId="3AD21528"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w:t>
      </w:r>
      <w:r>
        <w:rPr>
          <w:rFonts w:ascii="Arial" w:eastAsiaTheme="minorEastAsia" w:hAnsi="Arial" w:cs="Arial"/>
          <w:kern w:val="0"/>
          <w:sz w:val="21"/>
          <w:szCs w:val="21"/>
        </w:rPr>
        <w:t>3</w:t>
      </w:r>
      <w:r>
        <w:rPr>
          <w:rFonts w:ascii="Arial" w:eastAsiaTheme="minorEastAsia" w:hAnsi="Arial" w:cs="Arial" w:hint="eastAsia"/>
          <w:kern w:val="0"/>
          <w:sz w:val="21"/>
          <w:szCs w:val="21"/>
        </w:rPr>
        <w:t>）数据库</w:t>
      </w:r>
      <w:r>
        <w:rPr>
          <w:rFonts w:ascii="Arial" w:eastAsiaTheme="minorEastAsia" w:hAnsi="Arial" w:cs="Arial" w:hint="eastAsia"/>
          <w:kern w:val="0"/>
          <w:sz w:val="21"/>
          <w:szCs w:val="21"/>
        </w:rPr>
        <w:t xml:space="preserve"> SQL</w:t>
      </w:r>
      <w:r>
        <w:rPr>
          <w:rFonts w:ascii="Arial" w:eastAsiaTheme="minorEastAsia" w:hAnsi="Arial" w:cs="Arial"/>
          <w:kern w:val="0"/>
          <w:sz w:val="21"/>
          <w:szCs w:val="21"/>
        </w:rPr>
        <w:t>2014</w:t>
      </w:r>
      <w:r>
        <w:rPr>
          <w:rFonts w:ascii="Arial" w:eastAsiaTheme="minorEastAsia" w:hAnsi="Arial" w:cs="Arial" w:hint="eastAsia"/>
          <w:kern w:val="0"/>
          <w:sz w:val="21"/>
          <w:szCs w:val="21"/>
        </w:rPr>
        <w:t>；</w:t>
      </w:r>
    </w:p>
    <w:p w14:paraId="28827CAB" w14:textId="77777777" w:rsidR="00A95F25" w:rsidRDefault="00980F55">
      <w:pPr>
        <w:pStyle w:val="1"/>
        <w:tabs>
          <w:tab w:val="left" w:pos="-426"/>
        </w:tabs>
        <w:spacing w:beforeLines="100" w:before="326" w:afterLines="100" w:after="326" w:line="360" w:lineRule="auto"/>
        <w:rPr>
          <w:rFonts w:ascii="Arial" w:eastAsia="黑体" w:hAnsi="Arial" w:cs="Arial"/>
        </w:rPr>
      </w:pPr>
      <w:bookmarkStart w:id="14" w:name="_Toc75098477"/>
      <w:r>
        <w:rPr>
          <w:rFonts w:ascii="Arial" w:eastAsia="黑体" w:hAnsi="Arial" w:cs="Arial"/>
        </w:rPr>
        <w:lastRenderedPageBreak/>
        <w:t>3</w:t>
      </w:r>
      <w:r>
        <w:rPr>
          <w:rFonts w:ascii="Arial" w:eastAsia="黑体" w:hAnsi="Arial" w:cs="Arial" w:hint="eastAsia"/>
        </w:rPr>
        <w:t xml:space="preserve">  </w:t>
      </w:r>
      <w:r>
        <w:rPr>
          <w:rFonts w:ascii="Arial" w:eastAsia="黑体" w:hAnsi="Arial" w:cs="Arial" w:hint="eastAsia"/>
        </w:rPr>
        <w:t>系统功能需求</w:t>
      </w:r>
      <w:bookmarkEnd w:id="14"/>
    </w:p>
    <w:p w14:paraId="30F57D7F" w14:textId="77777777" w:rsidR="00A95F25" w:rsidRDefault="00980F55">
      <w:pPr>
        <w:pStyle w:val="2"/>
        <w:ind w:left="562" w:hanging="420"/>
        <w:rPr>
          <w:b/>
        </w:rPr>
      </w:pPr>
      <w:bookmarkStart w:id="15" w:name="_Toc75098478"/>
      <w:r>
        <w:rPr>
          <w:b/>
        </w:rPr>
        <w:t>3.1</w:t>
      </w:r>
      <w:r>
        <w:rPr>
          <w:rFonts w:hint="eastAsia"/>
          <w:b/>
        </w:rPr>
        <w:t>说明和优先级</w:t>
      </w:r>
      <w:bookmarkEnd w:id="15"/>
    </w:p>
    <w:p w14:paraId="54DC2EA7"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对该系统功能进行简短的说明，并且指出该系统功能的优先级是：高、中、还是低。</w:t>
      </w:r>
    </w:p>
    <w:tbl>
      <w:tblPr>
        <w:tblStyle w:val="af9"/>
        <w:tblW w:w="0" w:type="auto"/>
        <w:jc w:val="center"/>
        <w:tblLook w:val="04A0" w:firstRow="1" w:lastRow="0" w:firstColumn="1" w:lastColumn="0" w:noHBand="0" w:noVBand="1"/>
      </w:tblPr>
      <w:tblGrid>
        <w:gridCol w:w="5029"/>
        <w:gridCol w:w="1208"/>
        <w:gridCol w:w="2194"/>
      </w:tblGrid>
      <w:tr w:rsidR="00A95F25" w14:paraId="0D1A1953" w14:textId="77777777">
        <w:trPr>
          <w:jc w:val="center"/>
        </w:trPr>
        <w:tc>
          <w:tcPr>
            <w:tcW w:w="5029" w:type="dxa"/>
          </w:tcPr>
          <w:p w14:paraId="1DF69B61" w14:textId="77777777" w:rsidR="00A95F25" w:rsidRDefault="00980F55">
            <w:pPr>
              <w:rPr>
                <w:b/>
                <w:bCs/>
              </w:rPr>
            </w:pPr>
            <w:r>
              <w:rPr>
                <w:rFonts w:hint="eastAsia"/>
                <w:b/>
                <w:bCs/>
              </w:rPr>
              <w:t>功能</w:t>
            </w:r>
          </w:p>
        </w:tc>
        <w:tc>
          <w:tcPr>
            <w:tcW w:w="1208" w:type="dxa"/>
          </w:tcPr>
          <w:p w14:paraId="18B3A27F" w14:textId="77777777" w:rsidR="00A95F25" w:rsidRDefault="00980F55">
            <w:pPr>
              <w:rPr>
                <w:b/>
                <w:bCs/>
              </w:rPr>
            </w:pPr>
            <w:r>
              <w:rPr>
                <w:rFonts w:hint="eastAsia"/>
                <w:b/>
                <w:bCs/>
              </w:rPr>
              <w:t>优先级</w:t>
            </w:r>
          </w:p>
        </w:tc>
        <w:tc>
          <w:tcPr>
            <w:tcW w:w="2194" w:type="dxa"/>
          </w:tcPr>
          <w:p w14:paraId="3E6D95D6" w14:textId="77777777" w:rsidR="00A95F25" w:rsidRDefault="00980F55">
            <w:pPr>
              <w:rPr>
                <w:b/>
                <w:bCs/>
              </w:rPr>
            </w:pPr>
            <w:r>
              <w:rPr>
                <w:rFonts w:hint="eastAsia"/>
                <w:b/>
                <w:bCs/>
              </w:rPr>
              <w:t>时间节点</w:t>
            </w:r>
          </w:p>
        </w:tc>
      </w:tr>
      <w:tr w:rsidR="00A95F25" w14:paraId="09978C13" w14:textId="77777777">
        <w:trPr>
          <w:jc w:val="center"/>
        </w:trPr>
        <w:tc>
          <w:tcPr>
            <w:tcW w:w="5029" w:type="dxa"/>
          </w:tcPr>
          <w:p w14:paraId="3D4A2BD1" w14:textId="77777777" w:rsidR="00A95F25" w:rsidRDefault="00980F55">
            <w:r>
              <w:rPr>
                <w:rFonts w:hint="eastAsia"/>
              </w:rPr>
              <w:t>擦伤和扣件的分级管理（形成分级管理办法）</w:t>
            </w:r>
          </w:p>
        </w:tc>
        <w:tc>
          <w:tcPr>
            <w:tcW w:w="1208" w:type="dxa"/>
          </w:tcPr>
          <w:p w14:paraId="617FC046" w14:textId="77777777" w:rsidR="00A95F25" w:rsidRDefault="00980F55">
            <w:r>
              <w:rPr>
                <w:rFonts w:hint="eastAsia"/>
              </w:rPr>
              <w:t>高</w:t>
            </w:r>
          </w:p>
        </w:tc>
        <w:tc>
          <w:tcPr>
            <w:tcW w:w="2194" w:type="dxa"/>
          </w:tcPr>
          <w:p w14:paraId="7D0024FA" w14:textId="77777777" w:rsidR="00A95F25" w:rsidRDefault="00980F55">
            <w:r>
              <w:rPr>
                <w:rFonts w:hint="eastAsia"/>
              </w:rPr>
              <w:t>2</w:t>
            </w:r>
            <w:r>
              <w:t>021</w:t>
            </w:r>
            <w:r>
              <w:rPr>
                <w:rFonts w:hint="eastAsia"/>
              </w:rPr>
              <w:t>年6月3</w:t>
            </w:r>
            <w:r>
              <w:t>0</w:t>
            </w:r>
            <w:r>
              <w:rPr>
                <w:rFonts w:hint="eastAsia"/>
              </w:rPr>
              <w:t>日</w:t>
            </w:r>
          </w:p>
        </w:tc>
      </w:tr>
      <w:tr w:rsidR="00A95F25" w14:paraId="41D44FF7" w14:textId="77777777">
        <w:trPr>
          <w:jc w:val="center"/>
        </w:trPr>
        <w:tc>
          <w:tcPr>
            <w:tcW w:w="5029" w:type="dxa"/>
          </w:tcPr>
          <w:p w14:paraId="15E5751E" w14:textId="77777777" w:rsidR="00A95F25" w:rsidRDefault="00980F55">
            <w:r>
              <w:rPr>
                <w:rFonts w:hint="eastAsia"/>
              </w:rPr>
              <w:t>算法统一接口配置</w:t>
            </w:r>
          </w:p>
        </w:tc>
        <w:tc>
          <w:tcPr>
            <w:tcW w:w="1208" w:type="dxa"/>
          </w:tcPr>
          <w:p w14:paraId="1ECACCED" w14:textId="77777777" w:rsidR="00A95F25" w:rsidRDefault="00980F55">
            <w:r>
              <w:rPr>
                <w:rFonts w:hint="eastAsia"/>
              </w:rPr>
              <w:t>高</w:t>
            </w:r>
          </w:p>
        </w:tc>
        <w:tc>
          <w:tcPr>
            <w:tcW w:w="2194" w:type="dxa"/>
            <w:vMerge w:val="restart"/>
            <w:vAlign w:val="center"/>
          </w:tcPr>
          <w:p w14:paraId="65246F72" w14:textId="77777777" w:rsidR="00A95F25" w:rsidRDefault="00980F55">
            <w:pPr>
              <w:jc w:val="center"/>
            </w:pPr>
            <w:r>
              <w:rPr>
                <w:rFonts w:hint="eastAsia"/>
              </w:rPr>
              <w:t>2</w:t>
            </w:r>
            <w:r>
              <w:t>021</w:t>
            </w:r>
            <w:r>
              <w:rPr>
                <w:rFonts w:hint="eastAsia"/>
              </w:rPr>
              <w:t>年</w:t>
            </w:r>
            <w:r>
              <w:t>9</w:t>
            </w:r>
            <w:r>
              <w:rPr>
                <w:rFonts w:hint="eastAsia"/>
              </w:rPr>
              <w:t>月3</w:t>
            </w:r>
            <w:r>
              <w:t>0</w:t>
            </w:r>
            <w:r>
              <w:rPr>
                <w:rFonts w:hint="eastAsia"/>
              </w:rPr>
              <w:t>日</w:t>
            </w:r>
          </w:p>
        </w:tc>
      </w:tr>
      <w:tr w:rsidR="00A95F25" w14:paraId="02E0814B" w14:textId="77777777">
        <w:trPr>
          <w:jc w:val="center"/>
        </w:trPr>
        <w:tc>
          <w:tcPr>
            <w:tcW w:w="5029" w:type="dxa"/>
          </w:tcPr>
          <w:p w14:paraId="090C919F" w14:textId="77777777" w:rsidR="00A95F25" w:rsidRDefault="00980F55">
            <w:r>
              <w:rPr>
                <w:rFonts w:hint="eastAsia"/>
              </w:rPr>
              <w:t>数据迁移</w:t>
            </w:r>
          </w:p>
        </w:tc>
        <w:tc>
          <w:tcPr>
            <w:tcW w:w="1208" w:type="dxa"/>
          </w:tcPr>
          <w:p w14:paraId="423B40E7" w14:textId="77777777" w:rsidR="00A95F25" w:rsidRDefault="00980F55">
            <w:r>
              <w:rPr>
                <w:rFonts w:hint="eastAsia"/>
              </w:rPr>
              <w:t>中</w:t>
            </w:r>
          </w:p>
        </w:tc>
        <w:tc>
          <w:tcPr>
            <w:tcW w:w="2194" w:type="dxa"/>
            <w:vMerge/>
          </w:tcPr>
          <w:p w14:paraId="7635A3F9" w14:textId="77777777" w:rsidR="00A95F25" w:rsidRDefault="00A95F25"/>
        </w:tc>
      </w:tr>
      <w:tr w:rsidR="00A95F25" w14:paraId="487E84E1" w14:textId="77777777">
        <w:trPr>
          <w:jc w:val="center"/>
        </w:trPr>
        <w:tc>
          <w:tcPr>
            <w:tcW w:w="5029" w:type="dxa"/>
          </w:tcPr>
          <w:p w14:paraId="79CCDB35" w14:textId="77777777" w:rsidR="00A95F25" w:rsidRDefault="00980F55">
            <w:r>
              <w:rPr>
                <w:rFonts w:hint="eastAsia"/>
              </w:rPr>
              <w:t>历史对比</w:t>
            </w:r>
          </w:p>
        </w:tc>
        <w:tc>
          <w:tcPr>
            <w:tcW w:w="1208" w:type="dxa"/>
          </w:tcPr>
          <w:p w14:paraId="43026C9A" w14:textId="77777777" w:rsidR="00A95F25" w:rsidRDefault="00980F55">
            <w:r>
              <w:rPr>
                <w:rFonts w:hint="eastAsia"/>
              </w:rPr>
              <w:t>中</w:t>
            </w:r>
          </w:p>
        </w:tc>
        <w:tc>
          <w:tcPr>
            <w:tcW w:w="2194" w:type="dxa"/>
            <w:vMerge/>
          </w:tcPr>
          <w:p w14:paraId="4F0D3386" w14:textId="77777777" w:rsidR="00A95F25" w:rsidRDefault="00A95F25"/>
        </w:tc>
      </w:tr>
      <w:tr w:rsidR="00A95F25" w14:paraId="6AC739EC" w14:textId="77777777">
        <w:trPr>
          <w:jc w:val="center"/>
        </w:trPr>
        <w:tc>
          <w:tcPr>
            <w:tcW w:w="5029" w:type="dxa"/>
          </w:tcPr>
          <w:p w14:paraId="38BC867A" w14:textId="77777777" w:rsidR="00A95F25" w:rsidRDefault="00980F55">
            <w:r>
              <w:rPr>
                <w:rFonts w:hint="eastAsia"/>
              </w:rPr>
              <w:t>并行检测</w:t>
            </w:r>
          </w:p>
        </w:tc>
        <w:tc>
          <w:tcPr>
            <w:tcW w:w="1208" w:type="dxa"/>
          </w:tcPr>
          <w:p w14:paraId="337FCEE3" w14:textId="77777777" w:rsidR="00A95F25" w:rsidRDefault="00980F55">
            <w:r>
              <w:rPr>
                <w:rFonts w:hint="eastAsia"/>
              </w:rPr>
              <w:t>中</w:t>
            </w:r>
          </w:p>
        </w:tc>
        <w:tc>
          <w:tcPr>
            <w:tcW w:w="2194" w:type="dxa"/>
            <w:vMerge/>
          </w:tcPr>
          <w:p w14:paraId="4930A8C4" w14:textId="77777777" w:rsidR="00A95F25" w:rsidRDefault="00A95F25"/>
        </w:tc>
      </w:tr>
      <w:tr w:rsidR="00A95F25" w14:paraId="1FA53363" w14:textId="77777777">
        <w:trPr>
          <w:jc w:val="center"/>
        </w:trPr>
        <w:tc>
          <w:tcPr>
            <w:tcW w:w="5029" w:type="dxa"/>
          </w:tcPr>
          <w:p w14:paraId="780600F3" w14:textId="77777777" w:rsidR="00A95F25" w:rsidRDefault="00980F55">
            <w:r>
              <w:rPr>
                <w:rFonts w:hint="eastAsia"/>
              </w:rPr>
              <w:t>里程校准（根据校准里程修改大文件头文件）</w:t>
            </w:r>
          </w:p>
        </w:tc>
        <w:tc>
          <w:tcPr>
            <w:tcW w:w="1208" w:type="dxa"/>
          </w:tcPr>
          <w:p w14:paraId="195F71FA" w14:textId="77777777" w:rsidR="00A95F25" w:rsidRDefault="00980F55">
            <w:r>
              <w:rPr>
                <w:rFonts w:hint="eastAsia"/>
              </w:rPr>
              <w:t>中</w:t>
            </w:r>
          </w:p>
        </w:tc>
        <w:tc>
          <w:tcPr>
            <w:tcW w:w="2194" w:type="dxa"/>
            <w:vMerge/>
          </w:tcPr>
          <w:p w14:paraId="7DA4357F" w14:textId="77777777" w:rsidR="00A95F25" w:rsidRDefault="00A95F25"/>
        </w:tc>
      </w:tr>
      <w:tr w:rsidR="00A95F25" w14:paraId="65A95103" w14:textId="77777777">
        <w:trPr>
          <w:jc w:val="center"/>
        </w:trPr>
        <w:tc>
          <w:tcPr>
            <w:tcW w:w="5029" w:type="dxa"/>
          </w:tcPr>
          <w:p w14:paraId="1FB12652" w14:textId="77777777" w:rsidR="00A95F25" w:rsidRDefault="00980F55">
            <w:r>
              <w:rPr>
                <w:rFonts w:hint="eastAsia"/>
              </w:rPr>
              <w:t>任务检索修改</w:t>
            </w:r>
          </w:p>
        </w:tc>
        <w:tc>
          <w:tcPr>
            <w:tcW w:w="1208" w:type="dxa"/>
          </w:tcPr>
          <w:p w14:paraId="6A17EAF5" w14:textId="77777777" w:rsidR="00A95F25" w:rsidRDefault="00980F55">
            <w:r>
              <w:rPr>
                <w:rFonts w:hint="eastAsia"/>
              </w:rPr>
              <w:t>低</w:t>
            </w:r>
          </w:p>
        </w:tc>
        <w:tc>
          <w:tcPr>
            <w:tcW w:w="2194" w:type="dxa"/>
            <w:vMerge w:val="restart"/>
            <w:vAlign w:val="center"/>
          </w:tcPr>
          <w:p w14:paraId="329DAAAC" w14:textId="77777777" w:rsidR="00A95F25" w:rsidRDefault="00980F55">
            <w:r>
              <w:rPr>
                <w:rFonts w:hint="eastAsia"/>
              </w:rPr>
              <w:t>2</w:t>
            </w:r>
            <w:r>
              <w:t>021</w:t>
            </w:r>
            <w:r>
              <w:rPr>
                <w:rFonts w:hint="eastAsia"/>
              </w:rPr>
              <w:t>年1</w:t>
            </w:r>
            <w:r>
              <w:t>0</w:t>
            </w:r>
            <w:r>
              <w:rPr>
                <w:rFonts w:hint="eastAsia"/>
              </w:rPr>
              <w:t>月3</w:t>
            </w:r>
            <w:r>
              <w:t>0</w:t>
            </w:r>
            <w:r>
              <w:rPr>
                <w:rFonts w:hint="eastAsia"/>
              </w:rPr>
              <w:t>日</w:t>
            </w:r>
          </w:p>
        </w:tc>
      </w:tr>
      <w:tr w:rsidR="00A95F25" w14:paraId="06EAA33A" w14:textId="77777777">
        <w:trPr>
          <w:trHeight w:val="90"/>
          <w:jc w:val="center"/>
        </w:trPr>
        <w:tc>
          <w:tcPr>
            <w:tcW w:w="5029" w:type="dxa"/>
          </w:tcPr>
          <w:p w14:paraId="2B95D9B3" w14:textId="77777777" w:rsidR="00A95F25" w:rsidRDefault="00980F55">
            <w:r>
              <w:rPr>
                <w:rFonts w:hint="eastAsia"/>
              </w:rPr>
              <w:t>任务详细信息</w:t>
            </w:r>
          </w:p>
        </w:tc>
        <w:tc>
          <w:tcPr>
            <w:tcW w:w="1208" w:type="dxa"/>
          </w:tcPr>
          <w:p w14:paraId="2ECD7A4D" w14:textId="77777777" w:rsidR="00A95F25" w:rsidRDefault="00980F55">
            <w:r>
              <w:rPr>
                <w:rFonts w:hint="eastAsia"/>
              </w:rPr>
              <w:t>低</w:t>
            </w:r>
          </w:p>
        </w:tc>
        <w:tc>
          <w:tcPr>
            <w:tcW w:w="2194" w:type="dxa"/>
            <w:vMerge/>
          </w:tcPr>
          <w:p w14:paraId="1BD9A062" w14:textId="77777777" w:rsidR="00A95F25" w:rsidRDefault="00A95F25"/>
        </w:tc>
      </w:tr>
      <w:tr w:rsidR="00A95F25" w14:paraId="08950712" w14:textId="77777777">
        <w:trPr>
          <w:jc w:val="center"/>
        </w:trPr>
        <w:tc>
          <w:tcPr>
            <w:tcW w:w="5029" w:type="dxa"/>
          </w:tcPr>
          <w:p w14:paraId="72849074" w14:textId="77777777" w:rsidR="00A95F25" w:rsidRDefault="00980F55">
            <w:r>
              <w:rPr>
                <w:rFonts w:hint="eastAsia"/>
              </w:rPr>
              <w:t>任务分析状态展示</w:t>
            </w:r>
          </w:p>
        </w:tc>
        <w:tc>
          <w:tcPr>
            <w:tcW w:w="1208" w:type="dxa"/>
          </w:tcPr>
          <w:p w14:paraId="62A6AEAB" w14:textId="77777777" w:rsidR="00A95F25" w:rsidRDefault="00980F55">
            <w:r>
              <w:rPr>
                <w:rFonts w:hint="eastAsia"/>
              </w:rPr>
              <w:t>低</w:t>
            </w:r>
          </w:p>
        </w:tc>
        <w:tc>
          <w:tcPr>
            <w:tcW w:w="2194" w:type="dxa"/>
            <w:vMerge/>
          </w:tcPr>
          <w:p w14:paraId="2F87D221" w14:textId="77777777" w:rsidR="00A95F25" w:rsidRDefault="00A95F25"/>
        </w:tc>
      </w:tr>
    </w:tbl>
    <w:p w14:paraId="583CF12A" w14:textId="77777777" w:rsidR="00A95F25" w:rsidRDefault="00A95F25"/>
    <w:p w14:paraId="34FCB7DE" w14:textId="77777777" w:rsidR="00A95F25" w:rsidRDefault="00980F55">
      <w:pPr>
        <w:pStyle w:val="2"/>
        <w:ind w:left="562" w:hanging="420"/>
        <w:rPr>
          <w:b/>
        </w:rPr>
      </w:pPr>
      <w:bookmarkStart w:id="16" w:name="_Toc75098479"/>
      <w:r>
        <w:rPr>
          <w:b/>
        </w:rPr>
        <w:t>3.2</w:t>
      </w:r>
      <w:r>
        <w:rPr>
          <w:rFonts w:hint="eastAsia"/>
          <w:b/>
        </w:rPr>
        <w:t>擦伤和扣件分级管理</w:t>
      </w:r>
      <w:bookmarkEnd w:id="16"/>
    </w:p>
    <w:p w14:paraId="5E2690CB"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w:t>
      </w:r>
      <w:r>
        <w:rPr>
          <w:rFonts w:ascii="Arial" w:eastAsiaTheme="minorEastAsia" w:hAnsi="Arial" w:cs="Arial" w:hint="eastAsia"/>
          <w:kern w:val="0"/>
          <w:sz w:val="21"/>
          <w:szCs w:val="21"/>
        </w:rPr>
        <w:t>1</w:t>
      </w:r>
      <w:r>
        <w:rPr>
          <w:rFonts w:ascii="Arial" w:eastAsiaTheme="minorEastAsia" w:hAnsi="Arial" w:cs="Arial" w:hint="eastAsia"/>
          <w:kern w:val="0"/>
          <w:sz w:val="21"/>
          <w:szCs w:val="21"/>
        </w:rPr>
        <w:t>）分级管理设置</w:t>
      </w:r>
    </w:p>
    <w:p w14:paraId="088DB116"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首先在系统菜单，软件参数设置界面中新增分级管理设置，在分级管理设置中可通过设置</w:t>
      </w:r>
    </w:p>
    <w:p w14:paraId="3ECF5DB4" w14:textId="77777777" w:rsidR="00A95F25" w:rsidRDefault="00980F55">
      <w:pPr>
        <w:spacing w:line="360" w:lineRule="exact"/>
        <w:ind w:firstLineChars="500" w:firstLine="1050"/>
        <w:rPr>
          <w:rFonts w:ascii="Arial" w:hAnsi="Arial" w:cs="Arial"/>
          <w:kern w:val="0"/>
          <w:sz w:val="21"/>
          <w:szCs w:val="21"/>
        </w:rPr>
      </w:pPr>
      <w:r>
        <w:rPr>
          <w:rFonts w:ascii="Arial" w:hAnsi="Arial" w:cs="Arial" w:hint="eastAsia"/>
          <w:kern w:val="0"/>
          <w:sz w:val="21"/>
          <w:szCs w:val="21"/>
        </w:rPr>
        <w:t>擦伤</w:t>
      </w:r>
      <w:r>
        <w:rPr>
          <w:rFonts w:ascii="Arial" w:hAnsi="Arial" w:cs="Arial" w:hint="eastAsia"/>
          <w:kern w:val="0"/>
          <w:sz w:val="21"/>
          <w:szCs w:val="21"/>
        </w:rPr>
        <w:t xml:space="preserve"> </w:t>
      </w:r>
      <w:r>
        <w:rPr>
          <w:rFonts w:ascii="Arial" w:hAnsi="Arial" w:cs="Arial" w:hint="eastAsia"/>
          <w:kern w:val="0"/>
          <w:sz w:val="21"/>
          <w:szCs w:val="21"/>
        </w:rPr>
        <w:t>：通过面积</w:t>
      </w:r>
      <w:r>
        <w:rPr>
          <w:rFonts w:ascii="Arial" w:hAnsi="Arial" w:cs="Arial" w:hint="eastAsia"/>
          <w:kern w:val="0"/>
          <w:sz w:val="21"/>
          <w:szCs w:val="21"/>
        </w:rPr>
        <w:t xml:space="preserve"> </w:t>
      </w:r>
      <w:r>
        <w:rPr>
          <w:rFonts w:ascii="Arial" w:hAnsi="Arial" w:cs="Arial" w:hint="eastAsia"/>
          <w:kern w:val="0"/>
          <w:sz w:val="21"/>
          <w:szCs w:val="21"/>
        </w:rPr>
        <w:t>来定义</w:t>
      </w:r>
      <w:r>
        <w:rPr>
          <w:rFonts w:ascii="Arial" w:hAnsi="Arial" w:cs="Arial" w:hint="eastAsia"/>
          <w:kern w:val="0"/>
          <w:sz w:val="21"/>
          <w:szCs w:val="21"/>
        </w:rPr>
        <w:t xml:space="preserve"> </w:t>
      </w:r>
      <w:r>
        <w:rPr>
          <w:rFonts w:ascii="Arial" w:hAnsi="Arial" w:cs="Arial" w:hint="eastAsia"/>
          <w:kern w:val="0"/>
          <w:sz w:val="21"/>
          <w:szCs w:val="21"/>
        </w:rPr>
        <w:t>擦伤的等级，</w:t>
      </w:r>
    </w:p>
    <w:p w14:paraId="344A8B86" w14:textId="77777777" w:rsidR="00A95F25" w:rsidRDefault="00980F55">
      <w:pPr>
        <w:spacing w:line="360" w:lineRule="exact"/>
        <w:ind w:firstLineChars="500" w:firstLine="1050"/>
        <w:rPr>
          <w:rFonts w:ascii="Arial" w:hAnsi="Arial" w:cs="Arial"/>
          <w:color w:val="92D050"/>
          <w:kern w:val="0"/>
          <w:sz w:val="21"/>
          <w:szCs w:val="21"/>
        </w:rPr>
      </w:pPr>
      <w:r>
        <w:rPr>
          <w:rFonts w:ascii="Arial" w:hAnsi="Arial" w:cs="Arial" w:hint="eastAsia"/>
          <w:kern w:val="0"/>
          <w:sz w:val="21"/>
          <w:szCs w:val="21"/>
        </w:rPr>
        <w:t>扣件</w:t>
      </w:r>
      <w:r>
        <w:rPr>
          <w:rFonts w:ascii="Arial" w:hAnsi="Arial" w:cs="Arial" w:hint="eastAsia"/>
          <w:kern w:val="0"/>
          <w:sz w:val="21"/>
          <w:szCs w:val="21"/>
        </w:rPr>
        <w:t xml:space="preserve"> </w:t>
      </w:r>
      <w:r>
        <w:rPr>
          <w:rFonts w:ascii="Arial" w:hAnsi="Arial" w:cs="Arial" w:hint="eastAsia"/>
          <w:kern w:val="0"/>
          <w:sz w:val="21"/>
          <w:szCs w:val="21"/>
        </w:rPr>
        <w:t>：通过连续里程（单位米）（连续多少张图）存在多少扣件缺陷来设置扣件缺陷等级。</w:t>
      </w:r>
      <w:r>
        <w:rPr>
          <w:rFonts w:ascii="Arial" w:hAnsi="Arial" w:cs="Arial" w:hint="eastAsia"/>
          <w:color w:val="FF0000"/>
          <w:kern w:val="0"/>
          <w:sz w:val="21"/>
          <w:szCs w:val="21"/>
        </w:rPr>
        <w:t>（</w:t>
      </w:r>
      <w:r>
        <w:rPr>
          <w:rFonts w:ascii="Arial" w:hAnsi="Arial" w:cs="Arial" w:hint="eastAsia"/>
          <w:color w:val="FF0000"/>
          <w:kern w:val="0"/>
          <w:sz w:val="21"/>
          <w:szCs w:val="21"/>
        </w:rPr>
        <w:t xml:space="preserve"> </w:t>
      </w:r>
      <w:r>
        <w:rPr>
          <w:rFonts w:ascii="Arial" w:hAnsi="Arial" w:cs="Arial" w:hint="eastAsia"/>
          <w:color w:val="FF0000"/>
          <w:kern w:val="0"/>
          <w:sz w:val="21"/>
          <w:szCs w:val="21"/>
        </w:rPr>
        <w:t>匹配距离为</w:t>
      </w:r>
      <w:r>
        <w:rPr>
          <w:rFonts w:ascii="Arial" w:hAnsi="Arial" w:cs="Arial" w:hint="eastAsia"/>
          <w:color w:val="FF0000"/>
          <w:kern w:val="0"/>
          <w:sz w:val="21"/>
          <w:szCs w:val="21"/>
        </w:rPr>
        <w:t xml:space="preserve"> </w:t>
      </w:r>
      <w:r>
        <w:rPr>
          <w:rFonts w:ascii="Arial" w:hAnsi="Arial" w:cs="Arial" w:hint="eastAsia"/>
          <w:color w:val="FF0000"/>
          <w:kern w:val="0"/>
          <w:sz w:val="21"/>
          <w:szCs w:val="21"/>
        </w:rPr>
        <w:t>统一参数，所有的缺陷个数都是在统一里程基础来进行计算）</w:t>
      </w:r>
      <w:r>
        <w:rPr>
          <w:rFonts w:ascii="Arial" w:hAnsi="Arial" w:cs="Arial" w:hint="eastAsia"/>
          <w:color w:val="92D050"/>
          <w:kern w:val="0"/>
          <w:sz w:val="21"/>
          <w:szCs w:val="21"/>
        </w:rPr>
        <w:t>--------</w:t>
      </w:r>
      <w:r>
        <w:rPr>
          <w:rFonts w:ascii="Arial" w:hAnsi="Arial" w:cs="Arial" w:hint="eastAsia"/>
          <w:color w:val="92D050"/>
          <w:kern w:val="0"/>
          <w:sz w:val="21"/>
          <w:szCs w:val="21"/>
        </w:rPr>
        <w:t>设置界面提示里程距离必须统一标准</w:t>
      </w:r>
    </w:p>
    <w:p w14:paraId="2AD751F2"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w:t>
      </w:r>
      <w:r>
        <w:rPr>
          <w:rFonts w:ascii="Arial" w:eastAsiaTheme="minorEastAsia" w:hAnsi="Arial" w:cs="Arial"/>
          <w:kern w:val="0"/>
          <w:sz w:val="21"/>
          <w:szCs w:val="21"/>
        </w:rPr>
        <w:t>2</w:t>
      </w:r>
      <w:r>
        <w:rPr>
          <w:rFonts w:ascii="Arial" w:eastAsiaTheme="minorEastAsia" w:hAnsi="Arial" w:cs="Arial" w:hint="eastAsia"/>
          <w:kern w:val="0"/>
          <w:sz w:val="21"/>
          <w:szCs w:val="21"/>
        </w:rPr>
        <w:t>）系统判断擦伤等级</w:t>
      </w:r>
    </w:p>
    <w:p w14:paraId="216F8895"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TrackView</w:t>
      </w:r>
      <w:r>
        <w:rPr>
          <w:rFonts w:ascii="Arial" w:hAnsi="Arial" w:cs="Arial"/>
          <w:kern w:val="0"/>
          <w:sz w:val="21"/>
          <w:szCs w:val="21"/>
        </w:rPr>
        <w:t>4.3</w:t>
      </w:r>
      <w:r>
        <w:rPr>
          <w:rFonts w:ascii="Arial" w:hAnsi="Arial" w:cs="Arial" w:hint="eastAsia"/>
          <w:kern w:val="0"/>
          <w:sz w:val="21"/>
          <w:szCs w:val="21"/>
        </w:rPr>
        <w:t>根据算法返回的擦伤缺陷信息，结合设置好的擦伤等级，根据面积大小自动确定区分擦伤等级。</w:t>
      </w:r>
    </w:p>
    <w:p w14:paraId="4ED78389"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w:t>
      </w:r>
      <w:r>
        <w:rPr>
          <w:rFonts w:ascii="Arial" w:eastAsiaTheme="minorEastAsia" w:hAnsi="Arial" w:cs="Arial"/>
          <w:kern w:val="0"/>
          <w:sz w:val="21"/>
          <w:szCs w:val="21"/>
        </w:rPr>
        <w:t>3</w:t>
      </w:r>
      <w:r>
        <w:rPr>
          <w:rFonts w:ascii="Arial" w:eastAsiaTheme="minorEastAsia" w:hAnsi="Arial" w:cs="Arial" w:hint="eastAsia"/>
          <w:kern w:val="0"/>
          <w:sz w:val="21"/>
          <w:szCs w:val="21"/>
        </w:rPr>
        <w:t>）系统判断连续扣件缺陷等级</w:t>
      </w:r>
    </w:p>
    <w:p w14:paraId="3CDDFC95"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TrackView</w:t>
      </w:r>
      <w:r>
        <w:rPr>
          <w:rFonts w:ascii="Arial" w:hAnsi="Arial" w:cs="Arial"/>
          <w:kern w:val="0"/>
          <w:sz w:val="21"/>
          <w:szCs w:val="21"/>
        </w:rPr>
        <w:t>4.3</w:t>
      </w:r>
      <w:r>
        <w:rPr>
          <w:rFonts w:ascii="Arial" w:hAnsi="Arial" w:cs="Arial" w:hint="eastAsia"/>
          <w:kern w:val="0"/>
          <w:sz w:val="21"/>
          <w:szCs w:val="21"/>
        </w:rPr>
        <w:t>根据算法返回的扣件缺陷信息，结合设置好的扣件缺陷连续等级，根据连续扣件缺陷的个数进行区分等级。</w:t>
      </w:r>
    </w:p>
    <w:p w14:paraId="2B2FA37E" w14:textId="77777777" w:rsidR="00A95F25" w:rsidRDefault="00980F55">
      <w:pPr>
        <w:spacing w:line="360" w:lineRule="exact"/>
        <w:ind w:firstLineChars="200" w:firstLine="420"/>
        <w:rPr>
          <w:rFonts w:ascii="Arial" w:eastAsiaTheme="minorEastAsia" w:hAnsi="Arial" w:cs="Arial"/>
          <w:kern w:val="0"/>
          <w:sz w:val="21"/>
          <w:szCs w:val="21"/>
        </w:rPr>
      </w:pPr>
      <w:r>
        <w:rPr>
          <w:rFonts w:ascii="Arial" w:eastAsiaTheme="minorEastAsia" w:hAnsi="Arial" w:cs="Arial" w:hint="eastAsia"/>
          <w:kern w:val="0"/>
          <w:sz w:val="21"/>
          <w:szCs w:val="21"/>
        </w:rPr>
        <w:t>（</w:t>
      </w:r>
      <w:r>
        <w:rPr>
          <w:rFonts w:ascii="Arial" w:eastAsiaTheme="minorEastAsia" w:hAnsi="Arial" w:cs="Arial"/>
          <w:kern w:val="0"/>
          <w:sz w:val="21"/>
          <w:szCs w:val="21"/>
        </w:rPr>
        <w:t>4</w:t>
      </w:r>
      <w:r>
        <w:rPr>
          <w:rFonts w:ascii="Arial" w:eastAsiaTheme="minorEastAsia" w:hAnsi="Arial" w:cs="Arial" w:hint="eastAsia"/>
          <w:kern w:val="0"/>
          <w:sz w:val="21"/>
          <w:szCs w:val="21"/>
        </w:rPr>
        <w:t>）用户可人为修改等级</w:t>
      </w:r>
    </w:p>
    <w:p w14:paraId="5D9FD790"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用户查看缺陷信息时，可以修改擦伤或者扣件缺陷等级。</w:t>
      </w:r>
    </w:p>
    <w:p w14:paraId="581D9164" w14:textId="77777777" w:rsidR="00A95F25" w:rsidRDefault="00980F55">
      <w:pPr>
        <w:pStyle w:val="2"/>
        <w:ind w:left="562" w:hanging="420"/>
        <w:rPr>
          <w:b/>
        </w:rPr>
      </w:pPr>
      <w:bookmarkStart w:id="17" w:name="_Toc75098480"/>
      <w:r>
        <w:rPr>
          <w:b/>
        </w:rPr>
        <w:t>3.3</w:t>
      </w:r>
      <w:r>
        <w:rPr>
          <w:rFonts w:hint="eastAsia"/>
          <w:b/>
        </w:rPr>
        <w:t>算法统一接口配置</w:t>
      </w:r>
      <w:bookmarkEnd w:id="17"/>
    </w:p>
    <w:p w14:paraId="015FA09E"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TrackView</w:t>
      </w:r>
      <w:r>
        <w:rPr>
          <w:rFonts w:ascii="Arial" w:hAnsi="Arial" w:cs="Arial"/>
          <w:kern w:val="0"/>
          <w:sz w:val="21"/>
          <w:szCs w:val="21"/>
        </w:rPr>
        <w:t>4.3</w:t>
      </w:r>
      <w:r>
        <w:rPr>
          <w:rFonts w:ascii="Arial" w:hAnsi="Arial" w:cs="Arial" w:hint="eastAsia"/>
          <w:kern w:val="0"/>
          <w:sz w:val="21"/>
          <w:szCs w:val="21"/>
        </w:rPr>
        <w:t>对“</w:t>
      </w:r>
      <w:r>
        <w:rPr>
          <w:rFonts w:ascii="Arial" w:hAnsi="Arial" w:cs="Arial" w:hint="eastAsia"/>
          <w:kern w:val="0"/>
          <w:sz w:val="21"/>
          <w:szCs w:val="21"/>
        </w:rPr>
        <w:t>2021</w:t>
      </w:r>
      <w:r>
        <w:rPr>
          <w:rFonts w:ascii="Arial" w:hAnsi="Arial" w:cs="Arial" w:hint="eastAsia"/>
          <w:kern w:val="0"/>
          <w:sz w:val="21"/>
          <w:szCs w:val="21"/>
        </w:rPr>
        <w:t>新版本算法库</w:t>
      </w:r>
      <w:r>
        <w:rPr>
          <w:rFonts w:ascii="Arial" w:hAnsi="Arial" w:cs="Arial" w:hint="eastAsia"/>
          <w:kern w:val="0"/>
          <w:sz w:val="21"/>
          <w:szCs w:val="21"/>
        </w:rPr>
        <w:t>RT_20210127</w:t>
      </w:r>
      <w:r>
        <w:rPr>
          <w:rFonts w:ascii="Arial" w:hAnsi="Arial" w:cs="Arial" w:hint="eastAsia"/>
          <w:kern w:val="0"/>
          <w:sz w:val="21"/>
          <w:szCs w:val="21"/>
        </w:rPr>
        <w:t>”算法库进行统一接口封装，达到后续</w:t>
      </w:r>
      <w:r>
        <w:rPr>
          <w:rFonts w:ascii="Arial" w:hAnsi="Arial" w:cs="Arial"/>
          <w:kern w:val="0"/>
          <w:sz w:val="21"/>
          <w:szCs w:val="21"/>
        </w:rPr>
        <w:t xml:space="preserve"> </w:t>
      </w:r>
      <w:r>
        <w:rPr>
          <w:rFonts w:ascii="Arial" w:hAnsi="Arial" w:cs="Arial" w:hint="eastAsia"/>
          <w:kern w:val="0"/>
          <w:sz w:val="21"/>
          <w:szCs w:val="21"/>
        </w:rPr>
        <w:t>新算法集成的接口统一，通过配置的方式和修改少量代码的方式进行快速集成新算法的功能。</w:t>
      </w:r>
    </w:p>
    <w:p w14:paraId="4CA18778"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lastRenderedPageBreak/>
        <w:t>TrackView</w:t>
      </w:r>
      <w:r>
        <w:rPr>
          <w:rFonts w:ascii="Arial" w:hAnsi="Arial" w:cs="Arial"/>
          <w:kern w:val="0"/>
          <w:sz w:val="21"/>
          <w:szCs w:val="21"/>
        </w:rPr>
        <w:t>4.3</w:t>
      </w:r>
      <w:r>
        <w:rPr>
          <w:rFonts w:ascii="Arial" w:hAnsi="Arial" w:cs="Arial" w:hint="eastAsia"/>
          <w:kern w:val="0"/>
          <w:sz w:val="21"/>
          <w:szCs w:val="21"/>
        </w:rPr>
        <w:t>提供算法集成的配置界面，通过界面配置好集成的缺陷类型、算法库、检测通道等信息集成新算法；也可通过配置界面减少算法检测的操作。</w:t>
      </w:r>
    </w:p>
    <w:p w14:paraId="6BD6D7AA" w14:textId="77777777" w:rsidR="00A95F25" w:rsidRDefault="00980F55">
      <w:pPr>
        <w:pStyle w:val="2"/>
        <w:ind w:left="562" w:hanging="420"/>
        <w:rPr>
          <w:b/>
          <w:highlight w:val="red"/>
        </w:rPr>
      </w:pPr>
      <w:bookmarkStart w:id="18" w:name="_Toc75098481"/>
      <w:r>
        <w:rPr>
          <w:b/>
        </w:rPr>
        <w:t>3.4</w:t>
      </w:r>
      <w:r>
        <w:rPr>
          <w:rFonts w:hint="eastAsia"/>
          <w:b/>
        </w:rPr>
        <w:t>数据迁移</w:t>
      </w:r>
      <w:bookmarkEnd w:id="18"/>
      <w:r>
        <w:rPr>
          <w:rFonts w:hint="eastAsia"/>
          <w:b/>
        </w:rPr>
        <w:t xml:space="preserve"> </w:t>
      </w:r>
    </w:p>
    <w:p w14:paraId="2C1C8E98"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目前在用的版本有巡检图像智能分析软件</w:t>
      </w:r>
      <w:r>
        <w:rPr>
          <w:rFonts w:ascii="Arial" w:hAnsi="Arial" w:cs="Arial" w:hint="eastAsia"/>
          <w:kern w:val="0"/>
          <w:sz w:val="21"/>
          <w:szCs w:val="21"/>
        </w:rPr>
        <w:t>V3</w:t>
      </w:r>
      <w:r>
        <w:rPr>
          <w:rFonts w:ascii="Arial" w:hAnsi="Arial" w:cs="Arial"/>
          <w:kern w:val="0"/>
          <w:sz w:val="21"/>
          <w:szCs w:val="21"/>
        </w:rPr>
        <w:t>.0</w:t>
      </w:r>
      <w:r>
        <w:rPr>
          <w:rFonts w:ascii="Arial" w:hAnsi="Arial" w:cs="Arial" w:hint="eastAsia"/>
          <w:kern w:val="0"/>
          <w:sz w:val="21"/>
          <w:szCs w:val="21"/>
        </w:rPr>
        <w:t>，巡检图像智能分析软件</w:t>
      </w:r>
      <w:r>
        <w:rPr>
          <w:rFonts w:ascii="Arial" w:hAnsi="Arial" w:cs="Arial" w:hint="eastAsia"/>
          <w:kern w:val="0"/>
          <w:sz w:val="21"/>
          <w:szCs w:val="21"/>
        </w:rPr>
        <w:t>V4</w:t>
      </w:r>
      <w:r>
        <w:rPr>
          <w:rFonts w:ascii="Arial" w:hAnsi="Arial" w:cs="Arial"/>
          <w:kern w:val="0"/>
          <w:sz w:val="21"/>
          <w:szCs w:val="21"/>
        </w:rPr>
        <w:t>.0</w:t>
      </w:r>
      <w:r>
        <w:rPr>
          <w:rFonts w:ascii="Arial" w:hAnsi="Arial" w:cs="Arial" w:hint="eastAsia"/>
          <w:kern w:val="0"/>
          <w:sz w:val="21"/>
          <w:szCs w:val="21"/>
        </w:rPr>
        <w:t>，巡检图像智能分析软件</w:t>
      </w:r>
      <w:r>
        <w:rPr>
          <w:rFonts w:ascii="Arial" w:hAnsi="Arial" w:cs="Arial" w:hint="eastAsia"/>
          <w:kern w:val="0"/>
          <w:sz w:val="21"/>
          <w:szCs w:val="21"/>
        </w:rPr>
        <w:t>V4</w:t>
      </w:r>
      <w:r>
        <w:rPr>
          <w:rFonts w:ascii="Arial" w:hAnsi="Arial" w:cs="Arial"/>
          <w:kern w:val="0"/>
          <w:sz w:val="21"/>
          <w:szCs w:val="21"/>
        </w:rPr>
        <w:t>.1</w:t>
      </w:r>
      <w:r>
        <w:rPr>
          <w:rFonts w:ascii="Arial" w:hAnsi="Arial" w:cs="Arial" w:hint="eastAsia"/>
          <w:kern w:val="0"/>
          <w:sz w:val="21"/>
          <w:szCs w:val="21"/>
        </w:rPr>
        <w:t>以及巡检图像智能分析软件</w:t>
      </w:r>
      <w:r>
        <w:rPr>
          <w:rFonts w:ascii="Arial" w:hAnsi="Arial" w:cs="Arial" w:hint="eastAsia"/>
          <w:kern w:val="0"/>
          <w:sz w:val="21"/>
          <w:szCs w:val="21"/>
        </w:rPr>
        <w:t>V4</w:t>
      </w:r>
      <w:r>
        <w:rPr>
          <w:rFonts w:ascii="Arial" w:hAnsi="Arial" w:cs="Arial"/>
          <w:kern w:val="0"/>
          <w:sz w:val="21"/>
          <w:szCs w:val="21"/>
        </w:rPr>
        <w:t>.2</w:t>
      </w:r>
      <w:r>
        <w:rPr>
          <w:rFonts w:ascii="Arial" w:hAnsi="Arial" w:cs="Arial" w:hint="eastAsia"/>
          <w:kern w:val="0"/>
          <w:sz w:val="21"/>
          <w:szCs w:val="21"/>
        </w:rPr>
        <w:t>，为了满足每次升级版本后低版本数据可以顺利的迁移到高版本数据中查看，防止数据丢失。</w:t>
      </w:r>
    </w:p>
    <w:p w14:paraId="5E971E2E"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浏览版本间不同版本数据迁移，实现高版本能查看低版本导出的浏览数据。</w:t>
      </w:r>
    </w:p>
    <w:p w14:paraId="666DB70E" w14:textId="77777777" w:rsidR="00563BD1" w:rsidRPr="00563BD1" w:rsidRDefault="00563BD1" w:rsidP="00563BD1">
      <w:pPr>
        <w:spacing w:line="360" w:lineRule="exact"/>
        <w:ind w:firstLineChars="200" w:firstLine="420"/>
        <w:rPr>
          <w:rFonts w:ascii="Arial" w:hAnsi="Arial" w:cs="Arial"/>
          <w:kern w:val="0"/>
          <w:sz w:val="21"/>
          <w:szCs w:val="21"/>
        </w:rPr>
      </w:pPr>
      <w:r w:rsidRPr="00563BD1">
        <w:rPr>
          <w:rFonts w:ascii="Arial" w:hAnsi="Arial" w:cs="Arial" w:hint="eastAsia"/>
          <w:kern w:val="0"/>
          <w:sz w:val="21"/>
          <w:szCs w:val="21"/>
        </w:rPr>
        <w:t>方案，使用升级工具，可以实现增量升级。</w:t>
      </w:r>
    </w:p>
    <w:p w14:paraId="1A1486F4" w14:textId="77777777" w:rsidR="00A95F25" w:rsidRDefault="00980F55">
      <w:pPr>
        <w:pStyle w:val="2"/>
        <w:ind w:left="562" w:hanging="420"/>
        <w:rPr>
          <w:b/>
        </w:rPr>
      </w:pPr>
      <w:bookmarkStart w:id="19" w:name="_Toc75098482"/>
      <w:r>
        <w:rPr>
          <w:b/>
        </w:rPr>
        <w:t>3.5</w:t>
      </w:r>
      <w:r>
        <w:rPr>
          <w:rFonts w:hint="eastAsia"/>
          <w:b/>
        </w:rPr>
        <w:t>任务检索修改</w:t>
      </w:r>
      <w:bookmarkEnd w:id="19"/>
    </w:p>
    <w:p w14:paraId="208A0394"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任务检索现有软件是按照年和月如图</w:t>
      </w:r>
      <w:r>
        <w:rPr>
          <w:rFonts w:ascii="Arial" w:hAnsi="Arial" w:cs="Arial" w:hint="eastAsia"/>
          <w:kern w:val="0"/>
          <w:sz w:val="21"/>
          <w:szCs w:val="21"/>
        </w:rPr>
        <w:t>3.</w:t>
      </w:r>
      <w:r>
        <w:rPr>
          <w:rFonts w:ascii="Arial" w:hAnsi="Arial" w:cs="Arial"/>
          <w:kern w:val="0"/>
          <w:sz w:val="21"/>
          <w:szCs w:val="21"/>
        </w:rPr>
        <w:t>7</w:t>
      </w:r>
      <w:r>
        <w:rPr>
          <w:rFonts w:ascii="Arial" w:hAnsi="Arial" w:cs="Arial" w:hint="eastAsia"/>
          <w:kern w:val="0"/>
          <w:sz w:val="21"/>
          <w:szCs w:val="21"/>
        </w:rPr>
        <w:t>-</w:t>
      </w:r>
      <w:r>
        <w:rPr>
          <w:rFonts w:ascii="Arial" w:hAnsi="Arial" w:cs="Arial"/>
          <w:kern w:val="0"/>
          <w:sz w:val="21"/>
          <w:szCs w:val="21"/>
        </w:rPr>
        <w:t>1</w:t>
      </w:r>
      <w:r>
        <w:rPr>
          <w:rFonts w:ascii="Arial" w:hAnsi="Arial" w:cs="Arial" w:hint="eastAsia"/>
          <w:kern w:val="0"/>
          <w:sz w:val="21"/>
          <w:szCs w:val="21"/>
        </w:rPr>
        <w:t>，进行查询检索。希望根据任务名称、线路行别、增减里程、检测时间、起止里程、区段进行查询检索。</w:t>
      </w:r>
    </w:p>
    <w:p w14:paraId="69B7FC6F" w14:textId="77777777" w:rsidR="00A95F25" w:rsidRDefault="00980F55">
      <w:pPr>
        <w:spacing w:line="360" w:lineRule="auto"/>
        <w:jc w:val="center"/>
        <w:rPr>
          <w:rFonts w:ascii="Arial" w:hAnsi="Arial" w:cs="Arial"/>
          <w:kern w:val="0"/>
          <w:sz w:val="21"/>
          <w:szCs w:val="21"/>
        </w:rPr>
      </w:pPr>
      <w:r>
        <w:rPr>
          <w:noProof/>
        </w:rPr>
        <w:drawing>
          <wp:inline distT="0" distB="0" distL="0" distR="0" wp14:anchorId="0B914BCE" wp14:editId="6015C8FE">
            <wp:extent cx="3352800" cy="2819400"/>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a:stretch>
                      <a:fillRect/>
                    </a:stretch>
                  </pic:blipFill>
                  <pic:spPr>
                    <a:xfrm>
                      <a:off x="0" y="0"/>
                      <a:ext cx="3352800" cy="2819400"/>
                    </a:xfrm>
                    <a:prstGeom prst="rect">
                      <a:avLst/>
                    </a:prstGeom>
                  </pic:spPr>
                </pic:pic>
              </a:graphicData>
            </a:graphic>
          </wp:inline>
        </w:drawing>
      </w:r>
    </w:p>
    <w:p w14:paraId="525C2CF4" w14:textId="77777777" w:rsidR="00A95F25" w:rsidRDefault="00980F55">
      <w:pPr>
        <w:spacing w:line="360" w:lineRule="auto"/>
        <w:jc w:val="center"/>
        <w:rPr>
          <w:rFonts w:ascii="Arial" w:hAnsi="Arial" w:cs="Arial"/>
          <w:kern w:val="0"/>
          <w:sz w:val="21"/>
          <w:szCs w:val="21"/>
        </w:rPr>
      </w:pPr>
      <w:r>
        <w:rPr>
          <w:rFonts w:ascii="Arial" w:hAnsi="Arial" w:cs="Arial" w:hint="eastAsia"/>
          <w:kern w:val="0"/>
          <w:sz w:val="21"/>
          <w:szCs w:val="21"/>
        </w:rPr>
        <w:t>图</w:t>
      </w:r>
      <w:r>
        <w:rPr>
          <w:rFonts w:ascii="Arial" w:hAnsi="Arial" w:cs="Arial" w:hint="eastAsia"/>
          <w:kern w:val="0"/>
          <w:sz w:val="21"/>
          <w:szCs w:val="21"/>
        </w:rPr>
        <w:t>3.</w:t>
      </w:r>
      <w:r>
        <w:rPr>
          <w:rFonts w:ascii="Arial" w:hAnsi="Arial" w:cs="Arial"/>
          <w:kern w:val="0"/>
          <w:sz w:val="21"/>
          <w:szCs w:val="21"/>
        </w:rPr>
        <w:t>7</w:t>
      </w:r>
      <w:r>
        <w:rPr>
          <w:rFonts w:ascii="Arial" w:hAnsi="Arial" w:cs="Arial" w:hint="eastAsia"/>
          <w:kern w:val="0"/>
          <w:sz w:val="21"/>
          <w:szCs w:val="21"/>
        </w:rPr>
        <w:t>-</w:t>
      </w:r>
      <w:r>
        <w:rPr>
          <w:rFonts w:ascii="Arial" w:hAnsi="Arial" w:cs="Arial"/>
          <w:kern w:val="0"/>
          <w:sz w:val="21"/>
          <w:szCs w:val="21"/>
        </w:rPr>
        <w:t>1</w:t>
      </w:r>
    </w:p>
    <w:p w14:paraId="3535656E" w14:textId="77777777" w:rsidR="00A95F25" w:rsidRDefault="00980F55">
      <w:pPr>
        <w:pStyle w:val="2"/>
        <w:ind w:left="562" w:hanging="420"/>
        <w:rPr>
          <w:b/>
        </w:rPr>
      </w:pPr>
      <w:bookmarkStart w:id="20" w:name="_Toc75098483"/>
      <w:r>
        <w:rPr>
          <w:b/>
        </w:rPr>
        <w:t>3.6</w:t>
      </w:r>
      <w:r>
        <w:rPr>
          <w:rFonts w:hint="eastAsia"/>
          <w:b/>
        </w:rPr>
        <w:t>任务详细信息</w:t>
      </w:r>
      <w:bookmarkEnd w:id="20"/>
    </w:p>
    <w:p w14:paraId="5C81102A"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鼠标点击列表中的某条任务时，显示任务数据的详细信息，信息包含当前任务信息中的全部信息。</w:t>
      </w:r>
    </w:p>
    <w:p w14:paraId="5E5607FA" w14:textId="77777777" w:rsidR="00A95F25" w:rsidRDefault="00980F55">
      <w:pPr>
        <w:spacing w:line="360" w:lineRule="auto"/>
        <w:ind w:firstLineChars="200" w:firstLine="480"/>
        <w:jc w:val="center"/>
        <w:rPr>
          <w:rFonts w:ascii="Arial" w:hAnsi="Arial" w:cs="Arial"/>
          <w:kern w:val="0"/>
          <w:sz w:val="21"/>
          <w:szCs w:val="21"/>
        </w:rPr>
      </w:pPr>
      <w:r>
        <w:rPr>
          <w:noProof/>
        </w:rPr>
        <w:lastRenderedPageBreak/>
        <w:drawing>
          <wp:inline distT="0" distB="0" distL="0" distR="0" wp14:anchorId="3ECCAA17" wp14:editId="4CA60AD3">
            <wp:extent cx="3329940" cy="2232660"/>
            <wp:effectExtent l="0" t="0" r="381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stretch>
                      <a:fillRect/>
                    </a:stretch>
                  </pic:blipFill>
                  <pic:spPr>
                    <a:xfrm>
                      <a:off x="0" y="0"/>
                      <a:ext cx="3329940" cy="2232660"/>
                    </a:xfrm>
                    <a:prstGeom prst="rect">
                      <a:avLst/>
                    </a:prstGeom>
                  </pic:spPr>
                </pic:pic>
              </a:graphicData>
            </a:graphic>
          </wp:inline>
        </w:drawing>
      </w:r>
    </w:p>
    <w:p w14:paraId="257CF12A" w14:textId="77777777" w:rsidR="00A95F25" w:rsidRDefault="00A95F25">
      <w:pPr>
        <w:spacing w:line="360" w:lineRule="auto"/>
        <w:ind w:firstLineChars="200" w:firstLine="420"/>
        <w:jc w:val="center"/>
        <w:rPr>
          <w:rFonts w:ascii="Arial" w:hAnsi="Arial" w:cs="Arial"/>
          <w:kern w:val="0"/>
          <w:sz w:val="21"/>
          <w:szCs w:val="21"/>
        </w:rPr>
      </w:pPr>
    </w:p>
    <w:p w14:paraId="453CAEF3" w14:textId="77777777" w:rsidR="00A95F25" w:rsidRDefault="00980F55">
      <w:pPr>
        <w:pStyle w:val="2"/>
        <w:ind w:left="562" w:hanging="420"/>
        <w:rPr>
          <w:b/>
        </w:rPr>
      </w:pPr>
      <w:bookmarkStart w:id="21" w:name="_Toc75098484"/>
      <w:r>
        <w:rPr>
          <w:b/>
        </w:rPr>
        <w:t>3.7</w:t>
      </w:r>
      <w:r>
        <w:rPr>
          <w:rFonts w:hint="eastAsia"/>
          <w:b/>
        </w:rPr>
        <w:t>任务分析状态展示</w:t>
      </w:r>
      <w:bookmarkEnd w:id="21"/>
    </w:p>
    <w:p w14:paraId="44108030"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在任务信息列表中添加对检测进度、状态和检测缺陷种类的显示</w:t>
      </w:r>
    </w:p>
    <w:p w14:paraId="48127818"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任务状态（分析完成</w:t>
      </w:r>
      <w:r>
        <w:rPr>
          <w:rFonts w:ascii="Arial" w:hAnsi="Arial" w:cs="Arial" w:hint="eastAsia"/>
          <w:kern w:val="0"/>
          <w:sz w:val="21"/>
          <w:szCs w:val="21"/>
        </w:rPr>
        <w:t>-</w:t>
      </w:r>
      <w:r>
        <w:rPr>
          <w:rFonts w:ascii="Arial" w:hAnsi="Arial" w:cs="Arial" w:hint="eastAsia"/>
          <w:kern w:val="0"/>
          <w:sz w:val="21"/>
          <w:szCs w:val="21"/>
        </w:rPr>
        <w:t>任务中具备的检测缺陷种类都分析完成、分析中</w:t>
      </w:r>
      <w:r>
        <w:rPr>
          <w:rFonts w:ascii="Arial" w:hAnsi="Arial" w:cs="Arial" w:hint="eastAsia"/>
          <w:kern w:val="0"/>
          <w:sz w:val="21"/>
          <w:szCs w:val="21"/>
        </w:rPr>
        <w:t>-</w:t>
      </w:r>
      <w:r>
        <w:rPr>
          <w:rFonts w:ascii="Arial" w:hAnsi="Arial" w:cs="Arial" w:hint="eastAsia"/>
          <w:kern w:val="0"/>
          <w:sz w:val="21"/>
          <w:szCs w:val="21"/>
        </w:rPr>
        <w:t>有正在分析的缺陷种类、</w:t>
      </w:r>
      <w:proofErr w:type="gramStart"/>
      <w:r>
        <w:rPr>
          <w:rFonts w:ascii="Arial" w:hAnsi="Arial" w:cs="Arial" w:hint="eastAsia"/>
          <w:kern w:val="0"/>
          <w:sz w:val="21"/>
          <w:szCs w:val="21"/>
        </w:rPr>
        <w:t>未分析</w:t>
      </w:r>
      <w:proofErr w:type="gramEnd"/>
      <w:r>
        <w:rPr>
          <w:rFonts w:ascii="Arial" w:hAnsi="Arial" w:cs="Arial" w:hint="eastAsia"/>
          <w:kern w:val="0"/>
          <w:sz w:val="21"/>
          <w:szCs w:val="21"/>
        </w:rPr>
        <w:t>-</w:t>
      </w:r>
      <w:r>
        <w:rPr>
          <w:rFonts w:ascii="Arial" w:hAnsi="Arial" w:cs="Arial" w:hint="eastAsia"/>
          <w:kern w:val="0"/>
          <w:sz w:val="21"/>
          <w:szCs w:val="21"/>
        </w:rPr>
        <w:t>具备的缺陷种类都未开始分析）</w:t>
      </w:r>
    </w:p>
    <w:p w14:paraId="07961593"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检测缺陷种类和检测种类检测进度在详细界面中展示。</w:t>
      </w:r>
    </w:p>
    <w:p w14:paraId="23C66E9D" w14:textId="77777777" w:rsidR="00A95F25" w:rsidRDefault="00980F55">
      <w:pPr>
        <w:pStyle w:val="2"/>
        <w:ind w:left="562" w:hanging="420"/>
        <w:rPr>
          <w:b/>
        </w:rPr>
      </w:pPr>
      <w:bookmarkStart w:id="22" w:name="_Toc75098485"/>
      <w:r>
        <w:rPr>
          <w:b/>
        </w:rPr>
        <w:t>3.8</w:t>
      </w:r>
      <w:r>
        <w:rPr>
          <w:rFonts w:hint="eastAsia"/>
          <w:b/>
        </w:rPr>
        <w:t>历史数据对比</w:t>
      </w:r>
      <w:bookmarkEnd w:id="22"/>
    </w:p>
    <w:p w14:paraId="0E8E3815" w14:textId="00DF73A3" w:rsidR="00A95F25" w:rsidRPr="00980F55" w:rsidRDefault="00980F55" w:rsidP="00980F55">
      <w:pPr>
        <w:spacing w:line="360" w:lineRule="exact"/>
        <w:ind w:firstLineChars="200" w:firstLine="420"/>
        <w:rPr>
          <w:rFonts w:ascii="Arial" w:hAnsi="Arial" w:cs="Arial"/>
          <w:kern w:val="0"/>
          <w:sz w:val="21"/>
          <w:szCs w:val="21"/>
          <w:highlight w:val="green"/>
        </w:rPr>
      </w:pPr>
      <w:r w:rsidRPr="00980F55">
        <w:rPr>
          <w:rFonts w:ascii="Arial" w:hAnsi="Arial" w:cs="Arial" w:hint="eastAsia"/>
          <w:kern w:val="0"/>
          <w:sz w:val="21"/>
          <w:szCs w:val="21"/>
          <w:highlight w:val="green"/>
        </w:rPr>
        <w:t>做成独立软件</w:t>
      </w:r>
      <w:r w:rsidR="00E5459E">
        <w:rPr>
          <w:rFonts w:ascii="Arial" w:hAnsi="Arial" w:cs="Arial" w:hint="eastAsia"/>
          <w:kern w:val="0"/>
          <w:sz w:val="21"/>
          <w:szCs w:val="21"/>
          <w:highlight w:val="green"/>
        </w:rPr>
        <w:t>.</w:t>
      </w:r>
    </w:p>
    <w:p w14:paraId="010A3634" w14:textId="77777777" w:rsidR="00A95F25" w:rsidRPr="00980F55" w:rsidRDefault="00980F55" w:rsidP="00980F55">
      <w:pPr>
        <w:spacing w:line="360" w:lineRule="exact"/>
        <w:ind w:firstLineChars="200" w:firstLine="420"/>
        <w:rPr>
          <w:rFonts w:ascii="Arial" w:hAnsi="Arial" w:cs="Arial"/>
          <w:kern w:val="0"/>
          <w:sz w:val="21"/>
          <w:szCs w:val="21"/>
          <w:highlight w:val="green"/>
        </w:rPr>
      </w:pPr>
      <w:r w:rsidRPr="00980F55">
        <w:rPr>
          <w:rFonts w:ascii="Arial" w:hAnsi="Arial" w:cs="Arial" w:hint="eastAsia"/>
          <w:kern w:val="0"/>
          <w:sz w:val="21"/>
          <w:szCs w:val="21"/>
          <w:highlight w:val="green"/>
        </w:rPr>
        <w:t>整个预设匹配范围为</w:t>
      </w:r>
      <w:r w:rsidRPr="00980F55">
        <w:rPr>
          <w:rFonts w:ascii="Arial" w:hAnsi="Arial" w:cs="Arial" w:hint="eastAsia"/>
          <w:kern w:val="0"/>
          <w:sz w:val="21"/>
          <w:szCs w:val="21"/>
          <w:highlight w:val="green"/>
        </w:rPr>
        <w:t xml:space="preserve">  </w:t>
      </w:r>
      <w:r w:rsidRPr="00980F55">
        <w:rPr>
          <w:rFonts w:ascii="Arial" w:hAnsi="Arial" w:cs="Arial" w:hint="eastAsia"/>
          <w:kern w:val="0"/>
          <w:sz w:val="21"/>
          <w:szCs w:val="21"/>
          <w:highlight w:val="green"/>
        </w:rPr>
        <w:t>米数</w:t>
      </w:r>
      <w:r w:rsidRPr="00980F55">
        <w:rPr>
          <w:rFonts w:ascii="Arial" w:hAnsi="Arial" w:cs="Arial" w:hint="eastAsia"/>
          <w:kern w:val="0"/>
          <w:sz w:val="21"/>
          <w:szCs w:val="21"/>
          <w:highlight w:val="green"/>
        </w:rPr>
        <w:t xml:space="preserve"> </w:t>
      </w:r>
      <w:r w:rsidRPr="00980F55">
        <w:rPr>
          <w:rFonts w:ascii="Arial" w:hAnsi="Arial" w:cs="Arial" w:hint="eastAsia"/>
          <w:kern w:val="0"/>
          <w:sz w:val="21"/>
          <w:szCs w:val="21"/>
          <w:highlight w:val="green"/>
        </w:rPr>
        <w:t>修改为</w:t>
      </w:r>
      <w:r w:rsidRPr="00980F55">
        <w:rPr>
          <w:rFonts w:ascii="Arial" w:hAnsi="Arial" w:cs="Arial" w:hint="eastAsia"/>
          <w:kern w:val="0"/>
          <w:sz w:val="21"/>
          <w:szCs w:val="21"/>
          <w:highlight w:val="green"/>
        </w:rPr>
        <w:t xml:space="preserve"> </w:t>
      </w:r>
      <w:r w:rsidRPr="00980F55">
        <w:rPr>
          <w:rFonts w:ascii="Arial" w:hAnsi="Arial" w:cs="Arial" w:hint="eastAsia"/>
          <w:kern w:val="0"/>
          <w:sz w:val="21"/>
          <w:szCs w:val="21"/>
          <w:highlight w:val="green"/>
        </w:rPr>
        <w:t>图像数（可以将米数基础出来，显示）</w:t>
      </w:r>
    </w:p>
    <w:p w14:paraId="7FCE21AF" w14:textId="77777777" w:rsidR="00A95F25" w:rsidRPr="00980F55" w:rsidRDefault="00980F55" w:rsidP="00980F55">
      <w:pPr>
        <w:spacing w:line="360" w:lineRule="exact"/>
        <w:ind w:firstLineChars="200" w:firstLine="420"/>
        <w:rPr>
          <w:rFonts w:ascii="Arial" w:hAnsi="Arial" w:cs="Arial"/>
          <w:kern w:val="0"/>
          <w:sz w:val="21"/>
          <w:szCs w:val="21"/>
        </w:rPr>
      </w:pPr>
      <w:r w:rsidRPr="00980F55">
        <w:rPr>
          <w:rFonts w:ascii="Arial" w:hAnsi="Arial" w:cs="Arial" w:hint="eastAsia"/>
          <w:kern w:val="0"/>
          <w:sz w:val="21"/>
          <w:szCs w:val="21"/>
          <w:highlight w:val="green"/>
        </w:rPr>
        <w:t>增减了一些快速跳转按钮</w:t>
      </w:r>
      <w:r w:rsidRPr="00980F55">
        <w:rPr>
          <w:rFonts w:ascii="Arial" w:hAnsi="Arial" w:cs="Arial" w:hint="eastAsia"/>
          <w:kern w:val="0"/>
          <w:sz w:val="21"/>
          <w:szCs w:val="21"/>
          <w:highlight w:val="green"/>
        </w:rPr>
        <w:t xml:space="preserve"> </w:t>
      </w:r>
      <w:r w:rsidRPr="00980F55">
        <w:rPr>
          <w:rFonts w:ascii="Arial" w:hAnsi="Arial" w:cs="Arial" w:hint="eastAsia"/>
          <w:kern w:val="0"/>
          <w:sz w:val="21"/>
          <w:szCs w:val="21"/>
          <w:highlight w:val="green"/>
        </w:rPr>
        <w:t>。按图号张数跳</w:t>
      </w:r>
    </w:p>
    <w:p w14:paraId="21EF2AA4" w14:textId="77777777" w:rsidR="00A95F25" w:rsidRPr="00980F55" w:rsidRDefault="00980F55" w:rsidP="00980F55">
      <w:pPr>
        <w:spacing w:line="360" w:lineRule="exact"/>
        <w:ind w:firstLineChars="200" w:firstLine="420"/>
        <w:rPr>
          <w:rFonts w:ascii="Arial" w:hAnsi="Arial" w:cs="Arial"/>
          <w:kern w:val="0"/>
          <w:sz w:val="21"/>
          <w:szCs w:val="21"/>
        </w:rPr>
      </w:pPr>
      <w:r w:rsidRPr="00980F55">
        <w:rPr>
          <w:rFonts w:ascii="Arial" w:hAnsi="Arial" w:cs="Arial" w:hint="eastAsia"/>
          <w:kern w:val="0"/>
          <w:sz w:val="21"/>
          <w:szCs w:val="21"/>
          <w:highlight w:val="yellow"/>
        </w:rPr>
        <w:t>尽快提供匹配算法</w:t>
      </w:r>
    </w:p>
    <w:p w14:paraId="6F43A287"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w:t>
      </w:r>
      <w:r>
        <w:rPr>
          <w:rFonts w:ascii="Arial" w:hAnsi="Arial" w:cs="Arial"/>
          <w:kern w:val="0"/>
          <w:sz w:val="21"/>
          <w:szCs w:val="21"/>
        </w:rPr>
        <w:t>1</w:t>
      </w:r>
      <w:r>
        <w:rPr>
          <w:rFonts w:ascii="Arial" w:hAnsi="Arial" w:cs="Arial" w:hint="eastAsia"/>
          <w:kern w:val="0"/>
          <w:sz w:val="21"/>
          <w:szCs w:val="21"/>
        </w:rPr>
        <w:t>）该功能实现不同采集时间同一条检测线路的缺陷数据对比功能。</w:t>
      </w:r>
    </w:p>
    <w:p w14:paraId="10BF03CA"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w:t>
      </w:r>
      <w:r>
        <w:rPr>
          <w:rFonts w:ascii="Arial" w:hAnsi="Arial" w:cs="Arial"/>
          <w:kern w:val="0"/>
          <w:sz w:val="21"/>
          <w:szCs w:val="21"/>
        </w:rPr>
        <w:t>2</w:t>
      </w:r>
      <w:r>
        <w:rPr>
          <w:rFonts w:ascii="Arial" w:hAnsi="Arial" w:cs="Arial" w:hint="eastAsia"/>
          <w:kern w:val="0"/>
          <w:sz w:val="21"/>
          <w:szCs w:val="21"/>
        </w:rPr>
        <w:t>）按照通道进行任务对比，最多支持两通道对比，左右两通道组成完整轨道，如图</w:t>
      </w:r>
      <w:r>
        <w:rPr>
          <w:rFonts w:ascii="Arial" w:hAnsi="Arial" w:cs="Arial" w:hint="eastAsia"/>
          <w:kern w:val="0"/>
          <w:sz w:val="21"/>
          <w:szCs w:val="21"/>
        </w:rPr>
        <w:t>3</w:t>
      </w:r>
      <w:r>
        <w:rPr>
          <w:rFonts w:ascii="Arial" w:hAnsi="Arial" w:cs="Arial"/>
          <w:kern w:val="0"/>
          <w:sz w:val="21"/>
          <w:szCs w:val="21"/>
        </w:rPr>
        <w:t>.</w:t>
      </w:r>
      <w:r>
        <w:rPr>
          <w:rFonts w:ascii="Arial" w:hAnsi="Arial" w:cs="Arial" w:hint="eastAsia"/>
          <w:kern w:val="0"/>
          <w:sz w:val="21"/>
          <w:szCs w:val="21"/>
        </w:rPr>
        <w:t>8-</w:t>
      </w:r>
      <w:r>
        <w:rPr>
          <w:rFonts w:ascii="Arial" w:hAnsi="Arial" w:cs="Arial"/>
          <w:kern w:val="0"/>
          <w:sz w:val="21"/>
          <w:szCs w:val="21"/>
        </w:rPr>
        <w:t>1</w:t>
      </w:r>
      <w:r>
        <w:rPr>
          <w:rFonts w:ascii="Arial" w:hAnsi="Arial" w:cs="Arial" w:hint="eastAsia"/>
          <w:kern w:val="0"/>
          <w:sz w:val="21"/>
          <w:szCs w:val="21"/>
        </w:rPr>
        <w:t>。</w:t>
      </w:r>
    </w:p>
    <w:p w14:paraId="0B0121D8"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实现方式：</w:t>
      </w:r>
    </w:p>
    <w:p w14:paraId="457C1D8E" w14:textId="77777777" w:rsidR="00A95F25" w:rsidRDefault="00980F55">
      <w:pPr>
        <w:spacing w:line="360" w:lineRule="exact"/>
        <w:ind w:firstLineChars="200" w:firstLine="420"/>
        <w:rPr>
          <w:rFonts w:ascii="Arial" w:hAnsi="Arial" w:cs="Arial"/>
          <w:kern w:val="0"/>
          <w:sz w:val="21"/>
          <w:szCs w:val="21"/>
        </w:rPr>
      </w:pPr>
      <w:r>
        <w:rPr>
          <w:rFonts w:ascii="Arial" w:hAnsi="Arial" w:cs="Arial"/>
          <w:kern w:val="0"/>
          <w:sz w:val="21"/>
          <w:szCs w:val="21"/>
        </w:rPr>
        <w:t>（</w:t>
      </w:r>
      <w:r>
        <w:rPr>
          <w:rFonts w:ascii="Arial" w:hAnsi="Arial" w:cs="Arial" w:hint="eastAsia"/>
          <w:kern w:val="0"/>
          <w:sz w:val="21"/>
          <w:szCs w:val="21"/>
        </w:rPr>
        <w:t>1</w:t>
      </w:r>
      <w:r>
        <w:rPr>
          <w:rFonts w:ascii="Arial" w:hAnsi="Arial" w:cs="Arial"/>
          <w:kern w:val="0"/>
          <w:sz w:val="21"/>
          <w:szCs w:val="21"/>
        </w:rPr>
        <w:t>）点击历史对比按钮，弹出</w:t>
      </w:r>
      <w:r>
        <w:rPr>
          <w:rFonts w:ascii="Arial" w:hAnsi="Arial" w:cs="Arial" w:hint="eastAsia"/>
          <w:kern w:val="0"/>
          <w:sz w:val="21"/>
          <w:szCs w:val="21"/>
        </w:rPr>
        <w:t>如图</w:t>
      </w:r>
      <w:r>
        <w:rPr>
          <w:rFonts w:ascii="Arial" w:hAnsi="Arial" w:cs="Arial" w:hint="eastAsia"/>
          <w:kern w:val="0"/>
          <w:sz w:val="21"/>
          <w:szCs w:val="21"/>
        </w:rPr>
        <w:t>3</w:t>
      </w:r>
      <w:r>
        <w:rPr>
          <w:rFonts w:ascii="Arial" w:hAnsi="Arial" w:cs="Arial"/>
          <w:kern w:val="0"/>
          <w:sz w:val="21"/>
          <w:szCs w:val="21"/>
        </w:rPr>
        <w:t>.</w:t>
      </w:r>
      <w:r>
        <w:rPr>
          <w:rFonts w:ascii="Arial" w:hAnsi="Arial" w:cs="Arial" w:hint="eastAsia"/>
          <w:kern w:val="0"/>
          <w:sz w:val="21"/>
          <w:szCs w:val="21"/>
        </w:rPr>
        <w:t>8-</w:t>
      </w:r>
      <w:r>
        <w:rPr>
          <w:rFonts w:ascii="Arial" w:hAnsi="Arial" w:cs="Arial"/>
          <w:kern w:val="0"/>
          <w:sz w:val="21"/>
          <w:szCs w:val="21"/>
        </w:rPr>
        <w:t>1</w:t>
      </w:r>
      <w:r>
        <w:rPr>
          <w:rFonts w:ascii="Arial" w:hAnsi="Arial" w:cs="Arial"/>
          <w:kern w:val="0"/>
          <w:sz w:val="21"/>
          <w:szCs w:val="21"/>
        </w:rPr>
        <w:t>历史对比界面，头部可设置通道是否显示。</w:t>
      </w:r>
    </w:p>
    <w:p w14:paraId="4586B25E" w14:textId="77777777" w:rsidR="00A95F25" w:rsidRDefault="00980F55">
      <w:pPr>
        <w:spacing w:line="360" w:lineRule="exact"/>
        <w:ind w:firstLineChars="200" w:firstLine="420"/>
        <w:rPr>
          <w:rFonts w:ascii="Arial" w:hAnsi="Arial" w:cs="Arial"/>
          <w:kern w:val="0"/>
          <w:sz w:val="21"/>
          <w:szCs w:val="21"/>
        </w:rPr>
      </w:pPr>
      <w:r>
        <w:rPr>
          <w:rFonts w:ascii="Arial" w:hAnsi="Arial" w:cs="Arial"/>
          <w:kern w:val="0"/>
          <w:sz w:val="21"/>
          <w:szCs w:val="21"/>
        </w:rPr>
        <w:t>（</w:t>
      </w:r>
      <w:r>
        <w:rPr>
          <w:rFonts w:ascii="Arial" w:hAnsi="Arial" w:cs="Arial" w:hint="eastAsia"/>
          <w:kern w:val="0"/>
          <w:sz w:val="21"/>
          <w:szCs w:val="21"/>
        </w:rPr>
        <w:t>2</w:t>
      </w:r>
      <w:r>
        <w:rPr>
          <w:rFonts w:ascii="Arial" w:hAnsi="Arial" w:cs="Arial"/>
          <w:kern w:val="0"/>
          <w:sz w:val="21"/>
          <w:szCs w:val="21"/>
        </w:rPr>
        <w:t>）左右格式显示图像对比</w:t>
      </w:r>
      <w:r>
        <w:rPr>
          <w:rFonts w:ascii="Arial" w:hAnsi="Arial" w:cs="Arial" w:hint="eastAsia"/>
          <w:kern w:val="0"/>
          <w:sz w:val="21"/>
          <w:szCs w:val="21"/>
        </w:rPr>
        <w:t>。</w:t>
      </w:r>
    </w:p>
    <w:p w14:paraId="5B759B8F"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w:t>
      </w:r>
      <w:r>
        <w:rPr>
          <w:rFonts w:ascii="Arial" w:hAnsi="Arial" w:cs="Arial" w:hint="eastAsia"/>
          <w:kern w:val="0"/>
          <w:sz w:val="21"/>
          <w:szCs w:val="21"/>
        </w:rPr>
        <w:t>3</w:t>
      </w:r>
      <w:r>
        <w:rPr>
          <w:rFonts w:ascii="Arial" w:hAnsi="Arial" w:cs="Arial" w:hint="eastAsia"/>
          <w:kern w:val="0"/>
          <w:sz w:val="21"/>
          <w:szCs w:val="21"/>
        </w:rPr>
        <w:t>）左侧第一张图和右侧预置范围内的图像传入算法，得到右侧图号，展示在界面上。</w:t>
      </w:r>
    </w:p>
    <w:p w14:paraId="49DDADDE" w14:textId="77777777" w:rsidR="00A95F25" w:rsidRDefault="00980F55">
      <w:pPr>
        <w:spacing w:line="360" w:lineRule="exact"/>
        <w:ind w:firstLineChars="200" w:firstLine="420"/>
        <w:rPr>
          <w:rFonts w:ascii="Arial" w:hAnsi="Arial" w:cs="Arial"/>
          <w:kern w:val="0"/>
          <w:sz w:val="21"/>
          <w:szCs w:val="21"/>
          <w:highlight w:val="green"/>
        </w:rPr>
      </w:pPr>
      <w:r>
        <w:rPr>
          <w:rFonts w:ascii="Arial" w:hAnsi="Arial" w:cs="Arial"/>
          <w:kern w:val="0"/>
          <w:sz w:val="21"/>
          <w:szCs w:val="21"/>
        </w:rPr>
        <w:t>（</w:t>
      </w:r>
      <w:r>
        <w:rPr>
          <w:rFonts w:ascii="Arial" w:hAnsi="Arial" w:cs="Arial" w:hint="eastAsia"/>
          <w:kern w:val="0"/>
          <w:sz w:val="21"/>
          <w:szCs w:val="21"/>
        </w:rPr>
        <w:t>4</w:t>
      </w:r>
      <w:r>
        <w:rPr>
          <w:rFonts w:ascii="Arial" w:hAnsi="Arial" w:cs="Arial"/>
          <w:kern w:val="0"/>
          <w:sz w:val="21"/>
          <w:szCs w:val="21"/>
        </w:rPr>
        <w:t>）人工符合后通过如图</w:t>
      </w:r>
      <w:r>
        <w:rPr>
          <w:rFonts w:ascii="Arial" w:hAnsi="Arial" w:cs="Arial" w:hint="eastAsia"/>
          <w:kern w:val="0"/>
          <w:sz w:val="21"/>
          <w:szCs w:val="21"/>
        </w:rPr>
        <w:t>3</w:t>
      </w:r>
      <w:r>
        <w:rPr>
          <w:rFonts w:ascii="Arial" w:hAnsi="Arial" w:cs="Arial"/>
          <w:kern w:val="0"/>
          <w:sz w:val="21"/>
          <w:szCs w:val="21"/>
        </w:rPr>
        <w:t>.</w:t>
      </w:r>
      <w:r>
        <w:rPr>
          <w:rFonts w:ascii="Arial" w:hAnsi="Arial" w:cs="Arial" w:hint="eastAsia"/>
          <w:kern w:val="0"/>
          <w:sz w:val="21"/>
          <w:szCs w:val="21"/>
        </w:rPr>
        <w:t>8-</w:t>
      </w:r>
      <w:r>
        <w:rPr>
          <w:rFonts w:ascii="Arial" w:hAnsi="Arial" w:cs="Arial"/>
          <w:kern w:val="0"/>
          <w:sz w:val="21"/>
          <w:szCs w:val="21"/>
        </w:rPr>
        <w:t>1</w:t>
      </w:r>
      <w:r>
        <w:rPr>
          <w:rFonts w:ascii="Arial" w:hAnsi="Arial" w:cs="Arial"/>
          <w:kern w:val="0"/>
          <w:sz w:val="21"/>
          <w:szCs w:val="21"/>
        </w:rPr>
        <w:t>中上下按钮进行调节图像对齐，按钮点击后按照图号进行图像切换跳转，只需图号对齐，不要求像素对齐，调节对齐后，左右图像按照调整后的偏差自动计算下一对对齐的图像。</w:t>
      </w:r>
      <w:r>
        <w:rPr>
          <w:rFonts w:ascii="Arial" w:hAnsi="Arial" w:cs="Arial" w:hint="eastAsia"/>
          <w:kern w:val="0"/>
          <w:sz w:val="21"/>
          <w:szCs w:val="21"/>
        </w:rPr>
        <w:t xml:space="preserve"> </w:t>
      </w:r>
      <w:r>
        <w:rPr>
          <w:rFonts w:ascii="Arial" w:hAnsi="Arial" w:cs="Arial" w:hint="eastAsia"/>
          <w:kern w:val="0"/>
          <w:sz w:val="21"/>
          <w:szCs w:val="21"/>
          <w:highlight w:val="green"/>
        </w:rPr>
        <w:t>(</w:t>
      </w:r>
      <w:r>
        <w:rPr>
          <w:rFonts w:ascii="Arial" w:hAnsi="Arial" w:cs="Arial" w:hint="eastAsia"/>
          <w:kern w:val="0"/>
          <w:sz w:val="21"/>
          <w:szCs w:val="21"/>
          <w:highlight w:val="green"/>
        </w:rPr>
        <w:t>示意图上的</w:t>
      </w:r>
      <w:r>
        <w:rPr>
          <w:rFonts w:ascii="Arial" w:hAnsi="Arial" w:cs="Arial" w:hint="eastAsia"/>
          <w:kern w:val="0"/>
          <w:sz w:val="21"/>
          <w:szCs w:val="21"/>
          <w:highlight w:val="green"/>
        </w:rPr>
        <w:t xml:space="preserve"> </w:t>
      </w:r>
      <w:r>
        <w:rPr>
          <w:rFonts w:ascii="Arial" w:hAnsi="Arial" w:cs="Arial" w:hint="eastAsia"/>
          <w:kern w:val="0"/>
          <w:sz w:val="21"/>
          <w:szCs w:val="21"/>
          <w:highlight w:val="green"/>
        </w:rPr>
        <w:t>上下箭头，用于调整初始基准对齐图像序号，如果中途调整，所有对齐</w:t>
      </w:r>
      <w:proofErr w:type="gramStart"/>
      <w:r>
        <w:rPr>
          <w:rFonts w:ascii="Arial" w:hAnsi="Arial" w:cs="Arial" w:hint="eastAsia"/>
          <w:kern w:val="0"/>
          <w:sz w:val="21"/>
          <w:szCs w:val="21"/>
          <w:highlight w:val="green"/>
        </w:rPr>
        <w:t>数据数据</w:t>
      </w:r>
      <w:proofErr w:type="gramEnd"/>
      <w:r>
        <w:rPr>
          <w:rFonts w:ascii="Arial" w:hAnsi="Arial" w:cs="Arial" w:hint="eastAsia"/>
          <w:kern w:val="0"/>
          <w:sz w:val="21"/>
          <w:szCs w:val="21"/>
          <w:highlight w:val="green"/>
        </w:rPr>
        <w:t>归</w:t>
      </w:r>
      <w:r>
        <w:rPr>
          <w:rFonts w:ascii="Arial" w:hAnsi="Arial" w:cs="Arial" w:hint="eastAsia"/>
          <w:kern w:val="0"/>
          <w:sz w:val="21"/>
          <w:szCs w:val="21"/>
          <w:highlight w:val="green"/>
        </w:rPr>
        <w:t>0)</w:t>
      </w:r>
    </w:p>
    <w:p w14:paraId="5863ED39"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w:t>
      </w:r>
      <w:r>
        <w:rPr>
          <w:rFonts w:ascii="Arial" w:hAnsi="Arial" w:cs="Arial" w:hint="eastAsia"/>
          <w:kern w:val="0"/>
          <w:sz w:val="21"/>
          <w:szCs w:val="21"/>
        </w:rPr>
        <w:t>5</w:t>
      </w:r>
      <w:r>
        <w:rPr>
          <w:rFonts w:ascii="Arial" w:hAnsi="Arial" w:cs="Arial" w:hint="eastAsia"/>
          <w:kern w:val="0"/>
          <w:sz w:val="21"/>
          <w:szCs w:val="21"/>
        </w:rPr>
        <w:t>）左右缺陷列表以调整后的对齐图像的第一张图的第一个缺陷进行对齐，按照图号对齐，左右两侧都有的两边都显示；左侧有的右侧没有的缺陷，左侧显示，右侧空行显示；左侧没有的，右侧有的，左侧空行显示，右侧显示。</w:t>
      </w:r>
      <w:r>
        <w:rPr>
          <w:rFonts w:ascii="Arial" w:hAnsi="Arial" w:cs="Arial" w:hint="eastAsia"/>
          <w:kern w:val="0"/>
          <w:sz w:val="21"/>
          <w:szCs w:val="21"/>
        </w:rPr>
        <w:t xml:space="preserve"> </w:t>
      </w:r>
      <w:r>
        <w:rPr>
          <w:rFonts w:ascii="Arial" w:hAnsi="Arial" w:cs="Arial" w:hint="eastAsia"/>
          <w:kern w:val="0"/>
          <w:sz w:val="21"/>
          <w:szCs w:val="21"/>
          <w:highlight w:val="green"/>
        </w:rPr>
        <w:t>（需要做图号对齐，相当于要插入空行。）</w:t>
      </w:r>
    </w:p>
    <w:p w14:paraId="0C9079CE"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lastRenderedPageBreak/>
        <w:t>（</w:t>
      </w:r>
      <w:r>
        <w:rPr>
          <w:rFonts w:ascii="Arial" w:hAnsi="Arial" w:cs="Arial" w:hint="eastAsia"/>
          <w:kern w:val="0"/>
          <w:sz w:val="21"/>
          <w:szCs w:val="21"/>
        </w:rPr>
        <w:t>6</w:t>
      </w:r>
      <w:r>
        <w:rPr>
          <w:rFonts w:ascii="Arial" w:hAnsi="Arial" w:cs="Arial" w:hint="eastAsia"/>
          <w:kern w:val="0"/>
          <w:sz w:val="21"/>
          <w:szCs w:val="21"/>
        </w:rPr>
        <w:t>）联动展示根据调整后的偏差值，左右同时联动跳转。</w:t>
      </w:r>
    </w:p>
    <w:p w14:paraId="1D9D7C00"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w:t>
      </w:r>
      <w:r>
        <w:rPr>
          <w:rFonts w:ascii="Arial" w:hAnsi="Arial" w:cs="Arial"/>
          <w:kern w:val="0"/>
          <w:sz w:val="21"/>
          <w:szCs w:val="21"/>
        </w:rPr>
        <w:t>7</w:t>
      </w:r>
      <w:r>
        <w:rPr>
          <w:rFonts w:ascii="Arial" w:hAnsi="Arial" w:cs="Arial" w:hint="eastAsia"/>
          <w:kern w:val="0"/>
          <w:sz w:val="21"/>
          <w:szCs w:val="21"/>
        </w:rPr>
        <w:t>）支持手动设置为重点关注缺陷</w:t>
      </w:r>
      <w:r>
        <w:rPr>
          <w:rFonts w:ascii="Arial" w:hAnsi="Arial" w:cs="Arial" w:hint="eastAsia"/>
          <w:kern w:val="0"/>
          <w:sz w:val="21"/>
          <w:szCs w:val="21"/>
        </w:rPr>
        <w:t xml:space="preserve"> </w:t>
      </w:r>
      <w:r>
        <w:rPr>
          <w:rFonts w:ascii="Arial" w:hAnsi="Arial" w:cs="Arial" w:hint="eastAsia"/>
          <w:kern w:val="0"/>
          <w:sz w:val="21"/>
          <w:szCs w:val="21"/>
          <w:highlight w:val="green"/>
        </w:rPr>
        <w:t>（列表上设置重点）</w:t>
      </w:r>
    </w:p>
    <w:p w14:paraId="3DAACD43" w14:textId="77777777" w:rsidR="00A95F25" w:rsidRDefault="00A95F25">
      <w:pPr>
        <w:spacing w:line="360" w:lineRule="exact"/>
        <w:ind w:firstLineChars="200" w:firstLine="420"/>
        <w:rPr>
          <w:rFonts w:ascii="Arial" w:hAnsi="Arial" w:cs="Arial"/>
          <w:kern w:val="0"/>
          <w:sz w:val="21"/>
          <w:szCs w:val="21"/>
        </w:rPr>
      </w:pPr>
    </w:p>
    <w:p w14:paraId="5C916532" w14:textId="77777777" w:rsidR="00A95F25" w:rsidRDefault="00980F55">
      <w:r>
        <w:rPr>
          <w:noProof/>
        </w:rPr>
        <w:drawing>
          <wp:inline distT="0" distB="0" distL="0" distR="0" wp14:anchorId="18FA0BA9" wp14:editId="4B9DFF0D">
            <wp:extent cx="5486400" cy="30530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86400" cy="3053080"/>
                    </a:xfrm>
                    <a:prstGeom prst="rect">
                      <a:avLst/>
                    </a:prstGeom>
                  </pic:spPr>
                </pic:pic>
              </a:graphicData>
            </a:graphic>
          </wp:inline>
        </w:drawing>
      </w:r>
    </w:p>
    <w:p w14:paraId="50E4118B" w14:textId="77777777" w:rsidR="00A95F25" w:rsidRPr="00EC6618" w:rsidRDefault="00980F55" w:rsidP="00EC6618">
      <w:pPr>
        <w:spacing w:line="360" w:lineRule="exact"/>
        <w:jc w:val="center"/>
        <w:rPr>
          <w:rFonts w:ascii="Arial" w:eastAsia="黑体" w:hAnsi="Arial" w:cs="Arial"/>
          <w:kern w:val="0"/>
          <w:sz w:val="21"/>
          <w:szCs w:val="21"/>
        </w:rPr>
      </w:pPr>
      <w:r w:rsidRPr="00EC6618">
        <w:rPr>
          <w:rFonts w:ascii="Arial" w:eastAsia="黑体" w:hAnsi="Arial" w:cs="Arial" w:hint="eastAsia"/>
          <w:kern w:val="0"/>
          <w:sz w:val="21"/>
          <w:szCs w:val="21"/>
        </w:rPr>
        <w:t>图</w:t>
      </w:r>
      <w:r w:rsidRPr="00EC6618">
        <w:rPr>
          <w:rFonts w:ascii="Arial" w:eastAsia="黑体" w:hAnsi="Arial" w:cs="Arial" w:hint="eastAsia"/>
          <w:kern w:val="0"/>
          <w:sz w:val="21"/>
          <w:szCs w:val="21"/>
        </w:rPr>
        <w:t>3.8-1</w:t>
      </w:r>
    </w:p>
    <w:p w14:paraId="5881EE4A" w14:textId="77777777" w:rsidR="00A95F25" w:rsidRDefault="00980F55">
      <w:pPr>
        <w:pStyle w:val="2"/>
        <w:ind w:left="562" w:hanging="420"/>
        <w:rPr>
          <w:b/>
        </w:rPr>
      </w:pPr>
      <w:bookmarkStart w:id="23" w:name="_Toc75098486"/>
      <w:r>
        <w:rPr>
          <w:b/>
        </w:rPr>
        <w:t>3.9</w:t>
      </w:r>
      <w:r>
        <w:rPr>
          <w:rFonts w:hint="eastAsia"/>
          <w:b/>
        </w:rPr>
        <w:t>并行检测</w:t>
      </w:r>
      <w:bookmarkEnd w:id="23"/>
    </w:p>
    <w:p w14:paraId="0B9F8333" w14:textId="77777777" w:rsidR="00A95F25" w:rsidRPr="002770AF" w:rsidRDefault="00980F55" w:rsidP="002770AF">
      <w:pPr>
        <w:spacing w:line="360" w:lineRule="exact"/>
        <w:ind w:firstLineChars="200" w:firstLine="420"/>
        <w:rPr>
          <w:rFonts w:ascii="Arial" w:hAnsi="Arial" w:cs="Arial"/>
          <w:kern w:val="0"/>
          <w:sz w:val="21"/>
          <w:szCs w:val="21"/>
        </w:rPr>
      </w:pPr>
      <w:r w:rsidRPr="002770AF">
        <w:rPr>
          <w:rFonts w:ascii="Arial" w:hAnsi="Arial" w:cs="Arial" w:hint="eastAsia"/>
          <w:kern w:val="0"/>
          <w:sz w:val="21"/>
          <w:szCs w:val="21"/>
        </w:rPr>
        <w:t>1</w:t>
      </w:r>
      <w:r w:rsidRPr="002770AF">
        <w:rPr>
          <w:rFonts w:ascii="Arial" w:hAnsi="Arial" w:cs="Arial"/>
          <w:kern w:val="0"/>
          <w:sz w:val="21"/>
          <w:szCs w:val="21"/>
        </w:rPr>
        <w:t>:</w:t>
      </w:r>
      <w:r w:rsidRPr="002770AF">
        <w:rPr>
          <w:rFonts w:ascii="Arial" w:hAnsi="Arial" w:cs="Arial" w:hint="eastAsia"/>
          <w:kern w:val="0"/>
          <w:sz w:val="21"/>
          <w:szCs w:val="21"/>
        </w:rPr>
        <w:t>单算法单任务。</w:t>
      </w:r>
    </w:p>
    <w:p w14:paraId="0178E7BD" w14:textId="77777777" w:rsidR="00A95F25" w:rsidRPr="003C0227" w:rsidRDefault="00980F55" w:rsidP="003C0227">
      <w:pPr>
        <w:spacing w:line="360" w:lineRule="exact"/>
        <w:ind w:firstLineChars="200" w:firstLine="420"/>
        <w:rPr>
          <w:rFonts w:ascii="Arial" w:hAnsi="Arial" w:cs="Arial"/>
          <w:kern w:val="0"/>
          <w:sz w:val="21"/>
          <w:szCs w:val="21"/>
        </w:rPr>
      </w:pPr>
      <w:r w:rsidRPr="002770AF">
        <w:rPr>
          <w:rFonts w:ascii="Arial" w:hAnsi="Arial" w:cs="Arial" w:hint="eastAsia"/>
          <w:kern w:val="0"/>
          <w:sz w:val="21"/>
          <w:szCs w:val="21"/>
        </w:rPr>
        <w:t>2:</w:t>
      </w:r>
      <w:r w:rsidRPr="002770AF">
        <w:rPr>
          <w:rFonts w:ascii="Arial" w:hAnsi="Arial" w:cs="Arial" w:hint="eastAsia"/>
          <w:kern w:val="0"/>
          <w:sz w:val="21"/>
          <w:szCs w:val="21"/>
        </w:rPr>
        <w:t>允许两个算法并行运算。</w:t>
      </w:r>
    </w:p>
    <w:p w14:paraId="165EF795"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在综合巡检列车上</w:t>
      </w:r>
      <w:proofErr w:type="gramStart"/>
      <w:r>
        <w:rPr>
          <w:rFonts w:ascii="Arial" w:hAnsi="Arial" w:cs="Arial" w:hint="eastAsia"/>
          <w:kern w:val="0"/>
          <w:sz w:val="21"/>
          <w:szCs w:val="21"/>
        </w:rPr>
        <w:t>进行实采实分析</w:t>
      </w:r>
      <w:proofErr w:type="gramEnd"/>
      <w:r>
        <w:rPr>
          <w:rFonts w:ascii="Arial" w:hAnsi="Arial" w:cs="Arial" w:hint="eastAsia"/>
          <w:kern w:val="0"/>
          <w:sz w:val="21"/>
          <w:szCs w:val="21"/>
        </w:rPr>
        <w:t>的时候，同时添加了扣件和擦伤的检测项目，队列中是串行分析，只有先分析完成了扣件后才能分析擦伤，</w:t>
      </w:r>
      <w:proofErr w:type="gramStart"/>
      <w:r>
        <w:rPr>
          <w:rFonts w:ascii="Arial" w:hAnsi="Arial" w:cs="Arial" w:hint="eastAsia"/>
          <w:kern w:val="0"/>
          <w:sz w:val="21"/>
          <w:szCs w:val="21"/>
        </w:rPr>
        <w:t>然后实采实分析</w:t>
      </w:r>
      <w:proofErr w:type="gramEnd"/>
      <w:r>
        <w:rPr>
          <w:rFonts w:ascii="Arial" w:hAnsi="Arial" w:cs="Arial" w:hint="eastAsia"/>
          <w:kern w:val="0"/>
          <w:sz w:val="21"/>
          <w:szCs w:val="21"/>
        </w:rPr>
        <w:t>，导致扣件需要等到列车到站停止采集后才能分析完成，擦伤在整个行车过程中都没法进行分析。</w:t>
      </w:r>
    </w:p>
    <w:p w14:paraId="544CD244"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算法在列车上试过，同时跑</w:t>
      </w:r>
      <w:r>
        <w:rPr>
          <w:rFonts w:ascii="Arial" w:hAnsi="Arial" w:cs="Arial" w:hint="eastAsia"/>
          <w:kern w:val="0"/>
          <w:sz w:val="21"/>
          <w:szCs w:val="21"/>
        </w:rPr>
        <w:t>5</w:t>
      </w:r>
      <w:r>
        <w:rPr>
          <w:rFonts w:ascii="Arial" w:hAnsi="Arial" w:cs="Arial" w:hint="eastAsia"/>
          <w:kern w:val="0"/>
          <w:sz w:val="21"/>
          <w:szCs w:val="21"/>
        </w:rPr>
        <w:t>路检测系统稳定，内存在</w:t>
      </w:r>
      <w:r>
        <w:rPr>
          <w:rFonts w:ascii="Arial" w:hAnsi="Arial" w:cs="Arial" w:hint="eastAsia"/>
          <w:kern w:val="0"/>
          <w:sz w:val="21"/>
          <w:szCs w:val="21"/>
        </w:rPr>
        <w:t>6</w:t>
      </w:r>
      <w:r>
        <w:rPr>
          <w:rFonts w:ascii="Arial" w:hAnsi="Arial" w:cs="Arial" w:hint="eastAsia"/>
          <w:kern w:val="0"/>
          <w:sz w:val="21"/>
          <w:szCs w:val="21"/>
        </w:rPr>
        <w:t>个</w:t>
      </w:r>
      <w:r>
        <w:rPr>
          <w:rFonts w:ascii="Arial" w:hAnsi="Arial" w:cs="Arial" w:hint="eastAsia"/>
          <w:kern w:val="0"/>
          <w:sz w:val="21"/>
          <w:szCs w:val="21"/>
        </w:rPr>
        <w:t>G</w:t>
      </w:r>
      <w:r>
        <w:rPr>
          <w:rFonts w:ascii="Arial" w:hAnsi="Arial" w:cs="Arial" w:hint="eastAsia"/>
          <w:kern w:val="0"/>
          <w:sz w:val="21"/>
          <w:szCs w:val="21"/>
        </w:rPr>
        <w:t>左右，在可控范围内。</w:t>
      </w:r>
    </w:p>
    <w:p w14:paraId="222B5674"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希望将队列分析具备并行分析能力，能同时</w:t>
      </w:r>
      <w:proofErr w:type="gramStart"/>
      <w:r>
        <w:rPr>
          <w:rFonts w:ascii="Arial" w:hAnsi="Arial" w:cs="Arial" w:hint="eastAsia"/>
          <w:kern w:val="0"/>
          <w:sz w:val="21"/>
          <w:szCs w:val="21"/>
        </w:rPr>
        <w:t>对实采实分析</w:t>
      </w:r>
      <w:proofErr w:type="gramEnd"/>
      <w:r>
        <w:rPr>
          <w:rFonts w:ascii="Arial" w:hAnsi="Arial" w:cs="Arial" w:hint="eastAsia"/>
          <w:kern w:val="0"/>
          <w:sz w:val="21"/>
          <w:szCs w:val="21"/>
        </w:rPr>
        <w:t>的扣件和擦伤进行并行分析，便于车上检测人员对扣件和擦伤的同时检测。</w:t>
      </w:r>
    </w:p>
    <w:p w14:paraId="6DFE8928" w14:textId="0AA0BD74" w:rsidR="00A95F25" w:rsidRPr="0008184C" w:rsidRDefault="00980F55" w:rsidP="0008184C">
      <w:pPr>
        <w:pStyle w:val="2"/>
        <w:ind w:left="562" w:hanging="420"/>
        <w:rPr>
          <w:b/>
          <w:highlight w:val="yellow"/>
        </w:rPr>
      </w:pPr>
      <w:bookmarkStart w:id="24" w:name="_Toc75098487"/>
      <w:r>
        <w:rPr>
          <w:b/>
        </w:rPr>
        <w:t>3.10</w:t>
      </w:r>
      <w:r>
        <w:rPr>
          <w:rFonts w:hint="eastAsia"/>
          <w:b/>
        </w:rPr>
        <w:t>里程校准</w:t>
      </w:r>
      <w:bookmarkEnd w:id="24"/>
      <w:r>
        <w:rPr>
          <w:rFonts w:hint="eastAsia"/>
          <w:b/>
        </w:rPr>
        <w:t xml:space="preserve"> </w:t>
      </w:r>
    </w:p>
    <w:p w14:paraId="58E0AC81" w14:textId="77777777" w:rsidR="00A95F25" w:rsidRPr="00CA26CA" w:rsidRDefault="00980F55" w:rsidP="00CA26CA">
      <w:pPr>
        <w:spacing w:line="360" w:lineRule="exact"/>
        <w:ind w:firstLineChars="200" w:firstLine="420"/>
        <w:rPr>
          <w:rFonts w:ascii="Arial" w:hAnsi="Arial" w:cs="Arial"/>
          <w:kern w:val="0"/>
          <w:sz w:val="21"/>
          <w:szCs w:val="21"/>
        </w:rPr>
      </w:pPr>
      <w:r w:rsidRPr="00CA26CA">
        <w:rPr>
          <w:rFonts w:ascii="Arial" w:hAnsi="Arial" w:cs="Arial" w:hint="eastAsia"/>
          <w:kern w:val="0"/>
          <w:sz w:val="21"/>
          <w:szCs w:val="21"/>
        </w:rPr>
        <w:t xml:space="preserve">1: </w:t>
      </w:r>
      <w:r w:rsidRPr="00CA26CA">
        <w:rPr>
          <w:rFonts w:ascii="Arial" w:hAnsi="Arial" w:cs="Arial" w:hint="eastAsia"/>
          <w:kern w:val="0"/>
          <w:sz w:val="21"/>
          <w:szCs w:val="21"/>
        </w:rPr>
        <w:t>等待集中控制，增加唯一采集序号</w:t>
      </w:r>
    </w:p>
    <w:p w14:paraId="3E46BD23" w14:textId="77777777" w:rsidR="00A95F25" w:rsidRPr="00CA26CA" w:rsidRDefault="00980F55" w:rsidP="00CA26CA">
      <w:pPr>
        <w:spacing w:line="360" w:lineRule="exact"/>
        <w:ind w:firstLineChars="200" w:firstLine="420"/>
        <w:rPr>
          <w:rFonts w:ascii="Arial" w:hAnsi="Arial" w:cs="Arial"/>
          <w:kern w:val="0"/>
          <w:sz w:val="21"/>
          <w:szCs w:val="21"/>
        </w:rPr>
      </w:pPr>
      <w:r w:rsidRPr="00CA26CA">
        <w:rPr>
          <w:rFonts w:ascii="Arial" w:hAnsi="Arial" w:cs="Arial" w:hint="eastAsia"/>
          <w:kern w:val="0"/>
          <w:sz w:val="21"/>
          <w:szCs w:val="21"/>
        </w:rPr>
        <w:t>2</w:t>
      </w:r>
      <w:r w:rsidRPr="00CA26CA">
        <w:rPr>
          <w:rFonts w:ascii="Arial" w:hAnsi="Arial" w:cs="Arial" w:hint="eastAsia"/>
          <w:kern w:val="0"/>
          <w:sz w:val="21"/>
          <w:szCs w:val="21"/>
        </w:rPr>
        <w:t>：等待集中控制，增加</w:t>
      </w:r>
      <w:r w:rsidRPr="00CA26CA">
        <w:rPr>
          <w:rFonts w:ascii="Arial" w:hAnsi="Arial" w:cs="Arial" w:hint="eastAsia"/>
          <w:kern w:val="0"/>
          <w:sz w:val="21"/>
          <w:szCs w:val="21"/>
        </w:rPr>
        <w:t xml:space="preserve"> </w:t>
      </w:r>
      <w:proofErr w:type="gramStart"/>
      <w:r w:rsidRPr="00CA26CA">
        <w:rPr>
          <w:rFonts w:ascii="Arial" w:hAnsi="Arial" w:cs="Arial" w:hint="eastAsia"/>
          <w:kern w:val="0"/>
          <w:sz w:val="21"/>
          <w:szCs w:val="21"/>
        </w:rPr>
        <w:t>轨检系统</w:t>
      </w:r>
      <w:proofErr w:type="gramEnd"/>
      <w:r w:rsidRPr="00CA26CA">
        <w:rPr>
          <w:rFonts w:ascii="Arial" w:hAnsi="Arial" w:cs="Arial" w:hint="eastAsia"/>
          <w:kern w:val="0"/>
          <w:sz w:val="21"/>
          <w:szCs w:val="21"/>
        </w:rPr>
        <w:t>。</w:t>
      </w:r>
    </w:p>
    <w:p w14:paraId="3AD2AD40" w14:textId="77777777" w:rsidR="00A95F25" w:rsidRPr="00CA26CA" w:rsidRDefault="00980F55" w:rsidP="00CA26CA">
      <w:pPr>
        <w:spacing w:line="360" w:lineRule="exact"/>
        <w:ind w:firstLineChars="200" w:firstLine="420"/>
        <w:rPr>
          <w:rFonts w:ascii="Arial" w:hAnsi="Arial" w:cs="Arial"/>
          <w:kern w:val="0"/>
          <w:sz w:val="21"/>
          <w:szCs w:val="21"/>
        </w:rPr>
      </w:pPr>
      <w:r w:rsidRPr="00CA26CA">
        <w:rPr>
          <w:rFonts w:ascii="Arial" w:hAnsi="Arial" w:cs="Arial" w:hint="eastAsia"/>
          <w:kern w:val="0"/>
          <w:sz w:val="21"/>
          <w:szCs w:val="21"/>
        </w:rPr>
        <w:t xml:space="preserve">3: </w:t>
      </w:r>
      <w:r w:rsidRPr="00CA26CA">
        <w:rPr>
          <w:rFonts w:ascii="Arial" w:hAnsi="Arial" w:cs="Arial" w:hint="eastAsia"/>
          <w:kern w:val="0"/>
          <w:sz w:val="21"/>
          <w:szCs w:val="21"/>
        </w:rPr>
        <w:t>需要</w:t>
      </w:r>
      <w:r w:rsidRPr="00CA26CA">
        <w:rPr>
          <w:rFonts w:ascii="Arial" w:hAnsi="Arial" w:cs="Arial" w:hint="eastAsia"/>
          <w:kern w:val="0"/>
          <w:sz w:val="21"/>
          <w:szCs w:val="21"/>
        </w:rPr>
        <w:t>RSSF</w:t>
      </w:r>
      <w:r w:rsidRPr="00CA26CA">
        <w:rPr>
          <w:rFonts w:ascii="Arial" w:hAnsi="Arial" w:cs="Arial" w:hint="eastAsia"/>
          <w:kern w:val="0"/>
          <w:sz w:val="21"/>
          <w:szCs w:val="21"/>
        </w:rPr>
        <w:t>支持写入任务序号。</w:t>
      </w:r>
    </w:p>
    <w:p w14:paraId="3F4D394E" w14:textId="77777777" w:rsidR="00A95F25" w:rsidRPr="00CA26CA" w:rsidRDefault="00A95F25" w:rsidP="00CA26CA">
      <w:pPr>
        <w:spacing w:line="360" w:lineRule="exact"/>
        <w:ind w:firstLineChars="200" w:firstLine="420"/>
        <w:rPr>
          <w:rFonts w:ascii="Arial" w:hAnsi="Arial" w:cs="Arial"/>
          <w:kern w:val="0"/>
          <w:sz w:val="21"/>
          <w:szCs w:val="21"/>
        </w:rPr>
      </w:pPr>
    </w:p>
    <w:p w14:paraId="109C4300" w14:textId="77777777" w:rsidR="00A95F25" w:rsidRPr="00CA26CA" w:rsidRDefault="00980F55" w:rsidP="00CA26CA">
      <w:pPr>
        <w:spacing w:line="360" w:lineRule="exact"/>
        <w:ind w:firstLineChars="200" w:firstLine="420"/>
        <w:rPr>
          <w:rFonts w:ascii="Arial" w:hAnsi="Arial" w:cs="Arial"/>
          <w:kern w:val="0"/>
          <w:sz w:val="21"/>
          <w:szCs w:val="21"/>
        </w:rPr>
      </w:pPr>
      <w:r w:rsidRPr="00CA26CA">
        <w:rPr>
          <w:rFonts w:ascii="Arial" w:hAnsi="Arial" w:cs="Arial" w:hint="eastAsia"/>
          <w:kern w:val="0"/>
          <w:sz w:val="21"/>
          <w:szCs w:val="21"/>
        </w:rPr>
        <w:t>主要问题：</w:t>
      </w:r>
      <w:r w:rsidRPr="00CA26CA">
        <w:rPr>
          <w:rFonts w:ascii="Arial" w:hAnsi="Arial" w:cs="Arial" w:hint="eastAsia"/>
          <w:kern w:val="0"/>
          <w:sz w:val="21"/>
          <w:szCs w:val="21"/>
        </w:rPr>
        <w:t xml:space="preserve"> </w:t>
      </w:r>
      <w:r w:rsidRPr="00CA26CA">
        <w:rPr>
          <w:rFonts w:ascii="Arial" w:hAnsi="Arial" w:cs="Arial" w:hint="eastAsia"/>
          <w:kern w:val="0"/>
          <w:sz w:val="21"/>
          <w:szCs w:val="21"/>
        </w:rPr>
        <w:t>和里程校准文件的匹配关系，以及如何动态修改</w:t>
      </w:r>
      <w:r w:rsidRPr="00CA26CA">
        <w:rPr>
          <w:rFonts w:ascii="Arial" w:hAnsi="Arial" w:cs="Arial" w:hint="eastAsia"/>
          <w:kern w:val="0"/>
          <w:sz w:val="21"/>
          <w:szCs w:val="21"/>
        </w:rPr>
        <w:t>RSSF.</w:t>
      </w:r>
    </w:p>
    <w:p w14:paraId="55C30C6C" w14:textId="77777777" w:rsidR="00A95F25" w:rsidRPr="00CA26CA" w:rsidRDefault="00A95F25" w:rsidP="00CA26CA">
      <w:pPr>
        <w:spacing w:line="360" w:lineRule="exact"/>
        <w:ind w:firstLineChars="200" w:firstLine="420"/>
        <w:rPr>
          <w:rFonts w:ascii="Arial" w:hAnsi="Arial" w:cs="Arial"/>
          <w:kern w:val="0"/>
          <w:sz w:val="21"/>
          <w:szCs w:val="21"/>
        </w:rPr>
      </w:pPr>
    </w:p>
    <w:p w14:paraId="36C078A1"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铁</w:t>
      </w:r>
      <w:proofErr w:type="gramStart"/>
      <w:r>
        <w:rPr>
          <w:rFonts w:ascii="Arial" w:hAnsi="Arial" w:cs="Arial" w:hint="eastAsia"/>
          <w:kern w:val="0"/>
          <w:sz w:val="21"/>
          <w:szCs w:val="21"/>
        </w:rPr>
        <w:t>科英迈提供</w:t>
      </w:r>
      <w:proofErr w:type="gramEnd"/>
      <w:r>
        <w:rPr>
          <w:rFonts w:ascii="Arial" w:hAnsi="Arial" w:cs="Arial" w:hint="eastAsia"/>
          <w:kern w:val="0"/>
          <w:sz w:val="21"/>
          <w:szCs w:val="21"/>
        </w:rPr>
        <w:t>的里程校准库，对大文件进行里程校准，导出校准信息</w:t>
      </w:r>
      <w:r>
        <w:rPr>
          <w:rFonts w:ascii="Arial" w:hAnsi="Arial" w:cs="Arial" w:hint="eastAsia"/>
          <w:kern w:val="0"/>
          <w:sz w:val="21"/>
          <w:szCs w:val="21"/>
        </w:rPr>
        <w:t>excel</w:t>
      </w:r>
      <w:r>
        <w:rPr>
          <w:rFonts w:ascii="Arial" w:hAnsi="Arial" w:cs="Arial" w:hint="eastAsia"/>
          <w:kern w:val="0"/>
          <w:sz w:val="21"/>
          <w:szCs w:val="21"/>
        </w:rPr>
        <w:t>如下图。</w:t>
      </w:r>
    </w:p>
    <w:p w14:paraId="10E099D3" w14:textId="77777777" w:rsidR="00A95F25" w:rsidRPr="00CA26CA"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lastRenderedPageBreak/>
        <w:t>根据</w:t>
      </w:r>
      <w:r>
        <w:rPr>
          <w:rFonts w:ascii="Arial" w:hAnsi="Arial" w:cs="Arial" w:hint="eastAsia"/>
          <w:kern w:val="0"/>
          <w:sz w:val="21"/>
          <w:szCs w:val="21"/>
        </w:rPr>
        <w:t>excel</w:t>
      </w:r>
      <w:r>
        <w:rPr>
          <w:rFonts w:ascii="Arial" w:hAnsi="Arial" w:cs="Arial" w:hint="eastAsia"/>
          <w:kern w:val="0"/>
          <w:sz w:val="21"/>
          <w:szCs w:val="21"/>
        </w:rPr>
        <w:t>表对缺陷数据进行里程校准。</w:t>
      </w:r>
      <w:r w:rsidRPr="00CA26CA">
        <w:rPr>
          <w:rFonts w:ascii="Arial" w:hAnsi="Arial" w:cs="Arial"/>
          <w:kern w:val="0"/>
          <w:sz w:val="21"/>
          <w:szCs w:val="21"/>
        </w:rPr>
        <w:t>(</w:t>
      </w:r>
      <w:r w:rsidRPr="00CA26CA">
        <w:rPr>
          <w:rFonts w:ascii="Arial" w:hAnsi="Arial" w:cs="Arial" w:hint="eastAsia"/>
          <w:kern w:val="0"/>
          <w:sz w:val="21"/>
          <w:szCs w:val="21"/>
        </w:rPr>
        <w:t>最好使用</w:t>
      </w:r>
      <w:r w:rsidRPr="00CA26CA">
        <w:rPr>
          <w:rFonts w:ascii="Arial" w:hAnsi="Arial" w:cs="Arial" w:hint="eastAsia"/>
          <w:kern w:val="0"/>
          <w:sz w:val="21"/>
          <w:szCs w:val="21"/>
        </w:rPr>
        <w:t>SQLITE</w:t>
      </w:r>
      <w:r w:rsidRPr="00CA26CA">
        <w:rPr>
          <w:rFonts w:ascii="Arial" w:hAnsi="Arial" w:cs="Arial"/>
          <w:kern w:val="0"/>
          <w:sz w:val="21"/>
          <w:szCs w:val="21"/>
        </w:rPr>
        <w:t>)</w:t>
      </w:r>
    </w:p>
    <w:p w14:paraId="1379E542"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方案：</w:t>
      </w:r>
    </w:p>
    <w:p w14:paraId="465CD1E5" w14:textId="77777777" w:rsidR="00A95F25" w:rsidRPr="00CA26CA"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w:t>
      </w:r>
      <w:r>
        <w:rPr>
          <w:rFonts w:ascii="Arial" w:hAnsi="Arial" w:cs="Arial" w:hint="eastAsia"/>
          <w:kern w:val="0"/>
          <w:sz w:val="21"/>
          <w:szCs w:val="21"/>
        </w:rPr>
        <w:t>1</w:t>
      </w:r>
      <w:r>
        <w:rPr>
          <w:rFonts w:ascii="Arial" w:hAnsi="Arial" w:cs="Arial" w:hint="eastAsia"/>
          <w:kern w:val="0"/>
          <w:sz w:val="21"/>
          <w:szCs w:val="21"/>
        </w:rPr>
        <w:t>）根据任务</w:t>
      </w:r>
      <w:r>
        <w:rPr>
          <w:rFonts w:ascii="Arial" w:hAnsi="Arial" w:cs="Arial" w:hint="eastAsia"/>
          <w:kern w:val="0"/>
          <w:sz w:val="21"/>
          <w:szCs w:val="21"/>
        </w:rPr>
        <w:t>Id</w:t>
      </w:r>
      <w:r>
        <w:rPr>
          <w:rFonts w:ascii="Arial" w:hAnsi="Arial" w:cs="Arial" w:hint="eastAsia"/>
          <w:kern w:val="0"/>
          <w:sz w:val="21"/>
          <w:szCs w:val="21"/>
        </w:rPr>
        <w:t>找到</w:t>
      </w:r>
      <w:proofErr w:type="spellStart"/>
      <w:r>
        <w:rPr>
          <w:rFonts w:ascii="Arial" w:hAnsi="Arial" w:cs="Arial" w:hint="eastAsia"/>
          <w:kern w:val="0"/>
          <w:sz w:val="21"/>
          <w:szCs w:val="21"/>
        </w:rPr>
        <w:t>rssf</w:t>
      </w:r>
      <w:proofErr w:type="spellEnd"/>
      <w:r>
        <w:rPr>
          <w:rFonts w:ascii="Arial" w:hAnsi="Arial" w:cs="Arial" w:hint="eastAsia"/>
          <w:kern w:val="0"/>
          <w:sz w:val="21"/>
          <w:szCs w:val="21"/>
        </w:rPr>
        <w:t>和</w:t>
      </w:r>
      <w:r>
        <w:rPr>
          <w:rFonts w:ascii="Arial" w:hAnsi="Arial" w:cs="Arial" w:hint="eastAsia"/>
          <w:kern w:val="0"/>
          <w:sz w:val="21"/>
          <w:szCs w:val="21"/>
        </w:rPr>
        <w:t>geo</w:t>
      </w:r>
      <w:r>
        <w:rPr>
          <w:rFonts w:ascii="Arial" w:hAnsi="Arial" w:cs="Arial" w:hint="eastAsia"/>
          <w:kern w:val="0"/>
          <w:sz w:val="21"/>
          <w:szCs w:val="21"/>
        </w:rPr>
        <w:t>文件的对应关系。</w:t>
      </w:r>
      <w:r w:rsidRPr="00CA26CA">
        <w:rPr>
          <w:rFonts w:ascii="Arial" w:hAnsi="Arial" w:cs="Arial" w:hint="eastAsia"/>
          <w:kern w:val="0"/>
          <w:sz w:val="21"/>
          <w:szCs w:val="21"/>
        </w:rPr>
        <w:t>（线路</w:t>
      </w:r>
      <w:r w:rsidRPr="00CA26CA">
        <w:rPr>
          <w:rFonts w:ascii="Arial" w:hAnsi="Arial" w:cs="Arial" w:hint="eastAsia"/>
          <w:kern w:val="0"/>
          <w:sz w:val="21"/>
          <w:szCs w:val="21"/>
        </w:rPr>
        <w:t>-</w:t>
      </w:r>
      <w:r w:rsidRPr="00CA26CA">
        <w:rPr>
          <w:rFonts w:ascii="Arial" w:hAnsi="Arial" w:cs="Arial" w:hint="eastAsia"/>
          <w:kern w:val="0"/>
          <w:sz w:val="21"/>
          <w:szCs w:val="21"/>
        </w:rPr>
        <w:t>区段</w:t>
      </w:r>
      <w:r w:rsidRPr="00CA26CA">
        <w:rPr>
          <w:rFonts w:ascii="Arial" w:hAnsi="Arial" w:cs="Arial" w:hint="eastAsia"/>
          <w:kern w:val="0"/>
          <w:sz w:val="21"/>
          <w:szCs w:val="21"/>
        </w:rPr>
        <w:t>-</w:t>
      </w:r>
      <w:r w:rsidRPr="00CA26CA">
        <w:rPr>
          <w:rFonts w:ascii="Arial" w:hAnsi="Arial" w:cs="Arial" w:hint="eastAsia"/>
          <w:kern w:val="0"/>
          <w:sz w:val="21"/>
          <w:szCs w:val="21"/>
        </w:rPr>
        <w:t>采集时间</w:t>
      </w:r>
      <w:r w:rsidRPr="00CA26CA">
        <w:rPr>
          <w:rFonts w:ascii="Arial" w:hAnsi="Arial" w:cs="Arial" w:hint="eastAsia"/>
          <w:kern w:val="0"/>
          <w:sz w:val="21"/>
          <w:szCs w:val="21"/>
        </w:rPr>
        <w:t>,</w:t>
      </w:r>
      <w:r w:rsidRPr="00CA26CA">
        <w:rPr>
          <w:rFonts w:ascii="Arial" w:hAnsi="Arial" w:cs="Arial" w:hint="eastAsia"/>
          <w:kern w:val="0"/>
          <w:sz w:val="21"/>
          <w:szCs w:val="21"/>
        </w:rPr>
        <w:t>来匹配）</w:t>
      </w:r>
    </w:p>
    <w:p w14:paraId="71ED0B84"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w:t>
      </w:r>
      <w:r>
        <w:rPr>
          <w:rFonts w:ascii="Arial" w:hAnsi="Arial" w:cs="Arial" w:hint="eastAsia"/>
          <w:kern w:val="0"/>
          <w:sz w:val="21"/>
          <w:szCs w:val="21"/>
        </w:rPr>
        <w:t>2</w:t>
      </w:r>
      <w:r>
        <w:rPr>
          <w:rFonts w:ascii="Arial" w:hAnsi="Arial" w:cs="Arial" w:hint="eastAsia"/>
          <w:kern w:val="0"/>
          <w:sz w:val="21"/>
          <w:szCs w:val="21"/>
        </w:rPr>
        <w:t>）综合展示根据</w:t>
      </w:r>
      <w:r>
        <w:rPr>
          <w:rFonts w:ascii="Arial" w:hAnsi="Arial" w:cs="Arial" w:hint="eastAsia"/>
          <w:kern w:val="0"/>
          <w:sz w:val="21"/>
          <w:szCs w:val="21"/>
        </w:rPr>
        <w:t>geo</w:t>
      </w:r>
      <w:r>
        <w:rPr>
          <w:rFonts w:ascii="Arial" w:hAnsi="Arial" w:cs="Arial" w:hint="eastAsia"/>
          <w:kern w:val="0"/>
          <w:sz w:val="21"/>
          <w:szCs w:val="21"/>
        </w:rPr>
        <w:t>矫正数据，导出如图</w:t>
      </w:r>
      <w:r>
        <w:rPr>
          <w:rFonts w:ascii="Arial" w:hAnsi="Arial" w:cs="Arial" w:hint="eastAsia"/>
          <w:kern w:val="0"/>
          <w:sz w:val="21"/>
          <w:szCs w:val="21"/>
        </w:rPr>
        <w:t>excel</w:t>
      </w:r>
      <w:r>
        <w:rPr>
          <w:rFonts w:ascii="Arial" w:hAnsi="Arial" w:cs="Arial" w:hint="eastAsia"/>
          <w:kern w:val="0"/>
          <w:sz w:val="21"/>
          <w:szCs w:val="21"/>
        </w:rPr>
        <w:t>表格。</w:t>
      </w:r>
    </w:p>
    <w:p w14:paraId="2DDFB22D" w14:textId="77777777" w:rsidR="00A95F25" w:rsidRPr="00CA26CA"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w:t>
      </w:r>
      <w:r>
        <w:rPr>
          <w:rFonts w:ascii="Arial" w:hAnsi="Arial" w:cs="Arial" w:hint="eastAsia"/>
          <w:kern w:val="0"/>
          <w:sz w:val="21"/>
          <w:szCs w:val="21"/>
        </w:rPr>
        <w:t>3</w:t>
      </w:r>
      <w:r>
        <w:rPr>
          <w:rFonts w:ascii="Arial" w:hAnsi="Arial" w:cs="Arial" w:hint="eastAsia"/>
          <w:kern w:val="0"/>
          <w:sz w:val="21"/>
          <w:szCs w:val="21"/>
        </w:rPr>
        <w:t>）索引为里程区段的索引</w:t>
      </w:r>
      <w:r>
        <w:rPr>
          <w:rFonts w:ascii="Arial" w:hAnsi="Arial" w:cs="Arial" w:hint="eastAsia"/>
          <w:kern w:val="0"/>
          <w:sz w:val="21"/>
          <w:szCs w:val="21"/>
        </w:rPr>
        <w:t>Id</w:t>
      </w:r>
      <w:r>
        <w:rPr>
          <w:rFonts w:ascii="Arial" w:hAnsi="Arial" w:cs="Arial" w:hint="eastAsia"/>
          <w:kern w:val="0"/>
          <w:sz w:val="21"/>
          <w:szCs w:val="21"/>
        </w:rPr>
        <w:t>，作为查找索引关系使用，如图索引为</w:t>
      </w:r>
      <w:r>
        <w:rPr>
          <w:rFonts w:ascii="Arial" w:hAnsi="Arial" w:cs="Arial" w:hint="eastAsia"/>
          <w:kern w:val="0"/>
          <w:sz w:val="21"/>
          <w:szCs w:val="21"/>
        </w:rPr>
        <w:t>9</w:t>
      </w:r>
      <w:r>
        <w:rPr>
          <w:rFonts w:ascii="Arial" w:hAnsi="Arial" w:cs="Arial"/>
          <w:kern w:val="0"/>
          <w:sz w:val="21"/>
          <w:szCs w:val="21"/>
        </w:rPr>
        <w:t>345</w:t>
      </w:r>
      <w:r>
        <w:rPr>
          <w:rFonts w:ascii="Arial" w:hAnsi="Arial" w:cs="Arial" w:hint="eastAsia"/>
          <w:kern w:val="0"/>
          <w:sz w:val="21"/>
          <w:szCs w:val="21"/>
        </w:rPr>
        <w:t>的数据的上一段是</w:t>
      </w:r>
      <w:r>
        <w:rPr>
          <w:rFonts w:ascii="Arial" w:hAnsi="Arial" w:cs="Arial" w:hint="eastAsia"/>
          <w:kern w:val="0"/>
          <w:sz w:val="21"/>
          <w:szCs w:val="21"/>
        </w:rPr>
        <w:t>7</w:t>
      </w:r>
      <w:r>
        <w:rPr>
          <w:rFonts w:ascii="Arial" w:hAnsi="Arial" w:cs="Arial"/>
          <w:kern w:val="0"/>
          <w:sz w:val="21"/>
          <w:szCs w:val="21"/>
        </w:rPr>
        <w:t>077</w:t>
      </w:r>
      <w:r>
        <w:rPr>
          <w:rFonts w:ascii="Arial" w:hAnsi="Arial" w:cs="Arial" w:hint="eastAsia"/>
          <w:kern w:val="0"/>
          <w:sz w:val="21"/>
          <w:szCs w:val="21"/>
        </w:rPr>
        <w:t>。</w:t>
      </w:r>
      <w:r w:rsidRPr="00CA26CA">
        <w:rPr>
          <w:rFonts w:ascii="Arial" w:hAnsi="Arial" w:cs="Arial" w:hint="eastAsia"/>
          <w:kern w:val="0"/>
          <w:sz w:val="21"/>
          <w:szCs w:val="21"/>
        </w:rPr>
        <w:t>（将采集任务相关的书导入一个</w:t>
      </w:r>
      <w:r w:rsidRPr="00CA26CA">
        <w:rPr>
          <w:rFonts w:ascii="Arial" w:hAnsi="Arial" w:cs="Arial" w:hint="eastAsia"/>
          <w:kern w:val="0"/>
          <w:sz w:val="21"/>
          <w:szCs w:val="21"/>
        </w:rPr>
        <w:t>EXCEL</w:t>
      </w:r>
      <w:r w:rsidRPr="00CA26CA">
        <w:rPr>
          <w:rFonts w:ascii="Arial" w:hAnsi="Arial" w:cs="Arial" w:hint="eastAsia"/>
          <w:kern w:val="0"/>
          <w:sz w:val="21"/>
          <w:szCs w:val="21"/>
        </w:rPr>
        <w:t>中，一个</w:t>
      </w:r>
      <w:r w:rsidRPr="00CA26CA">
        <w:rPr>
          <w:rFonts w:ascii="Arial" w:hAnsi="Arial" w:cs="Arial" w:hint="eastAsia"/>
          <w:kern w:val="0"/>
          <w:sz w:val="21"/>
          <w:szCs w:val="21"/>
        </w:rPr>
        <w:t>EXCEL</w:t>
      </w:r>
      <w:r w:rsidRPr="00CA26CA">
        <w:rPr>
          <w:rFonts w:ascii="Arial" w:hAnsi="Arial" w:cs="Arial" w:hint="eastAsia"/>
          <w:kern w:val="0"/>
          <w:sz w:val="21"/>
          <w:szCs w:val="21"/>
        </w:rPr>
        <w:t>只包含一个任务的数据）</w:t>
      </w:r>
    </w:p>
    <w:p w14:paraId="79C33F7C" w14:textId="77777777" w:rsidR="00A95F25" w:rsidRDefault="00980F55">
      <w:pPr>
        <w:spacing w:line="360" w:lineRule="exact"/>
        <w:ind w:firstLineChars="200" w:firstLine="420"/>
        <w:rPr>
          <w:rFonts w:ascii="Arial" w:hAnsi="Arial" w:cs="Arial"/>
          <w:kern w:val="0"/>
          <w:sz w:val="21"/>
          <w:szCs w:val="21"/>
        </w:rPr>
      </w:pPr>
      <w:r>
        <w:rPr>
          <w:rFonts w:ascii="Arial" w:hAnsi="Arial" w:cs="Arial"/>
          <w:kern w:val="0"/>
          <w:sz w:val="21"/>
          <w:szCs w:val="21"/>
        </w:rPr>
        <w:t>(</w:t>
      </w:r>
      <w:r>
        <w:rPr>
          <w:rFonts w:ascii="Arial" w:hAnsi="Arial" w:cs="Arial" w:hint="eastAsia"/>
          <w:kern w:val="0"/>
          <w:sz w:val="21"/>
          <w:szCs w:val="21"/>
        </w:rPr>
        <w:t>根据</w:t>
      </w:r>
      <w:r>
        <w:rPr>
          <w:rFonts w:ascii="Arial" w:hAnsi="Arial" w:cs="Arial" w:hint="eastAsia"/>
          <w:kern w:val="0"/>
          <w:sz w:val="21"/>
          <w:szCs w:val="21"/>
        </w:rPr>
        <w:t xml:space="preserve">INDEX </w:t>
      </w:r>
      <w:r>
        <w:rPr>
          <w:rFonts w:ascii="Arial" w:hAnsi="Arial" w:cs="Arial" w:hint="eastAsia"/>
          <w:kern w:val="0"/>
          <w:sz w:val="21"/>
          <w:szCs w:val="21"/>
        </w:rPr>
        <w:t>和</w:t>
      </w:r>
      <w:r>
        <w:rPr>
          <w:rFonts w:ascii="Arial" w:hAnsi="Arial" w:cs="Arial" w:hint="eastAsia"/>
          <w:kern w:val="0"/>
          <w:sz w:val="21"/>
          <w:szCs w:val="21"/>
        </w:rPr>
        <w:t>LAST OFFSET INDEX</w:t>
      </w:r>
      <w:r>
        <w:rPr>
          <w:rFonts w:ascii="Arial" w:hAnsi="Arial" w:cs="Arial" w:hint="eastAsia"/>
          <w:kern w:val="0"/>
          <w:sz w:val="21"/>
          <w:szCs w:val="21"/>
        </w:rPr>
        <w:t>，建立里程链表</w:t>
      </w:r>
      <w:r>
        <w:rPr>
          <w:rFonts w:ascii="Arial" w:hAnsi="Arial" w:cs="Arial"/>
          <w:kern w:val="0"/>
          <w:sz w:val="21"/>
          <w:szCs w:val="21"/>
        </w:rPr>
        <w:t>)</w:t>
      </w:r>
      <w:r>
        <w:rPr>
          <w:rFonts w:ascii="Arial" w:hAnsi="Arial" w:cs="Arial" w:hint="eastAsia"/>
          <w:kern w:val="0"/>
          <w:sz w:val="21"/>
          <w:szCs w:val="21"/>
        </w:rPr>
        <w:t xml:space="preserve"> </w:t>
      </w:r>
    </w:p>
    <w:p w14:paraId="526781C4"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w:t>
      </w:r>
      <w:r>
        <w:rPr>
          <w:rFonts w:ascii="Arial" w:hAnsi="Arial" w:cs="Arial" w:hint="eastAsia"/>
          <w:kern w:val="0"/>
          <w:sz w:val="21"/>
          <w:szCs w:val="21"/>
        </w:rPr>
        <w:t>4</w:t>
      </w:r>
      <w:r>
        <w:rPr>
          <w:rFonts w:ascii="Arial" w:hAnsi="Arial" w:cs="Arial" w:hint="eastAsia"/>
          <w:kern w:val="0"/>
          <w:sz w:val="21"/>
          <w:szCs w:val="21"/>
        </w:rPr>
        <w:t>）里程</w:t>
      </w:r>
      <w:r>
        <w:rPr>
          <w:rFonts w:ascii="Arial" w:hAnsi="Arial" w:cs="Arial" w:hint="eastAsia"/>
          <w:kern w:val="0"/>
          <w:sz w:val="21"/>
          <w:szCs w:val="21"/>
        </w:rPr>
        <w:t>1</w:t>
      </w:r>
      <w:r>
        <w:rPr>
          <w:rFonts w:ascii="Arial" w:hAnsi="Arial" w:cs="Arial"/>
          <w:kern w:val="0"/>
          <w:sz w:val="21"/>
          <w:szCs w:val="21"/>
        </w:rPr>
        <w:t>.65575</w:t>
      </w:r>
      <w:r>
        <w:rPr>
          <w:rFonts w:ascii="Arial" w:hAnsi="Arial" w:cs="Arial" w:hint="eastAsia"/>
          <w:kern w:val="0"/>
          <w:sz w:val="21"/>
          <w:szCs w:val="21"/>
        </w:rPr>
        <w:t>到</w:t>
      </w:r>
      <w:r>
        <w:rPr>
          <w:rFonts w:ascii="Arial" w:hAnsi="Arial" w:cs="Arial" w:hint="eastAsia"/>
          <w:kern w:val="0"/>
          <w:sz w:val="21"/>
          <w:szCs w:val="21"/>
        </w:rPr>
        <w:t>2</w:t>
      </w:r>
      <w:r>
        <w:rPr>
          <w:rFonts w:ascii="Arial" w:hAnsi="Arial" w:cs="Arial"/>
          <w:kern w:val="0"/>
          <w:sz w:val="21"/>
          <w:szCs w:val="21"/>
        </w:rPr>
        <w:t>.22375</w:t>
      </w:r>
      <w:r>
        <w:rPr>
          <w:rFonts w:ascii="Arial" w:hAnsi="Arial" w:cs="Arial" w:hint="eastAsia"/>
          <w:kern w:val="0"/>
          <w:sz w:val="21"/>
          <w:szCs w:val="21"/>
        </w:rPr>
        <w:t>范围内的里程偏差为</w:t>
      </w:r>
      <w:r>
        <w:rPr>
          <w:rFonts w:ascii="Arial" w:hAnsi="Arial" w:cs="Arial" w:hint="eastAsia"/>
          <w:kern w:val="0"/>
          <w:sz w:val="21"/>
          <w:szCs w:val="21"/>
        </w:rPr>
        <w:t>6</w:t>
      </w:r>
      <w:r>
        <w:rPr>
          <w:rFonts w:ascii="Arial" w:hAnsi="Arial" w:cs="Arial"/>
          <w:kern w:val="0"/>
          <w:sz w:val="21"/>
          <w:szCs w:val="21"/>
        </w:rPr>
        <w:t>.37</w:t>
      </w:r>
      <w:r>
        <w:rPr>
          <w:rFonts w:ascii="Arial" w:hAnsi="Arial" w:cs="Arial" w:hint="eastAsia"/>
          <w:kern w:val="0"/>
          <w:sz w:val="21"/>
          <w:szCs w:val="21"/>
        </w:rPr>
        <w:t>，根据里程偏差进行里程修正，按照索引往下逐个进行里程矫正。</w:t>
      </w:r>
    </w:p>
    <w:p w14:paraId="67EA10A5" w14:textId="77777777" w:rsidR="00A95F25" w:rsidRPr="00CA26CA"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w:t>
      </w:r>
      <w:r>
        <w:rPr>
          <w:rFonts w:ascii="Arial" w:hAnsi="Arial" w:cs="Arial" w:hint="eastAsia"/>
          <w:kern w:val="0"/>
          <w:sz w:val="21"/>
          <w:szCs w:val="21"/>
        </w:rPr>
        <w:t>5</w:t>
      </w:r>
      <w:r>
        <w:rPr>
          <w:rFonts w:ascii="Arial" w:hAnsi="Arial" w:cs="Arial" w:hint="eastAsia"/>
          <w:kern w:val="0"/>
          <w:sz w:val="21"/>
          <w:szCs w:val="21"/>
        </w:rPr>
        <w:t>）将矫正结果写入大文件数据中。</w:t>
      </w:r>
      <w:r>
        <w:rPr>
          <w:rFonts w:ascii="Arial" w:hAnsi="Arial" w:cs="Arial" w:hint="eastAsia"/>
          <w:kern w:val="0"/>
          <w:sz w:val="21"/>
          <w:szCs w:val="21"/>
        </w:rPr>
        <w:t xml:space="preserve"> </w:t>
      </w:r>
      <w:r w:rsidRPr="00CA26CA">
        <w:rPr>
          <w:rFonts w:ascii="Arial" w:hAnsi="Arial" w:cs="Arial" w:hint="eastAsia"/>
          <w:kern w:val="0"/>
          <w:sz w:val="21"/>
          <w:szCs w:val="21"/>
        </w:rPr>
        <w:t>（需要动态修改数据</w:t>
      </w:r>
      <w:r w:rsidRPr="00CA26CA">
        <w:rPr>
          <w:rFonts w:ascii="Arial" w:hAnsi="Arial" w:cs="Arial" w:hint="eastAsia"/>
          <w:kern w:val="0"/>
          <w:sz w:val="21"/>
          <w:szCs w:val="21"/>
        </w:rPr>
        <w:t>....</w:t>
      </w:r>
      <w:r w:rsidRPr="00CA26CA">
        <w:rPr>
          <w:rFonts w:ascii="Arial" w:hAnsi="Arial" w:cs="Arial" w:hint="eastAsia"/>
          <w:kern w:val="0"/>
          <w:sz w:val="21"/>
          <w:szCs w:val="21"/>
        </w:rPr>
        <w:t>）</w:t>
      </w:r>
    </w:p>
    <w:p w14:paraId="198D7EFB" w14:textId="77777777" w:rsidR="00A95F25" w:rsidRPr="00CA26CA" w:rsidRDefault="007E65D0">
      <w:pPr>
        <w:spacing w:line="360" w:lineRule="exact"/>
        <w:ind w:firstLineChars="200" w:firstLine="420"/>
        <w:rPr>
          <w:rFonts w:ascii="Arial" w:hAnsi="Arial" w:cs="Arial"/>
          <w:kern w:val="0"/>
          <w:sz w:val="21"/>
          <w:szCs w:val="21"/>
        </w:rPr>
      </w:pPr>
      <w:r>
        <w:rPr>
          <w:rFonts w:ascii="Arial" w:hAnsi="Arial" w:cs="Arial" w:hint="eastAsia"/>
          <w:kern w:val="0"/>
          <w:sz w:val="21"/>
          <w:szCs w:val="21"/>
        </w:rPr>
        <w:t>大文件不支持修改：</w:t>
      </w:r>
    </w:p>
    <w:p w14:paraId="644D3262" w14:textId="77777777" w:rsidR="00A95F25" w:rsidRPr="00CA26CA" w:rsidRDefault="00980F55">
      <w:pPr>
        <w:spacing w:line="360" w:lineRule="exact"/>
        <w:ind w:firstLineChars="200" w:firstLine="420"/>
        <w:rPr>
          <w:rFonts w:ascii="Arial" w:hAnsi="Arial" w:cs="Arial"/>
          <w:kern w:val="0"/>
          <w:sz w:val="21"/>
          <w:szCs w:val="21"/>
        </w:rPr>
      </w:pPr>
      <w:r w:rsidRPr="00CA26CA">
        <w:rPr>
          <w:rFonts w:ascii="Arial" w:hAnsi="Arial" w:cs="Arial" w:hint="eastAsia"/>
          <w:kern w:val="0"/>
          <w:sz w:val="21"/>
          <w:szCs w:val="21"/>
        </w:rPr>
        <w:t>1</w:t>
      </w:r>
      <w:r w:rsidRPr="00CA26CA">
        <w:rPr>
          <w:rFonts w:ascii="Arial" w:hAnsi="Arial" w:cs="Arial" w:hint="eastAsia"/>
          <w:kern w:val="0"/>
          <w:sz w:val="21"/>
          <w:szCs w:val="21"/>
        </w:rPr>
        <w:t>：新建一个大文件，重写。</w:t>
      </w:r>
    </w:p>
    <w:p w14:paraId="0092B338" w14:textId="77777777" w:rsidR="00A95F25" w:rsidRPr="00CA26CA" w:rsidRDefault="00980F55">
      <w:pPr>
        <w:spacing w:line="360" w:lineRule="exact"/>
        <w:ind w:firstLineChars="200" w:firstLine="420"/>
        <w:rPr>
          <w:rFonts w:ascii="Arial" w:hAnsi="Arial" w:cs="Arial"/>
          <w:kern w:val="0"/>
          <w:sz w:val="21"/>
          <w:szCs w:val="21"/>
        </w:rPr>
      </w:pPr>
      <w:r w:rsidRPr="00CA26CA">
        <w:rPr>
          <w:rFonts w:ascii="Arial" w:hAnsi="Arial" w:cs="Arial" w:hint="eastAsia"/>
          <w:kern w:val="0"/>
          <w:sz w:val="21"/>
          <w:szCs w:val="21"/>
        </w:rPr>
        <w:t>2</w:t>
      </w:r>
      <w:r w:rsidRPr="00CA26CA">
        <w:rPr>
          <w:rFonts w:ascii="Arial" w:hAnsi="Arial" w:cs="Arial" w:hint="eastAsia"/>
          <w:kern w:val="0"/>
          <w:sz w:val="21"/>
          <w:szCs w:val="21"/>
        </w:rPr>
        <w:t>：修改</w:t>
      </w:r>
      <w:r w:rsidRPr="00CA26CA">
        <w:rPr>
          <w:rFonts w:ascii="Arial" w:hAnsi="Arial" w:cs="Arial" w:hint="eastAsia"/>
          <w:kern w:val="0"/>
          <w:sz w:val="21"/>
          <w:szCs w:val="21"/>
        </w:rPr>
        <w:t>RSSF</w:t>
      </w:r>
      <w:r w:rsidRPr="00CA26CA">
        <w:rPr>
          <w:rFonts w:ascii="Arial" w:hAnsi="Arial" w:cs="Arial" w:hint="eastAsia"/>
          <w:kern w:val="0"/>
          <w:sz w:val="21"/>
          <w:szCs w:val="21"/>
        </w:rPr>
        <w:t>的写逻辑）</w:t>
      </w:r>
    </w:p>
    <w:p w14:paraId="16F2281D" w14:textId="77777777" w:rsidR="00A95F25" w:rsidRPr="00CA26CA" w:rsidRDefault="00980F55">
      <w:pPr>
        <w:spacing w:line="360" w:lineRule="exact"/>
        <w:ind w:firstLineChars="200" w:firstLine="420"/>
        <w:rPr>
          <w:rFonts w:ascii="Arial" w:hAnsi="Arial" w:cs="Arial"/>
          <w:kern w:val="0"/>
          <w:sz w:val="21"/>
          <w:szCs w:val="21"/>
        </w:rPr>
      </w:pPr>
      <w:r w:rsidRPr="00CA26CA">
        <w:rPr>
          <w:rFonts w:ascii="Arial" w:hAnsi="Arial" w:cs="Arial" w:hint="eastAsia"/>
          <w:kern w:val="0"/>
          <w:sz w:val="21"/>
          <w:szCs w:val="21"/>
        </w:rPr>
        <w:t>3</w:t>
      </w:r>
      <w:r w:rsidRPr="00CA26CA">
        <w:rPr>
          <w:rFonts w:ascii="Arial" w:hAnsi="Arial" w:cs="Arial" w:hint="eastAsia"/>
          <w:kern w:val="0"/>
          <w:sz w:val="21"/>
          <w:szCs w:val="21"/>
        </w:rPr>
        <w:t>：还要修改数据库中的缺陷数据的里程</w:t>
      </w:r>
      <w:r w:rsidRPr="00CA26CA">
        <w:rPr>
          <w:rFonts w:ascii="Arial" w:hAnsi="Arial" w:cs="Arial" w:hint="eastAsia"/>
          <w:kern w:val="0"/>
          <w:sz w:val="21"/>
          <w:szCs w:val="21"/>
        </w:rPr>
        <w:t>.(</w:t>
      </w:r>
      <w:r w:rsidRPr="00CA26CA">
        <w:rPr>
          <w:rFonts w:ascii="Arial" w:hAnsi="Arial" w:cs="Arial" w:hint="eastAsia"/>
          <w:kern w:val="0"/>
          <w:sz w:val="21"/>
          <w:szCs w:val="21"/>
        </w:rPr>
        <w:t>根据图号刷新</w:t>
      </w:r>
      <w:r w:rsidRPr="00CA26CA">
        <w:rPr>
          <w:rFonts w:ascii="Arial" w:hAnsi="Arial" w:cs="Arial" w:hint="eastAsia"/>
          <w:kern w:val="0"/>
          <w:sz w:val="21"/>
          <w:szCs w:val="21"/>
        </w:rPr>
        <w:t>)</w:t>
      </w:r>
    </w:p>
    <w:p w14:paraId="62F99FED" w14:textId="77777777" w:rsidR="00A95F25" w:rsidRDefault="00980F55" w:rsidP="0008184C">
      <w:pPr>
        <w:ind w:firstLine="420"/>
        <w:jc w:val="center"/>
      </w:pPr>
      <w:r>
        <w:rPr>
          <w:noProof/>
        </w:rPr>
        <w:drawing>
          <wp:inline distT="0" distB="0" distL="0" distR="0" wp14:anchorId="074E7975" wp14:editId="689627E9">
            <wp:extent cx="5638165" cy="2185035"/>
            <wp:effectExtent l="0" t="0" r="63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638165" cy="2185035"/>
                    </a:xfrm>
                    <a:prstGeom prst="rect">
                      <a:avLst/>
                    </a:prstGeom>
                  </pic:spPr>
                </pic:pic>
              </a:graphicData>
            </a:graphic>
          </wp:inline>
        </w:drawing>
      </w:r>
    </w:p>
    <w:p w14:paraId="1D791FB4" w14:textId="59156A7F" w:rsidR="00A95F25" w:rsidRDefault="00A95F25" w:rsidP="007163FA">
      <w:pPr>
        <w:spacing w:line="360" w:lineRule="exact"/>
        <w:jc w:val="center"/>
      </w:pPr>
    </w:p>
    <w:p w14:paraId="0B55BBEE" w14:textId="15411770" w:rsidR="00BD027E" w:rsidRDefault="00BD027E" w:rsidP="00BD027E">
      <w:pPr>
        <w:pStyle w:val="2"/>
        <w:ind w:left="562" w:hanging="420"/>
        <w:rPr>
          <w:b/>
        </w:rPr>
      </w:pPr>
      <w:r>
        <w:rPr>
          <w:b/>
        </w:rPr>
        <w:t>3.1</w:t>
      </w:r>
      <w:r w:rsidR="00A119A3">
        <w:rPr>
          <w:b/>
        </w:rPr>
        <w:t>1</w:t>
      </w:r>
      <w:r w:rsidR="00237751">
        <w:rPr>
          <w:rFonts w:hint="eastAsia"/>
          <w:b/>
        </w:rPr>
        <w:t>巡检图像3D联合</w:t>
      </w:r>
    </w:p>
    <w:p w14:paraId="67D77244" w14:textId="6DA46753" w:rsidR="00EB04D0" w:rsidRPr="00EB04D0" w:rsidRDefault="00EB04D0" w:rsidP="00EB04D0">
      <w:pPr>
        <w:spacing w:line="360" w:lineRule="exact"/>
        <w:ind w:firstLineChars="200" w:firstLine="420"/>
        <w:rPr>
          <w:rFonts w:ascii="Arial" w:hAnsi="Arial" w:cs="Arial"/>
          <w:kern w:val="0"/>
          <w:sz w:val="21"/>
          <w:szCs w:val="21"/>
        </w:rPr>
      </w:pPr>
      <w:r>
        <w:rPr>
          <w:rFonts w:ascii="Arial" w:hAnsi="Arial" w:cs="Arial" w:hint="eastAsia"/>
          <w:kern w:val="0"/>
          <w:sz w:val="21"/>
          <w:szCs w:val="21"/>
        </w:rPr>
        <w:t>3D</w:t>
      </w:r>
      <w:r>
        <w:rPr>
          <w:rFonts w:ascii="Arial" w:hAnsi="Arial" w:cs="Arial" w:hint="eastAsia"/>
          <w:kern w:val="0"/>
          <w:sz w:val="21"/>
          <w:szCs w:val="21"/>
        </w:rPr>
        <w:t>检测作为巡检擦伤检测的辅助功能，对巡检擦伤检测出来的</w:t>
      </w:r>
      <w:r w:rsidR="00C54AC0">
        <w:rPr>
          <w:rFonts w:ascii="Arial" w:hAnsi="Arial" w:cs="Arial" w:hint="eastAsia"/>
          <w:kern w:val="0"/>
          <w:sz w:val="21"/>
          <w:szCs w:val="21"/>
        </w:rPr>
        <w:t>缺陷进行</w:t>
      </w:r>
      <w:r w:rsidR="00C54AC0">
        <w:rPr>
          <w:rFonts w:ascii="Arial" w:hAnsi="Arial" w:cs="Arial" w:hint="eastAsia"/>
          <w:kern w:val="0"/>
          <w:sz w:val="21"/>
          <w:szCs w:val="21"/>
        </w:rPr>
        <w:t>3D</w:t>
      </w:r>
      <w:r w:rsidR="00C54AC0">
        <w:rPr>
          <w:rFonts w:ascii="Arial" w:hAnsi="Arial" w:cs="Arial" w:hint="eastAsia"/>
          <w:kern w:val="0"/>
          <w:sz w:val="21"/>
          <w:szCs w:val="21"/>
        </w:rPr>
        <w:t>复合，确定擦伤是真实擦伤还是油污</w:t>
      </w:r>
      <w:r w:rsidR="00D45FBE">
        <w:rPr>
          <w:rFonts w:ascii="Arial" w:hAnsi="Arial" w:cs="Arial" w:hint="eastAsia"/>
          <w:kern w:val="0"/>
          <w:sz w:val="21"/>
          <w:szCs w:val="21"/>
        </w:rPr>
        <w:t>，</w:t>
      </w:r>
      <w:r w:rsidR="00CC56A3">
        <w:rPr>
          <w:rFonts w:ascii="Arial" w:hAnsi="Arial" w:cs="Arial" w:hint="eastAsia"/>
          <w:kern w:val="0"/>
          <w:sz w:val="21"/>
          <w:szCs w:val="21"/>
        </w:rPr>
        <w:t>便于工作人员确定擦伤的有效判定</w:t>
      </w:r>
      <w:r w:rsidR="00D45FBE">
        <w:rPr>
          <w:rFonts w:ascii="Arial" w:hAnsi="Arial" w:cs="Arial" w:hint="eastAsia"/>
          <w:kern w:val="0"/>
          <w:sz w:val="21"/>
          <w:szCs w:val="21"/>
        </w:rPr>
        <w:t>。</w:t>
      </w:r>
    </w:p>
    <w:p w14:paraId="25A37895" w14:textId="5459A799" w:rsidR="00BD027E" w:rsidRPr="003C4866" w:rsidRDefault="00521172" w:rsidP="003C4866">
      <w:pPr>
        <w:spacing w:beforeLines="50" w:before="163" w:afterLines="50" w:after="163"/>
        <w:ind w:leftChars="-60" w:left="-144" w:firstLineChars="100" w:firstLine="241"/>
        <w:rPr>
          <w:rFonts w:ascii="Arial" w:eastAsia="黑体" w:hAnsi="Arial" w:cs="Arial"/>
          <w:b/>
          <w:kern w:val="0"/>
          <w:szCs w:val="28"/>
        </w:rPr>
      </w:pPr>
      <w:r>
        <w:rPr>
          <w:rFonts w:ascii="Arial" w:eastAsia="黑体" w:hAnsi="Arial" w:cs="Arial" w:hint="eastAsia"/>
          <w:b/>
          <w:kern w:val="0"/>
          <w:szCs w:val="28"/>
        </w:rPr>
        <w:t>3</w:t>
      </w:r>
      <w:r>
        <w:rPr>
          <w:rFonts w:ascii="Arial" w:eastAsia="黑体" w:hAnsi="Arial" w:cs="Arial"/>
          <w:b/>
          <w:kern w:val="0"/>
          <w:szCs w:val="28"/>
        </w:rPr>
        <w:t>.11.1</w:t>
      </w:r>
      <w:r w:rsidR="004603D9">
        <w:rPr>
          <w:rFonts w:ascii="Arial" w:eastAsia="黑体" w:hAnsi="Arial" w:cs="Arial"/>
          <w:b/>
          <w:kern w:val="0"/>
          <w:szCs w:val="28"/>
        </w:rPr>
        <w:t>3</w:t>
      </w:r>
      <w:r w:rsidR="004603D9">
        <w:rPr>
          <w:rFonts w:ascii="Arial" w:eastAsia="黑体" w:hAnsi="Arial" w:cs="Arial" w:hint="eastAsia"/>
          <w:b/>
          <w:kern w:val="0"/>
          <w:szCs w:val="28"/>
        </w:rPr>
        <w:t>D</w:t>
      </w:r>
      <w:r w:rsidR="004603D9">
        <w:rPr>
          <w:rFonts w:ascii="Arial" w:eastAsia="黑体" w:hAnsi="Arial" w:cs="Arial" w:hint="eastAsia"/>
          <w:b/>
          <w:kern w:val="0"/>
          <w:szCs w:val="28"/>
        </w:rPr>
        <w:t>检测系统</w:t>
      </w:r>
      <w:r w:rsidR="00D7639F" w:rsidRPr="003C4866">
        <w:rPr>
          <w:rFonts w:ascii="Arial" w:eastAsia="黑体" w:hAnsi="Arial" w:cs="Arial" w:hint="eastAsia"/>
          <w:b/>
          <w:kern w:val="0"/>
          <w:szCs w:val="28"/>
        </w:rPr>
        <w:t>采集</w:t>
      </w:r>
      <w:r w:rsidR="00D7639F" w:rsidRPr="003C4866">
        <w:rPr>
          <w:rFonts w:ascii="Arial" w:eastAsia="黑体" w:hAnsi="Arial" w:cs="Arial" w:hint="eastAsia"/>
          <w:b/>
          <w:kern w:val="0"/>
          <w:szCs w:val="28"/>
        </w:rPr>
        <w:t>:</w:t>
      </w:r>
    </w:p>
    <w:p w14:paraId="0FF75A03" w14:textId="5AE30F55" w:rsidR="00D7639F" w:rsidRPr="00AF3934" w:rsidRDefault="007564C8" w:rsidP="00AF3934">
      <w:pPr>
        <w:spacing w:line="360" w:lineRule="exact"/>
        <w:ind w:firstLineChars="200" w:firstLine="420"/>
        <w:rPr>
          <w:rFonts w:ascii="Arial" w:hAnsi="Arial" w:cs="Arial"/>
          <w:kern w:val="0"/>
          <w:sz w:val="21"/>
          <w:szCs w:val="21"/>
        </w:rPr>
      </w:pPr>
      <w:r w:rsidRPr="00AF3934">
        <w:rPr>
          <w:rFonts w:ascii="Arial" w:hAnsi="Arial" w:cs="Arial" w:hint="eastAsia"/>
          <w:kern w:val="0"/>
          <w:sz w:val="21"/>
          <w:szCs w:val="21"/>
        </w:rPr>
        <w:t>（</w:t>
      </w:r>
      <w:r w:rsidRPr="00AF3934">
        <w:rPr>
          <w:rFonts w:ascii="Arial" w:hAnsi="Arial" w:cs="Arial" w:hint="eastAsia"/>
          <w:kern w:val="0"/>
          <w:sz w:val="21"/>
          <w:szCs w:val="21"/>
        </w:rPr>
        <w:t>1</w:t>
      </w:r>
      <w:r w:rsidRPr="00AF3934">
        <w:rPr>
          <w:rFonts w:ascii="Arial" w:hAnsi="Arial" w:cs="Arial" w:hint="eastAsia"/>
          <w:kern w:val="0"/>
          <w:sz w:val="21"/>
          <w:szCs w:val="21"/>
        </w:rPr>
        <w:t>）采集里程对齐。</w:t>
      </w:r>
      <w:r w:rsidR="00981620" w:rsidRPr="00AF3934">
        <w:rPr>
          <w:rFonts w:ascii="Arial" w:hAnsi="Arial" w:cs="Arial" w:hint="eastAsia"/>
          <w:kern w:val="0"/>
          <w:sz w:val="21"/>
          <w:szCs w:val="21"/>
        </w:rPr>
        <w:t>巡检采集车增加钢轨顶面</w:t>
      </w:r>
      <w:r w:rsidR="00981620" w:rsidRPr="00AF3934">
        <w:rPr>
          <w:rFonts w:ascii="Arial" w:hAnsi="Arial" w:cs="Arial" w:hint="eastAsia"/>
          <w:kern w:val="0"/>
          <w:sz w:val="21"/>
          <w:szCs w:val="21"/>
        </w:rPr>
        <w:t>3</w:t>
      </w:r>
      <w:r w:rsidR="00981620" w:rsidRPr="00AF3934">
        <w:rPr>
          <w:rFonts w:ascii="Arial" w:hAnsi="Arial" w:cs="Arial"/>
          <w:kern w:val="0"/>
          <w:sz w:val="21"/>
          <w:szCs w:val="21"/>
        </w:rPr>
        <w:t>D</w:t>
      </w:r>
      <w:r w:rsidR="00981620" w:rsidRPr="00AF3934">
        <w:rPr>
          <w:rFonts w:ascii="Arial" w:hAnsi="Arial" w:cs="Arial" w:hint="eastAsia"/>
          <w:kern w:val="0"/>
          <w:sz w:val="21"/>
          <w:szCs w:val="21"/>
        </w:rPr>
        <w:t>检测系统</w:t>
      </w:r>
      <w:r w:rsidR="00981620" w:rsidRPr="00AF3934">
        <w:rPr>
          <w:rFonts w:ascii="Arial" w:hAnsi="Arial" w:cs="Arial" w:hint="eastAsia"/>
          <w:kern w:val="0"/>
          <w:sz w:val="21"/>
          <w:szCs w:val="21"/>
        </w:rPr>
        <w:t>,</w:t>
      </w:r>
      <w:r w:rsidR="00981620" w:rsidRPr="00AF3934">
        <w:rPr>
          <w:rFonts w:ascii="Arial" w:hAnsi="Arial" w:cs="Arial" w:hint="eastAsia"/>
          <w:kern w:val="0"/>
          <w:sz w:val="21"/>
          <w:szCs w:val="21"/>
        </w:rPr>
        <w:t>对轨面擦伤进行</w:t>
      </w:r>
      <w:r w:rsidR="00981620" w:rsidRPr="00AF3934">
        <w:rPr>
          <w:rFonts w:ascii="Arial" w:hAnsi="Arial" w:cs="Arial" w:hint="eastAsia"/>
          <w:kern w:val="0"/>
          <w:sz w:val="21"/>
          <w:szCs w:val="21"/>
        </w:rPr>
        <w:t>3D</w:t>
      </w:r>
      <w:r w:rsidR="00981620" w:rsidRPr="00AF3934">
        <w:rPr>
          <w:rFonts w:ascii="Arial" w:hAnsi="Arial" w:cs="Arial" w:hint="eastAsia"/>
          <w:kern w:val="0"/>
          <w:sz w:val="21"/>
          <w:szCs w:val="21"/>
        </w:rPr>
        <w:t>检测</w:t>
      </w:r>
      <w:r w:rsidR="00981620" w:rsidRPr="00AF3934">
        <w:rPr>
          <w:rFonts w:ascii="Arial" w:hAnsi="Arial" w:cs="Arial" w:hint="eastAsia"/>
          <w:kern w:val="0"/>
          <w:sz w:val="21"/>
          <w:szCs w:val="21"/>
        </w:rPr>
        <w:t>;</w:t>
      </w:r>
      <w:r w:rsidR="00981620" w:rsidRPr="00AF3934">
        <w:rPr>
          <w:rFonts w:ascii="Arial" w:hAnsi="Arial" w:cs="Arial" w:hint="eastAsia"/>
          <w:kern w:val="0"/>
          <w:sz w:val="21"/>
          <w:szCs w:val="21"/>
        </w:rPr>
        <w:t>巡检高清图像采集系统和</w:t>
      </w:r>
      <w:r w:rsidR="00DF7732" w:rsidRPr="00AF3934">
        <w:rPr>
          <w:rFonts w:ascii="Arial" w:hAnsi="Arial" w:cs="Arial" w:hint="eastAsia"/>
          <w:kern w:val="0"/>
          <w:sz w:val="21"/>
          <w:szCs w:val="21"/>
        </w:rPr>
        <w:t>3D</w:t>
      </w:r>
      <w:r w:rsidR="00DF7732" w:rsidRPr="00AF3934">
        <w:rPr>
          <w:rFonts w:ascii="Arial" w:hAnsi="Arial" w:cs="Arial" w:hint="eastAsia"/>
          <w:kern w:val="0"/>
          <w:sz w:val="21"/>
          <w:szCs w:val="21"/>
        </w:rPr>
        <w:t>检测系统</w:t>
      </w:r>
      <w:r w:rsidR="00981620" w:rsidRPr="00AF3934">
        <w:rPr>
          <w:rFonts w:ascii="Arial" w:hAnsi="Arial" w:cs="Arial" w:hint="eastAsia"/>
          <w:kern w:val="0"/>
          <w:sz w:val="21"/>
          <w:szCs w:val="21"/>
        </w:rPr>
        <w:t>通过定位服务器</w:t>
      </w:r>
      <w:r w:rsidR="00981620" w:rsidRPr="00AF3934">
        <w:rPr>
          <w:rFonts w:ascii="Arial" w:hAnsi="Arial" w:cs="Arial" w:hint="eastAsia"/>
          <w:kern w:val="0"/>
          <w:sz w:val="21"/>
          <w:szCs w:val="21"/>
        </w:rPr>
        <w:t>PSVR</w:t>
      </w:r>
      <w:r w:rsidR="00DF7732" w:rsidRPr="00AF3934">
        <w:rPr>
          <w:rFonts w:ascii="Arial" w:hAnsi="Arial" w:cs="Arial" w:hint="eastAsia"/>
          <w:kern w:val="0"/>
          <w:sz w:val="21"/>
          <w:szCs w:val="21"/>
        </w:rPr>
        <w:t>进行</w:t>
      </w:r>
      <w:r w:rsidR="00981620" w:rsidRPr="00AF3934">
        <w:rPr>
          <w:rFonts w:ascii="Arial" w:hAnsi="Arial" w:cs="Arial" w:hint="eastAsia"/>
          <w:kern w:val="0"/>
          <w:sz w:val="21"/>
          <w:szCs w:val="21"/>
        </w:rPr>
        <w:t>同步里程</w:t>
      </w:r>
      <w:r w:rsidR="00981620" w:rsidRPr="00AF3934">
        <w:rPr>
          <w:rFonts w:ascii="Arial" w:hAnsi="Arial" w:cs="Arial" w:hint="eastAsia"/>
          <w:kern w:val="0"/>
          <w:sz w:val="21"/>
          <w:szCs w:val="21"/>
        </w:rPr>
        <w:t>,</w:t>
      </w:r>
      <w:r w:rsidR="00981620" w:rsidRPr="00AF3934">
        <w:rPr>
          <w:rFonts w:ascii="Arial" w:hAnsi="Arial" w:cs="Arial" w:hint="eastAsia"/>
          <w:kern w:val="0"/>
          <w:sz w:val="21"/>
          <w:szCs w:val="21"/>
        </w:rPr>
        <w:t>但是由于</w:t>
      </w:r>
      <w:r w:rsidR="00981620" w:rsidRPr="00AF3934">
        <w:rPr>
          <w:rFonts w:ascii="Arial" w:hAnsi="Arial" w:cs="Arial" w:hint="eastAsia"/>
          <w:kern w:val="0"/>
          <w:sz w:val="21"/>
          <w:szCs w:val="21"/>
        </w:rPr>
        <w:t>3D</w:t>
      </w:r>
      <w:r w:rsidR="00981620" w:rsidRPr="00AF3934">
        <w:rPr>
          <w:rFonts w:ascii="Arial" w:hAnsi="Arial" w:cs="Arial" w:hint="eastAsia"/>
          <w:kern w:val="0"/>
          <w:sz w:val="21"/>
          <w:szCs w:val="21"/>
        </w:rPr>
        <w:t>检测系统和</w:t>
      </w:r>
      <w:r w:rsidR="00DF7732" w:rsidRPr="00AF3934">
        <w:rPr>
          <w:rFonts w:ascii="Arial" w:hAnsi="Arial" w:cs="Arial" w:hint="eastAsia"/>
          <w:kern w:val="0"/>
          <w:sz w:val="21"/>
          <w:szCs w:val="21"/>
        </w:rPr>
        <w:t>巡检高清图像检测系统安装位置有间距</w:t>
      </w:r>
      <w:r w:rsidR="00DF7732" w:rsidRPr="00AF3934">
        <w:rPr>
          <w:rFonts w:ascii="Arial" w:hAnsi="Arial" w:cs="Arial" w:hint="eastAsia"/>
          <w:kern w:val="0"/>
          <w:sz w:val="21"/>
          <w:szCs w:val="21"/>
        </w:rPr>
        <w:t>,</w:t>
      </w:r>
      <w:r w:rsidR="00DF7732" w:rsidRPr="00AF3934">
        <w:rPr>
          <w:rFonts w:ascii="Arial" w:hAnsi="Arial" w:cs="Arial" w:hint="eastAsia"/>
          <w:kern w:val="0"/>
          <w:sz w:val="21"/>
          <w:szCs w:val="21"/>
        </w:rPr>
        <w:t>采集系统需要设置里程偏移值</w:t>
      </w:r>
      <w:r w:rsidR="00DF7732" w:rsidRPr="00AF3934">
        <w:rPr>
          <w:rFonts w:ascii="Arial" w:hAnsi="Arial" w:cs="Arial" w:hint="eastAsia"/>
          <w:kern w:val="0"/>
          <w:sz w:val="21"/>
          <w:szCs w:val="21"/>
        </w:rPr>
        <w:t>,</w:t>
      </w:r>
      <w:r w:rsidR="00DF7732" w:rsidRPr="00AF3934">
        <w:rPr>
          <w:rFonts w:ascii="Arial" w:hAnsi="Arial" w:cs="Arial" w:hint="eastAsia"/>
          <w:kern w:val="0"/>
          <w:sz w:val="21"/>
          <w:szCs w:val="21"/>
        </w:rPr>
        <w:t>让采集数据里程对齐。</w:t>
      </w:r>
    </w:p>
    <w:p w14:paraId="69C7360F" w14:textId="4AAC67DA" w:rsidR="007564C8" w:rsidRDefault="007564C8" w:rsidP="00AF3934">
      <w:pPr>
        <w:spacing w:line="360" w:lineRule="exact"/>
        <w:ind w:firstLineChars="200" w:firstLine="420"/>
        <w:rPr>
          <w:rFonts w:ascii="Arial" w:hAnsi="Arial" w:cs="Arial"/>
          <w:kern w:val="0"/>
          <w:sz w:val="21"/>
          <w:szCs w:val="21"/>
        </w:rPr>
      </w:pPr>
      <w:r w:rsidRPr="00AF3934">
        <w:rPr>
          <w:rFonts w:ascii="Arial" w:hAnsi="Arial" w:cs="Arial" w:hint="eastAsia"/>
          <w:kern w:val="0"/>
          <w:sz w:val="21"/>
          <w:szCs w:val="21"/>
        </w:rPr>
        <w:t>（</w:t>
      </w:r>
      <w:r w:rsidRPr="00AF3934">
        <w:rPr>
          <w:rFonts w:ascii="Arial" w:hAnsi="Arial" w:cs="Arial" w:hint="eastAsia"/>
          <w:kern w:val="0"/>
          <w:sz w:val="21"/>
          <w:szCs w:val="21"/>
        </w:rPr>
        <w:t>2</w:t>
      </w:r>
      <w:r w:rsidRPr="00AF3934">
        <w:rPr>
          <w:rFonts w:ascii="Arial" w:hAnsi="Arial" w:cs="Arial" w:hint="eastAsia"/>
          <w:kern w:val="0"/>
          <w:sz w:val="21"/>
          <w:szCs w:val="21"/>
        </w:rPr>
        <w:t>）</w:t>
      </w:r>
      <w:r w:rsidRPr="00AF3934">
        <w:rPr>
          <w:rFonts w:ascii="Arial" w:hAnsi="Arial" w:cs="Arial" w:hint="eastAsia"/>
          <w:kern w:val="0"/>
          <w:sz w:val="21"/>
          <w:szCs w:val="21"/>
        </w:rPr>
        <w:t>3D</w:t>
      </w:r>
      <w:r w:rsidRPr="00AF3934">
        <w:rPr>
          <w:rFonts w:ascii="Arial" w:hAnsi="Arial" w:cs="Arial" w:hint="eastAsia"/>
          <w:kern w:val="0"/>
          <w:sz w:val="21"/>
          <w:szCs w:val="21"/>
        </w:rPr>
        <w:t>采集存储数据。</w:t>
      </w:r>
      <w:r w:rsidRPr="00AF3934">
        <w:rPr>
          <w:rFonts w:ascii="Arial" w:hAnsi="Arial" w:cs="Arial" w:hint="eastAsia"/>
          <w:kern w:val="0"/>
          <w:sz w:val="21"/>
          <w:szCs w:val="21"/>
        </w:rPr>
        <w:t>3D</w:t>
      </w:r>
      <w:r w:rsidRPr="00AF3934">
        <w:rPr>
          <w:rFonts w:ascii="Arial" w:hAnsi="Arial" w:cs="Arial" w:hint="eastAsia"/>
          <w:kern w:val="0"/>
          <w:sz w:val="21"/>
          <w:szCs w:val="21"/>
        </w:rPr>
        <w:t>系统采集过程中就对缺陷进行分析，存储的数据分为原始数据和分析数据；原始数据时</w:t>
      </w:r>
      <w:r w:rsidR="00AD66FE" w:rsidRPr="00AF3934">
        <w:rPr>
          <w:rFonts w:ascii="Arial" w:hAnsi="Arial" w:cs="Arial" w:hint="eastAsia"/>
          <w:kern w:val="0"/>
          <w:sz w:val="21"/>
          <w:szCs w:val="21"/>
        </w:rPr>
        <w:t>采集的所有数据，分析数据是经过算法对</w:t>
      </w:r>
      <w:r w:rsidR="00AD66FE" w:rsidRPr="00AF3934">
        <w:rPr>
          <w:rFonts w:ascii="Arial" w:hAnsi="Arial" w:cs="Arial" w:hint="eastAsia"/>
          <w:kern w:val="0"/>
          <w:sz w:val="21"/>
          <w:szCs w:val="21"/>
        </w:rPr>
        <w:t>3D</w:t>
      </w:r>
      <w:r w:rsidR="00AD66FE" w:rsidRPr="00AF3934">
        <w:rPr>
          <w:rFonts w:ascii="Arial" w:hAnsi="Arial" w:cs="Arial" w:hint="eastAsia"/>
          <w:kern w:val="0"/>
          <w:sz w:val="21"/>
          <w:szCs w:val="21"/>
        </w:rPr>
        <w:t>采集原始数据进行分析后得到的缺陷数据，包含</w:t>
      </w:r>
      <w:r w:rsidR="0064227E" w:rsidRPr="00AF3934">
        <w:rPr>
          <w:rFonts w:ascii="Arial" w:hAnsi="Arial" w:cs="Arial" w:hint="eastAsia"/>
          <w:kern w:val="0"/>
          <w:sz w:val="21"/>
          <w:szCs w:val="21"/>
        </w:rPr>
        <w:t>缺陷</w:t>
      </w:r>
      <w:r w:rsidR="00AD66FE" w:rsidRPr="00AF3934">
        <w:rPr>
          <w:rFonts w:ascii="Arial" w:hAnsi="Arial" w:cs="Arial" w:hint="eastAsia"/>
          <w:kern w:val="0"/>
          <w:sz w:val="21"/>
          <w:szCs w:val="21"/>
        </w:rPr>
        <w:t>excel</w:t>
      </w:r>
      <w:r w:rsidR="00AD66FE" w:rsidRPr="00AF3934">
        <w:rPr>
          <w:rFonts w:ascii="Arial" w:hAnsi="Arial" w:cs="Arial" w:hint="eastAsia"/>
          <w:kern w:val="0"/>
          <w:sz w:val="21"/>
          <w:szCs w:val="21"/>
        </w:rPr>
        <w:t>、深度图和</w:t>
      </w:r>
      <w:r w:rsidR="00AD66FE" w:rsidRPr="00AF3934">
        <w:rPr>
          <w:rFonts w:ascii="Arial" w:hAnsi="Arial" w:cs="Arial" w:hint="eastAsia"/>
          <w:kern w:val="0"/>
          <w:sz w:val="21"/>
          <w:szCs w:val="21"/>
        </w:rPr>
        <w:t>3D</w:t>
      </w:r>
      <w:r w:rsidR="00EC6618" w:rsidRPr="00AF3934">
        <w:rPr>
          <w:rFonts w:ascii="Arial" w:hAnsi="Arial" w:cs="Arial" w:hint="eastAsia"/>
          <w:kern w:val="0"/>
          <w:sz w:val="21"/>
          <w:szCs w:val="21"/>
        </w:rPr>
        <w:t>缺陷</w:t>
      </w:r>
      <w:r w:rsidR="00AD66FE" w:rsidRPr="00AF3934">
        <w:rPr>
          <w:rFonts w:ascii="Arial" w:hAnsi="Arial" w:cs="Arial" w:hint="eastAsia"/>
          <w:kern w:val="0"/>
          <w:sz w:val="21"/>
          <w:szCs w:val="21"/>
        </w:rPr>
        <w:t>图三个部分。</w:t>
      </w:r>
    </w:p>
    <w:p w14:paraId="59FA9203" w14:textId="4B718FBE" w:rsidR="00D130C4" w:rsidRPr="00AF3934" w:rsidRDefault="00D130C4" w:rsidP="00D130C4">
      <w:pPr>
        <w:spacing w:line="360" w:lineRule="exact"/>
        <w:ind w:firstLineChars="200" w:firstLine="420"/>
        <w:rPr>
          <w:rFonts w:ascii="Arial" w:hAnsi="Arial" w:cs="Arial"/>
          <w:kern w:val="0"/>
          <w:sz w:val="21"/>
          <w:szCs w:val="21"/>
        </w:rPr>
      </w:pPr>
      <w:r w:rsidRPr="00AF3934">
        <w:rPr>
          <w:rFonts w:ascii="Arial" w:hAnsi="Arial" w:cs="Arial" w:hint="eastAsia"/>
          <w:kern w:val="0"/>
          <w:sz w:val="21"/>
          <w:szCs w:val="21"/>
        </w:rPr>
        <w:lastRenderedPageBreak/>
        <w:t>（</w:t>
      </w:r>
      <w:r>
        <w:rPr>
          <w:rFonts w:ascii="Arial" w:hAnsi="Arial" w:cs="Arial" w:hint="eastAsia"/>
          <w:kern w:val="0"/>
          <w:sz w:val="21"/>
          <w:szCs w:val="21"/>
        </w:rPr>
        <w:t>3</w:t>
      </w:r>
      <w:r w:rsidRPr="00AF3934">
        <w:rPr>
          <w:rFonts w:ascii="Arial" w:hAnsi="Arial" w:cs="Arial" w:hint="eastAsia"/>
          <w:kern w:val="0"/>
          <w:sz w:val="21"/>
          <w:szCs w:val="21"/>
        </w:rPr>
        <w:t>）</w:t>
      </w:r>
      <w:r>
        <w:rPr>
          <w:rFonts w:ascii="Arial" w:hAnsi="Arial" w:cs="Arial" w:hint="eastAsia"/>
          <w:kern w:val="0"/>
          <w:sz w:val="21"/>
          <w:szCs w:val="21"/>
        </w:rPr>
        <w:t>3D</w:t>
      </w:r>
      <w:r w:rsidRPr="00AF3934">
        <w:rPr>
          <w:rFonts w:ascii="Arial" w:hAnsi="Arial" w:cs="Arial" w:hint="eastAsia"/>
          <w:kern w:val="0"/>
          <w:sz w:val="21"/>
          <w:szCs w:val="21"/>
        </w:rPr>
        <w:t>采集</w:t>
      </w:r>
      <w:r>
        <w:rPr>
          <w:rFonts w:ascii="Arial" w:hAnsi="Arial" w:cs="Arial" w:hint="eastAsia"/>
          <w:kern w:val="0"/>
          <w:sz w:val="21"/>
          <w:szCs w:val="21"/>
        </w:rPr>
        <w:t>数据深度图为</w:t>
      </w:r>
      <w:r>
        <w:rPr>
          <w:rFonts w:ascii="Arial" w:hAnsi="Arial" w:cs="Arial" w:hint="eastAsia"/>
          <w:kern w:val="0"/>
          <w:sz w:val="21"/>
          <w:szCs w:val="21"/>
        </w:rPr>
        <w:t>968*</w:t>
      </w:r>
      <w:r w:rsidRPr="00AF3934">
        <w:rPr>
          <w:rFonts w:ascii="Arial" w:hAnsi="Arial" w:cs="Arial" w:hint="eastAsia"/>
          <w:kern w:val="0"/>
          <w:sz w:val="21"/>
          <w:szCs w:val="21"/>
        </w:rPr>
        <w:t>。</w:t>
      </w:r>
    </w:p>
    <w:p w14:paraId="5610B4F2" w14:textId="77777777" w:rsidR="00D130C4" w:rsidRPr="00D130C4" w:rsidRDefault="00D130C4" w:rsidP="00AF3934">
      <w:pPr>
        <w:spacing w:line="360" w:lineRule="exact"/>
        <w:ind w:firstLineChars="200" w:firstLine="420"/>
        <w:rPr>
          <w:rFonts w:ascii="Arial" w:hAnsi="Arial" w:cs="Arial"/>
          <w:kern w:val="0"/>
          <w:sz w:val="21"/>
          <w:szCs w:val="21"/>
        </w:rPr>
      </w:pPr>
    </w:p>
    <w:p w14:paraId="67BCC9C1" w14:textId="469CE32F" w:rsidR="00EC6618" w:rsidRDefault="00EC6618" w:rsidP="00EC6618">
      <w:pPr>
        <w:ind w:firstLine="420"/>
        <w:jc w:val="center"/>
      </w:pPr>
      <w:r>
        <w:rPr>
          <w:noProof/>
        </w:rPr>
        <w:drawing>
          <wp:inline distT="0" distB="0" distL="0" distR="0" wp14:anchorId="0E766B9B" wp14:editId="700ACC68">
            <wp:extent cx="3901440" cy="27432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cstate="print"/>
                    <a:stretch>
                      <a:fillRect/>
                    </a:stretch>
                  </pic:blipFill>
                  <pic:spPr>
                    <a:xfrm>
                      <a:off x="0" y="0"/>
                      <a:ext cx="3909474" cy="2748775"/>
                    </a:xfrm>
                    <a:prstGeom prst="rect">
                      <a:avLst/>
                    </a:prstGeom>
                  </pic:spPr>
                </pic:pic>
              </a:graphicData>
            </a:graphic>
          </wp:inline>
        </w:drawing>
      </w:r>
    </w:p>
    <w:p w14:paraId="0BC46A01" w14:textId="12527594" w:rsidR="00EC6618" w:rsidRPr="00BC7D12" w:rsidRDefault="00EC6618" w:rsidP="00EC6618">
      <w:pPr>
        <w:spacing w:line="360" w:lineRule="exact"/>
        <w:jc w:val="center"/>
        <w:rPr>
          <w:rFonts w:ascii="Arial" w:eastAsia="黑体" w:hAnsi="Arial" w:cs="Arial"/>
          <w:kern w:val="0"/>
          <w:sz w:val="21"/>
          <w:szCs w:val="21"/>
        </w:rPr>
      </w:pPr>
      <w:r w:rsidRPr="00BC7D12">
        <w:rPr>
          <w:rFonts w:ascii="Arial" w:eastAsia="黑体" w:hAnsi="Arial" w:cs="Arial" w:hint="eastAsia"/>
          <w:kern w:val="0"/>
          <w:sz w:val="21"/>
          <w:szCs w:val="21"/>
        </w:rPr>
        <w:t>图</w:t>
      </w:r>
      <w:r w:rsidRPr="00BC7D12">
        <w:rPr>
          <w:rFonts w:ascii="Arial" w:eastAsia="黑体" w:hAnsi="Arial" w:cs="Arial" w:hint="eastAsia"/>
          <w:kern w:val="0"/>
          <w:sz w:val="21"/>
          <w:szCs w:val="21"/>
        </w:rPr>
        <w:t>3</w:t>
      </w:r>
      <w:r w:rsidRPr="00BC7D12">
        <w:rPr>
          <w:rFonts w:ascii="Arial" w:eastAsia="黑体" w:hAnsi="Arial" w:cs="Arial"/>
          <w:kern w:val="0"/>
          <w:sz w:val="21"/>
          <w:szCs w:val="21"/>
        </w:rPr>
        <w:t>.11-1</w:t>
      </w:r>
      <w:r w:rsidRPr="00BC7D12">
        <w:rPr>
          <w:rFonts w:ascii="Arial" w:eastAsia="黑体" w:hAnsi="Arial" w:cs="Arial" w:hint="eastAsia"/>
          <w:kern w:val="0"/>
          <w:sz w:val="21"/>
          <w:szCs w:val="21"/>
        </w:rPr>
        <w:t>深度图</w:t>
      </w:r>
    </w:p>
    <w:p w14:paraId="03CA070D" w14:textId="329452B4" w:rsidR="00EC6618" w:rsidRDefault="00EC6618" w:rsidP="00EC6618">
      <w:pPr>
        <w:ind w:firstLine="420"/>
        <w:jc w:val="center"/>
      </w:pPr>
      <w:r>
        <w:rPr>
          <w:noProof/>
        </w:rPr>
        <w:drawing>
          <wp:inline distT="0" distB="0" distL="0" distR="0" wp14:anchorId="77F1AAE2" wp14:editId="0D359884">
            <wp:extent cx="3863340" cy="27571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cstate="print"/>
                    <a:stretch>
                      <a:fillRect/>
                    </a:stretch>
                  </pic:blipFill>
                  <pic:spPr>
                    <a:xfrm>
                      <a:off x="0" y="0"/>
                      <a:ext cx="3871411" cy="2763029"/>
                    </a:xfrm>
                    <a:prstGeom prst="rect">
                      <a:avLst/>
                    </a:prstGeom>
                  </pic:spPr>
                </pic:pic>
              </a:graphicData>
            </a:graphic>
          </wp:inline>
        </w:drawing>
      </w:r>
    </w:p>
    <w:p w14:paraId="4F506234" w14:textId="2D7DE1DA" w:rsidR="00EC6618" w:rsidRPr="00AF73AA" w:rsidRDefault="00EC6618" w:rsidP="00AF73AA">
      <w:pPr>
        <w:spacing w:line="360" w:lineRule="exact"/>
        <w:jc w:val="center"/>
        <w:rPr>
          <w:rFonts w:ascii="Arial" w:eastAsia="黑体" w:hAnsi="Arial" w:cs="Arial"/>
          <w:kern w:val="0"/>
          <w:sz w:val="21"/>
          <w:szCs w:val="21"/>
        </w:rPr>
      </w:pPr>
      <w:r w:rsidRPr="00BC7D12">
        <w:rPr>
          <w:rFonts w:ascii="Arial" w:eastAsia="黑体" w:hAnsi="Arial" w:cs="Arial" w:hint="eastAsia"/>
          <w:kern w:val="0"/>
          <w:sz w:val="21"/>
          <w:szCs w:val="21"/>
        </w:rPr>
        <w:t>图</w:t>
      </w:r>
      <w:r w:rsidRPr="00BC7D12">
        <w:rPr>
          <w:rFonts w:ascii="Arial" w:eastAsia="黑体" w:hAnsi="Arial" w:cs="Arial" w:hint="eastAsia"/>
          <w:kern w:val="0"/>
          <w:sz w:val="21"/>
          <w:szCs w:val="21"/>
        </w:rPr>
        <w:t>3</w:t>
      </w:r>
      <w:r w:rsidRPr="00BC7D12">
        <w:rPr>
          <w:rFonts w:ascii="Arial" w:eastAsia="黑体" w:hAnsi="Arial" w:cs="Arial"/>
          <w:kern w:val="0"/>
          <w:sz w:val="21"/>
          <w:szCs w:val="21"/>
        </w:rPr>
        <w:t xml:space="preserve">.11-2 </w:t>
      </w:r>
      <w:r w:rsidRPr="00BC7D12">
        <w:rPr>
          <w:rFonts w:ascii="Arial" w:eastAsia="黑体" w:hAnsi="Arial" w:cs="Arial" w:hint="eastAsia"/>
          <w:kern w:val="0"/>
          <w:sz w:val="21"/>
          <w:szCs w:val="21"/>
        </w:rPr>
        <w:t>3D</w:t>
      </w:r>
      <w:r w:rsidRPr="00BC7D12">
        <w:rPr>
          <w:rFonts w:ascii="Arial" w:eastAsia="黑体" w:hAnsi="Arial" w:cs="Arial" w:hint="eastAsia"/>
          <w:kern w:val="0"/>
          <w:sz w:val="21"/>
          <w:szCs w:val="21"/>
        </w:rPr>
        <w:t>缺陷图</w:t>
      </w:r>
    </w:p>
    <w:p w14:paraId="5FD937CC" w14:textId="5BA72014" w:rsidR="00EC6618" w:rsidRDefault="00EC6618">
      <w:pPr>
        <w:ind w:firstLine="420"/>
      </w:pPr>
      <w:r>
        <w:rPr>
          <w:noProof/>
        </w:rPr>
        <w:drawing>
          <wp:inline distT="0" distB="0" distL="0" distR="0" wp14:anchorId="17982091" wp14:editId="422625AE">
            <wp:extent cx="5181600" cy="87249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cstate="print"/>
                    <a:stretch>
                      <a:fillRect/>
                    </a:stretch>
                  </pic:blipFill>
                  <pic:spPr>
                    <a:xfrm>
                      <a:off x="0" y="0"/>
                      <a:ext cx="5193246" cy="874712"/>
                    </a:xfrm>
                    <a:prstGeom prst="rect">
                      <a:avLst/>
                    </a:prstGeom>
                  </pic:spPr>
                </pic:pic>
              </a:graphicData>
            </a:graphic>
          </wp:inline>
        </w:drawing>
      </w:r>
    </w:p>
    <w:p w14:paraId="35869368" w14:textId="63CEF8AD" w:rsidR="00EC6618" w:rsidRDefault="00EC6618" w:rsidP="00BC7D12">
      <w:pPr>
        <w:spacing w:line="360" w:lineRule="exact"/>
        <w:jc w:val="center"/>
        <w:rPr>
          <w:rFonts w:ascii="Arial" w:eastAsia="黑体" w:hAnsi="Arial" w:cs="Arial"/>
          <w:kern w:val="0"/>
          <w:sz w:val="21"/>
          <w:szCs w:val="21"/>
        </w:rPr>
      </w:pPr>
      <w:r w:rsidRPr="00BC7D12">
        <w:rPr>
          <w:rFonts w:ascii="Arial" w:eastAsia="黑体" w:hAnsi="Arial" w:cs="Arial" w:hint="eastAsia"/>
          <w:kern w:val="0"/>
          <w:sz w:val="21"/>
          <w:szCs w:val="21"/>
        </w:rPr>
        <w:t>图</w:t>
      </w:r>
      <w:r w:rsidR="00EC66C2">
        <w:rPr>
          <w:rFonts w:ascii="Arial" w:eastAsia="黑体" w:hAnsi="Arial" w:cs="Arial" w:hint="eastAsia"/>
          <w:kern w:val="0"/>
          <w:sz w:val="21"/>
          <w:szCs w:val="21"/>
        </w:rPr>
        <w:t>3</w:t>
      </w:r>
      <w:r w:rsidR="00EC66C2">
        <w:rPr>
          <w:rFonts w:ascii="Arial" w:eastAsia="黑体" w:hAnsi="Arial" w:cs="Arial"/>
          <w:kern w:val="0"/>
          <w:sz w:val="21"/>
          <w:szCs w:val="21"/>
        </w:rPr>
        <w:t xml:space="preserve">.11-3 </w:t>
      </w:r>
      <w:r w:rsidR="00EC66C2">
        <w:rPr>
          <w:rFonts w:ascii="Arial" w:eastAsia="黑体" w:hAnsi="Arial" w:cs="Arial" w:hint="eastAsia"/>
          <w:kern w:val="0"/>
          <w:sz w:val="21"/>
          <w:szCs w:val="21"/>
        </w:rPr>
        <w:t>缺陷</w:t>
      </w:r>
      <w:r w:rsidR="00EC66C2">
        <w:rPr>
          <w:rFonts w:ascii="Arial" w:eastAsia="黑体" w:hAnsi="Arial" w:cs="Arial" w:hint="eastAsia"/>
          <w:kern w:val="0"/>
          <w:sz w:val="21"/>
          <w:szCs w:val="21"/>
        </w:rPr>
        <w:t>Excel</w:t>
      </w:r>
    </w:p>
    <w:p w14:paraId="3ED84690" w14:textId="614ACAF3" w:rsidR="007F1997" w:rsidRDefault="007F1997" w:rsidP="007F1997">
      <w:pPr>
        <w:spacing w:beforeLines="50" w:before="163" w:afterLines="50" w:after="163"/>
        <w:ind w:leftChars="-60" w:left="-144" w:firstLineChars="100" w:firstLine="241"/>
        <w:rPr>
          <w:rFonts w:ascii="Arial" w:eastAsia="黑体" w:hAnsi="Arial" w:cs="Arial"/>
          <w:b/>
          <w:kern w:val="0"/>
          <w:szCs w:val="28"/>
        </w:rPr>
      </w:pPr>
      <w:r>
        <w:rPr>
          <w:rFonts w:ascii="Arial" w:eastAsia="黑体" w:hAnsi="Arial" w:cs="Arial" w:hint="eastAsia"/>
          <w:b/>
          <w:kern w:val="0"/>
          <w:szCs w:val="28"/>
        </w:rPr>
        <w:t>3</w:t>
      </w:r>
      <w:r>
        <w:rPr>
          <w:rFonts w:ascii="Arial" w:eastAsia="黑体" w:hAnsi="Arial" w:cs="Arial"/>
          <w:b/>
          <w:kern w:val="0"/>
          <w:szCs w:val="28"/>
        </w:rPr>
        <w:t xml:space="preserve">.11.2 </w:t>
      </w:r>
      <w:r>
        <w:rPr>
          <w:rFonts w:ascii="Arial" w:eastAsia="黑体" w:hAnsi="Arial" w:cs="Arial" w:hint="eastAsia"/>
          <w:b/>
          <w:kern w:val="0"/>
          <w:szCs w:val="28"/>
        </w:rPr>
        <w:t>功能需求</w:t>
      </w:r>
      <w:r w:rsidRPr="003C4866">
        <w:rPr>
          <w:rFonts w:ascii="Arial" w:eastAsia="黑体" w:hAnsi="Arial" w:cs="Arial" w:hint="eastAsia"/>
          <w:b/>
          <w:kern w:val="0"/>
          <w:szCs w:val="28"/>
        </w:rPr>
        <w:t>:</w:t>
      </w:r>
    </w:p>
    <w:p w14:paraId="0069A9B8" w14:textId="1129D14C" w:rsidR="0088088E" w:rsidRDefault="0088088E" w:rsidP="0088088E">
      <w:pPr>
        <w:spacing w:line="360" w:lineRule="exact"/>
        <w:ind w:left="420"/>
        <w:jc w:val="left"/>
        <w:rPr>
          <w:rFonts w:ascii="Arial" w:hAnsi="Arial" w:cs="Arial"/>
          <w:kern w:val="0"/>
          <w:sz w:val="21"/>
          <w:szCs w:val="21"/>
        </w:rPr>
      </w:pPr>
      <w:r w:rsidRPr="0080657E">
        <w:rPr>
          <w:rFonts w:ascii="Arial" w:hAnsi="Arial" w:cs="Arial"/>
          <w:kern w:val="0"/>
          <w:sz w:val="21"/>
          <w:szCs w:val="21"/>
        </w:rPr>
        <w:t>（</w:t>
      </w:r>
      <w:r w:rsidRPr="0080657E">
        <w:rPr>
          <w:rFonts w:ascii="Arial" w:hAnsi="Arial" w:cs="Arial"/>
          <w:kern w:val="0"/>
          <w:sz w:val="21"/>
          <w:szCs w:val="21"/>
        </w:rPr>
        <w:t>1</w:t>
      </w:r>
      <w:r w:rsidRPr="0080657E">
        <w:rPr>
          <w:rFonts w:ascii="Arial" w:hAnsi="Arial" w:cs="Arial"/>
          <w:kern w:val="0"/>
          <w:sz w:val="21"/>
          <w:szCs w:val="21"/>
        </w:rPr>
        <w:t>）</w:t>
      </w:r>
      <w:r w:rsidR="00EF357B">
        <w:rPr>
          <w:rFonts w:ascii="Arial" w:hAnsi="Arial" w:cs="Arial" w:hint="eastAsia"/>
          <w:kern w:val="0"/>
          <w:sz w:val="21"/>
          <w:szCs w:val="21"/>
        </w:rPr>
        <w:t>添加巡检图像和</w:t>
      </w:r>
      <w:r w:rsidR="00EF357B">
        <w:rPr>
          <w:rFonts w:ascii="Arial" w:hAnsi="Arial" w:cs="Arial" w:hint="eastAsia"/>
          <w:kern w:val="0"/>
          <w:sz w:val="21"/>
          <w:szCs w:val="21"/>
        </w:rPr>
        <w:t>3D</w:t>
      </w:r>
      <w:r w:rsidR="00EF357B">
        <w:rPr>
          <w:rFonts w:ascii="Arial" w:hAnsi="Arial" w:cs="Arial" w:hint="eastAsia"/>
          <w:kern w:val="0"/>
          <w:sz w:val="21"/>
          <w:szCs w:val="21"/>
        </w:rPr>
        <w:t>数据关联关系</w:t>
      </w:r>
    </w:p>
    <w:p w14:paraId="0D58AD76" w14:textId="5B0D61BC" w:rsidR="0088088E" w:rsidRPr="00B56004" w:rsidRDefault="00B56004" w:rsidP="0088088E">
      <w:pPr>
        <w:spacing w:line="360" w:lineRule="exact"/>
        <w:ind w:left="420"/>
        <w:jc w:val="left"/>
        <w:rPr>
          <w:rFonts w:ascii="Arial" w:hAnsi="Arial" w:cs="Arial"/>
          <w:kern w:val="0"/>
          <w:sz w:val="21"/>
          <w:szCs w:val="21"/>
        </w:rPr>
      </w:pPr>
      <w:r>
        <w:rPr>
          <w:rFonts w:ascii="Arial" w:hAnsi="Arial" w:cs="Arial" w:hint="eastAsia"/>
          <w:kern w:val="0"/>
          <w:sz w:val="21"/>
          <w:szCs w:val="21"/>
        </w:rPr>
        <w:lastRenderedPageBreak/>
        <w:t>根据采集任务</w:t>
      </w:r>
      <w:r>
        <w:rPr>
          <w:rFonts w:ascii="Arial" w:hAnsi="Arial" w:cs="Arial" w:hint="eastAsia"/>
          <w:kern w:val="0"/>
          <w:sz w:val="21"/>
          <w:szCs w:val="21"/>
        </w:rPr>
        <w:t>ID</w:t>
      </w:r>
      <w:r>
        <w:rPr>
          <w:rFonts w:ascii="Arial" w:hAnsi="Arial" w:cs="Arial" w:hint="eastAsia"/>
          <w:kern w:val="0"/>
          <w:sz w:val="21"/>
          <w:szCs w:val="21"/>
        </w:rPr>
        <w:t>设置巡检采集文件和</w:t>
      </w:r>
      <w:r>
        <w:rPr>
          <w:rFonts w:ascii="Arial" w:hAnsi="Arial" w:cs="Arial" w:hint="eastAsia"/>
          <w:kern w:val="0"/>
          <w:sz w:val="21"/>
          <w:szCs w:val="21"/>
        </w:rPr>
        <w:t>3D</w:t>
      </w:r>
      <w:r>
        <w:rPr>
          <w:rFonts w:ascii="Arial" w:hAnsi="Arial" w:cs="Arial" w:hint="eastAsia"/>
          <w:kern w:val="0"/>
          <w:sz w:val="21"/>
          <w:szCs w:val="21"/>
        </w:rPr>
        <w:t>采集文件对应关系，采集任务</w:t>
      </w:r>
      <w:r>
        <w:rPr>
          <w:rFonts w:ascii="Arial" w:hAnsi="Arial" w:cs="Arial" w:hint="eastAsia"/>
          <w:kern w:val="0"/>
          <w:sz w:val="21"/>
          <w:szCs w:val="21"/>
        </w:rPr>
        <w:t>ID</w:t>
      </w:r>
      <w:r>
        <w:rPr>
          <w:rFonts w:ascii="Arial" w:hAnsi="Arial" w:cs="Arial" w:hint="eastAsia"/>
          <w:kern w:val="0"/>
          <w:sz w:val="21"/>
          <w:szCs w:val="21"/>
        </w:rPr>
        <w:t>作为文件匹配规则。</w:t>
      </w:r>
    </w:p>
    <w:p w14:paraId="77A56A85" w14:textId="18323B35" w:rsidR="007F1997" w:rsidRDefault="007F1997" w:rsidP="007F1997">
      <w:pPr>
        <w:spacing w:line="360" w:lineRule="exact"/>
        <w:ind w:left="420"/>
        <w:jc w:val="left"/>
        <w:rPr>
          <w:rFonts w:ascii="Arial" w:hAnsi="Arial" w:cs="Arial"/>
          <w:kern w:val="0"/>
          <w:sz w:val="21"/>
          <w:szCs w:val="21"/>
        </w:rPr>
      </w:pPr>
      <w:bookmarkStart w:id="25" w:name="_Toc75098488"/>
      <w:r w:rsidRPr="0080657E">
        <w:rPr>
          <w:rFonts w:ascii="Arial" w:hAnsi="Arial" w:cs="Arial"/>
          <w:kern w:val="0"/>
          <w:sz w:val="21"/>
          <w:szCs w:val="21"/>
        </w:rPr>
        <w:t>（</w:t>
      </w:r>
      <w:r w:rsidR="0088088E">
        <w:rPr>
          <w:rFonts w:ascii="Arial" w:hAnsi="Arial" w:cs="Arial"/>
          <w:kern w:val="0"/>
          <w:sz w:val="21"/>
          <w:szCs w:val="21"/>
        </w:rPr>
        <w:t>2</w:t>
      </w:r>
      <w:r w:rsidRPr="0080657E">
        <w:rPr>
          <w:rFonts w:ascii="Arial" w:hAnsi="Arial" w:cs="Arial"/>
          <w:kern w:val="0"/>
          <w:sz w:val="21"/>
          <w:szCs w:val="21"/>
        </w:rPr>
        <w:t>）</w:t>
      </w:r>
      <w:r w:rsidR="0088088E">
        <w:rPr>
          <w:rFonts w:ascii="Arial" w:hAnsi="Arial" w:cs="Arial" w:hint="eastAsia"/>
          <w:kern w:val="0"/>
          <w:sz w:val="21"/>
          <w:szCs w:val="21"/>
        </w:rPr>
        <w:t>设置里程偏差值</w:t>
      </w:r>
    </w:p>
    <w:p w14:paraId="60F65495" w14:textId="30B94720" w:rsidR="00072BCE" w:rsidRPr="0080657E" w:rsidRDefault="00855B2E" w:rsidP="00072BCE">
      <w:pPr>
        <w:spacing w:line="360" w:lineRule="exact"/>
        <w:ind w:firstLineChars="200" w:firstLine="420"/>
        <w:rPr>
          <w:rFonts w:ascii="Arial" w:hAnsi="Arial" w:cs="Arial"/>
          <w:kern w:val="0"/>
          <w:sz w:val="21"/>
          <w:szCs w:val="21"/>
        </w:rPr>
      </w:pPr>
      <w:r>
        <w:rPr>
          <w:rFonts w:ascii="Arial" w:hAnsi="Arial" w:cs="Arial" w:hint="eastAsia"/>
          <w:kern w:val="0"/>
          <w:sz w:val="21"/>
          <w:szCs w:val="21"/>
        </w:rPr>
        <w:t>为防止</w:t>
      </w:r>
      <w:r>
        <w:rPr>
          <w:rFonts w:ascii="Arial" w:hAnsi="Arial" w:cs="Arial" w:hint="eastAsia"/>
          <w:kern w:val="0"/>
          <w:sz w:val="21"/>
          <w:szCs w:val="21"/>
        </w:rPr>
        <w:t>3D</w:t>
      </w:r>
      <w:r>
        <w:rPr>
          <w:rFonts w:ascii="Arial" w:hAnsi="Arial" w:cs="Arial" w:hint="eastAsia"/>
          <w:kern w:val="0"/>
          <w:sz w:val="21"/>
          <w:szCs w:val="21"/>
        </w:rPr>
        <w:t>和巡检图像里程采集</w:t>
      </w:r>
      <w:proofErr w:type="gramStart"/>
      <w:r>
        <w:rPr>
          <w:rFonts w:ascii="Arial" w:hAnsi="Arial" w:cs="Arial" w:hint="eastAsia"/>
          <w:kern w:val="0"/>
          <w:sz w:val="21"/>
          <w:szCs w:val="21"/>
        </w:rPr>
        <w:t>端没有</w:t>
      </w:r>
      <w:proofErr w:type="gramEnd"/>
      <w:r>
        <w:rPr>
          <w:rFonts w:ascii="Arial" w:hAnsi="Arial" w:cs="Arial" w:hint="eastAsia"/>
          <w:kern w:val="0"/>
          <w:sz w:val="21"/>
          <w:szCs w:val="21"/>
        </w:rPr>
        <w:t>设置正确偏差值，需要在巡检中设置里程偏差值（默认不设置）</w:t>
      </w:r>
      <w:r w:rsidR="00AF73AA">
        <w:rPr>
          <w:rFonts w:ascii="Arial" w:hAnsi="Arial" w:cs="Arial" w:hint="eastAsia"/>
          <w:kern w:val="0"/>
          <w:sz w:val="21"/>
          <w:szCs w:val="21"/>
        </w:rPr>
        <w:t>，作为</w:t>
      </w:r>
      <w:r w:rsidR="00E34B16">
        <w:rPr>
          <w:rFonts w:ascii="Arial" w:hAnsi="Arial" w:cs="Arial" w:hint="eastAsia"/>
          <w:kern w:val="0"/>
          <w:sz w:val="21"/>
          <w:szCs w:val="21"/>
        </w:rPr>
        <w:t>两者对齐的依据</w:t>
      </w:r>
      <w:r w:rsidR="007A2704">
        <w:rPr>
          <w:rFonts w:ascii="Arial" w:hAnsi="Arial" w:cs="Arial" w:hint="eastAsia"/>
          <w:kern w:val="0"/>
          <w:sz w:val="21"/>
          <w:szCs w:val="21"/>
        </w:rPr>
        <w:t>。</w:t>
      </w:r>
    </w:p>
    <w:p w14:paraId="3CE55F77" w14:textId="7F1BC813" w:rsidR="00EB04D0" w:rsidRDefault="007F1997" w:rsidP="00EB04D0">
      <w:pPr>
        <w:spacing w:line="360" w:lineRule="exact"/>
        <w:ind w:left="420"/>
        <w:jc w:val="left"/>
        <w:rPr>
          <w:rFonts w:ascii="Arial" w:hAnsi="Arial" w:cs="Arial"/>
          <w:kern w:val="0"/>
          <w:sz w:val="21"/>
          <w:szCs w:val="21"/>
        </w:rPr>
      </w:pPr>
      <w:r w:rsidRPr="0080657E">
        <w:rPr>
          <w:rFonts w:ascii="Arial" w:hAnsi="Arial" w:cs="Arial"/>
          <w:kern w:val="0"/>
          <w:sz w:val="21"/>
          <w:szCs w:val="21"/>
        </w:rPr>
        <w:t>（</w:t>
      </w:r>
      <w:r w:rsidRPr="0080657E">
        <w:rPr>
          <w:rFonts w:ascii="Arial" w:hAnsi="Arial" w:cs="Arial"/>
          <w:kern w:val="0"/>
          <w:sz w:val="21"/>
          <w:szCs w:val="21"/>
        </w:rPr>
        <w:t>2</w:t>
      </w:r>
      <w:r w:rsidRPr="0080657E">
        <w:rPr>
          <w:rFonts w:ascii="Arial" w:hAnsi="Arial" w:cs="Arial"/>
          <w:kern w:val="0"/>
          <w:sz w:val="21"/>
          <w:szCs w:val="21"/>
        </w:rPr>
        <w:t>）</w:t>
      </w:r>
      <w:r w:rsidR="00595AE5">
        <w:rPr>
          <w:rFonts w:ascii="Arial" w:hAnsi="Arial" w:cs="Arial" w:hint="eastAsia"/>
          <w:kern w:val="0"/>
          <w:sz w:val="21"/>
          <w:szCs w:val="21"/>
        </w:rPr>
        <w:t>擦伤</w:t>
      </w:r>
      <w:r w:rsidR="00B25848">
        <w:rPr>
          <w:rFonts w:ascii="Arial" w:hAnsi="Arial" w:cs="Arial" w:hint="eastAsia"/>
          <w:kern w:val="0"/>
          <w:sz w:val="21"/>
          <w:szCs w:val="21"/>
        </w:rPr>
        <w:t>3D</w:t>
      </w:r>
      <w:r w:rsidR="00595AE5">
        <w:rPr>
          <w:rFonts w:ascii="Arial" w:hAnsi="Arial" w:cs="Arial" w:hint="eastAsia"/>
          <w:kern w:val="0"/>
          <w:sz w:val="21"/>
          <w:szCs w:val="21"/>
        </w:rPr>
        <w:t>人工</w:t>
      </w:r>
      <w:r w:rsidR="00B25848">
        <w:rPr>
          <w:rFonts w:ascii="Arial" w:hAnsi="Arial" w:cs="Arial" w:hint="eastAsia"/>
          <w:kern w:val="0"/>
          <w:sz w:val="21"/>
          <w:szCs w:val="21"/>
        </w:rPr>
        <w:t>复核</w:t>
      </w:r>
    </w:p>
    <w:p w14:paraId="6FFA9404" w14:textId="77A8557E" w:rsidR="00072BCE" w:rsidRDefault="00595AE5" w:rsidP="00E74A45">
      <w:pPr>
        <w:spacing w:line="360" w:lineRule="exact"/>
        <w:ind w:left="420" w:firstLine="420"/>
        <w:jc w:val="left"/>
        <w:rPr>
          <w:rFonts w:ascii="Arial" w:hAnsi="Arial" w:cs="Arial"/>
          <w:color w:val="FF0000"/>
          <w:kern w:val="0"/>
          <w:sz w:val="21"/>
          <w:szCs w:val="21"/>
        </w:rPr>
      </w:pPr>
      <w:r>
        <w:rPr>
          <w:rFonts w:ascii="Arial" w:hAnsi="Arial" w:cs="Arial"/>
          <w:kern w:val="0"/>
          <w:sz w:val="21"/>
          <w:szCs w:val="21"/>
        </w:rPr>
        <w:t>1</w:t>
      </w:r>
      <w:r>
        <w:rPr>
          <w:rFonts w:ascii="Arial" w:hAnsi="Arial" w:cs="Arial" w:hint="eastAsia"/>
          <w:kern w:val="0"/>
          <w:sz w:val="21"/>
          <w:szCs w:val="21"/>
        </w:rPr>
        <w:t>）</w:t>
      </w:r>
      <w:r w:rsidR="00072BCE">
        <w:rPr>
          <w:rFonts w:ascii="Arial" w:hAnsi="Arial" w:cs="Arial" w:hint="eastAsia"/>
          <w:kern w:val="0"/>
          <w:sz w:val="21"/>
          <w:szCs w:val="21"/>
        </w:rPr>
        <w:t>擦伤数据来源于巡检图像智能分析对巡检图像采集主机采集的</w:t>
      </w:r>
      <w:proofErr w:type="spellStart"/>
      <w:r w:rsidR="00072BCE">
        <w:rPr>
          <w:rFonts w:ascii="Arial" w:hAnsi="Arial" w:cs="Arial" w:hint="eastAsia"/>
          <w:kern w:val="0"/>
          <w:sz w:val="21"/>
          <w:szCs w:val="21"/>
        </w:rPr>
        <w:t>rssf</w:t>
      </w:r>
      <w:proofErr w:type="spellEnd"/>
      <w:r w:rsidR="00072BCE">
        <w:rPr>
          <w:rFonts w:ascii="Arial" w:hAnsi="Arial" w:cs="Arial" w:hint="eastAsia"/>
          <w:kern w:val="0"/>
          <w:sz w:val="21"/>
          <w:szCs w:val="21"/>
        </w:rPr>
        <w:t>文件的擦伤算法分析和</w:t>
      </w:r>
      <w:r w:rsidR="00072BCE">
        <w:rPr>
          <w:rFonts w:ascii="Arial" w:hAnsi="Arial" w:cs="Arial" w:hint="eastAsia"/>
          <w:kern w:val="0"/>
          <w:sz w:val="21"/>
          <w:szCs w:val="21"/>
        </w:rPr>
        <w:t>3D</w:t>
      </w:r>
      <w:r w:rsidR="00072BCE">
        <w:rPr>
          <w:rFonts w:ascii="Arial" w:hAnsi="Arial" w:cs="Arial" w:hint="eastAsia"/>
          <w:kern w:val="0"/>
          <w:sz w:val="21"/>
          <w:szCs w:val="21"/>
        </w:rPr>
        <w:t>检测缺陷数据。</w:t>
      </w:r>
      <w:r w:rsidR="00E74A45" w:rsidRPr="00F47C7F">
        <w:rPr>
          <w:rFonts w:ascii="Arial" w:hAnsi="Arial" w:cs="Arial"/>
          <w:color w:val="FF0000"/>
          <w:kern w:val="0"/>
          <w:sz w:val="21"/>
          <w:szCs w:val="21"/>
        </w:rPr>
        <w:t xml:space="preserve"> </w:t>
      </w:r>
    </w:p>
    <w:p w14:paraId="0FE4BCFC" w14:textId="3778EB47" w:rsidR="005C7CF4" w:rsidRPr="00E74A45" w:rsidRDefault="005C7CF4" w:rsidP="00E74A45">
      <w:pPr>
        <w:spacing w:line="360" w:lineRule="exact"/>
        <w:ind w:left="420" w:firstLine="420"/>
        <w:jc w:val="left"/>
        <w:rPr>
          <w:rFonts w:ascii="Arial" w:hAnsi="Arial" w:cs="Arial"/>
          <w:kern w:val="0"/>
          <w:sz w:val="21"/>
          <w:szCs w:val="21"/>
        </w:rPr>
      </w:pPr>
      <w:r>
        <w:rPr>
          <w:rFonts w:ascii="Arial" w:hAnsi="Arial" w:cs="Arial" w:hint="eastAsia"/>
          <w:color w:val="FF0000"/>
          <w:kern w:val="0"/>
          <w:sz w:val="21"/>
          <w:szCs w:val="21"/>
        </w:rPr>
        <w:t>3D</w:t>
      </w:r>
      <w:r>
        <w:rPr>
          <w:rFonts w:ascii="Arial" w:hAnsi="Arial" w:cs="Arial" w:hint="eastAsia"/>
          <w:color w:val="FF0000"/>
          <w:kern w:val="0"/>
          <w:sz w:val="21"/>
          <w:szCs w:val="21"/>
        </w:rPr>
        <w:t>图像长度</w:t>
      </w:r>
      <w:r>
        <w:rPr>
          <w:rFonts w:ascii="Arial" w:hAnsi="Arial" w:cs="Arial" w:hint="eastAsia"/>
          <w:color w:val="FF0000"/>
          <w:kern w:val="0"/>
          <w:sz w:val="21"/>
          <w:szCs w:val="21"/>
        </w:rPr>
        <w:t>9</w:t>
      </w:r>
      <w:r>
        <w:rPr>
          <w:rFonts w:ascii="Arial" w:hAnsi="Arial" w:cs="Arial"/>
          <w:color w:val="FF0000"/>
          <w:kern w:val="0"/>
          <w:sz w:val="21"/>
          <w:szCs w:val="21"/>
        </w:rPr>
        <w:t>68</w:t>
      </w:r>
      <w:r>
        <w:rPr>
          <w:rFonts w:ascii="Arial" w:hAnsi="Arial" w:cs="Arial" w:hint="eastAsia"/>
          <w:color w:val="FF0000"/>
          <w:kern w:val="0"/>
          <w:sz w:val="21"/>
          <w:szCs w:val="21"/>
        </w:rPr>
        <w:t>,</w:t>
      </w:r>
      <w:r>
        <w:rPr>
          <w:rFonts w:ascii="Arial" w:hAnsi="Arial" w:cs="Arial" w:hint="eastAsia"/>
          <w:color w:val="FF0000"/>
          <w:kern w:val="0"/>
          <w:sz w:val="21"/>
          <w:szCs w:val="21"/>
        </w:rPr>
        <w:t>巡检图像</w:t>
      </w:r>
      <w:r>
        <w:rPr>
          <w:rFonts w:ascii="Arial" w:hAnsi="Arial" w:cs="Arial" w:hint="eastAsia"/>
          <w:color w:val="FF0000"/>
          <w:kern w:val="0"/>
          <w:sz w:val="21"/>
          <w:szCs w:val="21"/>
        </w:rPr>
        <w:t>1</w:t>
      </w:r>
      <w:r>
        <w:rPr>
          <w:rFonts w:ascii="Arial" w:hAnsi="Arial" w:cs="Arial"/>
          <w:color w:val="FF0000"/>
          <w:kern w:val="0"/>
          <w:sz w:val="21"/>
          <w:szCs w:val="21"/>
        </w:rPr>
        <w:t>024</w:t>
      </w:r>
      <w:r>
        <w:rPr>
          <w:rFonts w:ascii="Arial" w:hAnsi="Arial" w:cs="Arial" w:hint="eastAsia"/>
          <w:color w:val="FF0000"/>
          <w:kern w:val="0"/>
          <w:sz w:val="21"/>
          <w:szCs w:val="21"/>
        </w:rPr>
        <w:t>或者</w:t>
      </w:r>
      <w:r>
        <w:rPr>
          <w:rFonts w:ascii="Arial" w:hAnsi="Arial" w:cs="Arial" w:hint="eastAsia"/>
          <w:color w:val="FF0000"/>
          <w:kern w:val="0"/>
          <w:sz w:val="21"/>
          <w:szCs w:val="21"/>
        </w:rPr>
        <w:t>2</w:t>
      </w:r>
      <w:r>
        <w:rPr>
          <w:rFonts w:ascii="Arial" w:hAnsi="Arial" w:cs="Arial"/>
          <w:color w:val="FF0000"/>
          <w:kern w:val="0"/>
          <w:sz w:val="21"/>
          <w:szCs w:val="21"/>
        </w:rPr>
        <w:t>048</w:t>
      </w:r>
    </w:p>
    <w:p w14:paraId="0F1031A7" w14:textId="73EB8B89" w:rsidR="00072BCE" w:rsidRDefault="00E74A45" w:rsidP="00072BCE">
      <w:pPr>
        <w:spacing w:line="360" w:lineRule="exact"/>
        <w:ind w:left="420" w:firstLine="420"/>
        <w:jc w:val="left"/>
        <w:rPr>
          <w:rFonts w:ascii="Arial" w:hAnsi="Arial" w:cs="Arial"/>
          <w:kern w:val="0"/>
          <w:sz w:val="21"/>
          <w:szCs w:val="21"/>
        </w:rPr>
      </w:pPr>
      <w:r>
        <w:rPr>
          <w:rFonts w:ascii="Arial" w:hAnsi="Arial" w:cs="Arial"/>
          <w:kern w:val="0"/>
          <w:sz w:val="21"/>
          <w:szCs w:val="21"/>
        </w:rPr>
        <w:t>2</w:t>
      </w:r>
      <w:r w:rsidR="00072BCE">
        <w:rPr>
          <w:rFonts w:ascii="Arial" w:hAnsi="Arial" w:cs="Arial" w:hint="eastAsia"/>
          <w:kern w:val="0"/>
          <w:sz w:val="21"/>
          <w:szCs w:val="21"/>
        </w:rPr>
        <w:t>）人工复核，在巡检图像分析软件中，查看巡检图像的缺陷时，可右键选择</w:t>
      </w:r>
      <w:r w:rsidR="00072BCE">
        <w:rPr>
          <w:rFonts w:ascii="Arial" w:hAnsi="Arial" w:cs="Arial"/>
          <w:kern w:val="0"/>
          <w:sz w:val="21"/>
          <w:szCs w:val="21"/>
        </w:rPr>
        <w:t>3</w:t>
      </w:r>
      <w:r w:rsidR="00072BCE">
        <w:rPr>
          <w:rFonts w:ascii="Arial" w:hAnsi="Arial" w:cs="Arial" w:hint="eastAsia"/>
          <w:kern w:val="0"/>
          <w:sz w:val="21"/>
          <w:szCs w:val="21"/>
        </w:rPr>
        <w:t>D</w:t>
      </w:r>
      <w:r w:rsidR="00072BCE">
        <w:rPr>
          <w:rFonts w:ascii="Arial" w:hAnsi="Arial" w:cs="Arial" w:hint="eastAsia"/>
          <w:kern w:val="0"/>
          <w:sz w:val="21"/>
          <w:szCs w:val="21"/>
        </w:rPr>
        <w:t>复核，根据里程信息在</w:t>
      </w:r>
      <w:r w:rsidR="00072BCE">
        <w:rPr>
          <w:rFonts w:ascii="Arial" w:hAnsi="Arial" w:cs="Arial"/>
          <w:kern w:val="0"/>
          <w:sz w:val="21"/>
          <w:szCs w:val="21"/>
        </w:rPr>
        <w:t>3</w:t>
      </w:r>
      <w:r w:rsidR="00072BCE">
        <w:rPr>
          <w:rFonts w:ascii="Arial" w:hAnsi="Arial" w:cs="Arial" w:hint="eastAsia"/>
          <w:kern w:val="0"/>
          <w:sz w:val="21"/>
          <w:szCs w:val="21"/>
        </w:rPr>
        <w:t>D</w:t>
      </w:r>
      <w:r w:rsidR="00072BCE">
        <w:rPr>
          <w:rFonts w:ascii="Arial" w:hAnsi="Arial" w:cs="Arial" w:hint="eastAsia"/>
          <w:kern w:val="0"/>
          <w:sz w:val="21"/>
          <w:szCs w:val="21"/>
        </w:rPr>
        <w:t>采集数据中的</w:t>
      </w:r>
      <w:r w:rsidR="00072BCE">
        <w:rPr>
          <w:rFonts w:ascii="Arial" w:hAnsi="Arial" w:cs="Arial" w:hint="eastAsia"/>
          <w:kern w:val="0"/>
          <w:sz w:val="21"/>
          <w:szCs w:val="21"/>
        </w:rPr>
        <w:t>excel</w:t>
      </w:r>
      <w:r w:rsidR="00072BCE">
        <w:rPr>
          <w:rFonts w:ascii="Arial" w:hAnsi="Arial" w:cs="Arial" w:hint="eastAsia"/>
          <w:kern w:val="0"/>
          <w:sz w:val="21"/>
          <w:szCs w:val="21"/>
        </w:rPr>
        <w:t>中找到对应里程的</w:t>
      </w:r>
      <w:r w:rsidR="00072BCE">
        <w:rPr>
          <w:rFonts w:ascii="Arial" w:hAnsi="Arial" w:cs="Arial" w:hint="eastAsia"/>
          <w:kern w:val="0"/>
          <w:sz w:val="21"/>
          <w:szCs w:val="21"/>
        </w:rPr>
        <w:t>3D</w:t>
      </w:r>
      <w:r w:rsidR="00072BCE">
        <w:rPr>
          <w:rFonts w:ascii="Arial" w:hAnsi="Arial" w:cs="Arial" w:hint="eastAsia"/>
          <w:kern w:val="0"/>
          <w:sz w:val="21"/>
          <w:szCs w:val="21"/>
        </w:rPr>
        <w:t>图像，通过</w:t>
      </w:r>
      <w:r w:rsidR="00072BCE">
        <w:rPr>
          <w:rFonts w:ascii="Arial" w:hAnsi="Arial" w:cs="Arial" w:hint="eastAsia"/>
          <w:kern w:val="0"/>
          <w:sz w:val="21"/>
          <w:szCs w:val="21"/>
        </w:rPr>
        <w:t>3D</w:t>
      </w:r>
      <w:r w:rsidR="00072BCE">
        <w:rPr>
          <w:rFonts w:ascii="Arial" w:hAnsi="Arial" w:cs="Arial" w:hint="eastAsia"/>
          <w:kern w:val="0"/>
          <w:sz w:val="21"/>
          <w:szCs w:val="21"/>
        </w:rPr>
        <w:t>渲染展示给用户查看复核擦伤。如果</w:t>
      </w:r>
      <w:r w:rsidR="00072BCE">
        <w:rPr>
          <w:rFonts w:ascii="Arial" w:hAnsi="Arial" w:cs="Arial" w:hint="eastAsia"/>
          <w:kern w:val="0"/>
          <w:sz w:val="21"/>
          <w:szCs w:val="21"/>
        </w:rPr>
        <w:t>excel</w:t>
      </w:r>
      <w:r w:rsidR="00072BCE">
        <w:rPr>
          <w:rFonts w:ascii="Arial" w:hAnsi="Arial" w:cs="Arial" w:hint="eastAsia"/>
          <w:kern w:val="0"/>
          <w:sz w:val="21"/>
          <w:szCs w:val="21"/>
        </w:rPr>
        <w:t>没有找到对应</w:t>
      </w:r>
      <w:r w:rsidR="00072BCE">
        <w:rPr>
          <w:rFonts w:ascii="Arial" w:hAnsi="Arial" w:cs="Arial" w:hint="eastAsia"/>
          <w:kern w:val="0"/>
          <w:sz w:val="21"/>
          <w:szCs w:val="21"/>
        </w:rPr>
        <w:t>3D</w:t>
      </w:r>
      <w:r w:rsidR="00072BCE">
        <w:rPr>
          <w:rFonts w:ascii="Arial" w:hAnsi="Arial" w:cs="Arial" w:hint="eastAsia"/>
          <w:kern w:val="0"/>
          <w:sz w:val="21"/>
          <w:szCs w:val="21"/>
        </w:rPr>
        <w:t>缺陷结果图像，调用</w:t>
      </w:r>
      <w:r w:rsidR="001F71A3">
        <w:rPr>
          <w:rFonts w:ascii="Arial" w:hAnsi="Arial" w:cs="Arial"/>
          <w:kern w:val="0"/>
          <w:sz w:val="21"/>
          <w:szCs w:val="21"/>
        </w:rPr>
        <w:t>3D</w:t>
      </w:r>
      <w:r w:rsidR="001F71A3">
        <w:rPr>
          <w:rFonts w:ascii="Arial" w:hAnsi="Arial" w:cs="Arial" w:hint="eastAsia"/>
          <w:kern w:val="0"/>
          <w:sz w:val="21"/>
          <w:szCs w:val="21"/>
        </w:rPr>
        <w:t>底层库接口根据里程获取对应的</w:t>
      </w:r>
      <w:r w:rsidR="001F71A3">
        <w:rPr>
          <w:rFonts w:ascii="Arial" w:hAnsi="Arial" w:cs="Arial" w:hint="eastAsia"/>
          <w:kern w:val="0"/>
          <w:sz w:val="21"/>
          <w:szCs w:val="21"/>
        </w:rPr>
        <w:t>3D</w:t>
      </w:r>
      <w:r w:rsidR="001F71A3">
        <w:rPr>
          <w:rFonts w:ascii="Arial" w:hAnsi="Arial" w:cs="Arial" w:hint="eastAsia"/>
          <w:kern w:val="0"/>
          <w:sz w:val="21"/>
          <w:szCs w:val="21"/>
        </w:rPr>
        <w:t>图像展示，用户通过上一张下一张的方式进行浏览复核</w:t>
      </w:r>
      <w:r w:rsidR="001F71A3">
        <w:rPr>
          <w:rFonts w:ascii="Arial" w:hAnsi="Arial" w:cs="Arial" w:hint="eastAsia"/>
          <w:kern w:val="0"/>
          <w:sz w:val="21"/>
          <w:szCs w:val="21"/>
        </w:rPr>
        <w:t>3D</w:t>
      </w:r>
      <w:r w:rsidR="001F71A3">
        <w:rPr>
          <w:rFonts w:ascii="Arial" w:hAnsi="Arial" w:cs="Arial" w:hint="eastAsia"/>
          <w:kern w:val="0"/>
          <w:sz w:val="21"/>
          <w:szCs w:val="21"/>
        </w:rPr>
        <w:t>缺陷。</w:t>
      </w:r>
    </w:p>
    <w:p w14:paraId="7AEEEABF" w14:textId="0A81EB93" w:rsidR="009F5190" w:rsidRPr="0080657E" w:rsidRDefault="00D130C4" w:rsidP="00DF4CBF">
      <w:pPr>
        <w:spacing w:line="360" w:lineRule="auto"/>
        <w:jc w:val="center"/>
        <w:rPr>
          <w:rFonts w:ascii="Arial" w:hAnsi="Arial" w:cs="Arial"/>
          <w:kern w:val="0"/>
          <w:sz w:val="21"/>
          <w:szCs w:val="21"/>
        </w:rPr>
      </w:pPr>
      <w:r>
        <w:rPr>
          <w:noProof/>
        </w:rPr>
        <w:drawing>
          <wp:inline distT="0" distB="0" distL="0" distR="0" wp14:anchorId="35371815" wp14:editId="1DA3A184">
            <wp:extent cx="5486400" cy="2743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743200"/>
                    </a:xfrm>
                    <a:prstGeom prst="rect">
                      <a:avLst/>
                    </a:prstGeom>
                  </pic:spPr>
                </pic:pic>
              </a:graphicData>
            </a:graphic>
          </wp:inline>
        </w:drawing>
      </w:r>
    </w:p>
    <w:p w14:paraId="7B8B3E4E" w14:textId="150DE1DC" w:rsidR="007F1997" w:rsidRDefault="007F1997" w:rsidP="007F1997">
      <w:pPr>
        <w:spacing w:line="360" w:lineRule="exact"/>
        <w:ind w:left="420"/>
        <w:jc w:val="left"/>
        <w:rPr>
          <w:rFonts w:ascii="Arial" w:hAnsi="Arial" w:cs="Arial"/>
          <w:kern w:val="0"/>
          <w:sz w:val="21"/>
          <w:szCs w:val="21"/>
        </w:rPr>
      </w:pPr>
      <w:r w:rsidRPr="0080657E">
        <w:rPr>
          <w:rFonts w:ascii="Arial" w:hAnsi="Arial" w:cs="Arial"/>
          <w:kern w:val="0"/>
          <w:sz w:val="21"/>
          <w:szCs w:val="21"/>
        </w:rPr>
        <w:t>（</w:t>
      </w:r>
      <w:r w:rsidRPr="0080657E">
        <w:rPr>
          <w:rFonts w:ascii="Arial" w:hAnsi="Arial" w:cs="Arial"/>
          <w:kern w:val="0"/>
          <w:sz w:val="21"/>
          <w:szCs w:val="21"/>
        </w:rPr>
        <w:t>3</w:t>
      </w:r>
      <w:r w:rsidRPr="0080657E">
        <w:rPr>
          <w:rFonts w:ascii="Arial" w:hAnsi="Arial" w:cs="Arial"/>
          <w:kern w:val="0"/>
          <w:sz w:val="21"/>
          <w:szCs w:val="21"/>
        </w:rPr>
        <w:t>）</w:t>
      </w:r>
      <w:r w:rsidR="002706FA">
        <w:rPr>
          <w:rFonts w:ascii="Arial" w:hAnsi="Arial" w:cs="Arial" w:hint="eastAsia"/>
          <w:kern w:val="0"/>
          <w:sz w:val="21"/>
          <w:szCs w:val="21"/>
        </w:rPr>
        <w:t>3D</w:t>
      </w:r>
      <w:r w:rsidR="002706FA">
        <w:rPr>
          <w:rFonts w:ascii="Arial" w:hAnsi="Arial" w:cs="Arial" w:hint="eastAsia"/>
          <w:kern w:val="0"/>
          <w:sz w:val="21"/>
          <w:szCs w:val="21"/>
        </w:rPr>
        <w:t>渲染</w:t>
      </w:r>
      <w:r w:rsidR="00DF4CBF">
        <w:rPr>
          <w:rFonts w:ascii="Arial" w:hAnsi="Arial" w:cs="Arial" w:hint="eastAsia"/>
          <w:kern w:val="0"/>
          <w:sz w:val="21"/>
          <w:szCs w:val="21"/>
        </w:rPr>
        <w:t>控件</w:t>
      </w:r>
    </w:p>
    <w:p w14:paraId="6B0B827E" w14:textId="5EEED903" w:rsidR="001F71A3" w:rsidRDefault="001F71A3" w:rsidP="007F1997">
      <w:pPr>
        <w:spacing w:line="360" w:lineRule="exact"/>
        <w:ind w:left="420"/>
        <w:jc w:val="left"/>
        <w:rPr>
          <w:rFonts w:ascii="Arial" w:hAnsi="Arial" w:cs="Arial"/>
          <w:kern w:val="0"/>
          <w:sz w:val="21"/>
          <w:szCs w:val="21"/>
        </w:rPr>
      </w:pPr>
      <w:r>
        <w:rPr>
          <w:rFonts w:ascii="Arial" w:hAnsi="Arial" w:cs="Arial" w:hint="eastAsia"/>
          <w:kern w:val="0"/>
          <w:sz w:val="21"/>
          <w:szCs w:val="21"/>
        </w:rPr>
        <w:t>巡检图像智能分析软件需要开发</w:t>
      </w:r>
      <w:r>
        <w:rPr>
          <w:rFonts w:ascii="Arial" w:hAnsi="Arial" w:cs="Arial" w:hint="eastAsia"/>
          <w:kern w:val="0"/>
          <w:sz w:val="21"/>
          <w:szCs w:val="21"/>
        </w:rPr>
        <w:t>3D</w:t>
      </w:r>
      <w:r>
        <w:rPr>
          <w:rFonts w:ascii="Arial" w:hAnsi="Arial" w:cs="Arial" w:hint="eastAsia"/>
          <w:kern w:val="0"/>
          <w:sz w:val="21"/>
          <w:szCs w:val="21"/>
        </w:rPr>
        <w:t>渲染控件，展示</w:t>
      </w:r>
      <w:r>
        <w:rPr>
          <w:rFonts w:ascii="Arial" w:hAnsi="Arial" w:cs="Arial" w:hint="eastAsia"/>
          <w:kern w:val="0"/>
          <w:sz w:val="21"/>
          <w:szCs w:val="21"/>
        </w:rPr>
        <w:t>3D</w:t>
      </w:r>
      <w:r>
        <w:rPr>
          <w:rFonts w:ascii="Arial" w:hAnsi="Arial" w:cs="Arial" w:hint="eastAsia"/>
          <w:kern w:val="0"/>
          <w:sz w:val="21"/>
          <w:szCs w:val="21"/>
        </w:rPr>
        <w:t>图像</w:t>
      </w:r>
      <w:r w:rsidR="00D910D0">
        <w:rPr>
          <w:rFonts w:ascii="Arial" w:hAnsi="Arial" w:cs="Arial" w:hint="eastAsia"/>
          <w:kern w:val="0"/>
          <w:sz w:val="21"/>
          <w:szCs w:val="21"/>
        </w:rPr>
        <w:t>。</w:t>
      </w:r>
    </w:p>
    <w:p w14:paraId="0C0835B7" w14:textId="3D8135F8" w:rsidR="00D910D0" w:rsidRDefault="00D910D0" w:rsidP="007F1997">
      <w:pPr>
        <w:spacing w:line="360" w:lineRule="exact"/>
        <w:ind w:left="420"/>
        <w:jc w:val="left"/>
        <w:rPr>
          <w:rFonts w:ascii="Arial" w:hAnsi="Arial" w:cs="Arial"/>
          <w:kern w:val="0"/>
          <w:sz w:val="21"/>
          <w:szCs w:val="21"/>
        </w:rPr>
      </w:pPr>
      <w:r>
        <w:rPr>
          <w:rFonts w:ascii="Arial" w:hAnsi="Arial" w:cs="Arial" w:hint="eastAsia"/>
          <w:kern w:val="0"/>
          <w:sz w:val="21"/>
          <w:szCs w:val="21"/>
        </w:rPr>
        <w:t>具备</w:t>
      </w:r>
      <w:r>
        <w:rPr>
          <w:rFonts w:ascii="Arial" w:hAnsi="Arial" w:cs="Arial" w:hint="eastAsia"/>
          <w:kern w:val="0"/>
          <w:sz w:val="21"/>
          <w:szCs w:val="21"/>
        </w:rPr>
        <w:t>3D</w:t>
      </w:r>
      <w:r>
        <w:rPr>
          <w:rFonts w:ascii="Arial" w:hAnsi="Arial" w:cs="Arial" w:hint="eastAsia"/>
          <w:kern w:val="0"/>
          <w:sz w:val="21"/>
          <w:szCs w:val="21"/>
        </w:rPr>
        <w:t>旋转，放大缩小，局部放大，图像拼接展示功能。</w:t>
      </w:r>
    </w:p>
    <w:p w14:paraId="3039451E" w14:textId="7901C95B" w:rsidR="001F71A3" w:rsidRDefault="001F71A3" w:rsidP="001F71A3">
      <w:pPr>
        <w:spacing w:line="360" w:lineRule="auto"/>
        <w:ind w:left="420"/>
        <w:jc w:val="center"/>
        <w:rPr>
          <w:rFonts w:ascii="Arial" w:hAnsi="Arial" w:cs="Arial"/>
          <w:kern w:val="0"/>
          <w:sz w:val="21"/>
          <w:szCs w:val="21"/>
        </w:rPr>
      </w:pPr>
      <w:r>
        <w:rPr>
          <w:noProof/>
        </w:rPr>
        <w:lastRenderedPageBreak/>
        <w:drawing>
          <wp:inline distT="0" distB="0" distL="0" distR="0" wp14:anchorId="04338E32" wp14:editId="48E2CF48">
            <wp:extent cx="3863340" cy="2757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cstate="print"/>
                    <a:stretch>
                      <a:fillRect/>
                    </a:stretch>
                  </pic:blipFill>
                  <pic:spPr>
                    <a:xfrm>
                      <a:off x="0" y="0"/>
                      <a:ext cx="3871411" cy="2763029"/>
                    </a:xfrm>
                    <a:prstGeom prst="rect">
                      <a:avLst/>
                    </a:prstGeom>
                  </pic:spPr>
                </pic:pic>
              </a:graphicData>
            </a:graphic>
          </wp:inline>
        </w:drawing>
      </w:r>
    </w:p>
    <w:p w14:paraId="237643E0" w14:textId="38CB6372" w:rsidR="002706FA" w:rsidRDefault="002706FA" w:rsidP="007F1997">
      <w:pPr>
        <w:spacing w:line="360" w:lineRule="exact"/>
        <w:ind w:left="420"/>
        <w:jc w:val="left"/>
        <w:rPr>
          <w:rFonts w:ascii="Arial" w:hAnsi="Arial" w:cs="Arial"/>
          <w:kern w:val="0"/>
          <w:sz w:val="21"/>
          <w:szCs w:val="21"/>
        </w:rPr>
      </w:pPr>
      <w:r>
        <w:rPr>
          <w:rFonts w:ascii="Arial" w:hAnsi="Arial" w:cs="Arial" w:hint="eastAsia"/>
          <w:kern w:val="0"/>
          <w:sz w:val="21"/>
          <w:szCs w:val="21"/>
        </w:rPr>
        <w:t>（</w:t>
      </w:r>
      <w:r>
        <w:rPr>
          <w:rFonts w:ascii="Arial" w:hAnsi="Arial" w:cs="Arial" w:hint="eastAsia"/>
          <w:kern w:val="0"/>
          <w:sz w:val="21"/>
          <w:szCs w:val="21"/>
        </w:rPr>
        <w:t>4</w:t>
      </w:r>
      <w:r>
        <w:rPr>
          <w:rFonts w:ascii="Arial" w:hAnsi="Arial" w:cs="Arial" w:hint="eastAsia"/>
          <w:kern w:val="0"/>
          <w:sz w:val="21"/>
          <w:szCs w:val="21"/>
        </w:rPr>
        <w:t>）复核报表</w:t>
      </w:r>
    </w:p>
    <w:p w14:paraId="6DB2E893" w14:textId="23108D21" w:rsidR="001F71A3" w:rsidRDefault="001F71A3" w:rsidP="00505EC2">
      <w:pPr>
        <w:spacing w:line="360" w:lineRule="auto"/>
        <w:ind w:left="420"/>
        <w:jc w:val="left"/>
        <w:rPr>
          <w:rFonts w:ascii="Arial" w:hAnsi="Arial" w:cs="Arial"/>
          <w:kern w:val="0"/>
          <w:sz w:val="21"/>
          <w:szCs w:val="21"/>
        </w:rPr>
      </w:pPr>
      <w:r>
        <w:rPr>
          <w:rFonts w:ascii="Arial" w:hAnsi="Arial" w:cs="Arial" w:hint="eastAsia"/>
          <w:kern w:val="0"/>
          <w:sz w:val="21"/>
          <w:szCs w:val="21"/>
        </w:rPr>
        <w:t>将复核后的缺陷信息导出报表，报表如</w:t>
      </w:r>
      <w:r w:rsidR="00505EC2">
        <w:rPr>
          <w:rFonts w:ascii="Arial" w:hAnsi="Arial" w:cs="Arial"/>
          <w:kern w:val="0"/>
          <w:sz w:val="21"/>
          <w:szCs w:val="21"/>
        </w:rPr>
        <w:object w:dxaOrig="1538" w:dyaOrig="961" w14:anchorId="1CFE6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pt" o:ole="">
            <v:imagedata r:id="rId20" o:title=""/>
          </v:shape>
          <o:OLEObject Type="Link" ProgID="Word.Document.12" ShapeID="_x0000_i1025" DrawAspect="Icon" r:id="rId21" UpdateMode="Always">
            <o:LinkType>EnhancedMetaFile</o:LinkType>
            <o:LockedField>false</o:LockedField>
            <o:FieldCodes>\f 0</o:FieldCodes>
          </o:OLEObject>
        </w:object>
      </w:r>
    </w:p>
    <w:p w14:paraId="0FDEE049" w14:textId="329CAF9E" w:rsidR="00F47C7F" w:rsidRDefault="00F47C7F" w:rsidP="00505EC2">
      <w:pPr>
        <w:spacing w:line="360" w:lineRule="auto"/>
        <w:ind w:left="420"/>
        <w:jc w:val="left"/>
        <w:rPr>
          <w:rFonts w:ascii="Arial" w:hAnsi="Arial" w:cs="Arial"/>
          <w:kern w:val="0"/>
          <w:sz w:val="21"/>
          <w:szCs w:val="21"/>
        </w:rPr>
      </w:pPr>
      <w:r>
        <w:rPr>
          <w:rFonts w:ascii="Arial" w:hAnsi="Arial" w:cs="Arial" w:hint="eastAsia"/>
          <w:kern w:val="0"/>
          <w:sz w:val="21"/>
          <w:szCs w:val="21"/>
        </w:rPr>
        <w:t>（</w:t>
      </w:r>
      <w:r>
        <w:rPr>
          <w:rFonts w:ascii="Arial" w:hAnsi="Arial" w:cs="Arial" w:hint="eastAsia"/>
          <w:kern w:val="0"/>
          <w:sz w:val="21"/>
          <w:szCs w:val="21"/>
        </w:rPr>
        <w:t>5</w:t>
      </w:r>
      <w:r>
        <w:rPr>
          <w:rFonts w:ascii="Arial" w:hAnsi="Arial" w:cs="Arial" w:hint="eastAsia"/>
          <w:kern w:val="0"/>
          <w:sz w:val="21"/>
          <w:szCs w:val="21"/>
        </w:rPr>
        <w:t>）</w:t>
      </w:r>
      <w:r>
        <w:rPr>
          <w:rFonts w:ascii="Arial" w:hAnsi="Arial" w:cs="Arial" w:hint="eastAsia"/>
          <w:kern w:val="0"/>
          <w:sz w:val="21"/>
          <w:szCs w:val="21"/>
        </w:rPr>
        <w:t>2D3D</w:t>
      </w:r>
      <w:r>
        <w:rPr>
          <w:rFonts w:ascii="Arial" w:hAnsi="Arial" w:cs="Arial" w:hint="eastAsia"/>
          <w:kern w:val="0"/>
          <w:sz w:val="21"/>
          <w:szCs w:val="21"/>
        </w:rPr>
        <w:t>根据像素对齐</w:t>
      </w:r>
    </w:p>
    <w:p w14:paraId="4AC1FB08" w14:textId="77777777" w:rsidR="00A95F25" w:rsidRDefault="00980F55">
      <w:pPr>
        <w:pStyle w:val="1"/>
        <w:tabs>
          <w:tab w:val="left" w:pos="-426"/>
        </w:tabs>
        <w:spacing w:beforeLines="100" w:before="326" w:afterLines="100" w:after="326" w:line="360" w:lineRule="auto"/>
        <w:rPr>
          <w:rFonts w:ascii="Arial" w:eastAsia="黑体" w:hAnsi="Arial" w:cs="Arial"/>
        </w:rPr>
      </w:pPr>
      <w:r>
        <w:rPr>
          <w:rFonts w:ascii="Arial" w:eastAsia="黑体" w:hAnsi="Arial" w:cs="Arial"/>
        </w:rPr>
        <w:t>4</w:t>
      </w:r>
      <w:r>
        <w:rPr>
          <w:rFonts w:ascii="Arial" w:eastAsia="黑体" w:hAnsi="Arial" w:cs="Arial" w:hint="eastAsia"/>
        </w:rPr>
        <w:t xml:space="preserve">  </w:t>
      </w:r>
      <w:r>
        <w:rPr>
          <w:rFonts w:ascii="Arial" w:eastAsia="黑体" w:hAnsi="Arial" w:cs="Arial" w:hint="eastAsia"/>
        </w:rPr>
        <w:t>其他非功能需求</w:t>
      </w:r>
      <w:bookmarkEnd w:id="25"/>
    </w:p>
    <w:p w14:paraId="0EC8360E" w14:textId="77777777" w:rsidR="00A95F25" w:rsidRDefault="00980F55">
      <w:pPr>
        <w:pStyle w:val="2"/>
        <w:ind w:left="562" w:hanging="420"/>
        <w:rPr>
          <w:b/>
        </w:rPr>
      </w:pPr>
      <w:bookmarkStart w:id="26" w:name="_Toc75098489"/>
      <w:r>
        <w:rPr>
          <w:b/>
        </w:rPr>
        <w:t>4.1</w:t>
      </w:r>
      <w:r>
        <w:rPr>
          <w:rFonts w:hint="eastAsia"/>
          <w:b/>
        </w:rPr>
        <w:t>用户文档</w:t>
      </w:r>
      <w:bookmarkEnd w:id="26"/>
    </w:p>
    <w:p w14:paraId="31CE69E3"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列举出将与软件产品一同交付的用户文档，并且明确所有己</w:t>
      </w:r>
      <w:proofErr w:type="gramStart"/>
      <w:r>
        <w:rPr>
          <w:rFonts w:ascii="Arial" w:hAnsi="Arial" w:cs="Arial" w:hint="eastAsia"/>
          <w:kern w:val="0"/>
          <w:sz w:val="21"/>
          <w:szCs w:val="21"/>
        </w:rPr>
        <w:t>知用户</w:t>
      </w:r>
      <w:proofErr w:type="gramEnd"/>
      <w:r>
        <w:rPr>
          <w:rFonts w:ascii="Arial" w:hAnsi="Arial" w:cs="Arial" w:hint="eastAsia"/>
          <w:kern w:val="0"/>
          <w:sz w:val="21"/>
          <w:szCs w:val="21"/>
        </w:rPr>
        <w:t>文档的交付格式或标准，例如：</w:t>
      </w:r>
    </w:p>
    <w:p w14:paraId="56C10926"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w:t>
      </w:r>
      <w:r>
        <w:rPr>
          <w:rFonts w:ascii="Arial" w:hAnsi="Arial" w:cs="Arial"/>
          <w:kern w:val="0"/>
          <w:sz w:val="21"/>
          <w:szCs w:val="21"/>
        </w:rPr>
        <w:t>1</w:t>
      </w:r>
      <w:r>
        <w:rPr>
          <w:rFonts w:ascii="Arial" w:hAnsi="Arial" w:cs="Arial" w:hint="eastAsia"/>
          <w:kern w:val="0"/>
          <w:sz w:val="21"/>
          <w:szCs w:val="21"/>
        </w:rPr>
        <w:t>）需求分析文档</w:t>
      </w:r>
    </w:p>
    <w:p w14:paraId="4688CEEC"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w:t>
      </w:r>
      <w:r>
        <w:rPr>
          <w:rFonts w:ascii="Arial" w:hAnsi="Arial" w:cs="Arial"/>
          <w:kern w:val="0"/>
          <w:sz w:val="21"/>
          <w:szCs w:val="21"/>
        </w:rPr>
        <w:t>2</w:t>
      </w:r>
      <w:r>
        <w:rPr>
          <w:rFonts w:ascii="Arial" w:hAnsi="Arial" w:cs="Arial" w:hint="eastAsia"/>
          <w:kern w:val="0"/>
          <w:sz w:val="21"/>
          <w:szCs w:val="21"/>
        </w:rPr>
        <w:t>）软件技术规格书</w:t>
      </w:r>
    </w:p>
    <w:p w14:paraId="0976FE97"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w:t>
      </w:r>
      <w:r>
        <w:rPr>
          <w:rFonts w:ascii="Arial" w:hAnsi="Arial" w:cs="Arial"/>
          <w:kern w:val="0"/>
          <w:sz w:val="21"/>
          <w:szCs w:val="21"/>
        </w:rPr>
        <w:t>3</w:t>
      </w:r>
      <w:r>
        <w:rPr>
          <w:rFonts w:ascii="Arial" w:hAnsi="Arial" w:cs="Arial" w:hint="eastAsia"/>
          <w:kern w:val="0"/>
          <w:sz w:val="21"/>
          <w:szCs w:val="21"/>
        </w:rPr>
        <w:t>）软件详细设计说明书</w:t>
      </w:r>
    </w:p>
    <w:p w14:paraId="3511ABF1" w14:textId="77777777" w:rsidR="00A95F25" w:rsidRDefault="00980F55">
      <w:pPr>
        <w:pStyle w:val="1"/>
        <w:tabs>
          <w:tab w:val="left" w:pos="-426"/>
        </w:tabs>
        <w:spacing w:beforeLines="100" w:before="326" w:afterLines="100" w:after="326" w:line="360" w:lineRule="auto"/>
        <w:rPr>
          <w:rFonts w:ascii="Arial" w:eastAsia="黑体" w:hAnsi="Arial" w:cs="Arial"/>
        </w:rPr>
      </w:pPr>
      <w:bookmarkStart w:id="27" w:name="_Toc75098490"/>
      <w:r>
        <w:rPr>
          <w:rFonts w:ascii="Arial" w:eastAsia="黑体" w:hAnsi="Arial" w:cs="Arial"/>
        </w:rPr>
        <w:t>5</w:t>
      </w:r>
      <w:r>
        <w:rPr>
          <w:rFonts w:ascii="Arial" w:eastAsia="黑体" w:hAnsi="Arial" w:cs="Arial" w:hint="eastAsia"/>
        </w:rPr>
        <w:t xml:space="preserve">  </w:t>
      </w:r>
      <w:r>
        <w:rPr>
          <w:rFonts w:ascii="Arial" w:eastAsia="黑体" w:hAnsi="Arial" w:cs="Arial" w:hint="eastAsia"/>
        </w:rPr>
        <w:t>词汇表</w:t>
      </w:r>
      <w:bookmarkEnd w:id="27"/>
    </w:p>
    <w:p w14:paraId="01FE022A" w14:textId="77777777" w:rsidR="00A95F25" w:rsidRDefault="00980F55">
      <w:pPr>
        <w:pStyle w:val="1"/>
        <w:tabs>
          <w:tab w:val="left" w:pos="-426"/>
        </w:tabs>
        <w:spacing w:beforeLines="100" w:before="326" w:afterLines="100" w:after="326" w:line="360" w:lineRule="auto"/>
        <w:rPr>
          <w:rFonts w:ascii="Arial" w:eastAsia="黑体" w:hAnsi="Arial" w:cs="Arial"/>
        </w:rPr>
      </w:pPr>
      <w:bookmarkStart w:id="28" w:name="_Toc75098491"/>
      <w:bookmarkEnd w:id="10"/>
      <w:r>
        <w:rPr>
          <w:rFonts w:ascii="Arial" w:eastAsia="黑体" w:hAnsi="Arial" w:cs="Arial"/>
        </w:rPr>
        <w:t>6</w:t>
      </w:r>
      <w:r>
        <w:rPr>
          <w:rFonts w:ascii="Arial" w:eastAsia="黑体" w:hAnsi="Arial" w:cs="Arial" w:hint="eastAsia"/>
        </w:rPr>
        <w:t xml:space="preserve">  </w:t>
      </w:r>
      <w:r>
        <w:rPr>
          <w:rFonts w:ascii="Arial" w:eastAsia="黑体" w:hAnsi="Arial" w:cs="Arial" w:hint="eastAsia"/>
        </w:rPr>
        <w:t>待定问题列表</w:t>
      </w:r>
      <w:bookmarkEnd w:id="28"/>
    </w:p>
    <w:p w14:paraId="08A5AEEC" w14:textId="77777777" w:rsidR="00A95F25" w:rsidRDefault="00980F55">
      <w:pPr>
        <w:spacing w:line="360" w:lineRule="exact"/>
        <w:ind w:firstLineChars="200" w:firstLine="420"/>
        <w:rPr>
          <w:rFonts w:ascii="Arial" w:hAnsi="Arial" w:cs="Arial"/>
          <w:kern w:val="0"/>
          <w:sz w:val="21"/>
          <w:szCs w:val="21"/>
        </w:rPr>
      </w:pPr>
      <w:r>
        <w:rPr>
          <w:rFonts w:ascii="Arial" w:hAnsi="Arial" w:cs="Arial" w:hint="eastAsia"/>
          <w:kern w:val="0"/>
          <w:sz w:val="21"/>
          <w:szCs w:val="21"/>
        </w:rPr>
        <w:t>界面设计文档</w:t>
      </w:r>
    </w:p>
    <w:p w14:paraId="267ED774" w14:textId="77777777" w:rsidR="00B31AD6" w:rsidRDefault="00B31AD6">
      <w:pPr>
        <w:spacing w:line="360" w:lineRule="exact"/>
        <w:ind w:firstLineChars="200" w:firstLine="420"/>
        <w:rPr>
          <w:rFonts w:ascii="Arial" w:hAnsi="Arial" w:cs="Arial"/>
          <w:kern w:val="0"/>
          <w:sz w:val="21"/>
          <w:szCs w:val="21"/>
        </w:rPr>
      </w:pPr>
    </w:p>
    <w:p w14:paraId="573446E9" w14:textId="0939691F" w:rsidR="00A95F25" w:rsidRDefault="00B31AD6" w:rsidP="001E0398">
      <w:pPr>
        <w:spacing w:line="360" w:lineRule="exact"/>
        <w:ind w:firstLineChars="200" w:firstLine="420"/>
        <w:rPr>
          <w:rFonts w:ascii="Arial" w:hAnsi="Arial" w:cs="Arial"/>
          <w:kern w:val="0"/>
          <w:sz w:val="21"/>
          <w:szCs w:val="21"/>
        </w:rPr>
      </w:pPr>
      <w:r>
        <w:rPr>
          <w:rFonts w:ascii="Arial" w:hAnsi="Arial" w:cs="Arial" w:hint="eastAsia"/>
          <w:kern w:val="0"/>
          <w:sz w:val="21"/>
          <w:szCs w:val="21"/>
        </w:rPr>
        <w:lastRenderedPageBreak/>
        <w:t>1</w:t>
      </w:r>
      <w:r>
        <w:rPr>
          <w:rFonts w:ascii="Arial" w:hAnsi="Arial" w:cs="Arial" w:hint="eastAsia"/>
          <w:kern w:val="0"/>
          <w:sz w:val="21"/>
          <w:szCs w:val="21"/>
        </w:rPr>
        <w:t>、</w:t>
      </w:r>
      <w:r>
        <w:rPr>
          <w:rFonts w:ascii="Arial" w:hAnsi="Arial" w:cs="Arial" w:hint="eastAsia"/>
          <w:kern w:val="0"/>
          <w:sz w:val="21"/>
          <w:szCs w:val="21"/>
        </w:rPr>
        <w:t>3D</w:t>
      </w:r>
      <w:r w:rsidR="00792002">
        <w:rPr>
          <w:rFonts w:ascii="Arial" w:hAnsi="Arial" w:cs="Arial" w:hint="eastAsia"/>
          <w:kern w:val="0"/>
          <w:sz w:val="21"/>
          <w:szCs w:val="21"/>
        </w:rPr>
        <w:t>图</w:t>
      </w:r>
    </w:p>
    <w:sectPr w:rsidR="00A95F25">
      <w:footerReference w:type="first" r:id="rId22"/>
      <w:pgSz w:w="11906" w:h="16838"/>
      <w:pgMar w:top="1440" w:right="1230" w:bottom="1440" w:left="1797" w:header="851" w:footer="992" w:gutter="0"/>
      <w:pgNumType w:start="1"/>
      <w:cols w:space="720"/>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401B2" w14:textId="77777777" w:rsidR="00417A7D" w:rsidRDefault="00980F55">
      <w:r>
        <w:separator/>
      </w:r>
    </w:p>
  </w:endnote>
  <w:endnote w:type="continuationSeparator" w:id="0">
    <w:p w14:paraId="7D79CB2B" w14:textId="77777777" w:rsidR="00417A7D" w:rsidRDefault="00980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D609" w14:textId="77777777" w:rsidR="00A95F25" w:rsidRDefault="00980F55">
    <w:pPr>
      <w:pStyle w:val="af0"/>
      <w:jc w:val="center"/>
      <w:rPr>
        <w:rFonts w:ascii="Arial" w:eastAsia="楷体" w:hAnsi="Arial" w:cs="Arial"/>
        <w:sz w:val="21"/>
        <w:szCs w:val="21"/>
      </w:rPr>
    </w:pPr>
    <w:r>
      <w:rPr>
        <w:rFonts w:ascii="Arial" w:eastAsia="楷体" w:hAnsi="Arial" w:cs="Arial"/>
        <w:sz w:val="21"/>
        <w:szCs w:val="21"/>
      </w:rPr>
      <w:t>第</w:t>
    </w:r>
    <w:r>
      <w:rPr>
        <w:rFonts w:ascii="Arial" w:eastAsia="楷体" w:hAnsi="Arial" w:cs="Arial"/>
        <w:sz w:val="21"/>
        <w:szCs w:val="21"/>
        <w:lang w:val="zh-CN"/>
      </w:rPr>
      <w:t xml:space="preserve"> </w:t>
    </w:r>
    <w:r>
      <w:rPr>
        <w:rFonts w:ascii="Arial" w:eastAsia="楷体" w:hAnsi="Arial" w:cs="Arial"/>
        <w:bCs/>
        <w:sz w:val="21"/>
        <w:szCs w:val="21"/>
      </w:rPr>
      <w:fldChar w:fldCharType="begin"/>
    </w:r>
    <w:r>
      <w:rPr>
        <w:rFonts w:ascii="Arial" w:eastAsia="楷体" w:hAnsi="Arial" w:cs="Arial"/>
        <w:bCs/>
        <w:sz w:val="21"/>
        <w:szCs w:val="21"/>
      </w:rPr>
      <w:instrText>PAGE</w:instrText>
    </w:r>
    <w:r>
      <w:rPr>
        <w:rFonts w:ascii="Arial" w:eastAsia="楷体" w:hAnsi="Arial" w:cs="Arial"/>
        <w:bCs/>
        <w:sz w:val="21"/>
        <w:szCs w:val="21"/>
      </w:rPr>
      <w:fldChar w:fldCharType="separate"/>
    </w:r>
    <w:r w:rsidR="0008184C">
      <w:rPr>
        <w:rFonts w:ascii="Arial" w:eastAsia="楷体" w:hAnsi="Arial" w:cs="Arial"/>
        <w:bCs/>
        <w:noProof/>
        <w:sz w:val="21"/>
        <w:szCs w:val="21"/>
      </w:rPr>
      <w:t>10</w:t>
    </w:r>
    <w:r>
      <w:rPr>
        <w:rFonts w:ascii="Arial" w:eastAsia="楷体" w:hAnsi="Arial" w:cs="Arial"/>
        <w:bCs/>
        <w:sz w:val="21"/>
        <w:szCs w:val="21"/>
      </w:rPr>
      <w:fldChar w:fldCharType="end"/>
    </w:r>
    <w:r>
      <w:rPr>
        <w:rFonts w:ascii="Arial" w:eastAsia="楷体" w:hAnsi="Arial" w:cs="Arial"/>
        <w:bCs/>
        <w:sz w:val="21"/>
        <w:szCs w:val="21"/>
      </w:rPr>
      <w:t>页</w:t>
    </w:r>
    <w:r>
      <w:rPr>
        <w:rFonts w:ascii="Arial" w:eastAsia="楷体" w:hAnsi="Arial" w:cs="Arial"/>
        <w:sz w:val="21"/>
        <w:szCs w:val="21"/>
        <w:lang w:val="zh-CN"/>
      </w:rPr>
      <w:t xml:space="preserve"> /</w:t>
    </w:r>
    <w:r>
      <w:rPr>
        <w:rFonts w:ascii="Arial" w:eastAsia="楷体" w:hAnsi="Arial" w:cs="Arial"/>
        <w:sz w:val="21"/>
        <w:szCs w:val="21"/>
        <w:lang w:val="zh-CN"/>
      </w:rPr>
      <w:t>共</w:t>
    </w:r>
    <w:r>
      <w:rPr>
        <w:rFonts w:ascii="Arial" w:eastAsia="楷体" w:hAnsi="Arial" w:cs="Arial"/>
        <w:sz w:val="21"/>
        <w:szCs w:val="21"/>
        <w:lang w:val="zh-CN"/>
      </w:rPr>
      <w:t>9</w:t>
    </w:r>
    <w:r>
      <w:rPr>
        <w:rFonts w:ascii="Arial" w:eastAsia="楷体" w:hAnsi="Arial" w:cs="Arial"/>
        <w:bCs/>
        <w:sz w:val="21"/>
        <w:szCs w:val="21"/>
      </w:rPr>
      <w:t>页</w:t>
    </w:r>
  </w:p>
  <w:p w14:paraId="0C8EF5FB" w14:textId="77777777" w:rsidR="00A95F25" w:rsidRDefault="00A95F25">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198A" w14:textId="77777777" w:rsidR="00A95F25" w:rsidRDefault="00980F55">
    <w:pPr>
      <w:pStyle w:val="af0"/>
      <w:jc w:val="center"/>
      <w:rPr>
        <w:rFonts w:ascii="Arial" w:eastAsia="楷体" w:hAnsi="Arial" w:cs="Arial"/>
        <w:sz w:val="21"/>
        <w:szCs w:val="21"/>
      </w:rPr>
    </w:pPr>
    <w:r>
      <w:rPr>
        <w:rFonts w:ascii="Arial" w:eastAsia="楷体" w:hAnsi="Arial" w:cs="Arial"/>
        <w:sz w:val="21"/>
        <w:szCs w:val="21"/>
      </w:rPr>
      <w:t>第</w:t>
    </w:r>
    <w:r>
      <w:rPr>
        <w:rFonts w:ascii="Arial" w:eastAsia="楷体" w:hAnsi="Arial" w:cs="Arial"/>
        <w:sz w:val="21"/>
        <w:szCs w:val="21"/>
        <w:lang w:val="zh-CN"/>
      </w:rPr>
      <w:t xml:space="preserve"> </w:t>
    </w:r>
    <w:r>
      <w:rPr>
        <w:rFonts w:ascii="Arial" w:eastAsia="楷体" w:hAnsi="Arial" w:cs="Arial"/>
        <w:bCs/>
        <w:sz w:val="21"/>
        <w:szCs w:val="21"/>
      </w:rPr>
      <w:fldChar w:fldCharType="begin"/>
    </w:r>
    <w:r>
      <w:rPr>
        <w:rFonts w:ascii="Arial" w:eastAsia="楷体" w:hAnsi="Arial" w:cs="Arial"/>
        <w:bCs/>
        <w:sz w:val="21"/>
        <w:szCs w:val="21"/>
      </w:rPr>
      <w:instrText>PAGE</w:instrText>
    </w:r>
    <w:r>
      <w:rPr>
        <w:rFonts w:ascii="Arial" w:eastAsia="楷体" w:hAnsi="Arial" w:cs="Arial"/>
        <w:bCs/>
        <w:sz w:val="21"/>
        <w:szCs w:val="21"/>
      </w:rPr>
      <w:fldChar w:fldCharType="separate"/>
    </w:r>
    <w:r w:rsidR="00B31AD6">
      <w:rPr>
        <w:rFonts w:ascii="Arial" w:eastAsia="楷体" w:hAnsi="Arial" w:cs="Arial"/>
        <w:bCs/>
        <w:noProof/>
        <w:sz w:val="21"/>
        <w:szCs w:val="21"/>
      </w:rPr>
      <w:t>1</w:t>
    </w:r>
    <w:r>
      <w:rPr>
        <w:rFonts w:ascii="Arial" w:eastAsia="楷体" w:hAnsi="Arial" w:cs="Arial"/>
        <w:bCs/>
        <w:sz w:val="21"/>
        <w:szCs w:val="21"/>
      </w:rPr>
      <w:fldChar w:fldCharType="end"/>
    </w:r>
    <w:r>
      <w:rPr>
        <w:rFonts w:ascii="Arial" w:eastAsia="楷体" w:hAnsi="Arial" w:cs="Arial"/>
        <w:bCs/>
        <w:sz w:val="21"/>
        <w:szCs w:val="21"/>
      </w:rPr>
      <w:t>页</w:t>
    </w:r>
    <w:r>
      <w:rPr>
        <w:rFonts w:ascii="Arial" w:eastAsia="楷体" w:hAnsi="Arial" w:cs="Arial"/>
        <w:sz w:val="21"/>
        <w:szCs w:val="21"/>
        <w:lang w:val="zh-CN"/>
      </w:rPr>
      <w:t xml:space="preserve"> /</w:t>
    </w:r>
    <w:r>
      <w:rPr>
        <w:rFonts w:ascii="Arial" w:eastAsia="楷体" w:hAnsi="Arial" w:cs="Arial"/>
        <w:sz w:val="21"/>
        <w:szCs w:val="21"/>
        <w:lang w:val="zh-CN"/>
      </w:rPr>
      <w:t>共</w:t>
    </w:r>
    <w:r>
      <w:rPr>
        <w:rFonts w:ascii="Arial" w:eastAsia="楷体" w:hAnsi="Arial" w:cs="Arial"/>
        <w:sz w:val="21"/>
        <w:szCs w:val="21"/>
        <w:lang w:val="zh-CN"/>
      </w:rPr>
      <w:t xml:space="preserve"> </w:t>
    </w:r>
    <w:r>
      <w:rPr>
        <w:rFonts w:ascii="Arial" w:eastAsia="楷体" w:hAnsi="Arial" w:cs="Arial" w:hint="eastAsia"/>
        <w:sz w:val="21"/>
        <w:szCs w:val="21"/>
        <w:lang w:val="zh-CN"/>
      </w:rPr>
      <w:t>5</w:t>
    </w:r>
    <w:r>
      <w:rPr>
        <w:rFonts w:ascii="Arial" w:eastAsia="楷体" w:hAnsi="Arial" w:cs="Arial"/>
        <w:bCs/>
        <w:sz w:val="21"/>
        <w:szCs w:val="21"/>
      </w:rPr>
      <w:t>页</w:t>
    </w:r>
  </w:p>
  <w:p w14:paraId="55C0B8D8" w14:textId="77777777" w:rsidR="00A95F25" w:rsidRDefault="00A95F2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60E81" w14:textId="77777777" w:rsidR="00417A7D" w:rsidRDefault="00980F55">
      <w:r>
        <w:separator/>
      </w:r>
    </w:p>
  </w:footnote>
  <w:footnote w:type="continuationSeparator" w:id="0">
    <w:p w14:paraId="4B2F5FF8" w14:textId="77777777" w:rsidR="00417A7D" w:rsidRDefault="00980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F1FD" w14:textId="77777777" w:rsidR="00A95F25" w:rsidRDefault="00980F55">
    <w:pPr>
      <w:pStyle w:val="af2"/>
      <w:tabs>
        <w:tab w:val="clear" w:pos="4153"/>
        <w:tab w:val="clear" w:pos="8306"/>
        <w:tab w:val="center" w:pos="4439"/>
        <w:tab w:val="right" w:pos="8879"/>
      </w:tabs>
      <w:jc w:val="right"/>
      <w:rPr>
        <w:rFonts w:ascii="Arial" w:hAnsi="Arial" w:cs="Arial"/>
        <w:sz w:val="21"/>
      </w:rPr>
    </w:pPr>
    <w:r>
      <w:rPr>
        <w:rFonts w:ascii="Arial" w:hAnsi="Arial" w:cs="Arial" w:hint="eastAsia"/>
        <w:color w:val="333333"/>
        <w:sz w:val="21"/>
        <w:szCs w:val="21"/>
      </w:rPr>
      <w:t xml:space="preserve">                         </w:t>
    </w:r>
    <w:r>
      <w:rPr>
        <w:rFonts w:ascii="楷体" w:eastAsia="楷体" w:hAnsi="楷体" w:cs="Arial" w:hint="eastAsia"/>
        <w:color w:val="333333"/>
        <w:sz w:val="21"/>
        <w:szCs w:val="21"/>
      </w:rPr>
      <w:t xml:space="preserve">      </w:t>
    </w:r>
    <w:r>
      <w:rPr>
        <w:rFonts w:ascii="楷体" w:eastAsia="楷体" w:hAnsi="楷体" w:cs="Arial" w:hint="eastAsia"/>
        <w:color w:val="333333"/>
        <w:sz w:val="21"/>
        <w:szCs w:val="21"/>
      </w:rPr>
      <w:t>巡检图像智能分析软件V4</w:t>
    </w:r>
    <w:r>
      <w:rPr>
        <w:rFonts w:ascii="楷体" w:eastAsia="楷体" w:hAnsi="楷体" w:cs="Arial"/>
        <w:color w:val="333333"/>
        <w:sz w:val="21"/>
        <w:szCs w:val="21"/>
      </w:rPr>
      <w:t>.3</w:t>
    </w:r>
    <w:r>
      <w:rPr>
        <w:rFonts w:ascii="楷体" w:eastAsia="楷体" w:hAnsi="楷体" w:cs="Arial" w:hint="eastAsia"/>
        <w:color w:val="333333"/>
        <w:sz w:val="21"/>
        <w:szCs w:val="21"/>
      </w:rPr>
      <w:t>需求分析</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6AC1" w14:textId="77777777" w:rsidR="00A95F25" w:rsidRDefault="00980F55">
    <w:pPr>
      <w:pStyle w:val="af2"/>
      <w:tabs>
        <w:tab w:val="clear" w:pos="4153"/>
        <w:tab w:val="clear" w:pos="8306"/>
        <w:tab w:val="center" w:pos="4439"/>
        <w:tab w:val="right" w:pos="8879"/>
      </w:tabs>
      <w:jc w:val="right"/>
      <w:rPr>
        <w:rFonts w:ascii="Arial" w:hAnsi="Arial" w:cs="Arial"/>
        <w:sz w:val="21"/>
      </w:rPr>
    </w:pPr>
    <w:r>
      <w:rPr>
        <w:rFonts w:ascii="Arial" w:hAnsi="Arial" w:cs="Arial" w:hint="eastAsia"/>
        <w:color w:val="333333"/>
        <w:sz w:val="21"/>
        <w:szCs w:val="21"/>
      </w:rPr>
      <w:t xml:space="preserve">                         </w:t>
    </w:r>
    <w:r>
      <w:rPr>
        <w:rFonts w:ascii="楷体" w:eastAsia="楷体" w:hAnsi="楷体" w:cs="Arial" w:hint="eastAsia"/>
        <w:color w:val="333333"/>
        <w:sz w:val="21"/>
        <w:szCs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5"/>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pStyle w:val="3"/>
      <w:lvlText w:val="5.1.%3."/>
      <w:lvlJc w:val="left"/>
      <w:pPr>
        <w:tabs>
          <w:tab w:val="left" w:pos="1080"/>
        </w:tabs>
        <w:ind w:left="720" w:hanging="720"/>
      </w:pPr>
      <w:rPr>
        <w:rFonts w:ascii="Times New Roman" w:hAnsi="Times New Roman" w:cs="Times New Roman" w:hint="default"/>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 w15:restartNumberingAfterBreak="0">
    <w:nsid w:val="0000000A"/>
    <w:multiLevelType w:val="multilevel"/>
    <w:tmpl w:val="0000000A"/>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1F66"/>
    <w:rsid w:val="000040E4"/>
    <w:rsid w:val="00004653"/>
    <w:rsid w:val="00004A2A"/>
    <w:rsid w:val="00004F56"/>
    <w:rsid w:val="00005A38"/>
    <w:rsid w:val="00006024"/>
    <w:rsid w:val="0000675D"/>
    <w:rsid w:val="0000699A"/>
    <w:rsid w:val="000075ED"/>
    <w:rsid w:val="000076AE"/>
    <w:rsid w:val="00012110"/>
    <w:rsid w:val="0001636E"/>
    <w:rsid w:val="00016623"/>
    <w:rsid w:val="00016F82"/>
    <w:rsid w:val="000200A8"/>
    <w:rsid w:val="000200C4"/>
    <w:rsid w:val="00021E28"/>
    <w:rsid w:val="00022DFE"/>
    <w:rsid w:val="0002354C"/>
    <w:rsid w:val="00026441"/>
    <w:rsid w:val="00026E01"/>
    <w:rsid w:val="000332AB"/>
    <w:rsid w:val="00033997"/>
    <w:rsid w:val="000364AB"/>
    <w:rsid w:val="00036D2E"/>
    <w:rsid w:val="00037B49"/>
    <w:rsid w:val="00043007"/>
    <w:rsid w:val="000430E5"/>
    <w:rsid w:val="000438C6"/>
    <w:rsid w:val="00044562"/>
    <w:rsid w:val="00044AFA"/>
    <w:rsid w:val="00044BBA"/>
    <w:rsid w:val="00044DBF"/>
    <w:rsid w:val="000454C2"/>
    <w:rsid w:val="00046E30"/>
    <w:rsid w:val="0005191B"/>
    <w:rsid w:val="00052F4E"/>
    <w:rsid w:val="00053AE6"/>
    <w:rsid w:val="00054643"/>
    <w:rsid w:val="00055C8A"/>
    <w:rsid w:val="00056452"/>
    <w:rsid w:val="00056564"/>
    <w:rsid w:val="000567BF"/>
    <w:rsid w:val="00062543"/>
    <w:rsid w:val="00062678"/>
    <w:rsid w:val="00062752"/>
    <w:rsid w:val="000630B3"/>
    <w:rsid w:val="00064710"/>
    <w:rsid w:val="000648E2"/>
    <w:rsid w:val="0006705B"/>
    <w:rsid w:val="000677C9"/>
    <w:rsid w:val="00067C85"/>
    <w:rsid w:val="00067F3A"/>
    <w:rsid w:val="00070A7B"/>
    <w:rsid w:val="00071001"/>
    <w:rsid w:val="0007166F"/>
    <w:rsid w:val="0007199A"/>
    <w:rsid w:val="00072BCE"/>
    <w:rsid w:val="00074D4D"/>
    <w:rsid w:val="00077DC4"/>
    <w:rsid w:val="000808A1"/>
    <w:rsid w:val="0008184C"/>
    <w:rsid w:val="00082AF6"/>
    <w:rsid w:val="00084F26"/>
    <w:rsid w:val="00085A24"/>
    <w:rsid w:val="00087277"/>
    <w:rsid w:val="00090433"/>
    <w:rsid w:val="0009194F"/>
    <w:rsid w:val="000931FA"/>
    <w:rsid w:val="00094063"/>
    <w:rsid w:val="000943E3"/>
    <w:rsid w:val="00094ED3"/>
    <w:rsid w:val="00094EE1"/>
    <w:rsid w:val="00095F29"/>
    <w:rsid w:val="000967E9"/>
    <w:rsid w:val="00097A51"/>
    <w:rsid w:val="000A03BB"/>
    <w:rsid w:val="000A15F8"/>
    <w:rsid w:val="000A1BAB"/>
    <w:rsid w:val="000A1D33"/>
    <w:rsid w:val="000A2409"/>
    <w:rsid w:val="000A4CD6"/>
    <w:rsid w:val="000A558E"/>
    <w:rsid w:val="000A732D"/>
    <w:rsid w:val="000B1ED6"/>
    <w:rsid w:val="000B2766"/>
    <w:rsid w:val="000B284C"/>
    <w:rsid w:val="000B4B86"/>
    <w:rsid w:val="000C0FA5"/>
    <w:rsid w:val="000C1D63"/>
    <w:rsid w:val="000C2482"/>
    <w:rsid w:val="000C2BA4"/>
    <w:rsid w:val="000C425D"/>
    <w:rsid w:val="000C4D22"/>
    <w:rsid w:val="000C79C2"/>
    <w:rsid w:val="000C7C56"/>
    <w:rsid w:val="000D15CC"/>
    <w:rsid w:val="000D3732"/>
    <w:rsid w:val="000D405F"/>
    <w:rsid w:val="000D5595"/>
    <w:rsid w:val="000D55A2"/>
    <w:rsid w:val="000D6024"/>
    <w:rsid w:val="000D67CC"/>
    <w:rsid w:val="000E3F70"/>
    <w:rsid w:val="000E4109"/>
    <w:rsid w:val="000E4DC4"/>
    <w:rsid w:val="000E54F2"/>
    <w:rsid w:val="000E6147"/>
    <w:rsid w:val="000E6206"/>
    <w:rsid w:val="000E65CD"/>
    <w:rsid w:val="000E75C5"/>
    <w:rsid w:val="000E7E5B"/>
    <w:rsid w:val="000F0C07"/>
    <w:rsid w:val="000F1A44"/>
    <w:rsid w:val="000F1FCC"/>
    <w:rsid w:val="000F22C0"/>
    <w:rsid w:val="000F2C37"/>
    <w:rsid w:val="000F6770"/>
    <w:rsid w:val="000F7C0E"/>
    <w:rsid w:val="0010162E"/>
    <w:rsid w:val="00103222"/>
    <w:rsid w:val="001035D8"/>
    <w:rsid w:val="001120F6"/>
    <w:rsid w:val="00113119"/>
    <w:rsid w:val="001174B7"/>
    <w:rsid w:val="00117AA6"/>
    <w:rsid w:val="00121B9A"/>
    <w:rsid w:val="0012352B"/>
    <w:rsid w:val="00123783"/>
    <w:rsid w:val="001258F0"/>
    <w:rsid w:val="00126CA4"/>
    <w:rsid w:val="00126E5C"/>
    <w:rsid w:val="001276BB"/>
    <w:rsid w:val="00127A5C"/>
    <w:rsid w:val="00130FBB"/>
    <w:rsid w:val="001310B7"/>
    <w:rsid w:val="00132339"/>
    <w:rsid w:val="00135DE5"/>
    <w:rsid w:val="00136905"/>
    <w:rsid w:val="00140590"/>
    <w:rsid w:val="00143A56"/>
    <w:rsid w:val="0014457F"/>
    <w:rsid w:val="001452DE"/>
    <w:rsid w:val="00145EB2"/>
    <w:rsid w:val="00146E59"/>
    <w:rsid w:val="00151D23"/>
    <w:rsid w:val="00152C19"/>
    <w:rsid w:val="001543A6"/>
    <w:rsid w:val="001550C0"/>
    <w:rsid w:val="00155CAA"/>
    <w:rsid w:val="00155E88"/>
    <w:rsid w:val="001609B5"/>
    <w:rsid w:val="00161305"/>
    <w:rsid w:val="00163224"/>
    <w:rsid w:val="001657C1"/>
    <w:rsid w:val="001669E9"/>
    <w:rsid w:val="00170146"/>
    <w:rsid w:val="001707AD"/>
    <w:rsid w:val="001719EA"/>
    <w:rsid w:val="001721EC"/>
    <w:rsid w:val="00172A27"/>
    <w:rsid w:val="0017389B"/>
    <w:rsid w:val="001762AA"/>
    <w:rsid w:val="001763F9"/>
    <w:rsid w:val="00180324"/>
    <w:rsid w:val="00180C3E"/>
    <w:rsid w:val="001816C2"/>
    <w:rsid w:val="00181EDB"/>
    <w:rsid w:val="001838B7"/>
    <w:rsid w:val="00184284"/>
    <w:rsid w:val="00184A57"/>
    <w:rsid w:val="00185CEA"/>
    <w:rsid w:val="00186399"/>
    <w:rsid w:val="0018641E"/>
    <w:rsid w:val="00186BDD"/>
    <w:rsid w:val="00190386"/>
    <w:rsid w:val="0019176E"/>
    <w:rsid w:val="0019179B"/>
    <w:rsid w:val="00193116"/>
    <w:rsid w:val="00193442"/>
    <w:rsid w:val="00193BE7"/>
    <w:rsid w:val="001966A8"/>
    <w:rsid w:val="00196981"/>
    <w:rsid w:val="00197E75"/>
    <w:rsid w:val="001A04C4"/>
    <w:rsid w:val="001A0F3D"/>
    <w:rsid w:val="001A1160"/>
    <w:rsid w:val="001A1F33"/>
    <w:rsid w:val="001A22C3"/>
    <w:rsid w:val="001A5EE2"/>
    <w:rsid w:val="001B6099"/>
    <w:rsid w:val="001B7932"/>
    <w:rsid w:val="001C20D3"/>
    <w:rsid w:val="001C29DF"/>
    <w:rsid w:val="001C2CAC"/>
    <w:rsid w:val="001C36F5"/>
    <w:rsid w:val="001C3EFE"/>
    <w:rsid w:val="001D160A"/>
    <w:rsid w:val="001D5C62"/>
    <w:rsid w:val="001D782D"/>
    <w:rsid w:val="001E00CE"/>
    <w:rsid w:val="001E0398"/>
    <w:rsid w:val="001E049B"/>
    <w:rsid w:val="001E188F"/>
    <w:rsid w:val="001E2429"/>
    <w:rsid w:val="001E2E39"/>
    <w:rsid w:val="001E359C"/>
    <w:rsid w:val="001E37C3"/>
    <w:rsid w:val="001E3B30"/>
    <w:rsid w:val="001E5AFC"/>
    <w:rsid w:val="001F0BE7"/>
    <w:rsid w:val="001F1C74"/>
    <w:rsid w:val="001F2B7C"/>
    <w:rsid w:val="001F71A3"/>
    <w:rsid w:val="00200428"/>
    <w:rsid w:val="00201DAC"/>
    <w:rsid w:val="0020350D"/>
    <w:rsid w:val="00203849"/>
    <w:rsid w:val="002048CC"/>
    <w:rsid w:val="00206FA3"/>
    <w:rsid w:val="002078DB"/>
    <w:rsid w:val="00211093"/>
    <w:rsid w:val="002218AD"/>
    <w:rsid w:val="0022331F"/>
    <w:rsid w:val="00225B32"/>
    <w:rsid w:val="00225C4B"/>
    <w:rsid w:val="002267E4"/>
    <w:rsid w:val="0023200F"/>
    <w:rsid w:val="002338D9"/>
    <w:rsid w:val="002361AD"/>
    <w:rsid w:val="0023737B"/>
    <w:rsid w:val="00237751"/>
    <w:rsid w:val="00241E4A"/>
    <w:rsid w:val="00242E7C"/>
    <w:rsid w:val="002437F0"/>
    <w:rsid w:val="00243A27"/>
    <w:rsid w:val="002440B5"/>
    <w:rsid w:val="002451CA"/>
    <w:rsid w:val="00245CA1"/>
    <w:rsid w:val="002461A4"/>
    <w:rsid w:val="00246951"/>
    <w:rsid w:val="00246E02"/>
    <w:rsid w:val="00247630"/>
    <w:rsid w:val="00252756"/>
    <w:rsid w:val="00253098"/>
    <w:rsid w:val="0025558C"/>
    <w:rsid w:val="00255B2C"/>
    <w:rsid w:val="0025693C"/>
    <w:rsid w:val="00260010"/>
    <w:rsid w:val="002610A8"/>
    <w:rsid w:val="00262212"/>
    <w:rsid w:val="00262EC8"/>
    <w:rsid w:val="00264000"/>
    <w:rsid w:val="00265006"/>
    <w:rsid w:val="00266597"/>
    <w:rsid w:val="00266937"/>
    <w:rsid w:val="00266D1E"/>
    <w:rsid w:val="00270548"/>
    <w:rsid w:val="002706FA"/>
    <w:rsid w:val="00270969"/>
    <w:rsid w:val="00270A67"/>
    <w:rsid w:val="00271309"/>
    <w:rsid w:val="002733E6"/>
    <w:rsid w:val="00275B3D"/>
    <w:rsid w:val="002770AF"/>
    <w:rsid w:val="002771D2"/>
    <w:rsid w:val="002778C7"/>
    <w:rsid w:val="00281B8E"/>
    <w:rsid w:val="002841E3"/>
    <w:rsid w:val="00284340"/>
    <w:rsid w:val="00284C19"/>
    <w:rsid w:val="00284F82"/>
    <w:rsid w:val="00286977"/>
    <w:rsid w:val="002906B6"/>
    <w:rsid w:val="00293A04"/>
    <w:rsid w:val="00296EC1"/>
    <w:rsid w:val="002A2EC3"/>
    <w:rsid w:val="002A397E"/>
    <w:rsid w:val="002A3F84"/>
    <w:rsid w:val="002A5BD2"/>
    <w:rsid w:val="002A64EA"/>
    <w:rsid w:val="002A75E4"/>
    <w:rsid w:val="002B0D14"/>
    <w:rsid w:val="002B4E82"/>
    <w:rsid w:val="002B537A"/>
    <w:rsid w:val="002B7BE5"/>
    <w:rsid w:val="002C1DA7"/>
    <w:rsid w:val="002C2E05"/>
    <w:rsid w:val="002C41CB"/>
    <w:rsid w:val="002C5005"/>
    <w:rsid w:val="002C5AE9"/>
    <w:rsid w:val="002C63E6"/>
    <w:rsid w:val="002D0C3B"/>
    <w:rsid w:val="002D15B9"/>
    <w:rsid w:val="002D16A6"/>
    <w:rsid w:val="002D2D55"/>
    <w:rsid w:val="002D56E9"/>
    <w:rsid w:val="002D6B82"/>
    <w:rsid w:val="002D7D82"/>
    <w:rsid w:val="002E2472"/>
    <w:rsid w:val="002E2F87"/>
    <w:rsid w:val="002E580D"/>
    <w:rsid w:val="002E6544"/>
    <w:rsid w:val="002F0F98"/>
    <w:rsid w:val="002F1923"/>
    <w:rsid w:val="002F1C0C"/>
    <w:rsid w:val="002F2D85"/>
    <w:rsid w:val="002F3356"/>
    <w:rsid w:val="002F36AA"/>
    <w:rsid w:val="002F39AD"/>
    <w:rsid w:val="002F65B5"/>
    <w:rsid w:val="002F7468"/>
    <w:rsid w:val="002F7B5B"/>
    <w:rsid w:val="00301A6B"/>
    <w:rsid w:val="00301C14"/>
    <w:rsid w:val="0030308E"/>
    <w:rsid w:val="00306222"/>
    <w:rsid w:val="00306503"/>
    <w:rsid w:val="00306CCA"/>
    <w:rsid w:val="00307A38"/>
    <w:rsid w:val="00307E60"/>
    <w:rsid w:val="003124FF"/>
    <w:rsid w:val="00312CA3"/>
    <w:rsid w:val="0031334D"/>
    <w:rsid w:val="0031544B"/>
    <w:rsid w:val="00315FA5"/>
    <w:rsid w:val="0032115F"/>
    <w:rsid w:val="0032260B"/>
    <w:rsid w:val="00322B37"/>
    <w:rsid w:val="00324094"/>
    <w:rsid w:val="0032456F"/>
    <w:rsid w:val="0032457F"/>
    <w:rsid w:val="00324C80"/>
    <w:rsid w:val="0032564E"/>
    <w:rsid w:val="00325BA0"/>
    <w:rsid w:val="003270D4"/>
    <w:rsid w:val="00327C86"/>
    <w:rsid w:val="00327EA7"/>
    <w:rsid w:val="00331177"/>
    <w:rsid w:val="00331860"/>
    <w:rsid w:val="0033444B"/>
    <w:rsid w:val="0033608F"/>
    <w:rsid w:val="00336E7B"/>
    <w:rsid w:val="00337171"/>
    <w:rsid w:val="00340D57"/>
    <w:rsid w:val="00341682"/>
    <w:rsid w:val="00342A35"/>
    <w:rsid w:val="00343223"/>
    <w:rsid w:val="0034556F"/>
    <w:rsid w:val="00346549"/>
    <w:rsid w:val="0034685C"/>
    <w:rsid w:val="00347375"/>
    <w:rsid w:val="00351420"/>
    <w:rsid w:val="00351A0F"/>
    <w:rsid w:val="00351A26"/>
    <w:rsid w:val="00353ADE"/>
    <w:rsid w:val="003548A6"/>
    <w:rsid w:val="003549AB"/>
    <w:rsid w:val="00354B4E"/>
    <w:rsid w:val="003557ED"/>
    <w:rsid w:val="00355854"/>
    <w:rsid w:val="00356022"/>
    <w:rsid w:val="0035661A"/>
    <w:rsid w:val="003566BE"/>
    <w:rsid w:val="0035783E"/>
    <w:rsid w:val="00357CE7"/>
    <w:rsid w:val="00360A7D"/>
    <w:rsid w:val="0036220F"/>
    <w:rsid w:val="00362732"/>
    <w:rsid w:val="00365A0A"/>
    <w:rsid w:val="00365E5E"/>
    <w:rsid w:val="00367E1F"/>
    <w:rsid w:val="003704CC"/>
    <w:rsid w:val="003718F5"/>
    <w:rsid w:val="0037263D"/>
    <w:rsid w:val="00372D62"/>
    <w:rsid w:val="00373DB6"/>
    <w:rsid w:val="00380623"/>
    <w:rsid w:val="00380D70"/>
    <w:rsid w:val="00386367"/>
    <w:rsid w:val="003912EC"/>
    <w:rsid w:val="00391CE7"/>
    <w:rsid w:val="0039204C"/>
    <w:rsid w:val="00393C5F"/>
    <w:rsid w:val="00395CD7"/>
    <w:rsid w:val="00396D3F"/>
    <w:rsid w:val="00397050"/>
    <w:rsid w:val="003973BB"/>
    <w:rsid w:val="00397C51"/>
    <w:rsid w:val="003A192F"/>
    <w:rsid w:val="003A2506"/>
    <w:rsid w:val="003A2937"/>
    <w:rsid w:val="003A36C4"/>
    <w:rsid w:val="003A3C3C"/>
    <w:rsid w:val="003B0D61"/>
    <w:rsid w:val="003B0EE7"/>
    <w:rsid w:val="003B1FBA"/>
    <w:rsid w:val="003B38C9"/>
    <w:rsid w:val="003B3F8B"/>
    <w:rsid w:val="003B4DC2"/>
    <w:rsid w:val="003B6672"/>
    <w:rsid w:val="003B6E7D"/>
    <w:rsid w:val="003C0227"/>
    <w:rsid w:val="003C3A88"/>
    <w:rsid w:val="003C4866"/>
    <w:rsid w:val="003C5AF4"/>
    <w:rsid w:val="003C5E42"/>
    <w:rsid w:val="003C75E1"/>
    <w:rsid w:val="003D149D"/>
    <w:rsid w:val="003D2578"/>
    <w:rsid w:val="003D25AF"/>
    <w:rsid w:val="003D3C1E"/>
    <w:rsid w:val="003D4BA9"/>
    <w:rsid w:val="003E1F5C"/>
    <w:rsid w:val="003E304C"/>
    <w:rsid w:val="003E31C0"/>
    <w:rsid w:val="003E6D98"/>
    <w:rsid w:val="003F134C"/>
    <w:rsid w:val="003F1768"/>
    <w:rsid w:val="003F38A1"/>
    <w:rsid w:val="003F5270"/>
    <w:rsid w:val="003F737B"/>
    <w:rsid w:val="00400917"/>
    <w:rsid w:val="00400EFF"/>
    <w:rsid w:val="00401F9D"/>
    <w:rsid w:val="00402C87"/>
    <w:rsid w:val="004045EB"/>
    <w:rsid w:val="00406CBA"/>
    <w:rsid w:val="00407781"/>
    <w:rsid w:val="00407DC1"/>
    <w:rsid w:val="004109E2"/>
    <w:rsid w:val="00411447"/>
    <w:rsid w:val="0041319F"/>
    <w:rsid w:val="004144BB"/>
    <w:rsid w:val="00414907"/>
    <w:rsid w:val="00415217"/>
    <w:rsid w:val="00417A7D"/>
    <w:rsid w:val="004204E3"/>
    <w:rsid w:val="00420BEA"/>
    <w:rsid w:val="0042131F"/>
    <w:rsid w:val="00421ACE"/>
    <w:rsid w:val="00424482"/>
    <w:rsid w:val="004244B9"/>
    <w:rsid w:val="004279A9"/>
    <w:rsid w:val="00431641"/>
    <w:rsid w:val="0043181D"/>
    <w:rsid w:val="00436399"/>
    <w:rsid w:val="00436ACF"/>
    <w:rsid w:val="00437B8C"/>
    <w:rsid w:val="00440643"/>
    <w:rsid w:val="00441BCA"/>
    <w:rsid w:val="0044407F"/>
    <w:rsid w:val="00444724"/>
    <w:rsid w:val="00444F8E"/>
    <w:rsid w:val="00445B68"/>
    <w:rsid w:val="004478B1"/>
    <w:rsid w:val="00451C39"/>
    <w:rsid w:val="0045342E"/>
    <w:rsid w:val="00454820"/>
    <w:rsid w:val="00454A24"/>
    <w:rsid w:val="00454A45"/>
    <w:rsid w:val="00455DF7"/>
    <w:rsid w:val="00457E09"/>
    <w:rsid w:val="004603D9"/>
    <w:rsid w:val="0046277C"/>
    <w:rsid w:val="00464A12"/>
    <w:rsid w:val="00464F29"/>
    <w:rsid w:val="004670B4"/>
    <w:rsid w:val="004707A3"/>
    <w:rsid w:val="004718A5"/>
    <w:rsid w:val="00473AFB"/>
    <w:rsid w:val="00475F08"/>
    <w:rsid w:val="004804FC"/>
    <w:rsid w:val="00480B53"/>
    <w:rsid w:val="00481F9F"/>
    <w:rsid w:val="0048574D"/>
    <w:rsid w:val="00485E1C"/>
    <w:rsid w:val="004863F2"/>
    <w:rsid w:val="004910F5"/>
    <w:rsid w:val="00491AB9"/>
    <w:rsid w:val="00491BEC"/>
    <w:rsid w:val="00493508"/>
    <w:rsid w:val="00494BFB"/>
    <w:rsid w:val="00495B44"/>
    <w:rsid w:val="00496593"/>
    <w:rsid w:val="004A2C53"/>
    <w:rsid w:val="004A3CB7"/>
    <w:rsid w:val="004A42B1"/>
    <w:rsid w:val="004A4D5A"/>
    <w:rsid w:val="004A6692"/>
    <w:rsid w:val="004A7011"/>
    <w:rsid w:val="004A7B8E"/>
    <w:rsid w:val="004B0070"/>
    <w:rsid w:val="004B192E"/>
    <w:rsid w:val="004B3421"/>
    <w:rsid w:val="004B7BD0"/>
    <w:rsid w:val="004B7CE8"/>
    <w:rsid w:val="004C0BDF"/>
    <w:rsid w:val="004C1279"/>
    <w:rsid w:val="004C20F3"/>
    <w:rsid w:val="004C6C62"/>
    <w:rsid w:val="004C740E"/>
    <w:rsid w:val="004D1E63"/>
    <w:rsid w:val="004D370E"/>
    <w:rsid w:val="004D3927"/>
    <w:rsid w:val="004D57E1"/>
    <w:rsid w:val="004D59F5"/>
    <w:rsid w:val="004D5C3D"/>
    <w:rsid w:val="004D60ED"/>
    <w:rsid w:val="004D67E2"/>
    <w:rsid w:val="004D71A9"/>
    <w:rsid w:val="004E1322"/>
    <w:rsid w:val="004E1E8D"/>
    <w:rsid w:val="004E26F8"/>
    <w:rsid w:val="004E2740"/>
    <w:rsid w:val="004E28CD"/>
    <w:rsid w:val="004E299A"/>
    <w:rsid w:val="004E36FB"/>
    <w:rsid w:val="004E500D"/>
    <w:rsid w:val="004E5FD3"/>
    <w:rsid w:val="004E6E21"/>
    <w:rsid w:val="004E6F5B"/>
    <w:rsid w:val="004E71DF"/>
    <w:rsid w:val="004E7AE3"/>
    <w:rsid w:val="004F05EE"/>
    <w:rsid w:val="004F0B46"/>
    <w:rsid w:val="004F469F"/>
    <w:rsid w:val="004F4C63"/>
    <w:rsid w:val="004F5F6D"/>
    <w:rsid w:val="004F642C"/>
    <w:rsid w:val="004F6A76"/>
    <w:rsid w:val="005039F7"/>
    <w:rsid w:val="0050597F"/>
    <w:rsid w:val="00505EC2"/>
    <w:rsid w:val="00507498"/>
    <w:rsid w:val="00510025"/>
    <w:rsid w:val="00511DA8"/>
    <w:rsid w:val="00512C98"/>
    <w:rsid w:val="00512F74"/>
    <w:rsid w:val="005148DA"/>
    <w:rsid w:val="00514EB5"/>
    <w:rsid w:val="0051626A"/>
    <w:rsid w:val="005169AB"/>
    <w:rsid w:val="00517370"/>
    <w:rsid w:val="005202E6"/>
    <w:rsid w:val="00521172"/>
    <w:rsid w:val="00521635"/>
    <w:rsid w:val="00521F55"/>
    <w:rsid w:val="00523C9F"/>
    <w:rsid w:val="00524ACF"/>
    <w:rsid w:val="00525406"/>
    <w:rsid w:val="00525B1C"/>
    <w:rsid w:val="005260E9"/>
    <w:rsid w:val="00530068"/>
    <w:rsid w:val="00531305"/>
    <w:rsid w:val="00531CD4"/>
    <w:rsid w:val="00532A9F"/>
    <w:rsid w:val="00533474"/>
    <w:rsid w:val="00533D77"/>
    <w:rsid w:val="00534D8F"/>
    <w:rsid w:val="00535073"/>
    <w:rsid w:val="0053636B"/>
    <w:rsid w:val="00536BE5"/>
    <w:rsid w:val="00537279"/>
    <w:rsid w:val="005405D1"/>
    <w:rsid w:val="00543B0B"/>
    <w:rsid w:val="005446AC"/>
    <w:rsid w:val="00544D7F"/>
    <w:rsid w:val="0054550A"/>
    <w:rsid w:val="005478D1"/>
    <w:rsid w:val="00547D8E"/>
    <w:rsid w:val="005511EA"/>
    <w:rsid w:val="005523DB"/>
    <w:rsid w:val="00552860"/>
    <w:rsid w:val="00552D03"/>
    <w:rsid w:val="0055462A"/>
    <w:rsid w:val="00555698"/>
    <w:rsid w:val="005573AA"/>
    <w:rsid w:val="005614B8"/>
    <w:rsid w:val="005627A4"/>
    <w:rsid w:val="00563BD1"/>
    <w:rsid w:val="00563F6B"/>
    <w:rsid w:val="005658E6"/>
    <w:rsid w:val="0056733C"/>
    <w:rsid w:val="00571DCD"/>
    <w:rsid w:val="00573426"/>
    <w:rsid w:val="00573712"/>
    <w:rsid w:val="00574869"/>
    <w:rsid w:val="005754E2"/>
    <w:rsid w:val="0057628F"/>
    <w:rsid w:val="00576BCC"/>
    <w:rsid w:val="00577904"/>
    <w:rsid w:val="00581C0A"/>
    <w:rsid w:val="00582392"/>
    <w:rsid w:val="00584293"/>
    <w:rsid w:val="005862A8"/>
    <w:rsid w:val="0058727D"/>
    <w:rsid w:val="00590202"/>
    <w:rsid w:val="005931D2"/>
    <w:rsid w:val="00593DE4"/>
    <w:rsid w:val="005941EF"/>
    <w:rsid w:val="00595997"/>
    <w:rsid w:val="00595AE5"/>
    <w:rsid w:val="00595FC1"/>
    <w:rsid w:val="005A1677"/>
    <w:rsid w:val="005A2DB7"/>
    <w:rsid w:val="005A35C7"/>
    <w:rsid w:val="005A3648"/>
    <w:rsid w:val="005A5FB3"/>
    <w:rsid w:val="005A79C6"/>
    <w:rsid w:val="005B34B0"/>
    <w:rsid w:val="005B464F"/>
    <w:rsid w:val="005C0C2A"/>
    <w:rsid w:val="005C1B68"/>
    <w:rsid w:val="005C2348"/>
    <w:rsid w:val="005C50EE"/>
    <w:rsid w:val="005C5A2F"/>
    <w:rsid w:val="005C5C0F"/>
    <w:rsid w:val="005C7CF4"/>
    <w:rsid w:val="005D016B"/>
    <w:rsid w:val="005D02D1"/>
    <w:rsid w:val="005D14A1"/>
    <w:rsid w:val="005D167E"/>
    <w:rsid w:val="005D1AD3"/>
    <w:rsid w:val="005D403D"/>
    <w:rsid w:val="005D5A3F"/>
    <w:rsid w:val="005D5B63"/>
    <w:rsid w:val="005D6B96"/>
    <w:rsid w:val="005E1646"/>
    <w:rsid w:val="005E16F3"/>
    <w:rsid w:val="005E3909"/>
    <w:rsid w:val="005E515F"/>
    <w:rsid w:val="005E60B8"/>
    <w:rsid w:val="005F08BF"/>
    <w:rsid w:val="005F3699"/>
    <w:rsid w:val="005F4D3A"/>
    <w:rsid w:val="005F5BCE"/>
    <w:rsid w:val="005F5BF5"/>
    <w:rsid w:val="005F633E"/>
    <w:rsid w:val="005F6411"/>
    <w:rsid w:val="006019BC"/>
    <w:rsid w:val="00605DF6"/>
    <w:rsid w:val="0060693F"/>
    <w:rsid w:val="00610BD6"/>
    <w:rsid w:val="0061140F"/>
    <w:rsid w:val="006127FD"/>
    <w:rsid w:val="0061286C"/>
    <w:rsid w:val="00613313"/>
    <w:rsid w:val="00613874"/>
    <w:rsid w:val="006140A6"/>
    <w:rsid w:val="00614AC8"/>
    <w:rsid w:val="006153DB"/>
    <w:rsid w:val="00616181"/>
    <w:rsid w:val="00620963"/>
    <w:rsid w:val="00620E02"/>
    <w:rsid w:val="006220F4"/>
    <w:rsid w:val="0062416E"/>
    <w:rsid w:val="00624FB7"/>
    <w:rsid w:val="00625AB6"/>
    <w:rsid w:val="00625ECC"/>
    <w:rsid w:val="006262B3"/>
    <w:rsid w:val="00627C70"/>
    <w:rsid w:val="00627CED"/>
    <w:rsid w:val="00634BFC"/>
    <w:rsid w:val="006369A2"/>
    <w:rsid w:val="00637006"/>
    <w:rsid w:val="0063716E"/>
    <w:rsid w:val="00640D4A"/>
    <w:rsid w:val="0064227E"/>
    <w:rsid w:val="0064246E"/>
    <w:rsid w:val="00642AE8"/>
    <w:rsid w:val="00644180"/>
    <w:rsid w:val="00645571"/>
    <w:rsid w:val="006458B7"/>
    <w:rsid w:val="00645DBE"/>
    <w:rsid w:val="006536B6"/>
    <w:rsid w:val="006550C6"/>
    <w:rsid w:val="0065734C"/>
    <w:rsid w:val="00664419"/>
    <w:rsid w:val="006665D4"/>
    <w:rsid w:val="00670F50"/>
    <w:rsid w:val="00672C22"/>
    <w:rsid w:val="00675A64"/>
    <w:rsid w:val="00675B51"/>
    <w:rsid w:val="00680724"/>
    <w:rsid w:val="00680AEA"/>
    <w:rsid w:val="00681B20"/>
    <w:rsid w:val="00681EE9"/>
    <w:rsid w:val="0068256A"/>
    <w:rsid w:val="00684291"/>
    <w:rsid w:val="006906C6"/>
    <w:rsid w:val="00691002"/>
    <w:rsid w:val="00694BAA"/>
    <w:rsid w:val="00695475"/>
    <w:rsid w:val="0069651B"/>
    <w:rsid w:val="00696FB6"/>
    <w:rsid w:val="006976E2"/>
    <w:rsid w:val="006A09AF"/>
    <w:rsid w:val="006A13BA"/>
    <w:rsid w:val="006A6996"/>
    <w:rsid w:val="006A6D4D"/>
    <w:rsid w:val="006A6F7D"/>
    <w:rsid w:val="006A7934"/>
    <w:rsid w:val="006B2178"/>
    <w:rsid w:val="006B440C"/>
    <w:rsid w:val="006B6C2A"/>
    <w:rsid w:val="006C05C2"/>
    <w:rsid w:val="006C1D32"/>
    <w:rsid w:val="006C352D"/>
    <w:rsid w:val="006C3837"/>
    <w:rsid w:val="006C3A48"/>
    <w:rsid w:val="006C5CE6"/>
    <w:rsid w:val="006C5D21"/>
    <w:rsid w:val="006C660F"/>
    <w:rsid w:val="006D0094"/>
    <w:rsid w:val="006D39F1"/>
    <w:rsid w:val="006D40A3"/>
    <w:rsid w:val="006D6B6E"/>
    <w:rsid w:val="006D73F5"/>
    <w:rsid w:val="006E1484"/>
    <w:rsid w:val="006E2FE0"/>
    <w:rsid w:val="006E3ECC"/>
    <w:rsid w:val="006E7A0D"/>
    <w:rsid w:val="006F3290"/>
    <w:rsid w:val="006F4C00"/>
    <w:rsid w:val="006F7379"/>
    <w:rsid w:val="00700145"/>
    <w:rsid w:val="00701DD7"/>
    <w:rsid w:val="00702FBD"/>
    <w:rsid w:val="00703F8A"/>
    <w:rsid w:val="0070568E"/>
    <w:rsid w:val="00707530"/>
    <w:rsid w:val="007079B3"/>
    <w:rsid w:val="00710B9A"/>
    <w:rsid w:val="00711BF5"/>
    <w:rsid w:val="00712FB4"/>
    <w:rsid w:val="00713671"/>
    <w:rsid w:val="00713F8F"/>
    <w:rsid w:val="0071411A"/>
    <w:rsid w:val="00714EBA"/>
    <w:rsid w:val="007163FA"/>
    <w:rsid w:val="00716E46"/>
    <w:rsid w:val="00717485"/>
    <w:rsid w:val="0071781D"/>
    <w:rsid w:val="00722065"/>
    <w:rsid w:val="00724572"/>
    <w:rsid w:val="0072571B"/>
    <w:rsid w:val="00726342"/>
    <w:rsid w:val="00727B6D"/>
    <w:rsid w:val="007302BA"/>
    <w:rsid w:val="007303A1"/>
    <w:rsid w:val="00730B78"/>
    <w:rsid w:val="00732CD5"/>
    <w:rsid w:val="00733117"/>
    <w:rsid w:val="00734049"/>
    <w:rsid w:val="00734578"/>
    <w:rsid w:val="00737DFE"/>
    <w:rsid w:val="00741558"/>
    <w:rsid w:val="007415F3"/>
    <w:rsid w:val="007415FE"/>
    <w:rsid w:val="00741D59"/>
    <w:rsid w:val="00743123"/>
    <w:rsid w:val="0074402B"/>
    <w:rsid w:val="00744193"/>
    <w:rsid w:val="00745F32"/>
    <w:rsid w:val="00745F91"/>
    <w:rsid w:val="00746157"/>
    <w:rsid w:val="00747121"/>
    <w:rsid w:val="0074736D"/>
    <w:rsid w:val="00750A3B"/>
    <w:rsid w:val="00750E7C"/>
    <w:rsid w:val="007517A2"/>
    <w:rsid w:val="00751AE9"/>
    <w:rsid w:val="00752537"/>
    <w:rsid w:val="007534F0"/>
    <w:rsid w:val="007536FA"/>
    <w:rsid w:val="0075472A"/>
    <w:rsid w:val="00754FF9"/>
    <w:rsid w:val="00755394"/>
    <w:rsid w:val="0075601A"/>
    <w:rsid w:val="007564C8"/>
    <w:rsid w:val="00757CCE"/>
    <w:rsid w:val="007610EA"/>
    <w:rsid w:val="007628CC"/>
    <w:rsid w:val="00762C08"/>
    <w:rsid w:val="00764612"/>
    <w:rsid w:val="00764734"/>
    <w:rsid w:val="00766364"/>
    <w:rsid w:val="0077092A"/>
    <w:rsid w:val="00772085"/>
    <w:rsid w:val="00775007"/>
    <w:rsid w:val="007800F2"/>
    <w:rsid w:val="00782704"/>
    <w:rsid w:val="007829A3"/>
    <w:rsid w:val="0078400C"/>
    <w:rsid w:val="00785DDD"/>
    <w:rsid w:val="0078742B"/>
    <w:rsid w:val="00791506"/>
    <w:rsid w:val="0079183B"/>
    <w:rsid w:val="00792002"/>
    <w:rsid w:val="00792157"/>
    <w:rsid w:val="0079537B"/>
    <w:rsid w:val="007953C4"/>
    <w:rsid w:val="007A1D72"/>
    <w:rsid w:val="007A21E0"/>
    <w:rsid w:val="007A2704"/>
    <w:rsid w:val="007A2B00"/>
    <w:rsid w:val="007A2C48"/>
    <w:rsid w:val="007A5411"/>
    <w:rsid w:val="007A57B3"/>
    <w:rsid w:val="007A6F26"/>
    <w:rsid w:val="007B209E"/>
    <w:rsid w:val="007B2363"/>
    <w:rsid w:val="007B31AA"/>
    <w:rsid w:val="007B325F"/>
    <w:rsid w:val="007C2286"/>
    <w:rsid w:val="007C2C0F"/>
    <w:rsid w:val="007C5110"/>
    <w:rsid w:val="007C607F"/>
    <w:rsid w:val="007C6178"/>
    <w:rsid w:val="007D1562"/>
    <w:rsid w:val="007D2F62"/>
    <w:rsid w:val="007D579F"/>
    <w:rsid w:val="007D7781"/>
    <w:rsid w:val="007E0006"/>
    <w:rsid w:val="007E0BE1"/>
    <w:rsid w:val="007E16C6"/>
    <w:rsid w:val="007E2FDC"/>
    <w:rsid w:val="007E386D"/>
    <w:rsid w:val="007E3A3D"/>
    <w:rsid w:val="007E48B3"/>
    <w:rsid w:val="007E6097"/>
    <w:rsid w:val="007E65D0"/>
    <w:rsid w:val="007E726B"/>
    <w:rsid w:val="007F09AE"/>
    <w:rsid w:val="007F16DD"/>
    <w:rsid w:val="007F18E3"/>
    <w:rsid w:val="007F1997"/>
    <w:rsid w:val="007F27B9"/>
    <w:rsid w:val="007F2EEF"/>
    <w:rsid w:val="007F3BA1"/>
    <w:rsid w:val="007F4526"/>
    <w:rsid w:val="0080004E"/>
    <w:rsid w:val="00800175"/>
    <w:rsid w:val="00802AAF"/>
    <w:rsid w:val="00802B4B"/>
    <w:rsid w:val="00802F27"/>
    <w:rsid w:val="008034DB"/>
    <w:rsid w:val="00803BE6"/>
    <w:rsid w:val="0080414F"/>
    <w:rsid w:val="00804309"/>
    <w:rsid w:val="008043ED"/>
    <w:rsid w:val="00804401"/>
    <w:rsid w:val="00805339"/>
    <w:rsid w:val="008111C8"/>
    <w:rsid w:val="0081123F"/>
    <w:rsid w:val="008135A1"/>
    <w:rsid w:val="00815A51"/>
    <w:rsid w:val="00817868"/>
    <w:rsid w:val="00824E8D"/>
    <w:rsid w:val="008251C1"/>
    <w:rsid w:val="00827182"/>
    <w:rsid w:val="0083020B"/>
    <w:rsid w:val="00833448"/>
    <w:rsid w:val="0083709F"/>
    <w:rsid w:val="00837895"/>
    <w:rsid w:val="00840995"/>
    <w:rsid w:val="008453E9"/>
    <w:rsid w:val="00846C2B"/>
    <w:rsid w:val="0085235E"/>
    <w:rsid w:val="00854A5A"/>
    <w:rsid w:val="008550A4"/>
    <w:rsid w:val="00855B2E"/>
    <w:rsid w:val="00856433"/>
    <w:rsid w:val="00856FF4"/>
    <w:rsid w:val="008579E3"/>
    <w:rsid w:val="00860195"/>
    <w:rsid w:val="0086022A"/>
    <w:rsid w:val="0086646A"/>
    <w:rsid w:val="0086776F"/>
    <w:rsid w:val="00874DED"/>
    <w:rsid w:val="0087786E"/>
    <w:rsid w:val="0088088E"/>
    <w:rsid w:val="00882FBF"/>
    <w:rsid w:val="00883059"/>
    <w:rsid w:val="00883A3C"/>
    <w:rsid w:val="00884112"/>
    <w:rsid w:val="008853E9"/>
    <w:rsid w:val="00885CE8"/>
    <w:rsid w:val="0088614C"/>
    <w:rsid w:val="00886E01"/>
    <w:rsid w:val="0088715A"/>
    <w:rsid w:val="00887C58"/>
    <w:rsid w:val="00891263"/>
    <w:rsid w:val="00891923"/>
    <w:rsid w:val="0089323A"/>
    <w:rsid w:val="0089730C"/>
    <w:rsid w:val="00897DE0"/>
    <w:rsid w:val="008A1159"/>
    <w:rsid w:val="008A1D6A"/>
    <w:rsid w:val="008A3DCC"/>
    <w:rsid w:val="008A4044"/>
    <w:rsid w:val="008A4311"/>
    <w:rsid w:val="008A5914"/>
    <w:rsid w:val="008A68B8"/>
    <w:rsid w:val="008B02A5"/>
    <w:rsid w:val="008B0925"/>
    <w:rsid w:val="008B13F8"/>
    <w:rsid w:val="008B1AC7"/>
    <w:rsid w:val="008B21EB"/>
    <w:rsid w:val="008B3294"/>
    <w:rsid w:val="008B5169"/>
    <w:rsid w:val="008B75E6"/>
    <w:rsid w:val="008B76B7"/>
    <w:rsid w:val="008B7ECD"/>
    <w:rsid w:val="008C3A93"/>
    <w:rsid w:val="008C3F8A"/>
    <w:rsid w:val="008C777E"/>
    <w:rsid w:val="008C7BA6"/>
    <w:rsid w:val="008D39C4"/>
    <w:rsid w:val="008D6E0C"/>
    <w:rsid w:val="008E2EB7"/>
    <w:rsid w:val="008E3C19"/>
    <w:rsid w:val="008E46E8"/>
    <w:rsid w:val="008E48B4"/>
    <w:rsid w:val="008E5678"/>
    <w:rsid w:val="008E5E73"/>
    <w:rsid w:val="008E71FB"/>
    <w:rsid w:val="008E7237"/>
    <w:rsid w:val="008E75E9"/>
    <w:rsid w:val="008F03A1"/>
    <w:rsid w:val="008F07DC"/>
    <w:rsid w:val="008F0CAF"/>
    <w:rsid w:val="008F2BFA"/>
    <w:rsid w:val="008F388D"/>
    <w:rsid w:val="008F5127"/>
    <w:rsid w:val="008F6190"/>
    <w:rsid w:val="00901F5F"/>
    <w:rsid w:val="00903DD0"/>
    <w:rsid w:val="0090443E"/>
    <w:rsid w:val="00906016"/>
    <w:rsid w:val="009071FA"/>
    <w:rsid w:val="00910247"/>
    <w:rsid w:val="00914204"/>
    <w:rsid w:val="009142F3"/>
    <w:rsid w:val="009143FA"/>
    <w:rsid w:val="00914706"/>
    <w:rsid w:val="00914853"/>
    <w:rsid w:val="00914FD7"/>
    <w:rsid w:val="0091500E"/>
    <w:rsid w:val="00915272"/>
    <w:rsid w:val="009157EE"/>
    <w:rsid w:val="00916D26"/>
    <w:rsid w:val="0091735F"/>
    <w:rsid w:val="00920086"/>
    <w:rsid w:val="00920C99"/>
    <w:rsid w:val="0092118B"/>
    <w:rsid w:val="009232DA"/>
    <w:rsid w:val="00924B79"/>
    <w:rsid w:val="00933DF7"/>
    <w:rsid w:val="009351F9"/>
    <w:rsid w:val="00936336"/>
    <w:rsid w:val="009371D2"/>
    <w:rsid w:val="009414A0"/>
    <w:rsid w:val="009420F9"/>
    <w:rsid w:val="00942A1B"/>
    <w:rsid w:val="0094593F"/>
    <w:rsid w:val="00946608"/>
    <w:rsid w:val="00946B48"/>
    <w:rsid w:val="00947D7A"/>
    <w:rsid w:val="0095126F"/>
    <w:rsid w:val="009526EC"/>
    <w:rsid w:val="0095363B"/>
    <w:rsid w:val="00953D97"/>
    <w:rsid w:val="00956BA0"/>
    <w:rsid w:val="00957330"/>
    <w:rsid w:val="00960783"/>
    <w:rsid w:val="00960C66"/>
    <w:rsid w:val="00961765"/>
    <w:rsid w:val="00965289"/>
    <w:rsid w:val="00966278"/>
    <w:rsid w:val="0096677A"/>
    <w:rsid w:val="00967BD9"/>
    <w:rsid w:val="00970EB4"/>
    <w:rsid w:val="0097113C"/>
    <w:rsid w:val="00971D32"/>
    <w:rsid w:val="009720A0"/>
    <w:rsid w:val="009734BA"/>
    <w:rsid w:val="009742B0"/>
    <w:rsid w:val="00974E48"/>
    <w:rsid w:val="0097546A"/>
    <w:rsid w:val="00975E26"/>
    <w:rsid w:val="009767D6"/>
    <w:rsid w:val="00980F55"/>
    <w:rsid w:val="0098141F"/>
    <w:rsid w:val="00981620"/>
    <w:rsid w:val="00983437"/>
    <w:rsid w:val="009834FB"/>
    <w:rsid w:val="00983DC9"/>
    <w:rsid w:val="009841F1"/>
    <w:rsid w:val="009841F4"/>
    <w:rsid w:val="009846CC"/>
    <w:rsid w:val="009868DB"/>
    <w:rsid w:val="00987C96"/>
    <w:rsid w:val="0099116C"/>
    <w:rsid w:val="00992712"/>
    <w:rsid w:val="00994C90"/>
    <w:rsid w:val="00997192"/>
    <w:rsid w:val="009971DA"/>
    <w:rsid w:val="00997572"/>
    <w:rsid w:val="00997C03"/>
    <w:rsid w:val="009A068D"/>
    <w:rsid w:val="009A417C"/>
    <w:rsid w:val="009A63F7"/>
    <w:rsid w:val="009A7232"/>
    <w:rsid w:val="009A739F"/>
    <w:rsid w:val="009B1B36"/>
    <w:rsid w:val="009B21C7"/>
    <w:rsid w:val="009B2496"/>
    <w:rsid w:val="009B2F8E"/>
    <w:rsid w:val="009B34E5"/>
    <w:rsid w:val="009B7EA2"/>
    <w:rsid w:val="009C0134"/>
    <w:rsid w:val="009C222A"/>
    <w:rsid w:val="009C2A1C"/>
    <w:rsid w:val="009C3F6C"/>
    <w:rsid w:val="009C4D00"/>
    <w:rsid w:val="009D3514"/>
    <w:rsid w:val="009D37C9"/>
    <w:rsid w:val="009D3877"/>
    <w:rsid w:val="009D5F68"/>
    <w:rsid w:val="009D653B"/>
    <w:rsid w:val="009E33BA"/>
    <w:rsid w:val="009E5B98"/>
    <w:rsid w:val="009E6397"/>
    <w:rsid w:val="009F052F"/>
    <w:rsid w:val="009F06EC"/>
    <w:rsid w:val="009F356F"/>
    <w:rsid w:val="009F5190"/>
    <w:rsid w:val="00A01CCB"/>
    <w:rsid w:val="00A03D42"/>
    <w:rsid w:val="00A053C0"/>
    <w:rsid w:val="00A05522"/>
    <w:rsid w:val="00A055AF"/>
    <w:rsid w:val="00A07B47"/>
    <w:rsid w:val="00A108CC"/>
    <w:rsid w:val="00A10FB3"/>
    <w:rsid w:val="00A119A3"/>
    <w:rsid w:val="00A1380F"/>
    <w:rsid w:val="00A158CA"/>
    <w:rsid w:val="00A16DB7"/>
    <w:rsid w:val="00A178C5"/>
    <w:rsid w:val="00A17DC7"/>
    <w:rsid w:val="00A20154"/>
    <w:rsid w:val="00A20586"/>
    <w:rsid w:val="00A20D40"/>
    <w:rsid w:val="00A22C56"/>
    <w:rsid w:val="00A24061"/>
    <w:rsid w:val="00A2419B"/>
    <w:rsid w:val="00A2457E"/>
    <w:rsid w:val="00A27AAF"/>
    <w:rsid w:val="00A306E3"/>
    <w:rsid w:val="00A3118E"/>
    <w:rsid w:val="00A31422"/>
    <w:rsid w:val="00A31A1F"/>
    <w:rsid w:val="00A327BA"/>
    <w:rsid w:val="00A342CB"/>
    <w:rsid w:val="00A3583F"/>
    <w:rsid w:val="00A359CD"/>
    <w:rsid w:val="00A36A09"/>
    <w:rsid w:val="00A40AA8"/>
    <w:rsid w:val="00A4198F"/>
    <w:rsid w:val="00A42309"/>
    <w:rsid w:val="00A429B1"/>
    <w:rsid w:val="00A42EF0"/>
    <w:rsid w:val="00A446FF"/>
    <w:rsid w:val="00A450C1"/>
    <w:rsid w:val="00A45E6D"/>
    <w:rsid w:val="00A46428"/>
    <w:rsid w:val="00A47859"/>
    <w:rsid w:val="00A510EB"/>
    <w:rsid w:val="00A51B46"/>
    <w:rsid w:val="00A52876"/>
    <w:rsid w:val="00A538EE"/>
    <w:rsid w:val="00A53E5E"/>
    <w:rsid w:val="00A568D9"/>
    <w:rsid w:val="00A57280"/>
    <w:rsid w:val="00A5771C"/>
    <w:rsid w:val="00A61062"/>
    <w:rsid w:val="00A65143"/>
    <w:rsid w:val="00A665D4"/>
    <w:rsid w:val="00A6666F"/>
    <w:rsid w:val="00A70B05"/>
    <w:rsid w:val="00A73316"/>
    <w:rsid w:val="00A7577B"/>
    <w:rsid w:val="00A75C2D"/>
    <w:rsid w:val="00A76D4F"/>
    <w:rsid w:val="00A8050C"/>
    <w:rsid w:val="00A80574"/>
    <w:rsid w:val="00A806F5"/>
    <w:rsid w:val="00A8399A"/>
    <w:rsid w:val="00A83A27"/>
    <w:rsid w:val="00A9118B"/>
    <w:rsid w:val="00A9158D"/>
    <w:rsid w:val="00A92C6C"/>
    <w:rsid w:val="00A93E83"/>
    <w:rsid w:val="00A94591"/>
    <w:rsid w:val="00A946A2"/>
    <w:rsid w:val="00A95F25"/>
    <w:rsid w:val="00A969B7"/>
    <w:rsid w:val="00A96AF2"/>
    <w:rsid w:val="00AA2325"/>
    <w:rsid w:val="00AA67A6"/>
    <w:rsid w:val="00AB11A4"/>
    <w:rsid w:val="00AB1858"/>
    <w:rsid w:val="00AB46B7"/>
    <w:rsid w:val="00AB4C1C"/>
    <w:rsid w:val="00AB50E1"/>
    <w:rsid w:val="00AB795E"/>
    <w:rsid w:val="00AB7B07"/>
    <w:rsid w:val="00AB7EC9"/>
    <w:rsid w:val="00AC1750"/>
    <w:rsid w:val="00AC1898"/>
    <w:rsid w:val="00AC215B"/>
    <w:rsid w:val="00AC5209"/>
    <w:rsid w:val="00AC67EF"/>
    <w:rsid w:val="00AC6956"/>
    <w:rsid w:val="00AC7F0C"/>
    <w:rsid w:val="00AD1EE5"/>
    <w:rsid w:val="00AD2B65"/>
    <w:rsid w:val="00AD43EA"/>
    <w:rsid w:val="00AD4847"/>
    <w:rsid w:val="00AD66FE"/>
    <w:rsid w:val="00AD7316"/>
    <w:rsid w:val="00AE117A"/>
    <w:rsid w:val="00AE1E34"/>
    <w:rsid w:val="00AE215E"/>
    <w:rsid w:val="00AE3B3B"/>
    <w:rsid w:val="00AE40AD"/>
    <w:rsid w:val="00AE5262"/>
    <w:rsid w:val="00AE6A72"/>
    <w:rsid w:val="00AE7CD6"/>
    <w:rsid w:val="00AF213D"/>
    <w:rsid w:val="00AF3934"/>
    <w:rsid w:val="00AF4E7F"/>
    <w:rsid w:val="00AF605F"/>
    <w:rsid w:val="00AF6357"/>
    <w:rsid w:val="00AF69E4"/>
    <w:rsid w:val="00AF73AA"/>
    <w:rsid w:val="00B027C0"/>
    <w:rsid w:val="00B055A5"/>
    <w:rsid w:val="00B06EA8"/>
    <w:rsid w:val="00B11CC4"/>
    <w:rsid w:val="00B11F14"/>
    <w:rsid w:val="00B1310A"/>
    <w:rsid w:val="00B1431F"/>
    <w:rsid w:val="00B14362"/>
    <w:rsid w:val="00B15CAD"/>
    <w:rsid w:val="00B16C2B"/>
    <w:rsid w:val="00B200BA"/>
    <w:rsid w:val="00B20846"/>
    <w:rsid w:val="00B214A4"/>
    <w:rsid w:val="00B23916"/>
    <w:rsid w:val="00B24571"/>
    <w:rsid w:val="00B2521C"/>
    <w:rsid w:val="00B25848"/>
    <w:rsid w:val="00B25BBC"/>
    <w:rsid w:val="00B25E90"/>
    <w:rsid w:val="00B260AD"/>
    <w:rsid w:val="00B26190"/>
    <w:rsid w:val="00B26E16"/>
    <w:rsid w:val="00B26F14"/>
    <w:rsid w:val="00B30468"/>
    <w:rsid w:val="00B30ACF"/>
    <w:rsid w:val="00B31AD6"/>
    <w:rsid w:val="00B32994"/>
    <w:rsid w:val="00B33205"/>
    <w:rsid w:val="00B339C7"/>
    <w:rsid w:val="00B34470"/>
    <w:rsid w:val="00B348F8"/>
    <w:rsid w:val="00B350F0"/>
    <w:rsid w:val="00B36405"/>
    <w:rsid w:val="00B4483B"/>
    <w:rsid w:val="00B44864"/>
    <w:rsid w:val="00B4486E"/>
    <w:rsid w:val="00B45856"/>
    <w:rsid w:val="00B46A90"/>
    <w:rsid w:val="00B46CDD"/>
    <w:rsid w:val="00B4786C"/>
    <w:rsid w:val="00B51758"/>
    <w:rsid w:val="00B52F2F"/>
    <w:rsid w:val="00B52FE5"/>
    <w:rsid w:val="00B54064"/>
    <w:rsid w:val="00B54215"/>
    <w:rsid w:val="00B56004"/>
    <w:rsid w:val="00B57B59"/>
    <w:rsid w:val="00B6058B"/>
    <w:rsid w:val="00B613E3"/>
    <w:rsid w:val="00B64066"/>
    <w:rsid w:val="00B663B3"/>
    <w:rsid w:val="00B664DE"/>
    <w:rsid w:val="00B668C2"/>
    <w:rsid w:val="00B66AB7"/>
    <w:rsid w:val="00B67D91"/>
    <w:rsid w:val="00B716A1"/>
    <w:rsid w:val="00B7512D"/>
    <w:rsid w:val="00B80083"/>
    <w:rsid w:val="00B80FF4"/>
    <w:rsid w:val="00B81034"/>
    <w:rsid w:val="00B83D6E"/>
    <w:rsid w:val="00B83F67"/>
    <w:rsid w:val="00B84610"/>
    <w:rsid w:val="00B85B0B"/>
    <w:rsid w:val="00B85BAD"/>
    <w:rsid w:val="00B86678"/>
    <w:rsid w:val="00B87159"/>
    <w:rsid w:val="00B87197"/>
    <w:rsid w:val="00B9071C"/>
    <w:rsid w:val="00B91A19"/>
    <w:rsid w:val="00B92266"/>
    <w:rsid w:val="00B9228B"/>
    <w:rsid w:val="00B92957"/>
    <w:rsid w:val="00B9315D"/>
    <w:rsid w:val="00B97E00"/>
    <w:rsid w:val="00BA11A2"/>
    <w:rsid w:val="00BA15CF"/>
    <w:rsid w:val="00BA2580"/>
    <w:rsid w:val="00BA4D9A"/>
    <w:rsid w:val="00BA5198"/>
    <w:rsid w:val="00BA7BF2"/>
    <w:rsid w:val="00BA7C67"/>
    <w:rsid w:val="00BB0441"/>
    <w:rsid w:val="00BB170A"/>
    <w:rsid w:val="00BB1807"/>
    <w:rsid w:val="00BB183F"/>
    <w:rsid w:val="00BB30BE"/>
    <w:rsid w:val="00BB4A1C"/>
    <w:rsid w:val="00BB4B1D"/>
    <w:rsid w:val="00BB4E2C"/>
    <w:rsid w:val="00BB634F"/>
    <w:rsid w:val="00BB6EBA"/>
    <w:rsid w:val="00BB7562"/>
    <w:rsid w:val="00BB7986"/>
    <w:rsid w:val="00BC0F19"/>
    <w:rsid w:val="00BC16CB"/>
    <w:rsid w:val="00BC2424"/>
    <w:rsid w:val="00BC2E49"/>
    <w:rsid w:val="00BC3AAB"/>
    <w:rsid w:val="00BC4E89"/>
    <w:rsid w:val="00BC671D"/>
    <w:rsid w:val="00BC67AD"/>
    <w:rsid w:val="00BC6DD1"/>
    <w:rsid w:val="00BC7D12"/>
    <w:rsid w:val="00BD027E"/>
    <w:rsid w:val="00BD20D3"/>
    <w:rsid w:val="00BD3261"/>
    <w:rsid w:val="00BD3C98"/>
    <w:rsid w:val="00BD6E4D"/>
    <w:rsid w:val="00BD7545"/>
    <w:rsid w:val="00BD7807"/>
    <w:rsid w:val="00BD7B0E"/>
    <w:rsid w:val="00BE038F"/>
    <w:rsid w:val="00BE5AC0"/>
    <w:rsid w:val="00BE6AA3"/>
    <w:rsid w:val="00BE6C9F"/>
    <w:rsid w:val="00BF041C"/>
    <w:rsid w:val="00BF1315"/>
    <w:rsid w:val="00BF1556"/>
    <w:rsid w:val="00BF3EA2"/>
    <w:rsid w:val="00BF4FBE"/>
    <w:rsid w:val="00BF729C"/>
    <w:rsid w:val="00BF7BF8"/>
    <w:rsid w:val="00C017A7"/>
    <w:rsid w:val="00C01806"/>
    <w:rsid w:val="00C022D2"/>
    <w:rsid w:val="00C066E5"/>
    <w:rsid w:val="00C06FCD"/>
    <w:rsid w:val="00C07A69"/>
    <w:rsid w:val="00C12F85"/>
    <w:rsid w:val="00C138A2"/>
    <w:rsid w:val="00C13D9E"/>
    <w:rsid w:val="00C143B8"/>
    <w:rsid w:val="00C14474"/>
    <w:rsid w:val="00C14C77"/>
    <w:rsid w:val="00C17923"/>
    <w:rsid w:val="00C17D00"/>
    <w:rsid w:val="00C225F8"/>
    <w:rsid w:val="00C22E7F"/>
    <w:rsid w:val="00C234C6"/>
    <w:rsid w:val="00C25AB1"/>
    <w:rsid w:val="00C26C13"/>
    <w:rsid w:val="00C2777F"/>
    <w:rsid w:val="00C27C69"/>
    <w:rsid w:val="00C27F00"/>
    <w:rsid w:val="00C31663"/>
    <w:rsid w:val="00C3267B"/>
    <w:rsid w:val="00C32D14"/>
    <w:rsid w:val="00C354D4"/>
    <w:rsid w:val="00C36E1E"/>
    <w:rsid w:val="00C37442"/>
    <w:rsid w:val="00C37454"/>
    <w:rsid w:val="00C42D1C"/>
    <w:rsid w:val="00C47F91"/>
    <w:rsid w:val="00C50F98"/>
    <w:rsid w:val="00C51AEE"/>
    <w:rsid w:val="00C51D68"/>
    <w:rsid w:val="00C5235E"/>
    <w:rsid w:val="00C53617"/>
    <w:rsid w:val="00C53EA4"/>
    <w:rsid w:val="00C54AC0"/>
    <w:rsid w:val="00C54E43"/>
    <w:rsid w:val="00C55274"/>
    <w:rsid w:val="00C558C9"/>
    <w:rsid w:val="00C56BF5"/>
    <w:rsid w:val="00C571E9"/>
    <w:rsid w:val="00C62465"/>
    <w:rsid w:val="00C624C2"/>
    <w:rsid w:val="00C6296C"/>
    <w:rsid w:val="00C6449F"/>
    <w:rsid w:val="00C65C9F"/>
    <w:rsid w:val="00C667EF"/>
    <w:rsid w:val="00C74D6F"/>
    <w:rsid w:val="00C76400"/>
    <w:rsid w:val="00C80041"/>
    <w:rsid w:val="00C800C1"/>
    <w:rsid w:val="00C81850"/>
    <w:rsid w:val="00C83A2A"/>
    <w:rsid w:val="00C840DB"/>
    <w:rsid w:val="00C857FD"/>
    <w:rsid w:val="00C8591F"/>
    <w:rsid w:val="00C85CF6"/>
    <w:rsid w:val="00C867E9"/>
    <w:rsid w:val="00C90176"/>
    <w:rsid w:val="00C90493"/>
    <w:rsid w:val="00C90B71"/>
    <w:rsid w:val="00C92E9E"/>
    <w:rsid w:val="00C937BF"/>
    <w:rsid w:val="00C94159"/>
    <w:rsid w:val="00C9514E"/>
    <w:rsid w:val="00CA0971"/>
    <w:rsid w:val="00CA16EE"/>
    <w:rsid w:val="00CA26CA"/>
    <w:rsid w:val="00CA3698"/>
    <w:rsid w:val="00CA4030"/>
    <w:rsid w:val="00CA440A"/>
    <w:rsid w:val="00CA4978"/>
    <w:rsid w:val="00CB1F53"/>
    <w:rsid w:val="00CB26F1"/>
    <w:rsid w:val="00CB4E10"/>
    <w:rsid w:val="00CB55FF"/>
    <w:rsid w:val="00CB6E10"/>
    <w:rsid w:val="00CB6E16"/>
    <w:rsid w:val="00CB7286"/>
    <w:rsid w:val="00CB7550"/>
    <w:rsid w:val="00CC266F"/>
    <w:rsid w:val="00CC4898"/>
    <w:rsid w:val="00CC56A3"/>
    <w:rsid w:val="00CC5BE9"/>
    <w:rsid w:val="00CC667A"/>
    <w:rsid w:val="00CC6B84"/>
    <w:rsid w:val="00CD174D"/>
    <w:rsid w:val="00CD2658"/>
    <w:rsid w:val="00CD59E4"/>
    <w:rsid w:val="00CD603D"/>
    <w:rsid w:val="00CD70B5"/>
    <w:rsid w:val="00CE05EF"/>
    <w:rsid w:val="00CE0ED2"/>
    <w:rsid w:val="00CE3FD0"/>
    <w:rsid w:val="00CE46E7"/>
    <w:rsid w:val="00CE57C3"/>
    <w:rsid w:val="00CE65E1"/>
    <w:rsid w:val="00CF0721"/>
    <w:rsid w:val="00CF1F4E"/>
    <w:rsid w:val="00CF540C"/>
    <w:rsid w:val="00CF66F6"/>
    <w:rsid w:val="00CF76DF"/>
    <w:rsid w:val="00D00A14"/>
    <w:rsid w:val="00D01DA6"/>
    <w:rsid w:val="00D02340"/>
    <w:rsid w:val="00D03916"/>
    <w:rsid w:val="00D03CE8"/>
    <w:rsid w:val="00D048A1"/>
    <w:rsid w:val="00D05493"/>
    <w:rsid w:val="00D05A43"/>
    <w:rsid w:val="00D1011E"/>
    <w:rsid w:val="00D10C3A"/>
    <w:rsid w:val="00D10F9C"/>
    <w:rsid w:val="00D11641"/>
    <w:rsid w:val="00D130C4"/>
    <w:rsid w:val="00D14350"/>
    <w:rsid w:val="00D153B7"/>
    <w:rsid w:val="00D159F2"/>
    <w:rsid w:val="00D1639C"/>
    <w:rsid w:val="00D16CF6"/>
    <w:rsid w:val="00D21AF8"/>
    <w:rsid w:val="00D234D8"/>
    <w:rsid w:val="00D23914"/>
    <w:rsid w:val="00D23B0C"/>
    <w:rsid w:val="00D2546A"/>
    <w:rsid w:val="00D301FA"/>
    <w:rsid w:val="00D305D7"/>
    <w:rsid w:val="00D31402"/>
    <w:rsid w:val="00D31964"/>
    <w:rsid w:val="00D32962"/>
    <w:rsid w:val="00D346C5"/>
    <w:rsid w:val="00D36D01"/>
    <w:rsid w:val="00D43BCC"/>
    <w:rsid w:val="00D43F80"/>
    <w:rsid w:val="00D44AE4"/>
    <w:rsid w:val="00D45B2B"/>
    <w:rsid w:val="00D45FBE"/>
    <w:rsid w:val="00D45FFD"/>
    <w:rsid w:val="00D478FA"/>
    <w:rsid w:val="00D500FB"/>
    <w:rsid w:val="00D53F17"/>
    <w:rsid w:val="00D548AD"/>
    <w:rsid w:val="00D550BB"/>
    <w:rsid w:val="00D55220"/>
    <w:rsid w:val="00D57838"/>
    <w:rsid w:val="00D57B56"/>
    <w:rsid w:val="00D57D6A"/>
    <w:rsid w:val="00D61123"/>
    <w:rsid w:val="00D61DD7"/>
    <w:rsid w:val="00D632B0"/>
    <w:rsid w:val="00D646EA"/>
    <w:rsid w:val="00D665B8"/>
    <w:rsid w:val="00D67682"/>
    <w:rsid w:val="00D71830"/>
    <w:rsid w:val="00D71C5C"/>
    <w:rsid w:val="00D74708"/>
    <w:rsid w:val="00D7639F"/>
    <w:rsid w:val="00D764D5"/>
    <w:rsid w:val="00D77BC9"/>
    <w:rsid w:val="00D8189E"/>
    <w:rsid w:val="00D842EC"/>
    <w:rsid w:val="00D84494"/>
    <w:rsid w:val="00D86496"/>
    <w:rsid w:val="00D87285"/>
    <w:rsid w:val="00D910D0"/>
    <w:rsid w:val="00D92E63"/>
    <w:rsid w:val="00D94583"/>
    <w:rsid w:val="00D95B8D"/>
    <w:rsid w:val="00DA0320"/>
    <w:rsid w:val="00DA099C"/>
    <w:rsid w:val="00DA0AB8"/>
    <w:rsid w:val="00DA6CD8"/>
    <w:rsid w:val="00DA774E"/>
    <w:rsid w:val="00DB0B19"/>
    <w:rsid w:val="00DB0E76"/>
    <w:rsid w:val="00DB1762"/>
    <w:rsid w:val="00DB1D15"/>
    <w:rsid w:val="00DB3617"/>
    <w:rsid w:val="00DB4211"/>
    <w:rsid w:val="00DB4572"/>
    <w:rsid w:val="00DB5A1A"/>
    <w:rsid w:val="00DB6443"/>
    <w:rsid w:val="00DB6738"/>
    <w:rsid w:val="00DB69B5"/>
    <w:rsid w:val="00DC0226"/>
    <w:rsid w:val="00DC0264"/>
    <w:rsid w:val="00DC0BC1"/>
    <w:rsid w:val="00DC3AE8"/>
    <w:rsid w:val="00DC41DB"/>
    <w:rsid w:val="00DC5D0E"/>
    <w:rsid w:val="00DC5D79"/>
    <w:rsid w:val="00DC6ACC"/>
    <w:rsid w:val="00DC6FFA"/>
    <w:rsid w:val="00DD0BA7"/>
    <w:rsid w:val="00DD1C11"/>
    <w:rsid w:val="00DD3399"/>
    <w:rsid w:val="00DD6EBA"/>
    <w:rsid w:val="00DD79C2"/>
    <w:rsid w:val="00DE0782"/>
    <w:rsid w:val="00DE1324"/>
    <w:rsid w:val="00DE1768"/>
    <w:rsid w:val="00DE550D"/>
    <w:rsid w:val="00DF2F98"/>
    <w:rsid w:val="00DF4CBF"/>
    <w:rsid w:val="00DF581B"/>
    <w:rsid w:val="00DF756C"/>
    <w:rsid w:val="00DF7732"/>
    <w:rsid w:val="00E0002D"/>
    <w:rsid w:val="00E01DD9"/>
    <w:rsid w:val="00E02843"/>
    <w:rsid w:val="00E02C40"/>
    <w:rsid w:val="00E02D19"/>
    <w:rsid w:val="00E03120"/>
    <w:rsid w:val="00E04335"/>
    <w:rsid w:val="00E04A9A"/>
    <w:rsid w:val="00E051B6"/>
    <w:rsid w:val="00E06941"/>
    <w:rsid w:val="00E06DE1"/>
    <w:rsid w:val="00E13325"/>
    <w:rsid w:val="00E14AAD"/>
    <w:rsid w:val="00E15442"/>
    <w:rsid w:val="00E169DA"/>
    <w:rsid w:val="00E16F91"/>
    <w:rsid w:val="00E208A9"/>
    <w:rsid w:val="00E22190"/>
    <w:rsid w:val="00E2339E"/>
    <w:rsid w:val="00E23C94"/>
    <w:rsid w:val="00E23E2B"/>
    <w:rsid w:val="00E23E3A"/>
    <w:rsid w:val="00E24633"/>
    <w:rsid w:val="00E2758A"/>
    <w:rsid w:val="00E3031D"/>
    <w:rsid w:val="00E3233C"/>
    <w:rsid w:val="00E34293"/>
    <w:rsid w:val="00E34B16"/>
    <w:rsid w:val="00E374D2"/>
    <w:rsid w:val="00E37B32"/>
    <w:rsid w:val="00E37FF3"/>
    <w:rsid w:val="00E41D44"/>
    <w:rsid w:val="00E41F56"/>
    <w:rsid w:val="00E439D2"/>
    <w:rsid w:val="00E4413D"/>
    <w:rsid w:val="00E4443A"/>
    <w:rsid w:val="00E467E0"/>
    <w:rsid w:val="00E47B6A"/>
    <w:rsid w:val="00E50069"/>
    <w:rsid w:val="00E50196"/>
    <w:rsid w:val="00E5181D"/>
    <w:rsid w:val="00E52F33"/>
    <w:rsid w:val="00E5459E"/>
    <w:rsid w:val="00E5483B"/>
    <w:rsid w:val="00E56B06"/>
    <w:rsid w:val="00E5732F"/>
    <w:rsid w:val="00E57D0B"/>
    <w:rsid w:val="00E601BF"/>
    <w:rsid w:val="00E60AEA"/>
    <w:rsid w:val="00E60FD1"/>
    <w:rsid w:val="00E62C1E"/>
    <w:rsid w:val="00E63735"/>
    <w:rsid w:val="00E65ACC"/>
    <w:rsid w:val="00E67028"/>
    <w:rsid w:val="00E7164A"/>
    <w:rsid w:val="00E7244D"/>
    <w:rsid w:val="00E72669"/>
    <w:rsid w:val="00E72FA7"/>
    <w:rsid w:val="00E7361E"/>
    <w:rsid w:val="00E745D1"/>
    <w:rsid w:val="00E74A23"/>
    <w:rsid w:val="00E74A45"/>
    <w:rsid w:val="00E761AF"/>
    <w:rsid w:val="00E803CF"/>
    <w:rsid w:val="00E80ADD"/>
    <w:rsid w:val="00E8339E"/>
    <w:rsid w:val="00E83464"/>
    <w:rsid w:val="00E83F80"/>
    <w:rsid w:val="00E84856"/>
    <w:rsid w:val="00E85822"/>
    <w:rsid w:val="00E85CD1"/>
    <w:rsid w:val="00E8704E"/>
    <w:rsid w:val="00E903AF"/>
    <w:rsid w:val="00E90445"/>
    <w:rsid w:val="00E90B5E"/>
    <w:rsid w:val="00E946DA"/>
    <w:rsid w:val="00E95826"/>
    <w:rsid w:val="00EA05E7"/>
    <w:rsid w:val="00EA2848"/>
    <w:rsid w:val="00EA2D6C"/>
    <w:rsid w:val="00EA4566"/>
    <w:rsid w:val="00EA4666"/>
    <w:rsid w:val="00EA4939"/>
    <w:rsid w:val="00EA59EA"/>
    <w:rsid w:val="00EA5C06"/>
    <w:rsid w:val="00EA5F78"/>
    <w:rsid w:val="00EA713A"/>
    <w:rsid w:val="00EB040D"/>
    <w:rsid w:val="00EB04D0"/>
    <w:rsid w:val="00EB13BA"/>
    <w:rsid w:val="00EB2838"/>
    <w:rsid w:val="00EB2C65"/>
    <w:rsid w:val="00EB2FEB"/>
    <w:rsid w:val="00EB50D6"/>
    <w:rsid w:val="00EB5BF5"/>
    <w:rsid w:val="00EB67E2"/>
    <w:rsid w:val="00EB7D88"/>
    <w:rsid w:val="00EC0633"/>
    <w:rsid w:val="00EC11A4"/>
    <w:rsid w:val="00EC299A"/>
    <w:rsid w:val="00EC2F71"/>
    <w:rsid w:val="00EC3EAF"/>
    <w:rsid w:val="00EC42FA"/>
    <w:rsid w:val="00EC4A98"/>
    <w:rsid w:val="00EC517E"/>
    <w:rsid w:val="00EC6618"/>
    <w:rsid w:val="00EC66C2"/>
    <w:rsid w:val="00ED4895"/>
    <w:rsid w:val="00ED5019"/>
    <w:rsid w:val="00ED575E"/>
    <w:rsid w:val="00ED68EE"/>
    <w:rsid w:val="00ED6CAA"/>
    <w:rsid w:val="00ED6F8A"/>
    <w:rsid w:val="00EE098B"/>
    <w:rsid w:val="00EE3049"/>
    <w:rsid w:val="00EE4DBC"/>
    <w:rsid w:val="00EE78D9"/>
    <w:rsid w:val="00EF357B"/>
    <w:rsid w:val="00EF54AC"/>
    <w:rsid w:val="00EF5C40"/>
    <w:rsid w:val="00EF6528"/>
    <w:rsid w:val="00EF6B10"/>
    <w:rsid w:val="00EF6D5E"/>
    <w:rsid w:val="00F0079E"/>
    <w:rsid w:val="00F0112C"/>
    <w:rsid w:val="00F01DE7"/>
    <w:rsid w:val="00F020E2"/>
    <w:rsid w:val="00F048F8"/>
    <w:rsid w:val="00F104BB"/>
    <w:rsid w:val="00F11295"/>
    <w:rsid w:val="00F11D76"/>
    <w:rsid w:val="00F133EB"/>
    <w:rsid w:val="00F13ABF"/>
    <w:rsid w:val="00F13B54"/>
    <w:rsid w:val="00F14E7A"/>
    <w:rsid w:val="00F153D4"/>
    <w:rsid w:val="00F17609"/>
    <w:rsid w:val="00F1778C"/>
    <w:rsid w:val="00F20910"/>
    <w:rsid w:val="00F21809"/>
    <w:rsid w:val="00F2681F"/>
    <w:rsid w:val="00F27574"/>
    <w:rsid w:val="00F31F6B"/>
    <w:rsid w:val="00F326AB"/>
    <w:rsid w:val="00F34D73"/>
    <w:rsid w:val="00F3517E"/>
    <w:rsid w:val="00F35DC6"/>
    <w:rsid w:val="00F35ED8"/>
    <w:rsid w:val="00F3746C"/>
    <w:rsid w:val="00F37491"/>
    <w:rsid w:val="00F379AF"/>
    <w:rsid w:val="00F37ABE"/>
    <w:rsid w:val="00F40E73"/>
    <w:rsid w:val="00F447DC"/>
    <w:rsid w:val="00F46110"/>
    <w:rsid w:val="00F47C7F"/>
    <w:rsid w:val="00F51478"/>
    <w:rsid w:val="00F51A44"/>
    <w:rsid w:val="00F528B7"/>
    <w:rsid w:val="00F53884"/>
    <w:rsid w:val="00F53992"/>
    <w:rsid w:val="00F54FEE"/>
    <w:rsid w:val="00F55A6E"/>
    <w:rsid w:val="00F612FD"/>
    <w:rsid w:val="00F6351B"/>
    <w:rsid w:val="00F63B2B"/>
    <w:rsid w:val="00F64750"/>
    <w:rsid w:val="00F64DD2"/>
    <w:rsid w:val="00F65239"/>
    <w:rsid w:val="00F66B5D"/>
    <w:rsid w:val="00F71B8F"/>
    <w:rsid w:val="00F71C6E"/>
    <w:rsid w:val="00F71EE1"/>
    <w:rsid w:val="00F7572D"/>
    <w:rsid w:val="00F75C26"/>
    <w:rsid w:val="00F77A3B"/>
    <w:rsid w:val="00F77F91"/>
    <w:rsid w:val="00F80439"/>
    <w:rsid w:val="00F818F0"/>
    <w:rsid w:val="00F82FC4"/>
    <w:rsid w:val="00F84002"/>
    <w:rsid w:val="00F84A41"/>
    <w:rsid w:val="00F84AFE"/>
    <w:rsid w:val="00F86C3E"/>
    <w:rsid w:val="00F90C08"/>
    <w:rsid w:val="00F92729"/>
    <w:rsid w:val="00F960E2"/>
    <w:rsid w:val="00F965A3"/>
    <w:rsid w:val="00FA108F"/>
    <w:rsid w:val="00FA1C5D"/>
    <w:rsid w:val="00FA44F3"/>
    <w:rsid w:val="00FA48D7"/>
    <w:rsid w:val="00FA491E"/>
    <w:rsid w:val="00FA4B8C"/>
    <w:rsid w:val="00FA5368"/>
    <w:rsid w:val="00FA65D2"/>
    <w:rsid w:val="00FA6616"/>
    <w:rsid w:val="00FA662B"/>
    <w:rsid w:val="00FA74E3"/>
    <w:rsid w:val="00FB08D3"/>
    <w:rsid w:val="00FB1F5F"/>
    <w:rsid w:val="00FB542E"/>
    <w:rsid w:val="00FB6AE4"/>
    <w:rsid w:val="00FB709D"/>
    <w:rsid w:val="00FB7BFC"/>
    <w:rsid w:val="00FC218F"/>
    <w:rsid w:val="00FC257C"/>
    <w:rsid w:val="00FC4BAB"/>
    <w:rsid w:val="00FC5589"/>
    <w:rsid w:val="00FD31BA"/>
    <w:rsid w:val="00FD4D61"/>
    <w:rsid w:val="00FD5BC2"/>
    <w:rsid w:val="00FD6A9A"/>
    <w:rsid w:val="00FD6E83"/>
    <w:rsid w:val="00FE099F"/>
    <w:rsid w:val="00FE0C51"/>
    <w:rsid w:val="00FE21BA"/>
    <w:rsid w:val="00FE23FC"/>
    <w:rsid w:val="00FE2787"/>
    <w:rsid w:val="00FE3009"/>
    <w:rsid w:val="00FE507B"/>
    <w:rsid w:val="00FE5401"/>
    <w:rsid w:val="00FE63DC"/>
    <w:rsid w:val="00FE66E6"/>
    <w:rsid w:val="00FE71B8"/>
    <w:rsid w:val="00FE76A0"/>
    <w:rsid w:val="00FE7AAF"/>
    <w:rsid w:val="00FF007C"/>
    <w:rsid w:val="00FF15AD"/>
    <w:rsid w:val="00FF481E"/>
    <w:rsid w:val="00FF50B3"/>
    <w:rsid w:val="00FF5599"/>
    <w:rsid w:val="00FF56D8"/>
    <w:rsid w:val="00FF61B4"/>
    <w:rsid w:val="00FF6508"/>
    <w:rsid w:val="00FF728A"/>
    <w:rsid w:val="04184677"/>
    <w:rsid w:val="046119BD"/>
    <w:rsid w:val="055606AE"/>
    <w:rsid w:val="070A5808"/>
    <w:rsid w:val="07295EEC"/>
    <w:rsid w:val="077403B4"/>
    <w:rsid w:val="08626BE2"/>
    <w:rsid w:val="08E37E1A"/>
    <w:rsid w:val="0A325DAE"/>
    <w:rsid w:val="0A763027"/>
    <w:rsid w:val="0B406AE5"/>
    <w:rsid w:val="0B646604"/>
    <w:rsid w:val="0BEC25F4"/>
    <w:rsid w:val="0C1722CC"/>
    <w:rsid w:val="0C26161B"/>
    <w:rsid w:val="0D0E4D7B"/>
    <w:rsid w:val="0F0B1665"/>
    <w:rsid w:val="0F367FFC"/>
    <w:rsid w:val="119B70D5"/>
    <w:rsid w:val="121C1279"/>
    <w:rsid w:val="13672443"/>
    <w:rsid w:val="13A67471"/>
    <w:rsid w:val="145A1870"/>
    <w:rsid w:val="146059BF"/>
    <w:rsid w:val="16152150"/>
    <w:rsid w:val="16F141C5"/>
    <w:rsid w:val="175306D0"/>
    <w:rsid w:val="18540BA1"/>
    <w:rsid w:val="1A716311"/>
    <w:rsid w:val="1E036D93"/>
    <w:rsid w:val="1E9D4840"/>
    <w:rsid w:val="1EDE16E0"/>
    <w:rsid w:val="2107093A"/>
    <w:rsid w:val="21242ED2"/>
    <w:rsid w:val="22BE7BA5"/>
    <w:rsid w:val="232711A8"/>
    <w:rsid w:val="243F6BCE"/>
    <w:rsid w:val="24410B64"/>
    <w:rsid w:val="249D32B7"/>
    <w:rsid w:val="25251A71"/>
    <w:rsid w:val="253E32EE"/>
    <w:rsid w:val="258A58C6"/>
    <w:rsid w:val="2601343E"/>
    <w:rsid w:val="26994E02"/>
    <w:rsid w:val="279B34ED"/>
    <w:rsid w:val="27CF271B"/>
    <w:rsid w:val="27CF44C9"/>
    <w:rsid w:val="28C469CC"/>
    <w:rsid w:val="292A51BB"/>
    <w:rsid w:val="2946314B"/>
    <w:rsid w:val="29EA0DEF"/>
    <w:rsid w:val="2B894A87"/>
    <w:rsid w:val="2BB04DC4"/>
    <w:rsid w:val="2CAD2004"/>
    <w:rsid w:val="30A36058"/>
    <w:rsid w:val="34691FC3"/>
    <w:rsid w:val="34F00110"/>
    <w:rsid w:val="35AB12D9"/>
    <w:rsid w:val="36C567E0"/>
    <w:rsid w:val="378A2130"/>
    <w:rsid w:val="37BB44F1"/>
    <w:rsid w:val="391F18EE"/>
    <w:rsid w:val="39B345ED"/>
    <w:rsid w:val="39E604B4"/>
    <w:rsid w:val="3A676F52"/>
    <w:rsid w:val="3AA025A3"/>
    <w:rsid w:val="3BD14270"/>
    <w:rsid w:val="400F78AA"/>
    <w:rsid w:val="40CD0D0D"/>
    <w:rsid w:val="43B87D1B"/>
    <w:rsid w:val="446F562D"/>
    <w:rsid w:val="45A53E97"/>
    <w:rsid w:val="45B85A9A"/>
    <w:rsid w:val="47891024"/>
    <w:rsid w:val="49D169D1"/>
    <w:rsid w:val="4A6B3917"/>
    <w:rsid w:val="4B265F0A"/>
    <w:rsid w:val="4BBB6CD1"/>
    <w:rsid w:val="4BE9714E"/>
    <w:rsid w:val="4E004229"/>
    <w:rsid w:val="4F3946CC"/>
    <w:rsid w:val="4F3F4BE8"/>
    <w:rsid w:val="4FFC6462"/>
    <w:rsid w:val="50EB58F5"/>
    <w:rsid w:val="51B9667E"/>
    <w:rsid w:val="535D0741"/>
    <w:rsid w:val="53E87645"/>
    <w:rsid w:val="549735A7"/>
    <w:rsid w:val="567F3C34"/>
    <w:rsid w:val="574A5E1B"/>
    <w:rsid w:val="589E35D0"/>
    <w:rsid w:val="59844EED"/>
    <w:rsid w:val="5AF0233D"/>
    <w:rsid w:val="5BB77900"/>
    <w:rsid w:val="5CBC3100"/>
    <w:rsid w:val="5FAD628F"/>
    <w:rsid w:val="5FF25813"/>
    <w:rsid w:val="62BB3DBE"/>
    <w:rsid w:val="6308330D"/>
    <w:rsid w:val="64576606"/>
    <w:rsid w:val="6751127B"/>
    <w:rsid w:val="676719F8"/>
    <w:rsid w:val="676A703E"/>
    <w:rsid w:val="68D6768A"/>
    <w:rsid w:val="692D40CD"/>
    <w:rsid w:val="69476023"/>
    <w:rsid w:val="69480536"/>
    <w:rsid w:val="69624AC1"/>
    <w:rsid w:val="69646EDA"/>
    <w:rsid w:val="6A9971B5"/>
    <w:rsid w:val="6A9E006B"/>
    <w:rsid w:val="6B8C429E"/>
    <w:rsid w:val="6DEB0CD8"/>
    <w:rsid w:val="6EE74435"/>
    <w:rsid w:val="6FF81936"/>
    <w:rsid w:val="7118171B"/>
    <w:rsid w:val="75A442E0"/>
    <w:rsid w:val="78682729"/>
    <w:rsid w:val="7D3123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7159A40"/>
  <w15:docId w15:val="{4CEDD974-ADAD-4DA0-BA1D-2AB244641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72BCE"/>
    <w:pPr>
      <w:widowControl w:val="0"/>
      <w:jc w:val="both"/>
    </w:pPr>
    <w:rPr>
      <w:rFonts w:ascii="宋体"/>
      <w:kern w:val="2"/>
      <w:sz w:val="24"/>
      <w:szCs w:val="24"/>
    </w:rPr>
  </w:style>
  <w:style w:type="paragraph" w:styleId="1">
    <w:name w:val="heading 1"/>
    <w:basedOn w:val="a"/>
    <w:next w:val="a"/>
    <w:link w:val="10"/>
    <w:qFormat/>
    <w:pPr>
      <w:keepNext/>
      <w:keepLines/>
      <w:spacing w:before="340" w:after="330"/>
      <w:outlineLvl w:val="0"/>
    </w:pPr>
    <w:rPr>
      <w:b/>
      <w:bCs/>
      <w:kern w:val="44"/>
      <w:sz w:val="32"/>
      <w:szCs w:val="44"/>
    </w:rPr>
  </w:style>
  <w:style w:type="paragraph" w:styleId="2">
    <w:name w:val="heading 2"/>
    <w:basedOn w:val="a"/>
    <w:next w:val="a"/>
    <w:link w:val="20"/>
    <w:qFormat/>
    <w:pPr>
      <w:keepNext/>
      <w:keepLines/>
      <w:tabs>
        <w:tab w:val="left" w:pos="-1843"/>
      </w:tabs>
      <w:adjustRightInd w:val="0"/>
      <w:snapToGrid w:val="0"/>
      <w:spacing w:beforeLines="100" w:before="326" w:afterLines="50" w:after="163" w:line="360" w:lineRule="auto"/>
      <w:outlineLvl w:val="1"/>
    </w:pPr>
    <w:rPr>
      <w:rFonts w:ascii="黑体" w:eastAsia="黑体" w:hAnsi="黑体"/>
      <w:bCs/>
      <w:sz w:val="30"/>
      <w:szCs w:val="30"/>
    </w:rPr>
  </w:style>
  <w:style w:type="paragraph" w:styleId="3">
    <w:name w:val="heading 3"/>
    <w:basedOn w:val="a"/>
    <w:next w:val="a"/>
    <w:qFormat/>
    <w:pPr>
      <w:keepNext/>
      <w:keepLines/>
      <w:numPr>
        <w:ilvl w:val="2"/>
        <w:numId w:val="1"/>
      </w:numPr>
      <w:spacing w:before="260" w:after="260"/>
      <w:outlineLvl w:val="2"/>
    </w:pPr>
    <w:rPr>
      <w:rFonts w:hAnsi="宋体"/>
      <w:b/>
      <w:bCs/>
      <w:sz w:val="28"/>
      <w:szCs w:val="32"/>
    </w:rPr>
  </w:style>
  <w:style w:type="paragraph" w:styleId="4">
    <w:name w:val="heading 4"/>
    <w:basedOn w:val="a"/>
    <w:next w:val="a"/>
    <w:qFormat/>
    <w:pPr>
      <w:keepNext/>
      <w:keepLines/>
      <w:tabs>
        <w:tab w:val="left" w:pos="864"/>
      </w:tabs>
      <w:spacing w:before="280" w:after="290" w:line="374" w:lineRule="auto"/>
      <w:ind w:left="864" w:hanging="864"/>
      <w:outlineLvl w:val="3"/>
    </w:pPr>
    <w:rPr>
      <w:rFonts w:ascii="Arial" w:eastAsia="黑体" w:hAnsi="Arial"/>
      <w:b/>
      <w:bCs/>
      <w:sz w:val="28"/>
      <w:szCs w:val="28"/>
    </w:rPr>
  </w:style>
  <w:style w:type="paragraph" w:styleId="5">
    <w:name w:val="heading 5"/>
    <w:basedOn w:val="a"/>
    <w:next w:val="a"/>
    <w:qFormat/>
    <w:pPr>
      <w:keepNext/>
      <w:keepLines/>
      <w:tabs>
        <w:tab w:val="left" w:pos="1008"/>
      </w:tabs>
      <w:spacing w:before="280" w:after="290" w:line="374" w:lineRule="auto"/>
      <w:ind w:left="1008" w:hanging="1008"/>
      <w:outlineLvl w:val="4"/>
    </w:pPr>
    <w:rPr>
      <w:b/>
      <w:bCs/>
      <w:sz w:val="28"/>
      <w:szCs w:val="28"/>
    </w:rPr>
  </w:style>
  <w:style w:type="paragraph" w:styleId="6">
    <w:name w:val="heading 6"/>
    <w:basedOn w:val="a"/>
    <w:next w:val="a"/>
    <w:qFormat/>
    <w:pPr>
      <w:keepNext/>
      <w:keepLines/>
      <w:tabs>
        <w:tab w:val="left" w:pos="1152"/>
      </w:tabs>
      <w:spacing w:before="240" w:after="64" w:line="319" w:lineRule="auto"/>
      <w:ind w:left="1152" w:hanging="1152"/>
      <w:outlineLvl w:val="5"/>
    </w:pPr>
    <w:rPr>
      <w:rFonts w:ascii="Arial" w:eastAsia="黑体" w:hAnsi="Arial"/>
      <w:b/>
      <w:bCs/>
    </w:rPr>
  </w:style>
  <w:style w:type="paragraph" w:styleId="7">
    <w:name w:val="heading 7"/>
    <w:basedOn w:val="a"/>
    <w:next w:val="a"/>
    <w:qFormat/>
    <w:pPr>
      <w:keepNext/>
      <w:keepLines/>
      <w:tabs>
        <w:tab w:val="left" w:pos="1296"/>
      </w:tabs>
      <w:spacing w:before="240" w:after="64" w:line="319" w:lineRule="auto"/>
      <w:ind w:left="1296" w:hanging="1296"/>
      <w:outlineLvl w:val="6"/>
    </w:pPr>
    <w:rPr>
      <w:b/>
      <w:bCs/>
    </w:rPr>
  </w:style>
  <w:style w:type="paragraph" w:styleId="8">
    <w:name w:val="heading 8"/>
    <w:basedOn w:val="a"/>
    <w:next w:val="a"/>
    <w:qFormat/>
    <w:pPr>
      <w:keepNext/>
      <w:keepLines/>
      <w:tabs>
        <w:tab w:val="left" w:pos="1440"/>
      </w:tabs>
      <w:spacing w:before="240" w:after="64" w:line="319" w:lineRule="auto"/>
      <w:ind w:left="1440" w:hanging="1440"/>
      <w:outlineLvl w:val="7"/>
    </w:pPr>
    <w:rPr>
      <w:rFonts w:ascii="Arial" w:eastAsia="黑体" w:hAnsi="Arial"/>
    </w:rPr>
  </w:style>
  <w:style w:type="paragraph" w:styleId="9">
    <w:name w:val="heading 9"/>
    <w:basedOn w:val="a"/>
    <w:next w:val="a"/>
    <w:qFormat/>
    <w:pPr>
      <w:keepNext/>
      <w:keepLines/>
      <w:tabs>
        <w:tab w:val="left" w:pos="1584"/>
      </w:tabs>
      <w:spacing w:before="240" w:after="64" w:line="319" w:lineRule="auto"/>
      <w:ind w:left="1584" w:hanging="1584"/>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1440"/>
      <w:jc w:val="left"/>
    </w:pPr>
    <w:rPr>
      <w:rFonts w:ascii="Times New Roman"/>
      <w:szCs w:val="21"/>
    </w:rPr>
  </w:style>
  <w:style w:type="paragraph" w:styleId="a3">
    <w:name w:val="Normal Indent"/>
    <w:basedOn w:val="a"/>
    <w:qFormat/>
    <w:pPr>
      <w:spacing w:line="360" w:lineRule="auto"/>
      <w:ind w:firstLine="420"/>
    </w:pPr>
    <w:rPr>
      <w:rFonts w:ascii="Times New Roman"/>
      <w:szCs w:val="20"/>
    </w:rPr>
  </w:style>
  <w:style w:type="paragraph" w:styleId="a4">
    <w:name w:val="Document Map"/>
    <w:basedOn w:val="a"/>
    <w:qFormat/>
    <w:pPr>
      <w:shd w:val="clear" w:color="auto" w:fill="000080"/>
    </w:pPr>
  </w:style>
  <w:style w:type="paragraph" w:styleId="a5">
    <w:name w:val="annotation text"/>
    <w:basedOn w:val="a"/>
    <w:link w:val="a6"/>
    <w:qFormat/>
    <w:pPr>
      <w:jc w:val="left"/>
    </w:pPr>
  </w:style>
  <w:style w:type="paragraph" w:styleId="a7">
    <w:name w:val="Body Text"/>
    <w:basedOn w:val="a"/>
    <w:link w:val="a8"/>
    <w:qFormat/>
    <w:rPr>
      <w:sz w:val="21"/>
    </w:rPr>
  </w:style>
  <w:style w:type="paragraph" w:styleId="a9">
    <w:name w:val="Body Text Indent"/>
    <w:basedOn w:val="a"/>
    <w:qFormat/>
    <w:pPr>
      <w:spacing w:line="240" w:lineRule="atLeast"/>
      <w:ind w:firstLineChars="225" w:firstLine="540"/>
    </w:pPr>
    <w:rPr>
      <w:rFonts w:hAnsi="宋体"/>
      <w:color w:val="FF0000"/>
    </w:rPr>
  </w:style>
  <w:style w:type="paragraph" w:styleId="TOC5">
    <w:name w:val="toc 5"/>
    <w:basedOn w:val="a"/>
    <w:next w:val="a"/>
    <w:qFormat/>
    <w:pPr>
      <w:ind w:left="960"/>
      <w:jc w:val="left"/>
    </w:pPr>
    <w:rPr>
      <w:rFonts w:ascii="Times New Roman"/>
      <w:szCs w:val="21"/>
    </w:rPr>
  </w:style>
  <w:style w:type="paragraph" w:styleId="TOC3">
    <w:name w:val="toc 3"/>
    <w:basedOn w:val="a"/>
    <w:next w:val="a"/>
    <w:uiPriority w:val="39"/>
    <w:qFormat/>
    <w:pPr>
      <w:ind w:left="480"/>
      <w:jc w:val="left"/>
    </w:pPr>
    <w:rPr>
      <w:rFonts w:ascii="Times New Roman"/>
      <w:i/>
      <w:iCs/>
    </w:rPr>
  </w:style>
  <w:style w:type="paragraph" w:styleId="aa">
    <w:name w:val="Plain Text"/>
    <w:basedOn w:val="a"/>
    <w:link w:val="ab"/>
    <w:qFormat/>
    <w:rPr>
      <w:rFonts w:hAnsi="Courier New"/>
      <w:sz w:val="21"/>
      <w:szCs w:val="20"/>
    </w:rPr>
  </w:style>
  <w:style w:type="paragraph" w:styleId="TOC8">
    <w:name w:val="toc 8"/>
    <w:basedOn w:val="a"/>
    <w:next w:val="a"/>
    <w:qFormat/>
    <w:pPr>
      <w:ind w:left="1680"/>
      <w:jc w:val="left"/>
    </w:pPr>
    <w:rPr>
      <w:rFonts w:ascii="Times New Roman"/>
      <w:szCs w:val="21"/>
    </w:rPr>
  </w:style>
  <w:style w:type="paragraph" w:styleId="ac">
    <w:name w:val="Date"/>
    <w:basedOn w:val="a"/>
    <w:next w:val="a"/>
    <w:link w:val="ad"/>
    <w:qFormat/>
    <w:pPr>
      <w:ind w:left="100"/>
    </w:pPr>
    <w:rPr>
      <w:rFonts w:ascii="Times New Roman"/>
      <w:sz w:val="21"/>
      <w:szCs w:val="20"/>
    </w:rPr>
  </w:style>
  <w:style w:type="paragraph" w:styleId="21">
    <w:name w:val="Body Text Indent 2"/>
    <w:basedOn w:val="a"/>
    <w:qFormat/>
    <w:pPr>
      <w:tabs>
        <w:tab w:val="left" w:pos="1260"/>
      </w:tabs>
      <w:ind w:left="1260" w:hanging="420"/>
    </w:pPr>
    <w:rPr>
      <w:rFonts w:hAnsi="宋体"/>
      <w:sz w:val="21"/>
    </w:rPr>
  </w:style>
  <w:style w:type="paragraph" w:styleId="ae">
    <w:name w:val="Balloon Text"/>
    <w:basedOn w:val="a"/>
    <w:link w:val="af"/>
    <w:qFormat/>
    <w:rPr>
      <w:sz w:val="18"/>
      <w:szCs w:val="18"/>
    </w:rPr>
  </w:style>
  <w:style w:type="paragraph" w:styleId="af0">
    <w:name w:val="footer"/>
    <w:basedOn w:val="a"/>
    <w:link w:val="af1"/>
    <w:qFormat/>
    <w:pPr>
      <w:tabs>
        <w:tab w:val="center" w:pos="4153"/>
        <w:tab w:val="right" w:pos="8306"/>
      </w:tabs>
      <w:snapToGrid w:val="0"/>
      <w:jc w:val="left"/>
    </w:pPr>
    <w:rPr>
      <w:sz w:val="18"/>
      <w:szCs w:val="18"/>
    </w:rPr>
  </w:style>
  <w:style w:type="paragraph" w:styleId="af2">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jc w:val="left"/>
    </w:pPr>
    <w:rPr>
      <w:rFonts w:ascii="Times New Roman"/>
      <w:b/>
      <w:bCs/>
      <w:caps/>
    </w:rPr>
  </w:style>
  <w:style w:type="paragraph" w:styleId="TOC4">
    <w:name w:val="toc 4"/>
    <w:basedOn w:val="a"/>
    <w:next w:val="a"/>
    <w:qFormat/>
    <w:pPr>
      <w:ind w:left="720"/>
      <w:jc w:val="left"/>
    </w:pPr>
    <w:rPr>
      <w:rFonts w:ascii="Times New Roman"/>
      <w:szCs w:val="21"/>
    </w:rPr>
  </w:style>
  <w:style w:type="paragraph" w:styleId="TOC6">
    <w:name w:val="toc 6"/>
    <w:basedOn w:val="a"/>
    <w:next w:val="a"/>
    <w:qFormat/>
    <w:pPr>
      <w:ind w:left="1200"/>
      <w:jc w:val="left"/>
    </w:pPr>
    <w:rPr>
      <w:rFonts w:ascii="Times New Roman"/>
      <w:szCs w:val="21"/>
    </w:rPr>
  </w:style>
  <w:style w:type="paragraph" w:styleId="30">
    <w:name w:val="Body Text Indent 3"/>
    <w:basedOn w:val="a"/>
    <w:qFormat/>
    <w:pPr>
      <w:ind w:firstLineChars="225" w:firstLine="540"/>
    </w:pPr>
  </w:style>
  <w:style w:type="paragraph" w:styleId="TOC2">
    <w:name w:val="toc 2"/>
    <w:basedOn w:val="a"/>
    <w:next w:val="a"/>
    <w:uiPriority w:val="39"/>
    <w:qFormat/>
    <w:pPr>
      <w:ind w:left="240"/>
      <w:jc w:val="left"/>
    </w:pPr>
    <w:rPr>
      <w:rFonts w:ascii="Times New Roman"/>
      <w:smallCaps/>
    </w:rPr>
  </w:style>
  <w:style w:type="paragraph" w:styleId="TOC9">
    <w:name w:val="toc 9"/>
    <w:basedOn w:val="a"/>
    <w:next w:val="a"/>
    <w:qFormat/>
    <w:pPr>
      <w:ind w:left="1920"/>
      <w:jc w:val="left"/>
    </w:pPr>
    <w:rPr>
      <w:rFonts w:ascii="Times New Roman"/>
      <w:szCs w:val="21"/>
    </w:rPr>
  </w:style>
  <w:style w:type="paragraph" w:styleId="af3">
    <w:name w:val="Normal (Web)"/>
    <w:basedOn w:val="a"/>
    <w:uiPriority w:val="99"/>
    <w:qFormat/>
    <w:pPr>
      <w:widowControl/>
      <w:spacing w:before="100" w:beforeAutospacing="1" w:after="100" w:afterAutospacing="1"/>
      <w:jc w:val="left"/>
    </w:pPr>
    <w:rPr>
      <w:rFonts w:hAnsi="宋体" w:cs="宋体"/>
      <w:kern w:val="0"/>
    </w:rPr>
  </w:style>
  <w:style w:type="paragraph" w:styleId="af4">
    <w:name w:val="Title"/>
    <w:basedOn w:val="a"/>
    <w:qFormat/>
    <w:pPr>
      <w:spacing w:before="240" w:after="60"/>
      <w:ind w:left="432" w:hanging="432"/>
      <w:jc w:val="center"/>
      <w:outlineLvl w:val="0"/>
    </w:pPr>
    <w:rPr>
      <w:rFonts w:ascii="Arial" w:hAnsi="Arial" w:cs="Arial"/>
      <w:b/>
      <w:bCs/>
      <w:sz w:val="32"/>
      <w:szCs w:val="32"/>
    </w:rPr>
  </w:style>
  <w:style w:type="paragraph" w:styleId="af5">
    <w:name w:val="annotation subject"/>
    <w:basedOn w:val="a5"/>
    <w:next w:val="a5"/>
    <w:link w:val="af6"/>
    <w:qFormat/>
    <w:rPr>
      <w:b/>
      <w:bCs/>
    </w:rPr>
  </w:style>
  <w:style w:type="paragraph" w:styleId="af7">
    <w:name w:val="Body Text First Indent"/>
    <w:basedOn w:val="a7"/>
    <w:link w:val="af8"/>
    <w:qFormat/>
    <w:pPr>
      <w:spacing w:after="120"/>
      <w:ind w:firstLineChars="100" w:firstLine="420"/>
    </w:pPr>
    <w:rPr>
      <w:sz w:val="24"/>
    </w:rPr>
  </w:style>
  <w:style w:type="table" w:styleId="af9">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qFormat/>
    <w:rPr>
      <w:b/>
      <w:bCs/>
    </w:rPr>
  </w:style>
  <w:style w:type="character" w:styleId="afb">
    <w:name w:val="page number"/>
    <w:basedOn w:val="a0"/>
    <w:qFormat/>
  </w:style>
  <w:style w:type="character" w:styleId="afc">
    <w:name w:val="FollowedHyperlink"/>
    <w:qFormat/>
    <w:rPr>
      <w:color w:val="800080"/>
      <w:u w:val="single"/>
    </w:rPr>
  </w:style>
  <w:style w:type="character" w:styleId="afd">
    <w:name w:val="Emphasis"/>
    <w:basedOn w:val="a0"/>
    <w:uiPriority w:val="20"/>
    <w:qFormat/>
    <w:rPr>
      <w:i/>
      <w:iCs/>
    </w:rPr>
  </w:style>
  <w:style w:type="character" w:styleId="afe">
    <w:name w:val="Hyperlink"/>
    <w:uiPriority w:val="99"/>
    <w:qFormat/>
    <w:rPr>
      <w:color w:val="0000FF"/>
      <w:u w:val="single"/>
    </w:rPr>
  </w:style>
  <w:style w:type="character" w:styleId="aff">
    <w:name w:val="annotation reference"/>
    <w:basedOn w:val="a0"/>
    <w:qFormat/>
    <w:rPr>
      <w:sz w:val="21"/>
      <w:szCs w:val="21"/>
    </w:rPr>
  </w:style>
  <w:style w:type="character" w:customStyle="1" w:styleId="10">
    <w:name w:val="标题 1 字符"/>
    <w:link w:val="1"/>
    <w:qFormat/>
    <w:rPr>
      <w:rFonts w:ascii="宋体"/>
      <w:b/>
      <w:bCs/>
      <w:kern w:val="44"/>
      <w:sz w:val="32"/>
      <w:szCs w:val="44"/>
    </w:rPr>
  </w:style>
  <w:style w:type="paragraph" w:customStyle="1" w:styleId="11">
    <w:name w:val="样式1"/>
    <w:basedOn w:val="2"/>
    <w:next w:val="3"/>
    <w:qFormat/>
    <w:pPr>
      <w:tabs>
        <w:tab w:val="left" w:pos="576"/>
      </w:tabs>
    </w:pPr>
  </w:style>
  <w:style w:type="paragraph" w:customStyle="1" w:styleId="ProjectName">
    <w:name w:val="ProjectName"/>
    <w:basedOn w:val="a"/>
    <w:next w:val="a"/>
    <w:qFormat/>
    <w:rPr>
      <w:rFonts w:ascii="Times New Roman"/>
      <w:szCs w:val="20"/>
    </w:rPr>
  </w:style>
  <w:style w:type="character" w:customStyle="1" w:styleId="af">
    <w:name w:val="批注框文本 字符"/>
    <w:link w:val="ae"/>
    <w:qFormat/>
    <w:rPr>
      <w:rFonts w:ascii="宋体"/>
      <w:kern w:val="2"/>
      <w:sz w:val="18"/>
      <w:szCs w:val="18"/>
    </w:rPr>
  </w:style>
  <w:style w:type="character" w:customStyle="1" w:styleId="af1">
    <w:name w:val="页脚 字符"/>
    <w:link w:val="af0"/>
    <w:uiPriority w:val="99"/>
    <w:qFormat/>
    <w:rPr>
      <w:rFonts w:ascii="宋体"/>
      <w:kern w:val="2"/>
      <w:sz w:val="18"/>
      <w:szCs w:val="18"/>
    </w:rPr>
  </w:style>
  <w:style w:type="paragraph" w:customStyle="1" w:styleId="aff0">
    <w:name w:val="正文居中"/>
    <w:basedOn w:val="a"/>
    <w:next w:val="af7"/>
    <w:qFormat/>
    <w:pPr>
      <w:adjustRightInd w:val="0"/>
      <w:snapToGrid w:val="0"/>
      <w:spacing w:line="300" w:lineRule="auto"/>
      <w:jc w:val="center"/>
    </w:pPr>
    <w:rPr>
      <w:rFonts w:ascii="Times New Roman"/>
      <w:sz w:val="21"/>
    </w:rPr>
  </w:style>
  <w:style w:type="character" w:customStyle="1" w:styleId="a8">
    <w:name w:val="正文文本 字符"/>
    <w:link w:val="a7"/>
    <w:qFormat/>
    <w:rPr>
      <w:rFonts w:ascii="宋体"/>
      <w:kern w:val="2"/>
      <w:sz w:val="21"/>
      <w:szCs w:val="24"/>
    </w:rPr>
  </w:style>
  <w:style w:type="character" w:customStyle="1" w:styleId="af8">
    <w:name w:val="正文文本首行缩进 字符"/>
    <w:link w:val="af7"/>
    <w:qFormat/>
    <w:rPr>
      <w:rFonts w:ascii="宋体"/>
      <w:kern w:val="2"/>
      <w:sz w:val="24"/>
      <w:szCs w:val="24"/>
    </w:rPr>
  </w:style>
  <w:style w:type="paragraph" w:customStyle="1" w:styleId="StyleHeading">
    <w:name w:val="Style Heading"/>
    <w:basedOn w:val="a"/>
    <w:qFormat/>
    <w:pPr>
      <w:widowControl/>
      <w:pBdr>
        <w:bottom w:val="single" w:sz="30" w:space="1" w:color="000080"/>
      </w:pBdr>
      <w:tabs>
        <w:tab w:val="left" w:pos="720"/>
        <w:tab w:val="left" w:pos="1080"/>
      </w:tabs>
      <w:jc w:val="left"/>
    </w:pPr>
    <w:rPr>
      <w:rFonts w:ascii="Times New Roman"/>
      <w:b/>
      <w:color w:val="000080"/>
      <w:kern w:val="0"/>
      <w:sz w:val="28"/>
      <w:szCs w:val="20"/>
      <w:lang w:eastAsia="en-US"/>
    </w:rPr>
  </w:style>
  <w:style w:type="character" w:customStyle="1" w:styleId="ab">
    <w:name w:val="纯文本 字符"/>
    <w:basedOn w:val="a0"/>
    <w:link w:val="aa"/>
    <w:qFormat/>
    <w:rPr>
      <w:rFonts w:ascii="宋体" w:hAnsi="Courier New"/>
      <w:kern w:val="2"/>
      <w:sz w:val="21"/>
    </w:rPr>
  </w:style>
  <w:style w:type="character" w:customStyle="1" w:styleId="ad">
    <w:name w:val="日期 字符"/>
    <w:basedOn w:val="a0"/>
    <w:link w:val="ac"/>
    <w:qFormat/>
    <w:rPr>
      <w:kern w:val="2"/>
      <w:sz w:val="21"/>
    </w:rPr>
  </w:style>
  <w:style w:type="paragraph" w:customStyle="1" w:styleId="Char">
    <w:name w:val="Char"/>
    <w:basedOn w:val="a"/>
    <w:qFormat/>
    <w:rPr>
      <w:rFonts w:ascii="Times New Roman"/>
      <w:sz w:val="21"/>
    </w:rPr>
  </w:style>
  <w:style w:type="paragraph" w:customStyle="1" w:styleId="Tabletext">
    <w:name w:val="Tabletext"/>
    <w:basedOn w:val="a"/>
    <w:qFormat/>
    <w:pPr>
      <w:keepLines/>
      <w:spacing w:after="120" w:line="240" w:lineRule="atLeast"/>
      <w:jc w:val="left"/>
    </w:pPr>
    <w:rPr>
      <w:snapToGrid w:val="0"/>
      <w:kern w:val="0"/>
      <w:sz w:val="21"/>
      <w:szCs w:val="20"/>
    </w:rPr>
  </w:style>
  <w:style w:type="paragraph" w:styleId="aff1">
    <w:name w:val="List Paragraph"/>
    <w:basedOn w:val="a"/>
    <w:uiPriority w:val="99"/>
    <w:qFormat/>
    <w:pPr>
      <w:ind w:firstLineChars="200" w:firstLine="420"/>
    </w:pPr>
    <w:rPr>
      <w:rFonts w:asciiTheme="minorHAnsi" w:eastAsiaTheme="minorEastAsia" w:hAnsiTheme="minorHAnsi" w:cstheme="minorBidi"/>
      <w:sz w:val="21"/>
      <w:szCs w:val="22"/>
    </w:rPr>
  </w:style>
  <w:style w:type="paragraph" w:styleId="aff2">
    <w:name w:val="No Spacing"/>
    <w:uiPriority w:val="1"/>
    <w:qFormat/>
    <w:pPr>
      <w:widowControl w:val="0"/>
      <w:jc w:val="both"/>
    </w:pPr>
    <w:rPr>
      <w:rFonts w:asciiTheme="minorHAnsi" w:eastAsiaTheme="minorEastAsia" w:hAnsiTheme="minorHAnsi" w:cstheme="minorBidi"/>
      <w:kern w:val="2"/>
      <w:sz w:val="21"/>
      <w:szCs w:val="22"/>
    </w:rPr>
  </w:style>
  <w:style w:type="character" w:customStyle="1" w:styleId="20">
    <w:name w:val="标题 2 字符"/>
    <w:basedOn w:val="a0"/>
    <w:link w:val="2"/>
    <w:qFormat/>
    <w:rPr>
      <w:rFonts w:ascii="黑体" w:eastAsia="黑体" w:hAnsi="黑体"/>
      <w:bCs/>
      <w:kern w:val="2"/>
      <w:sz w:val="30"/>
      <w:szCs w:val="30"/>
    </w:rPr>
  </w:style>
  <w:style w:type="character" w:customStyle="1" w:styleId="a6">
    <w:name w:val="批注文字 字符"/>
    <w:basedOn w:val="a0"/>
    <w:link w:val="a5"/>
    <w:qFormat/>
    <w:rPr>
      <w:rFonts w:ascii="宋体"/>
      <w:kern w:val="2"/>
      <w:sz w:val="24"/>
      <w:szCs w:val="24"/>
    </w:rPr>
  </w:style>
  <w:style w:type="character" w:customStyle="1" w:styleId="af6">
    <w:name w:val="批注主题 字符"/>
    <w:basedOn w:val="a6"/>
    <w:link w:val="af5"/>
    <w:qFormat/>
    <w:rPr>
      <w:rFonts w:ascii="宋体"/>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oleObject" Target="file:///\\192.168.10.64\&#36719;&#20214;&#24320;&#21457;&#39033;&#30446;\4.2021-&#33521;&#36808;&#24320;&#21457;&#39033;&#30446;\1.&#39033;&#30446;&#38656;&#27714;&#65288;&#38656;&#27714;&#25991;&#26723;_&#37319;&#36141;&#21512;&#21516;_&#38656;&#27714;&#21464;&#26356;&#25991;&#26723;_&#39033;&#30446;&#31435;&#39033;&#25253;&#21578;&#65289;\2.&#24033;&#26816;4.3\&#36712;&#36947;3&#32500;&#26816;&#27979;&#25253;&#21578;.docx"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068914-EDB9-40AA-8047-C4CF53535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13</Pages>
  <Words>1001</Words>
  <Characters>5707</Characters>
  <Application>Microsoft Office Word</Application>
  <DocSecurity>0</DocSecurity>
  <Lines>47</Lines>
  <Paragraphs>13</Paragraphs>
  <ScaleCrop>false</ScaleCrop>
  <Company>Forlink</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dc:title>
  <dc:subject>TP</dc:subject>
  <dc:creator>huyh</dc:creator>
  <cp:lastModifiedBy>Devloper</cp:lastModifiedBy>
  <cp:revision>447</cp:revision>
  <cp:lastPrinted>2017-03-21T03:21:00Z</cp:lastPrinted>
  <dcterms:created xsi:type="dcterms:W3CDTF">2019-08-01T08:57:00Z</dcterms:created>
  <dcterms:modified xsi:type="dcterms:W3CDTF">2021-10-25T06:26:00Z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F30133A5B4F241CE8388DAD0DB8533CB</vt:lpwstr>
  </property>
</Properties>
</file>