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122F7E" w:rsidRPr="00BB0317" w:rsidRDefault="00010CF3" w:rsidP="00BB0317">
      <w:pPr>
        <w:pStyle w:val="ab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EC1204">
        <w:rPr>
          <w:rFonts w:ascii="Arial" w:eastAsia="黑体" w:hAnsi="Arial" w:cs="Arial"/>
          <w:b/>
          <w:sz w:val="52"/>
          <w:szCs w:val="52"/>
        </w:rPr>
        <w:t>Development of Rail Corrugation Inspection System</w:t>
      </w:r>
      <w:r w:rsidR="00121F4B" w:rsidRPr="00BB0317">
        <w:rPr>
          <w:rFonts w:ascii="Arial" w:eastAsia="黑体" w:hAnsi="Arial" w:cs="Arial" w:hint="eastAsia"/>
          <w:b/>
          <w:sz w:val="52"/>
          <w:szCs w:val="52"/>
        </w:rPr>
        <w:t>上线</w:t>
      </w:r>
      <w:r w:rsidR="00E9290C" w:rsidRPr="00BB0317">
        <w:rPr>
          <w:rFonts w:ascii="Arial" w:eastAsia="黑体" w:hAnsi="Arial" w:cs="Arial" w:hint="eastAsia"/>
          <w:b/>
          <w:sz w:val="52"/>
          <w:szCs w:val="52"/>
        </w:rPr>
        <w:t>试验报告</w:t>
      </w:r>
    </w:p>
    <w:p w:rsidR="00E15130" w:rsidRPr="00E15130" w:rsidRDefault="00E15130" w:rsidP="00E15130">
      <w:pPr>
        <w:widowControl/>
        <w:jc w:val="center"/>
        <w:rPr>
          <w:rFonts w:ascii="Arial" w:hAnsi="Arial" w:cs="Arial"/>
          <w:sz w:val="28"/>
          <w:szCs w:val="24"/>
        </w:rPr>
      </w:pPr>
    </w:p>
    <w:p w:rsidR="00E15130" w:rsidRPr="00E15130" w:rsidRDefault="00E15130" w:rsidP="00E15130">
      <w:pPr>
        <w:widowControl/>
        <w:jc w:val="center"/>
        <w:rPr>
          <w:rFonts w:ascii="Arial" w:hAnsi="Arial" w:cs="Arial"/>
          <w:sz w:val="28"/>
          <w:szCs w:val="24"/>
        </w:rPr>
      </w:pPr>
    </w:p>
    <w:p w:rsidR="00E15130" w:rsidRPr="00E15130" w:rsidRDefault="00E15130" w:rsidP="000C76C2">
      <w:pPr>
        <w:widowControl/>
        <w:rPr>
          <w:rFonts w:ascii="Arial" w:hAnsi="Arial" w:cs="Arial"/>
          <w:sz w:val="28"/>
          <w:szCs w:val="24"/>
        </w:rPr>
      </w:pPr>
    </w:p>
    <w:p w:rsidR="00E15130" w:rsidRDefault="00E15130" w:rsidP="005138E9">
      <w:pPr>
        <w:widowControl/>
        <w:rPr>
          <w:rFonts w:ascii="Arial" w:hAnsi="Arial" w:cs="Arial"/>
          <w:sz w:val="28"/>
          <w:szCs w:val="24"/>
        </w:rPr>
      </w:pPr>
    </w:p>
    <w:p w:rsidR="00E550CA" w:rsidRDefault="00E550CA" w:rsidP="005138E9">
      <w:pPr>
        <w:widowControl/>
        <w:rPr>
          <w:rFonts w:ascii="Arial" w:hAnsi="Arial" w:cs="Arial"/>
          <w:sz w:val="28"/>
          <w:szCs w:val="24"/>
        </w:rPr>
      </w:pPr>
    </w:p>
    <w:p w:rsidR="00E550CA" w:rsidRDefault="00E550CA" w:rsidP="005138E9">
      <w:pPr>
        <w:widowControl/>
        <w:rPr>
          <w:rFonts w:ascii="Arial" w:hAnsi="Arial" w:cs="Arial"/>
          <w:sz w:val="28"/>
          <w:szCs w:val="24"/>
        </w:rPr>
      </w:pPr>
    </w:p>
    <w:p w:rsidR="00E550CA" w:rsidRDefault="00E550CA" w:rsidP="005138E9">
      <w:pPr>
        <w:widowControl/>
        <w:rPr>
          <w:rFonts w:ascii="Arial" w:hAnsi="Arial" w:cs="Arial"/>
          <w:sz w:val="28"/>
          <w:szCs w:val="24"/>
        </w:rPr>
      </w:pPr>
    </w:p>
    <w:p w:rsidR="00E550CA" w:rsidRPr="00E15130" w:rsidRDefault="00E550CA" w:rsidP="005138E9">
      <w:pPr>
        <w:widowControl/>
        <w:rPr>
          <w:rFonts w:ascii="Arial" w:hAnsi="Arial" w:cs="Arial"/>
          <w:sz w:val="28"/>
          <w:szCs w:val="24"/>
        </w:rPr>
      </w:pPr>
    </w:p>
    <w:p w:rsidR="00E15130" w:rsidRDefault="00E15130" w:rsidP="00E15130">
      <w:pPr>
        <w:widowControl/>
        <w:jc w:val="center"/>
        <w:rPr>
          <w:rFonts w:ascii="Arial" w:eastAsia="黑体" w:hAnsi="Arial" w:cs="Arial"/>
          <w:sz w:val="28"/>
          <w:szCs w:val="24"/>
        </w:rPr>
      </w:pPr>
      <w:r w:rsidRPr="00E15130">
        <w:rPr>
          <w:rFonts w:ascii="Arial" w:eastAsia="黑体" w:hAnsi="Arial" w:cs="Arial"/>
          <w:sz w:val="28"/>
          <w:szCs w:val="24"/>
        </w:rPr>
        <w:t>北京鹰路科技有限公司</w:t>
      </w:r>
    </w:p>
    <w:p w:rsidR="00D35EAC" w:rsidRPr="00D35EAC" w:rsidRDefault="00D35EAC" w:rsidP="00D35EAC">
      <w:pPr>
        <w:widowControl/>
        <w:jc w:val="center"/>
        <w:rPr>
          <w:rFonts w:ascii="Arial" w:hAnsi="Arial" w:cs="Arial"/>
          <w:sz w:val="28"/>
          <w:szCs w:val="24"/>
        </w:rPr>
      </w:pPr>
      <w:r w:rsidRPr="00D35EAC">
        <w:rPr>
          <w:rFonts w:ascii="Arial" w:hAnsi="Arial" w:cs="Arial" w:hint="eastAsia"/>
          <w:sz w:val="28"/>
          <w:szCs w:val="24"/>
        </w:rPr>
        <w:t>2019</w:t>
      </w:r>
      <w:r w:rsidRPr="00D35EAC">
        <w:rPr>
          <w:rFonts w:ascii="Arial" w:hAnsi="Arial" w:cs="Arial" w:hint="eastAsia"/>
          <w:sz w:val="28"/>
          <w:szCs w:val="24"/>
        </w:rPr>
        <w:t>年</w:t>
      </w:r>
      <w:r w:rsidR="00BC7C7E">
        <w:rPr>
          <w:rFonts w:ascii="Arial" w:hAnsi="Arial" w:cs="Arial" w:hint="eastAsia"/>
          <w:sz w:val="28"/>
          <w:szCs w:val="24"/>
        </w:rPr>
        <w:t>8</w:t>
      </w:r>
      <w:r w:rsidRPr="00D35EAC">
        <w:rPr>
          <w:rFonts w:ascii="Arial" w:hAnsi="Arial" w:cs="Arial" w:hint="eastAsia"/>
          <w:sz w:val="28"/>
          <w:szCs w:val="24"/>
        </w:rPr>
        <w:t>月</w:t>
      </w:r>
      <w:r w:rsidR="00BC7C7E">
        <w:rPr>
          <w:rFonts w:ascii="Arial" w:hAnsi="Arial" w:cs="Arial" w:hint="eastAsia"/>
          <w:sz w:val="28"/>
          <w:szCs w:val="24"/>
        </w:rPr>
        <w:t>9</w:t>
      </w:r>
      <w:r w:rsidRPr="00D35EAC">
        <w:rPr>
          <w:rFonts w:ascii="Arial" w:hAnsi="Arial" w:cs="Arial" w:hint="eastAsia"/>
          <w:sz w:val="28"/>
          <w:szCs w:val="24"/>
        </w:rPr>
        <w:t>日</w:t>
      </w:r>
    </w:p>
    <w:p w:rsidR="005138E9" w:rsidRPr="00E15130" w:rsidRDefault="005138E9" w:rsidP="005138E9">
      <w:pPr>
        <w:widowControl/>
        <w:jc w:val="center"/>
        <w:rPr>
          <w:rFonts w:ascii="Arial" w:eastAsia="黑体" w:hAnsi="Arial" w:cs="Arial"/>
          <w:sz w:val="28"/>
          <w:szCs w:val="24"/>
        </w:rPr>
        <w:sectPr w:rsidR="005138E9" w:rsidRPr="00E151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B140A" w:rsidRPr="00D35EAC" w:rsidRDefault="003B140A">
      <w:pPr>
        <w:widowControl/>
        <w:jc w:val="left"/>
        <w:rPr>
          <w:rFonts w:ascii="Arial" w:eastAsia="黑体" w:hAnsi="Arial" w:cs="Arial"/>
          <w:sz w:val="28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1531175914"/>
        <w:docPartObj>
          <w:docPartGallery w:val="Table of Contents"/>
          <w:docPartUnique/>
        </w:docPartObj>
      </w:sdtPr>
      <w:sdtEndPr/>
      <w:sdtContent>
        <w:p w:rsidR="003B140A" w:rsidRDefault="003B140A" w:rsidP="003B140A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51154B" w:rsidRDefault="003B140A">
          <w:pPr>
            <w:pStyle w:val="10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98787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1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、试验目的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_Toc16498787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9B291D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88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2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、试验时间、地点及主要参与人员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_Toc16498788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9B291D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16498789" w:history="1">
            <w:r w:rsidR="0051154B" w:rsidRPr="008121D1">
              <w:rPr>
                <w:rStyle w:val="aa"/>
                <w:rFonts w:ascii="Arial" w:hAnsi="Arial" w:cs="Arial"/>
                <w:noProof/>
              </w:rPr>
              <w:t xml:space="preserve">2.1 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试验时间、地点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_Toc16498789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9B291D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16498790" w:history="1">
            <w:r w:rsidR="0051154B" w:rsidRPr="008121D1">
              <w:rPr>
                <w:rStyle w:val="aa"/>
                <w:rFonts w:ascii="Arial" w:hAnsi="Arial" w:cs="Arial"/>
                <w:noProof/>
              </w:rPr>
              <w:t xml:space="preserve">2.2 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试验里程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_Toc16498790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9B291D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16498791" w:history="1">
            <w:r w:rsidR="0051154B" w:rsidRPr="008121D1">
              <w:rPr>
                <w:rStyle w:val="aa"/>
                <w:rFonts w:ascii="Arial" w:hAnsi="Arial" w:cs="Arial"/>
                <w:noProof/>
              </w:rPr>
              <w:t xml:space="preserve">2.3 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主要参与人员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_Toc16498791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9B291D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92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3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、试验内容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_Toc16498792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9B291D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16498793" w:history="1">
            <w:r w:rsidR="0051154B" w:rsidRPr="008121D1">
              <w:rPr>
                <w:rStyle w:val="aa"/>
                <w:rFonts w:ascii="Arial" w:hAnsi="Arial" w:cs="Arial"/>
                <w:noProof/>
              </w:rPr>
              <w:t xml:space="preserve">3.1 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试验前准备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_Toc16498793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9B291D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16498794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3.2.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试验过程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_Toc16498794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3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9B291D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95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4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、试验结果分析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_Toc16498795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6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9B291D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96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5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、试验准备事项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_Toc16498796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7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9B291D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97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6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、上线采集数据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_Toc16498797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7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9B291D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98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7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、安全注意事项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_Toc16498798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7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3B140A" w:rsidRDefault="003B140A">
          <w:r>
            <w:rPr>
              <w:b/>
              <w:bCs/>
              <w:lang w:val="zh-CN"/>
            </w:rPr>
            <w:fldChar w:fldCharType="end"/>
          </w:r>
        </w:p>
      </w:sdtContent>
    </w:sdt>
    <w:p w:rsidR="003B140A" w:rsidRDefault="003B140A">
      <w:pPr>
        <w:widowControl/>
        <w:jc w:val="left"/>
        <w:rPr>
          <w:rFonts w:ascii="Arial" w:eastAsia="黑体" w:hAnsi="Arial" w:cs="Arial"/>
          <w:sz w:val="28"/>
          <w:szCs w:val="24"/>
        </w:rPr>
      </w:pPr>
    </w:p>
    <w:p w:rsidR="003B140A" w:rsidRDefault="003B140A" w:rsidP="00E15130">
      <w:pPr>
        <w:widowControl/>
        <w:jc w:val="center"/>
        <w:rPr>
          <w:rFonts w:ascii="Arial" w:eastAsia="黑体" w:hAnsi="Arial" w:cs="Arial"/>
          <w:sz w:val="28"/>
          <w:szCs w:val="24"/>
        </w:rPr>
      </w:pPr>
    </w:p>
    <w:p w:rsidR="003B140A" w:rsidRDefault="003B140A">
      <w:pPr>
        <w:widowControl/>
        <w:jc w:val="left"/>
        <w:rPr>
          <w:rFonts w:ascii="Arial" w:eastAsia="黑体" w:hAnsi="Arial" w:cs="Arial"/>
          <w:sz w:val="28"/>
          <w:szCs w:val="24"/>
        </w:rPr>
      </w:pPr>
      <w:r>
        <w:rPr>
          <w:rFonts w:ascii="Arial" w:eastAsia="黑体" w:hAnsi="Arial" w:cs="Arial"/>
          <w:sz w:val="28"/>
          <w:szCs w:val="24"/>
        </w:rPr>
        <w:br w:type="page"/>
      </w:r>
    </w:p>
    <w:p w:rsidR="009826E3" w:rsidRPr="00E15130" w:rsidRDefault="009826E3" w:rsidP="00D32BAC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0" w:name="_Toc16498787"/>
      <w:r w:rsidRPr="00E15130">
        <w:rPr>
          <w:rFonts w:ascii="Arial" w:hAnsi="Arial" w:cs="Arial"/>
          <w:sz w:val="28"/>
          <w:szCs w:val="24"/>
        </w:rPr>
        <w:lastRenderedPageBreak/>
        <w:t>1</w:t>
      </w:r>
      <w:r w:rsidRPr="00E15130">
        <w:rPr>
          <w:rFonts w:ascii="Arial" w:hAnsi="Arial" w:cs="Arial"/>
          <w:sz w:val="28"/>
          <w:szCs w:val="24"/>
        </w:rPr>
        <w:t>、试验目的</w:t>
      </w:r>
      <w:bookmarkEnd w:id="0"/>
    </w:p>
    <w:p w:rsidR="004F4E43" w:rsidRDefault="004F4E43" w:rsidP="00962BB1">
      <w:pPr>
        <w:spacing w:line="360" w:lineRule="exact"/>
        <w:ind w:firstLineChars="200" w:firstLine="42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本次试验的主要目的是测试</w:t>
      </w:r>
      <w:r w:rsidR="000C76C2" w:rsidRPr="000C76C2">
        <w:rPr>
          <w:rFonts w:ascii="Arial" w:eastAsia="宋体" w:hAnsi="Arial" w:cs="Arial"/>
          <w:szCs w:val="21"/>
        </w:rPr>
        <w:t>Development of Rail Corrugation Inspection System</w:t>
      </w:r>
      <w:r w:rsidR="000C76C2">
        <w:rPr>
          <w:rFonts w:ascii="Arial" w:eastAsia="宋体" w:hAnsi="Arial" w:cs="Arial" w:hint="eastAsia"/>
          <w:szCs w:val="21"/>
        </w:rPr>
        <w:t>（以下简称</w:t>
      </w:r>
      <w:r w:rsidR="000C76C2">
        <w:rPr>
          <w:rFonts w:ascii="Arial" w:eastAsia="宋体" w:hAnsi="Arial" w:cs="Arial" w:hint="eastAsia"/>
          <w:szCs w:val="21"/>
        </w:rPr>
        <w:t>DRCIS</w:t>
      </w:r>
      <w:r w:rsidR="000C76C2">
        <w:rPr>
          <w:rFonts w:ascii="Arial" w:eastAsia="宋体" w:hAnsi="Arial" w:cs="Arial" w:hint="eastAsia"/>
          <w:szCs w:val="21"/>
        </w:rPr>
        <w:t>）</w:t>
      </w:r>
      <w:r w:rsidR="000C76C2">
        <w:rPr>
          <w:rFonts w:ascii="Arial" w:eastAsia="宋体" w:hAnsi="Arial" w:cs="Arial"/>
          <w:szCs w:val="21"/>
        </w:rPr>
        <w:t>DRCIS</w:t>
      </w:r>
      <w:bookmarkStart w:id="1" w:name="_GoBack"/>
      <w:bookmarkEnd w:id="1"/>
      <w:r>
        <w:rPr>
          <w:rFonts w:ascii="Arial" w:eastAsia="宋体" w:hAnsi="Arial" w:cs="Arial" w:hint="eastAsia"/>
          <w:szCs w:val="21"/>
        </w:rPr>
        <w:t>在</w:t>
      </w:r>
      <w:r w:rsidR="002B1A60">
        <w:rPr>
          <w:rFonts w:ascii="Arial" w:eastAsia="宋体" w:hAnsi="Arial" w:cs="Arial" w:hint="eastAsia"/>
          <w:szCs w:val="21"/>
        </w:rPr>
        <w:t>实际</w:t>
      </w:r>
      <w:r w:rsidR="00580511">
        <w:rPr>
          <w:rFonts w:ascii="Arial" w:eastAsia="宋体" w:hAnsi="Arial" w:cs="Arial" w:hint="eastAsia"/>
          <w:szCs w:val="21"/>
        </w:rPr>
        <w:t>线路</w:t>
      </w:r>
      <w:r w:rsidR="002B1A60">
        <w:rPr>
          <w:rFonts w:ascii="Arial" w:eastAsia="宋体" w:hAnsi="Arial" w:cs="Arial" w:hint="eastAsia"/>
          <w:szCs w:val="21"/>
        </w:rPr>
        <w:t>的运行情况，主要测</w:t>
      </w:r>
      <w:r>
        <w:rPr>
          <w:rFonts w:ascii="Arial" w:eastAsia="宋体" w:hAnsi="Arial" w:cs="Arial" w:hint="eastAsia"/>
          <w:szCs w:val="21"/>
        </w:rPr>
        <w:t>波磨检测系统的工作状态。通过在</w:t>
      </w:r>
      <w:proofErr w:type="gramStart"/>
      <w:r w:rsidR="002B1A60">
        <w:rPr>
          <w:rFonts w:ascii="Arial" w:eastAsia="宋体" w:hAnsi="Arial" w:cs="Arial" w:hint="eastAsia"/>
          <w:szCs w:val="21"/>
        </w:rPr>
        <w:t>昌平北庄户铁路</w:t>
      </w:r>
      <w:r w:rsidR="007D76A2">
        <w:rPr>
          <w:rFonts w:ascii="Arial" w:eastAsia="宋体" w:hAnsi="Arial" w:cs="Arial" w:hint="eastAsia"/>
          <w:szCs w:val="21"/>
        </w:rPr>
        <w:t>段</w:t>
      </w:r>
      <w:r w:rsidR="007E1DE0">
        <w:rPr>
          <w:rFonts w:ascii="Arial" w:eastAsia="宋体" w:hAnsi="Arial" w:cs="Arial" w:hint="eastAsia"/>
          <w:szCs w:val="21"/>
        </w:rPr>
        <w:t>实际</w:t>
      </w:r>
      <w:proofErr w:type="gramEnd"/>
      <w:r w:rsidR="007E1DE0">
        <w:rPr>
          <w:rFonts w:ascii="Arial" w:eastAsia="宋体" w:hAnsi="Arial" w:cs="Arial" w:hint="eastAsia"/>
          <w:szCs w:val="21"/>
        </w:rPr>
        <w:t>测试，</w:t>
      </w:r>
      <w:r>
        <w:rPr>
          <w:rFonts w:ascii="Arial" w:eastAsia="宋体" w:hAnsi="Arial" w:cs="Arial" w:hint="eastAsia"/>
          <w:szCs w:val="21"/>
        </w:rPr>
        <w:t>为各系统的进一步升级改进提供</w:t>
      </w:r>
      <w:r w:rsidR="002E3B82">
        <w:rPr>
          <w:rFonts w:ascii="Arial" w:eastAsia="宋体" w:hAnsi="Arial" w:cs="Arial" w:hint="eastAsia"/>
          <w:szCs w:val="21"/>
        </w:rPr>
        <w:t>有效</w:t>
      </w:r>
      <w:r w:rsidR="007E1DE0">
        <w:rPr>
          <w:rFonts w:ascii="Arial" w:eastAsia="宋体" w:hAnsi="Arial" w:cs="Arial" w:hint="eastAsia"/>
          <w:szCs w:val="21"/>
        </w:rPr>
        <w:t>数据，确认各系统的数据采集质量以及数据的准确性和可靠性。</w:t>
      </w:r>
    </w:p>
    <w:p w:rsidR="009826E3" w:rsidRPr="00E15130" w:rsidRDefault="009826E3" w:rsidP="00D32BAC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2" w:name="_Toc16498788"/>
      <w:r w:rsidRPr="00E15130">
        <w:rPr>
          <w:rFonts w:ascii="Arial" w:hAnsi="Arial" w:cs="Arial"/>
          <w:sz w:val="28"/>
          <w:szCs w:val="24"/>
        </w:rPr>
        <w:t>2</w:t>
      </w:r>
      <w:r w:rsidRPr="00E15130">
        <w:rPr>
          <w:rFonts w:ascii="Arial" w:hAnsi="Arial" w:cs="Arial"/>
          <w:sz w:val="28"/>
          <w:szCs w:val="24"/>
        </w:rPr>
        <w:t>、试验时间、</w:t>
      </w:r>
      <w:r w:rsidR="00FA32C4" w:rsidRPr="00E15130">
        <w:rPr>
          <w:rFonts w:ascii="Arial" w:hAnsi="Arial" w:cs="Arial"/>
          <w:sz w:val="28"/>
          <w:szCs w:val="24"/>
        </w:rPr>
        <w:t>地点</w:t>
      </w:r>
      <w:r w:rsidRPr="00E15130">
        <w:rPr>
          <w:rFonts w:ascii="Arial" w:hAnsi="Arial" w:cs="Arial"/>
          <w:sz w:val="28"/>
          <w:szCs w:val="24"/>
        </w:rPr>
        <w:t>及主要参与人员</w:t>
      </w:r>
      <w:bookmarkEnd w:id="2"/>
    </w:p>
    <w:p w:rsidR="009826E3" w:rsidRPr="00E15130" w:rsidRDefault="009826E3" w:rsidP="00D32BAC">
      <w:pPr>
        <w:pStyle w:val="2"/>
        <w:rPr>
          <w:rFonts w:ascii="Arial" w:hAnsi="Arial" w:cs="Arial"/>
        </w:rPr>
      </w:pPr>
      <w:bookmarkStart w:id="3" w:name="_Toc16498789"/>
      <w:r w:rsidRPr="00E15130">
        <w:rPr>
          <w:rFonts w:ascii="Arial" w:hAnsi="Arial" w:cs="Arial"/>
        </w:rPr>
        <w:t xml:space="preserve">2.1 </w:t>
      </w:r>
      <w:r w:rsidRPr="00E15130">
        <w:rPr>
          <w:rFonts w:ascii="Arial" w:hAnsi="Arial" w:cs="Arial"/>
        </w:rPr>
        <w:t>试验时间</w:t>
      </w:r>
      <w:r w:rsidR="00915E50">
        <w:rPr>
          <w:rFonts w:ascii="Arial" w:hAnsi="Arial" w:cs="Arial" w:hint="eastAsia"/>
        </w:rPr>
        <w:t>、地点</w:t>
      </w:r>
      <w:bookmarkEnd w:id="3"/>
    </w:p>
    <w:p w:rsidR="005067C3" w:rsidRPr="00E15130" w:rsidRDefault="009826E3" w:rsidP="00962BB1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试验日期为</w:t>
      </w:r>
      <w:r w:rsidR="000526C8">
        <w:rPr>
          <w:rFonts w:ascii="Arial" w:eastAsia="宋体" w:hAnsi="Arial" w:cs="Arial"/>
          <w:szCs w:val="21"/>
        </w:rPr>
        <w:t>2019</w:t>
      </w:r>
      <w:r w:rsidR="005932FF" w:rsidRPr="00E15130">
        <w:rPr>
          <w:rFonts w:ascii="Arial" w:eastAsia="宋体" w:hAnsi="Arial" w:cs="Arial"/>
          <w:szCs w:val="21"/>
        </w:rPr>
        <w:t>年</w:t>
      </w:r>
      <w:r w:rsidR="006509DA" w:rsidRPr="006509DA">
        <w:rPr>
          <w:rFonts w:ascii="Arial" w:eastAsia="宋体" w:hAnsi="Arial" w:cs="Arial" w:hint="eastAsia"/>
          <w:szCs w:val="21"/>
          <w:u w:val="single"/>
        </w:rPr>
        <w:t xml:space="preserve"> </w:t>
      </w:r>
      <w:r w:rsidR="007E1DE0">
        <w:rPr>
          <w:rFonts w:ascii="Arial" w:eastAsia="宋体" w:hAnsi="Arial" w:cs="Arial" w:hint="eastAsia"/>
          <w:szCs w:val="21"/>
          <w:u w:val="single"/>
        </w:rPr>
        <w:t>0</w:t>
      </w:r>
      <w:r w:rsidR="00BC7C7E">
        <w:rPr>
          <w:rFonts w:ascii="Arial" w:eastAsia="宋体" w:hAnsi="Arial" w:cs="Arial" w:hint="eastAsia"/>
          <w:szCs w:val="21"/>
          <w:u w:val="single"/>
        </w:rPr>
        <w:t>8</w:t>
      </w:r>
      <w:r w:rsidRPr="00E15130">
        <w:rPr>
          <w:rFonts w:ascii="Arial" w:eastAsia="宋体" w:hAnsi="Arial" w:cs="Arial"/>
          <w:szCs w:val="21"/>
        </w:rPr>
        <w:t>月</w:t>
      </w:r>
      <w:r w:rsidR="00BC7C7E">
        <w:rPr>
          <w:rFonts w:ascii="Arial" w:eastAsia="宋体" w:hAnsi="Arial" w:cs="Arial" w:hint="eastAsia"/>
          <w:szCs w:val="21"/>
          <w:u w:val="single"/>
        </w:rPr>
        <w:t>09</w:t>
      </w:r>
      <w:r w:rsidR="00375EF1">
        <w:rPr>
          <w:rFonts w:ascii="Arial" w:eastAsia="宋体" w:hAnsi="Arial" w:cs="Arial"/>
          <w:szCs w:val="21"/>
        </w:rPr>
        <w:t>日</w:t>
      </w:r>
      <w:r w:rsidR="00375EF1">
        <w:rPr>
          <w:rFonts w:ascii="Arial" w:eastAsia="宋体" w:hAnsi="Arial" w:cs="Arial" w:hint="eastAsia"/>
          <w:szCs w:val="21"/>
        </w:rPr>
        <w:t>，</w:t>
      </w:r>
      <w:r w:rsidR="00644B13" w:rsidRPr="00E15130">
        <w:rPr>
          <w:rFonts w:ascii="Arial" w:eastAsia="宋体" w:hAnsi="Arial" w:cs="Arial"/>
          <w:szCs w:val="21"/>
        </w:rPr>
        <w:t>地点：</w:t>
      </w:r>
      <w:r w:rsidR="00644B13" w:rsidRPr="00E15130">
        <w:rPr>
          <w:rFonts w:ascii="Arial" w:eastAsia="宋体" w:hAnsi="Arial" w:cs="Arial"/>
          <w:szCs w:val="21"/>
          <w:u w:val="single"/>
        </w:rPr>
        <w:t xml:space="preserve"> </w:t>
      </w:r>
      <w:r w:rsidR="006509DA">
        <w:rPr>
          <w:rFonts w:ascii="Arial" w:eastAsia="宋体" w:hAnsi="Arial" w:cs="Arial" w:hint="eastAsia"/>
          <w:szCs w:val="21"/>
          <w:u w:val="single"/>
        </w:rPr>
        <w:t xml:space="preserve">  </w:t>
      </w:r>
      <w:proofErr w:type="gramStart"/>
      <w:r w:rsidR="00375EF1">
        <w:rPr>
          <w:rFonts w:ascii="Arial" w:eastAsia="宋体" w:hAnsi="Arial" w:cs="Arial" w:hint="eastAsia"/>
          <w:szCs w:val="21"/>
          <w:u w:val="single"/>
        </w:rPr>
        <w:t>昌平北庄户</w:t>
      </w:r>
      <w:proofErr w:type="gramEnd"/>
      <w:r w:rsidR="00375EF1">
        <w:rPr>
          <w:rFonts w:ascii="Arial" w:eastAsia="宋体" w:hAnsi="Arial" w:cs="Arial" w:hint="eastAsia"/>
          <w:szCs w:val="21"/>
          <w:u w:val="single"/>
        </w:rPr>
        <w:t>铁路</w:t>
      </w:r>
      <w:r w:rsidR="000944FC">
        <w:rPr>
          <w:rFonts w:ascii="Arial" w:eastAsia="宋体" w:hAnsi="Arial" w:cs="Arial" w:hint="eastAsia"/>
          <w:szCs w:val="21"/>
          <w:u w:val="single"/>
        </w:rPr>
        <w:t xml:space="preserve">    </w:t>
      </w:r>
      <w:r w:rsidR="000944FC" w:rsidRPr="000944FC">
        <w:rPr>
          <w:rFonts w:ascii="Arial" w:eastAsia="宋体" w:hAnsi="Arial" w:cs="Arial" w:hint="eastAsia"/>
          <w:szCs w:val="21"/>
        </w:rPr>
        <w:t>；</w:t>
      </w:r>
      <w:r w:rsidR="00644B13" w:rsidRPr="00E15130">
        <w:rPr>
          <w:rFonts w:ascii="Arial" w:eastAsia="宋体" w:hAnsi="Arial" w:cs="Arial"/>
          <w:szCs w:val="21"/>
        </w:rPr>
        <w:t>试验</w:t>
      </w:r>
      <w:r w:rsidR="002B4F2C" w:rsidRPr="00E15130">
        <w:rPr>
          <w:rFonts w:ascii="Arial" w:eastAsia="宋体" w:hAnsi="Arial" w:cs="Arial"/>
          <w:szCs w:val="21"/>
        </w:rPr>
        <w:t>计划</w:t>
      </w:r>
      <w:r w:rsidR="00375EF1">
        <w:rPr>
          <w:rFonts w:ascii="Arial" w:eastAsia="宋体" w:hAnsi="Arial" w:cs="Arial" w:hint="eastAsia"/>
          <w:szCs w:val="21"/>
        </w:rPr>
        <w:t>：</w:t>
      </w:r>
      <w:r w:rsidR="002B4F2C" w:rsidRPr="00E15130">
        <w:rPr>
          <w:rFonts w:ascii="Arial" w:eastAsia="宋体" w:hAnsi="Arial" w:cs="Arial"/>
          <w:szCs w:val="21"/>
        </w:rPr>
        <w:t>利用</w:t>
      </w:r>
      <w:r w:rsidR="000944FC" w:rsidRPr="000944FC">
        <w:rPr>
          <w:rFonts w:ascii="Arial" w:eastAsia="宋体" w:hAnsi="Arial" w:cs="Arial" w:hint="eastAsia"/>
          <w:szCs w:val="21"/>
          <w:u w:val="single"/>
        </w:rPr>
        <w:t xml:space="preserve"> </w:t>
      </w:r>
      <w:r w:rsidR="00375EF1">
        <w:rPr>
          <w:rFonts w:ascii="Arial" w:eastAsia="宋体" w:hAnsi="Arial" w:cs="Arial" w:hint="eastAsia"/>
          <w:szCs w:val="21"/>
          <w:u w:val="single"/>
        </w:rPr>
        <w:t>2-3</w:t>
      </w:r>
      <w:r w:rsidR="00375EF1">
        <w:rPr>
          <w:rFonts w:ascii="Arial" w:eastAsia="宋体" w:hAnsi="Arial" w:cs="Arial" w:hint="eastAsia"/>
          <w:szCs w:val="21"/>
          <w:u w:val="single"/>
        </w:rPr>
        <w:t>小时</w:t>
      </w:r>
      <w:r w:rsidR="00375EF1">
        <w:rPr>
          <w:rFonts w:ascii="Arial" w:eastAsia="宋体" w:hAnsi="Arial" w:cs="Arial" w:hint="eastAsia"/>
          <w:szCs w:val="21"/>
        </w:rPr>
        <w:t>进行试验，</w:t>
      </w:r>
      <w:r w:rsidR="005067C3" w:rsidRPr="00E15130">
        <w:rPr>
          <w:rFonts w:ascii="Arial" w:eastAsia="宋体" w:hAnsi="Arial" w:cs="Arial"/>
          <w:szCs w:val="21"/>
        </w:rPr>
        <w:t>时间</w:t>
      </w:r>
      <w:r w:rsidR="00644B13" w:rsidRPr="00E15130">
        <w:rPr>
          <w:rFonts w:ascii="Arial" w:eastAsia="宋体" w:hAnsi="Arial" w:cs="Arial"/>
          <w:szCs w:val="21"/>
        </w:rPr>
        <w:t>计划</w:t>
      </w:r>
      <w:r w:rsidR="005067C3" w:rsidRPr="00E15130">
        <w:rPr>
          <w:rFonts w:ascii="Arial" w:eastAsia="宋体" w:hAnsi="Arial" w:cs="Arial"/>
          <w:szCs w:val="21"/>
        </w:rPr>
        <w:t>如下：</w:t>
      </w:r>
    </w:p>
    <w:p w:rsidR="005067C3" w:rsidRPr="00E15130" w:rsidRDefault="005067C3" w:rsidP="00962BB1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（</w:t>
      </w:r>
      <w:r w:rsidRPr="00E15130">
        <w:rPr>
          <w:rFonts w:ascii="Arial" w:eastAsia="宋体" w:hAnsi="Arial" w:cs="Arial"/>
          <w:szCs w:val="21"/>
        </w:rPr>
        <w:t>1</w:t>
      </w:r>
      <w:r w:rsidRPr="00E15130">
        <w:rPr>
          <w:rFonts w:ascii="Arial" w:eastAsia="宋体" w:hAnsi="Arial" w:cs="Arial"/>
          <w:szCs w:val="21"/>
        </w:rPr>
        <w:t>）试验</w:t>
      </w:r>
      <w:r w:rsidR="00C63804" w:rsidRPr="00E15130">
        <w:rPr>
          <w:rFonts w:ascii="Arial" w:eastAsia="宋体" w:hAnsi="Arial" w:cs="Arial"/>
          <w:szCs w:val="21"/>
        </w:rPr>
        <w:t>准备时间</w:t>
      </w:r>
      <w:r w:rsidR="009826E3" w:rsidRPr="00E15130">
        <w:rPr>
          <w:rFonts w:ascii="Arial" w:eastAsia="宋体" w:hAnsi="Arial" w:cs="Arial"/>
          <w:szCs w:val="21"/>
        </w:rPr>
        <w:t>0.5</w:t>
      </w:r>
      <w:r w:rsidR="00462689" w:rsidRPr="00E15130">
        <w:rPr>
          <w:rFonts w:ascii="Arial" w:eastAsia="宋体" w:hAnsi="Arial" w:cs="Arial"/>
          <w:szCs w:val="21"/>
        </w:rPr>
        <w:t>～</w:t>
      </w:r>
      <w:r w:rsidRPr="00E15130">
        <w:rPr>
          <w:rFonts w:ascii="Arial" w:eastAsia="宋体" w:hAnsi="Arial" w:cs="Arial"/>
          <w:szCs w:val="21"/>
        </w:rPr>
        <w:t>1</w:t>
      </w:r>
      <w:r w:rsidR="00BC7C7E">
        <w:rPr>
          <w:rFonts w:ascii="Arial" w:eastAsia="宋体" w:hAnsi="Arial" w:cs="Arial"/>
          <w:szCs w:val="21"/>
        </w:rPr>
        <w:t>小时。主要包括</w:t>
      </w:r>
      <w:r w:rsidR="000C76C2">
        <w:rPr>
          <w:rFonts w:ascii="Arial" w:eastAsia="宋体" w:hAnsi="Arial" w:cs="Arial"/>
          <w:szCs w:val="21"/>
        </w:rPr>
        <w:t>DRCIS</w:t>
      </w:r>
      <w:r w:rsidRPr="00E15130">
        <w:rPr>
          <w:rFonts w:ascii="Arial" w:eastAsia="宋体" w:hAnsi="Arial" w:cs="Arial"/>
          <w:szCs w:val="21"/>
        </w:rPr>
        <w:t>上道</w:t>
      </w:r>
      <w:r w:rsidR="00BC7C7E">
        <w:rPr>
          <w:rFonts w:ascii="Arial" w:eastAsia="宋体" w:hAnsi="Arial" w:cs="Arial"/>
          <w:szCs w:val="21"/>
        </w:rPr>
        <w:t>实验</w:t>
      </w:r>
      <w:r w:rsidRPr="00E15130">
        <w:rPr>
          <w:rFonts w:ascii="Arial" w:eastAsia="宋体" w:hAnsi="Arial" w:cs="Arial"/>
          <w:szCs w:val="21"/>
        </w:rPr>
        <w:t>，检查采集系统和动力系统开关等是否正常，</w:t>
      </w:r>
      <w:proofErr w:type="gramStart"/>
      <w:r w:rsidR="007E1DE0">
        <w:rPr>
          <w:rFonts w:ascii="Arial" w:eastAsia="宋体" w:hAnsi="Arial" w:cs="Arial" w:hint="eastAsia"/>
          <w:szCs w:val="21"/>
        </w:rPr>
        <w:t>波磨检测</w:t>
      </w:r>
      <w:proofErr w:type="gramEnd"/>
      <w:r w:rsidR="007E1DE0">
        <w:rPr>
          <w:rFonts w:ascii="Arial" w:eastAsia="宋体" w:hAnsi="Arial" w:cs="Arial" w:hint="eastAsia"/>
          <w:szCs w:val="21"/>
        </w:rPr>
        <w:t>系统</w:t>
      </w:r>
      <w:r w:rsidR="00375EF1">
        <w:rPr>
          <w:rFonts w:ascii="Arial" w:eastAsia="宋体" w:hAnsi="Arial" w:cs="Arial" w:hint="eastAsia"/>
          <w:szCs w:val="21"/>
        </w:rPr>
        <w:t>标定，测试。</w:t>
      </w:r>
      <w:r w:rsidR="007E1DE0">
        <w:rPr>
          <w:rFonts w:ascii="Arial" w:eastAsia="宋体" w:hAnsi="Arial" w:cs="Arial" w:hint="eastAsia"/>
          <w:szCs w:val="21"/>
        </w:rPr>
        <w:t>传感器高度调节</w:t>
      </w:r>
      <w:r w:rsidRPr="00E15130">
        <w:rPr>
          <w:rFonts w:ascii="Arial" w:eastAsia="宋体" w:hAnsi="Arial" w:cs="Arial"/>
          <w:szCs w:val="21"/>
        </w:rPr>
        <w:t>等。</w:t>
      </w:r>
    </w:p>
    <w:p w:rsidR="005067C3" w:rsidRPr="00E15130" w:rsidRDefault="005067C3" w:rsidP="00962BB1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（</w:t>
      </w:r>
      <w:r w:rsidRPr="00E15130">
        <w:rPr>
          <w:rFonts w:ascii="Arial" w:eastAsia="宋体" w:hAnsi="Arial" w:cs="Arial"/>
          <w:szCs w:val="21"/>
        </w:rPr>
        <w:t>2</w:t>
      </w:r>
      <w:r w:rsidRPr="00E15130">
        <w:rPr>
          <w:rFonts w:ascii="Arial" w:eastAsia="宋体" w:hAnsi="Arial" w:cs="Arial"/>
          <w:szCs w:val="21"/>
        </w:rPr>
        <w:t>）</w:t>
      </w:r>
      <w:r w:rsidR="005D5814" w:rsidRPr="00E15130">
        <w:rPr>
          <w:rFonts w:ascii="Arial" w:eastAsia="宋体" w:hAnsi="Arial" w:cs="Arial"/>
          <w:szCs w:val="21"/>
        </w:rPr>
        <w:t>动态试验</w:t>
      </w:r>
      <w:r w:rsidRPr="00E15130">
        <w:rPr>
          <w:rFonts w:ascii="Arial" w:eastAsia="宋体" w:hAnsi="Arial" w:cs="Arial"/>
          <w:szCs w:val="21"/>
        </w:rPr>
        <w:t>时间</w:t>
      </w:r>
      <w:r w:rsidRPr="00E15130">
        <w:rPr>
          <w:rFonts w:ascii="Arial" w:eastAsia="宋体" w:hAnsi="Arial" w:cs="Arial"/>
          <w:szCs w:val="21"/>
        </w:rPr>
        <w:t>1.5</w:t>
      </w:r>
      <w:r w:rsidR="00462689" w:rsidRPr="00E15130">
        <w:rPr>
          <w:rFonts w:ascii="Arial" w:eastAsia="宋体" w:hAnsi="Arial" w:cs="Arial"/>
          <w:szCs w:val="21"/>
        </w:rPr>
        <w:t>～</w:t>
      </w:r>
      <w:r w:rsidRPr="00E15130">
        <w:rPr>
          <w:rFonts w:ascii="Arial" w:eastAsia="宋体" w:hAnsi="Arial" w:cs="Arial"/>
          <w:szCs w:val="21"/>
        </w:rPr>
        <w:t>2</w:t>
      </w:r>
      <w:r w:rsidRPr="00E15130">
        <w:rPr>
          <w:rFonts w:ascii="Arial" w:eastAsia="宋体" w:hAnsi="Arial" w:cs="Arial"/>
          <w:szCs w:val="21"/>
        </w:rPr>
        <w:t>小时。</w:t>
      </w:r>
    </w:p>
    <w:p w:rsidR="009826E3" w:rsidRPr="00E15130" w:rsidRDefault="009826E3" w:rsidP="00D32BAC">
      <w:pPr>
        <w:pStyle w:val="2"/>
        <w:rPr>
          <w:rFonts w:ascii="Arial" w:hAnsi="Arial" w:cs="Arial"/>
        </w:rPr>
      </w:pPr>
      <w:bookmarkStart w:id="4" w:name="_Toc16498790"/>
      <w:r w:rsidRPr="00E15130">
        <w:rPr>
          <w:rFonts w:ascii="Arial" w:hAnsi="Arial" w:cs="Arial"/>
        </w:rPr>
        <w:t xml:space="preserve">2.2 </w:t>
      </w:r>
      <w:r w:rsidRPr="00E15130">
        <w:rPr>
          <w:rFonts w:ascii="Arial" w:hAnsi="Arial" w:cs="Arial"/>
        </w:rPr>
        <w:t>试验里程</w:t>
      </w:r>
      <w:bookmarkEnd w:id="4"/>
    </w:p>
    <w:p w:rsidR="009826E3" w:rsidRPr="00E15130" w:rsidRDefault="003808FB" w:rsidP="00962BB1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试验</w:t>
      </w:r>
      <w:r w:rsidR="009826E3" w:rsidRPr="00E15130">
        <w:rPr>
          <w:rFonts w:ascii="Arial" w:eastAsia="宋体" w:hAnsi="Arial" w:cs="Arial"/>
          <w:szCs w:val="21"/>
        </w:rPr>
        <w:t>往返</w:t>
      </w:r>
      <w:r w:rsidR="00833AD2" w:rsidRPr="00E15130">
        <w:rPr>
          <w:rFonts w:ascii="Arial" w:eastAsia="宋体" w:hAnsi="Arial" w:cs="Arial"/>
          <w:szCs w:val="21"/>
        </w:rPr>
        <w:t>预计</w:t>
      </w:r>
      <w:r w:rsidR="009826E3" w:rsidRPr="00E15130">
        <w:rPr>
          <w:rFonts w:ascii="Arial" w:eastAsia="宋体" w:hAnsi="Arial" w:cs="Arial"/>
          <w:szCs w:val="21"/>
        </w:rPr>
        <w:t>共</w:t>
      </w:r>
      <w:r w:rsidR="00BC7C7E">
        <w:rPr>
          <w:rFonts w:ascii="Arial" w:eastAsia="宋体" w:hAnsi="Arial" w:cs="Arial" w:hint="eastAsia"/>
          <w:szCs w:val="21"/>
        </w:rPr>
        <w:t>2</w:t>
      </w:r>
      <w:r w:rsidR="009826E3" w:rsidRPr="00E15130">
        <w:rPr>
          <w:rFonts w:ascii="Arial" w:eastAsia="宋体" w:hAnsi="Arial" w:cs="Arial"/>
          <w:szCs w:val="21"/>
        </w:rPr>
        <w:t>km</w:t>
      </w:r>
      <w:r w:rsidR="009826E3" w:rsidRPr="00E15130">
        <w:rPr>
          <w:rFonts w:ascii="Arial" w:eastAsia="宋体" w:hAnsi="Arial" w:cs="Arial"/>
          <w:szCs w:val="21"/>
        </w:rPr>
        <w:t>。</w:t>
      </w:r>
    </w:p>
    <w:p w:rsidR="009826E3" w:rsidRPr="00E15130" w:rsidRDefault="009826E3" w:rsidP="00D32BAC">
      <w:pPr>
        <w:pStyle w:val="2"/>
        <w:rPr>
          <w:rFonts w:ascii="Arial" w:hAnsi="Arial" w:cs="Arial"/>
        </w:rPr>
      </w:pPr>
      <w:bookmarkStart w:id="5" w:name="_Toc16498791"/>
      <w:r w:rsidRPr="00E15130">
        <w:rPr>
          <w:rFonts w:ascii="Arial" w:hAnsi="Arial" w:cs="Arial"/>
        </w:rPr>
        <w:t xml:space="preserve">2.3 </w:t>
      </w:r>
      <w:r w:rsidRPr="00E15130">
        <w:rPr>
          <w:rFonts w:ascii="Arial" w:hAnsi="Arial" w:cs="Arial"/>
        </w:rPr>
        <w:t>主要参与人员</w:t>
      </w:r>
      <w:bookmarkEnd w:id="5"/>
    </w:p>
    <w:p w:rsidR="009826E3" w:rsidRPr="00E15130" w:rsidRDefault="009826E3" w:rsidP="00962BB1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本次试验的</w:t>
      </w:r>
      <w:r w:rsidRPr="00E15130">
        <w:rPr>
          <w:rFonts w:ascii="Arial" w:eastAsia="宋体" w:hAnsi="Arial" w:cs="Arial"/>
          <w:szCs w:val="21"/>
        </w:rPr>
        <w:t>主要</w:t>
      </w:r>
      <w:r w:rsidRPr="00E15130">
        <w:rPr>
          <w:rFonts w:ascii="Arial" w:hAnsi="Arial" w:cs="Arial"/>
          <w:szCs w:val="21"/>
        </w:rPr>
        <w:t>参与人员有：</w:t>
      </w:r>
    </w:p>
    <w:p w:rsidR="00962BB1" w:rsidRPr="00E15130" w:rsidRDefault="00962BB1" w:rsidP="00962BB1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</w:p>
    <w:tbl>
      <w:tblPr>
        <w:tblStyle w:val="a3"/>
        <w:tblW w:w="8166" w:type="dxa"/>
        <w:tblInd w:w="534" w:type="dxa"/>
        <w:tblLook w:val="04A0" w:firstRow="1" w:lastRow="0" w:firstColumn="1" w:lastColumn="0" w:noHBand="0" w:noVBand="1"/>
      </w:tblPr>
      <w:tblGrid>
        <w:gridCol w:w="2366"/>
        <w:gridCol w:w="2900"/>
        <w:gridCol w:w="2900"/>
      </w:tblGrid>
      <w:tr w:rsidR="009826E3" w:rsidRPr="00E15130" w:rsidTr="00962BB1">
        <w:trPr>
          <w:trHeight w:val="131"/>
        </w:trPr>
        <w:tc>
          <w:tcPr>
            <w:tcW w:w="2366" w:type="dxa"/>
            <w:vAlign w:val="center"/>
          </w:tcPr>
          <w:p w:rsidR="009826E3" w:rsidRPr="00E15130" w:rsidRDefault="009826E3" w:rsidP="00962BB1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E15130">
              <w:rPr>
                <w:rFonts w:ascii="Arial" w:hAnsi="Arial" w:cs="Arial"/>
                <w:b/>
                <w:sz w:val="22"/>
                <w:szCs w:val="32"/>
              </w:rPr>
              <w:t>姓名</w:t>
            </w:r>
          </w:p>
        </w:tc>
        <w:tc>
          <w:tcPr>
            <w:tcW w:w="2900" w:type="dxa"/>
            <w:vAlign w:val="center"/>
          </w:tcPr>
          <w:p w:rsidR="009826E3" w:rsidRPr="00E15130" w:rsidRDefault="009826E3" w:rsidP="00962BB1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E15130">
              <w:rPr>
                <w:rFonts w:ascii="Arial" w:hAnsi="Arial" w:cs="Arial"/>
                <w:b/>
                <w:sz w:val="22"/>
                <w:szCs w:val="32"/>
              </w:rPr>
              <w:t>职责</w:t>
            </w:r>
          </w:p>
        </w:tc>
        <w:tc>
          <w:tcPr>
            <w:tcW w:w="2900" w:type="dxa"/>
            <w:vAlign w:val="center"/>
          </w:tcPr>
          <w:p w:rsidR="009826E3" w:rsidRPr="00E15130" w:rsidRDefault="009826E3" w:rsidP="00962BB1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E15130">
              <w:rPr>
                <w:rFonts w:ascii="Arial" w:hAnsi="Arial" w:cs="Arial"/>
                <w:b/>
                <w:sz w:val="22"/>
                <w:szCs w:val="32"/>
              </w:rPr>
              <w:t>联系方式</w:t>
            </w:r>
          </w:p>
        </w:tc>
      </w:tr>
      <w:tr w:rsidR="009826E3" w:rsidRPr="00E15130" w:rsidTr="00962BB1">
        <w:trPr>
          <w:trHeight w:val="94"/>
        </w:trPr>
        <w:tc>
          <w:tcPr>
            <w:tcW w:w="2366" w:type="dxa"/>
            <w:vAlign w:val="center"/>
          </w:tcPr>
          <w:p w:rsidR="009826E3" w:rsidRPr="00E15130" w:rsidRDefault="00BC7C7E" w:rsidP="00962BB1">
            <w:pPr>
              <w:jc w:val="center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szCs w:val="21"/>
              </w:rPr>
              <w:t>王</w:t>
            </w:r>
            <w:r>
              <w:rPr>
                <w:rFonts w:ascii="Arial" w:hAnsi="Arial" w:cs="Arial"/>
                <w:szCs w:val="21"/>
              </w:rPr>
              <w:t>登阳</w:t>
            </w:r>
            <w:proofErr w:type="gramEnd"/>
          </w:p>
        </w:tc>
        <w:tc>
          <w:tcPr>
            <w:tcW w:w="2900" w:type="dxa"/>
            <w:vAlign w:val="center"/>
          </w:tcPr>
          <w:p w:rsidR="009826E3" w:rsidRPr="00E15130" w:rsidRDefault="00B46D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试验负责人</w:t>
            </w:r>
          </w:p>
        </w:tc>
        <w:tc>
          <w:tcPr>
            <w:tcW w:w="2900" w:type="dxa"/>
            <w:vAlign w:val="center"/>
          </w:tcPr>
          <w:p w:rsidR="009826E3" w:rsidRPr="00E15130" w:rsidRDefault="009826E3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9826E3" w:rsidRPr="00E15130" w:rsidTr="00962BB1">
        <w:trPr>
          <w:trHeight w:val="197"/>
        </w:trPr>
        <w:tc>
          <w:tcPr>
            <w:tcW w:w="2366" w:type="dxa"/>
            <w:vAlign w:val="center"/>
          </w:tcPr>
          <w:p w:rsidR="009826E3" w:rsidRPr="00E15130" w:rsidRDefault="00BC7C7E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段焱坤</w:t>
            </w:r>
          </w:p>
        </w:tc>
        <w:tc>
          <w:tcPr>
            <w:tcW w:w="2900" w:type="dxa"/>
            <w:vAlign w:val="center"/>
          </w:tcPr>
          <w:p w:rsidR="009826E3" w:rsidRPr="00E15130" w:rsidRDefault="00B46D7A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技术支持</w:t>
            </w:r>
          </w:p>
        </w:tc>
        <w:tc>
          <w:tcPr>
            <w:tcW w:w="2900" w:type="dxa"/>
            <w:vAlign w:val="center"/>
          </w:tcPr>
          <w:p w:rsidR="009826E3" w:rsidRPr="00E15130" w:rsidRDefault="009826E3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962BB1" w:rsidRPr="00E15130" w:rsidTr="00962BB1">
        <w:trPr>
          <w:trHeight w:val="159"/>
        </w:trPr>
        <w:tc>
          <w:tcPr>
            <w:tcW w:w="2366" w:type="dxa"/>
          </w:tcPr>
          <w:p w:rsidR="00962BB1" w:rsidRPr="00A13093" w:rsidRDefault="00CA62E5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王心刚</w:t>
            </w:r>
          </w:p>
        </w:tc>
        <w:tc>
          <w:tcPr>
            <w:tcW w:w="2900" w:type="dxa"/>
          </w:tcPr>
          <w:p w:rsidR="00962BB1" w:rsidRPr="00E15130" w:rsidRDefault="0006754A" w:rsidP="00B46D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技术支持</w:t>
            </w:r>
          </w:p>
        </w:tc>
        <w:tc>
          <w:tcPr>
            <w:tcW w:w="2900" w:type="dxa"/>
          </w:tcPr>
          <w:p w:rsidR="00962BB1" w:rsidRPr="00E15130" w:rsidRDefault="00962BB1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3116EA" w:rsidRPr="00E15130" w:rsidTr="00962BB1">
        <w:trPr>
          <w:trHeight w:val="69"/>
        </w:trPr>
        <w:tc>
          <w:tcPr>
            <w:tcW w:w="2366" w:type="dxa"/>
          </w:tcPr>
          <w:p w:rsidR="003116EA" w:rsidRDefault="00BC7C7E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李永涛</w:t>
            </w:r>
          </w:p>
        </w:tc>
        <w:tc>
          <w:tcPr>
            <w:tcW w:w="2900" w:type="dxa"/>
          </w:tcPr>
          <w:p w:rsidR="003116EA" w:rsidRDefault="00BC7C7E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技术支持</w:t>
            </w:r>
          </w:p>
        </w:tc>
        <w:tc>
          <w:tcPr>
            <w:tcW w:w="2900" w:type="dxa"/>
          </w:tcPr>
          <w:p w:rsidR="003116EA" w:rsidRPr="00E15130" w:rsidRDefault="003116EA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E37983" w:rsidRPr="00E15130" w:rsidRDefault="00E37983" w:rsidP="009826E3">
      <w:pPr>
        <w:jc w:val="left"/>
        <w:rPr>
          <w:rFonts w:ascii="Arial" w:hAnsi="Arial" w:cs="Arial"/>
          <w:b/>
          <w:sz w:val="32"/>
          <w:szCs w:val="24"/>
        </w:rPr>
      </w:pPr>
    </w:p>
    <w:p w:rsidR="009826E3" w:rsidRPr="00E15130" w:rsidRDefault="009826E3" w:rsidP="00D32BAC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6" w:name="_Toc16498792"/>
      <w:r w:rsidRPr="00E15130">
        <w:rPr>
          <w:rFonts w:ascii="Arial" w:hAnsi="Arial" w:cs="Arial"/>
          <w:sz w:val="28"/>
          <w:szCs w:val="24"/>
        </w:rPr>
        <w:t>3</w:t>
      </w:r>
      <w:r w:rsidRPr="00E15130">
        <w:rPr>
          <w:rFonts w:ascii="Arial" w:hAnsi="Arial" w:cs="Arial"/>
          <w:sz w:val="28"/>
          <w:szCs w:val="24"/>
        </w:rPr>
        <w:t>、试验</w:t>
      </w:r>
      <w:r w:rsidR="00E9290C">
        <w:rPr>
          <w:rFonts w:ascii="Arial" w:hAnsi="Arial" w:cs="Arial" w:hint="eastAsia"/>
          <w:sz w:val="28"/>
          <w:szCs w:val="24"/>
        </w:rPr>
        <w:t>内容</w:t>
      </w:r>
      <w:bookmarkEnd w:id="6"/>
    </w:p>
    <w:p w:rsidR="00421A62" w:rsidRDefault="00421A62" w:rsidP="00D32BAC">
      <w:pPr>
        <w:pStyle w:val="2"/>
        <w:rPr>
          <w:rFonts w:ascii="Arial" w:hAnsi="Arial" w:cs="Arial"/>
        </w:rPr>
      </w:pPr>
      <w:bookmarkStart w:id="7" w:name="_Toc16498793"/>
      <w:r>
        <w:rPr>
          <w:rFonts w:ascii="Arial" w:hAnsi="Arial" w:cs="Arial" w:hint="eastAsia"/>
        </w:rPr>
        <w:t xml:space="preserve">3.1 </w:t>
      </w:r>
      <w:r>
        <w:rPr>
          <w:rFonts w:ascii="Arial" w:hAnsi="Arial" w:cs="Arial" w:hint="eastAsia"/>
        </w:rPr>
        <w:t>试验前准备</w:t>
      </w:r>
      <w:bookmarkEnd w:id="7"/>
    </w:p>
    <w:p w:rsidR="00E9290C" w:rsidRDefault="000526C8" w:rsidP="00E9290C">
      <w:pPr>
        <w:spacing w:line="360" w:lineRule="exact"/>
        <w:ind w:firstLineChars="200" w:firstLine="420"/>
      </w:pPr>
      <w:r>
        <w:rPr>
          <w:rFonts w:hint="eastAsia"/>
        </w:rPr>
        <w:t>2019</w:t>
      </w:r>
      <w:r w:rsidR="00E9290C">
        <w:rPr>
          <w:rFonts w:hint="eastAsia"/>
        </w:rPr>
        <w:t>年</w:t>
      </w:r>
      <w:r w:rsidR="002A1876">
        <w:t>0</w:t>
      </w:r>
      <w:r w:rsidR="00BC7C7E">
        <w:rPr>
          <w:rFonts w:hint="eastAsia"/>
        </w:rPr>
        <w:t>8</w:t>
      </w:r>
      <w:r w:rsidR="00E9290C">
        <w:rPr>
          <w:rFonts w:hint="eastAsia"/>
        </w:rPr>
        <w:t>月</w:t>
      </w:r>
      <w:r w:rsidR="00BC7C7E">
        <w:rPr>
          <w:rFonts w:hint="eastAsia"/>
        </w:rPr>
        <w:t>09</w:t>
      </w:r>
      <w:r w:rsidR="00E9290C">
        <w:rPr>
          <w:rFonts w:hint="eastAsia"/>
        </w:rPr>
        <w:t>日，试验人员</w:t>
      </w:r>
      <w:r w:rsidR="00375EF1">
        <w:rPr>
          <w:rFonts w:hint="eastAsia"/>
        </w:rPr>
        <w:t>驱车前往</w:t>
      </w:r>
      <w:proofErr w:type="gramStart"/>
      <w:r w:rsidR="00375EF1">
        <w:rPr>
          <w:rFonts w:hint="eastAsia"/>
        </w:rPr>
        <w:t>昌平北庄户</w:t>
      </w:r>
      <w:proofErr w:type="gramEnd"/>
      <w:r w:rsidR="00375EF1">
        <w:rPr>
          <w:rFonts w:hint="eastAsia"/>
        </w:rPr>
        <w:t>铁路试验段，</w:t>
      </w:r>
      <w:r w:rsidR="00E9290C">
        <w:rPr>
          <w:rFonts w:hint="eastAsia"/>
        </w:rPr>
        <w:t>检查放置在车间的</w:t>
      </w:r>
      <w:r w:rsidR="00BC7C7E">
        <w:rPr>
          <w:rFonts w:hint="eastAsia"/>
        </w:rPr>
        <w:t>智能巡检仪和</w:t>
      </w:r>
      <w:r w:rsidR="000C76C2">
        <w:rPr>
          <w:rFonts w:hint="eastAsia"/>
        </w:rPr>
        <w:t>DRCIS</w:t>
      </w:r>
      <w:r w:rsidR="00E9290C">
        <w:rPr>
          <w:rFonts w:hint="eastAsia"/>
        </w:rPr>
        <w:t>的整体性能状况</w:t>
      </w:r>
      <w:r w:rsidR="002A1876">
        <w:rPr>
          <w:rFonts w:hint="eastAsia"/>
        </w:rPr>
        <w:t>，检查无误后</w:t>
      </w:r>
      <w:proofErr w:type="gramStart"/>
      <w:r w:rsidR="002A1876">
        <w:rPr>
          <w:rFonts w:hint="eastAsia"/>
        </w:rPr>
        <w:t>安装波磨检测</w:t>
      </w:r>
      <w:proofErr w:type="gramEnd"/>
      <w:r w:rsidR="002A1876">
        <w:rPr>
          <w:rFonts w:hint="eastAsia"/>
        </w:rPr>
        <w:t>系统</w:t>
      </w:r>
      <w:r w:rsidR="000F69CE">
        <w:rPr>
          <w:rFonts w:hint="eastAsia"/>
        </w:rPr>
        <w:t>，并确认信号接收情况</w:t>
      </w:r>
      <w:r w:rsidR="00E9290C">
        <w:rPr>
          <w:rFonts w:hint="eastAsia"/>
        </w:rPr>
        <w:t>：</w:t>
      </w:r>
    </w:p>
    <w:p w:rsidR="00E9290C" w:rsidRDefault="000C76C2" w:rsidP="00E9290C">
      <w:pPr>
        <w:pStyle w:val="a4"/>
        <w:numPr>
          <w:ilvl w:val="0"/>
          <w:numId w:val="6"/>
        </w:numPr>
        <w:spacing w:line="360" w:lineRule="exact"/>
        <w:ind w:left="357" w:hangingChars="170" w:hanging="357"/>
      </w:pPr>
      <w:r>
        <w:rPr>
          <w:rFonts w:hint="eastAsia"/>
        </w:rPr>
        <w:t>DRCIS</w:t>
      </w:r>
      <w:r w:rsidR="00E9290C">
        <w:rPr>
          <w:rFonts w:hint="eastAsia"/>
        </w:rPr>
        <w:t>动力系统一切正常；</w:t>
      </w:r>
    </w:p>
    <w:p w:rsidR="00E9290C" w:rsidRDefault="00E9290C" w:rsidP="00375EF1">
      <w:pPr>
        <w:pStyle w:val="a4"/>
        <w:spacing w:line="360" w:lineRule="exact"/>
        <w:ind w:left="357" w:firstLineChars="0" w:firstLine="0"/>
      </w:pPr>
    </w:p>
    <w:p w:rsidR="00E9290C" w:rsidRDefault="00375EF1" w:rsidP="00E9290C">
      <w:pPr>
        <w:pStyle w:val="a4"/>
        <w:numPr>
          <w:ilvl w:val="0"/>
          <w:numId w:val="6"/>
        </w:numPr>
        <w:spacing w:line="360" w:lineRule="exact"/>
        <w:ind w:left="357" w:hangingChars="170" w:hanging="357"/>
      </w:pPr>
      <w:proofErr w:type="gramStart"/>
      <w:r>
        <w:rPr>
          <w:rFonts w:hint="eastAsia"/>
        </w:rPr>
        <w:lastRenderedPageBreak/>
        <w:t>调试波磨软件</w:t>
      </w:r>
      <w:proofErr w:type="gramEnd"/>
      <w:r>
        <w:rPr>
          <w:rFonts w:hint="eastAsia"/>
        </w:rPr>
        <w:t>，检查是否正常运行，有无信号输入</w:t>
      </w:r>
    </w:p>
    <w:p w:rsidR="00E9290C" w:rsidRDefault="00E9290C" w:rsidP="00E9290C">
      <w:pPr>
        <w:pStyle w:val="a4"/>
        <w:numPr>
          <w:ilvl w:val="0"/>
          <w:numId w:val="6"/>
        </w:numPr>
        <w:spacing w:line="360" w:lineRule="exact"/>
        <w:ind w:left="357" w:hangingChars="170" w:hanging="357"/>
      </w:pPr>
      <w:r>
        <w:rPr>
          <w:rFonts w:hint="eastAsia"/>
        </w:rPr>
        <w:t>试验时间：</w:t>
      </w:r>
      <w:r w:rsidR="000526C8">
        <w:t>0</w:t>
      </w:r>
      <w:r w:rsidR="00BC7C7E">
        <w:rPr>
          <w:rFonts w:hint="eastAsia"/>
        </w:rPr>
        <w:t>8</w:t>
      </w:r>
      <w:r>
        <w:rPr>
          <w:rFonts w:hint="eastAsia"/>
        </w:rPr>
        <w:t>月</w:t>
      </w:r>
      <w:r w:rsidR="00BC7C7E">
        <w:rPr>
          <w:rFonts w:hint="eastAsia"/>
        </w:rPr>
        <w:t>09</w:t>
      </w:r>
      <w:r>
        <w:rPr>
          <w:rFonts w:hint="eastAsia"/>
        </w:rPr>
        <w:t>日</w:t>
      </w:r>
      <w:r w:rsidR="000526C8">
        <w:rPr>
          <w:rFonts w:hint="eastAsia"/>
        </w:rPr>
        <w:t>，下</w:t>
      </w:r>
      <w:r w:rsidR="000D6F58">
        <w:rPr>
          <w:rFonts w:hint="eastAsia"/>
        </w:rPr>
        <w:t>午</w:t>
      </w:r>
      <w:r w:rsidR="00BC7C7E">
        <w:rPr>
          <w:rFonts w:hint="eastAsia"/>
        </w:rPr>
        <w:t>2</w:t>
      </w:r>
      <w:r>
        <w:rPr>
          <w:rFonts w:hint="eastAsia"/>
        </w:rPr>
        <w:t>点至</w:t>
      </w:r>
      <w:r w:rsidR="000D6F58">
        <w:rPr>
          <w:rFonts w:hint="eastAsia"/>
        </w:rPr>
        <w:t>下午</w:t>
      </w:r>
      <w:r w:rsidR="000526C8">
        <w:rPr>
          <w:rFonts w:hint="eastAsia"/>
        </w:rPr>
        <w:t>5</w:t>
      </w:r>
      <w:r>
        <w:rPr>
          <w:rFonts w:hint="eastAsia"/>
        </w:rPr>
        <w:t>点。试验地点：</w:t>
      </w:r>
      <w:proofErr w:type="gramStart"/>
      <w:r w:rsidR="000526C8">
        <w:rPr>
          <w:rFonts w:ascii="Arial" w:eastAsia="宋体" w:hAnsi="Arial" w:cs="Arial" w:hint="eastAsia"/>
          <w:szCs w:val="21"/>
        </w:rPr>
        <w:t>昌平北庄户</w:t>
      </w:r>
      <w:proofErr w:type="gramEnd"/>
      <w:r w:rsidR="000526C8">
        <w:rPr>
          <w:rFonts w:ascii="Arial" w:eastAsia="宋体" w:hAnsi="Arial" w:cs="Arial" w:hint="eastAsia"/>
          <w:szCs w:val="21"/>
        </w:rPr>
        <w:t>铁路</w:t>
      </w:r>
    </w:p>
    <w:p w:rsidR="00E9290C" w:rsidRDefault="000526C8" w:rsidP="00E9290C">
      <w:pPr>
        <w:pStyle w:val="a4"/>
        <w:numPr>
          <w:ilvl w:val="0"/>
          <w:numId w:val="6"/>
        </w:numPr>
        <w:spacing w:line="360" w:lineRule="exact"/>
        <w:ind w:left="357" w:hangingChars="170" w:hanging="357"/>
      </w:pPr>
      <w:r>
        <w:rPr>
          <w:rFonts w:hint="eastAsia"/>
        </w:rPr>
        <w:t>试验过程，</w:t>
      </w:r>
      <w:r w:rsidR="00BC7C7E">
        <w:rPr>
          <w:rFonts w:hint="eastAsia"/>
        </w:rPr>
        <w:t>对智能巡检</w:t>
      </w:r>
      <w:proofErr w:type="gramStart"/>
      <w:r w:rsidR="00BC7C7E">
        <w:rPr>
          <w:rFonts w:hint="eastAsia"/>
        </w:rPr>
        <w:t>仪系统</w:t>
      </w:r>
      <w:proofErr w:type="gramEnd"/>
      <w:r w:rsidR="00BC7C7E">
        <w:rPr>
          <w:rFonts w:hint="eastAsia"/>
        </w:rPr>
        <w:t>调试实验，对蓝光相机组件测试、对限界装置进行测试、</w:t>
      </w:r>
      <w:proofErr w:type="gramStart"/>
      <w:r w:rsidR="00BC7C7E">
        <w:rPr>
          <w:rFonts w:hint="eastAsia"/>
        </w:rPr>
        <w:t>对波磨组件</w:t>
      </w:r>
      <w:proofErr w:type="gramEnd"/>
      <w:r w:rsidR="00BC7C7E">
        <w:rPr>
          <w:rFonts w:hint="eastAsia"/>
        </w:rPr>
        <w:t>进行测试。</w:t>
      </w:r>
    </w:p>
    <w:p w:rsidR="00D32BAC" w:rsidRPr="00E9290C" w:rsidRDefault="00D32BAC" w:rsidP="00E9290C">
      <w:pPr>
        <w:pStyle w:val="2"/>
        <w:rPr>
          <w:rFonts w:ascii="Arial" w:hAnsi="Arial" w:cs="Arial"/>
        </w:rPr>
      </w:pPr>
      <w:bookmarkStart w:id="8" w:name="_Toc16498794"/>
      <w:r w:rsidRPr="00E9290C">
        <w:rPr>
          <w:rFonts w:ascii="Arial" w:hAnsi="Arial" w:cs="Arial"/>
        </w:rPr>
        <w:t>3.</w:t>
      </w:r>
      <w:r w:rsidR="00421A62" w:rsidRPr="00E9290C">
        <w:rPr>
          <w:rFonts w:ascii="Arial" w:hAnsi="Arial" w:cs="Arial" w:hint="eastAsia"/>
        </w:rPr>
        <w:t>2</w:t>
      </w:r>
      <w:r w:rsidR="00B46D7A" w:rsidRPr="00E9290C">
        <w:rPr>
          <w:rFonts w:ascii="Arial" w:hAnsi="Arial" w:cs="Arial" w:hint="eastAsia"/>
        </w:rPr>
        <w:t>.</w:t>
      </w:r>
      <w:r w:rsidRPr="00E9290C">
        <w:rPr>
          <w:rFonts w:ascii="Arial" w:hAnsi="Arial" w:cs="Arial"/>
        </w:rPr>
        <w:t>试验</w:t>
      </w:r>
      <w:r w:rsidR="002B1A60">
        <w:rPr>
          <w:rFonts w:ascii="Arial" w:hAnsi="Arial" w:cs="Arial"/>
        </w:rPr>
        <w:t>过程</w:t>
      </w:r>
      <w:bookmarkEnd w:id="8"/>
    </w:p>
    <w:p w:rsidR="00E9290C" w:rsidRDefault="000526C8" w:rsidP="00E9290C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hint="eastAsia"/>
        </w:rPr>
        <w:t>2019</w:t>
      </w:r>
      <w:r w:rsidR="00E9290C">
        <w:rPr>
          <w:rFonts w:hint="eastAsia"/>
        </w:rPr>
        <w:t>年</w:t>
      </w:r>
      <w:r>
        <w:t>0</w:t>
      </w:r>
      <w:r w:rsidR="00BC7C7E">
        <w:rPr>
          <w:rFonts w:hint="eastAsia"/>
        </w:rPr>
        <w:t>8</w:t>
      </w:r>
      <w:r w:rsidR="00E9290C">
        <w:rPr>
          <w:rFonts w:hint="eastAsia"/>
        </w:rPr>
        <w:t>月</w:t>
      </w:r>
      <w:r w:rsidR="00BC7C7E">
        <w:rPr>
          <w:rFonts w:hint="eastAsia"/>
        </w:rPr>
        <w:t>09</w:t>
      </w:r>
      <w:r>
        <w:rPr>
          <w:rFonts w:hint="eastAsia"/>
        </w:rPr>
        <w:t>下</w:t>
      </w:r>
      <w:r w:rsidR="000F69CE">
        <w:rPr>
          <w:rFonts w:hint="eastAsia"/>
        </w:rPr>
        <w:t>午</w:t>
      </w:r>
      <w:r w:rsidR="00BC7C7E">
        <w:rPr>
          <w:rFonts w:hint="eastAsia"/>
        </w:rPr>
        <w:t>2</w:t>
      </w:r>
      <w:r w:rsidR="000F69CE">
        <w:rPr>
          <w:rFonts w:hint="eastAsia"/>
        </w:rPr>
        <w:t>点</w:t>
      </w:r>
      <w:r w:rsidR="00E9290C">
        <w:rPr>
          <w:rFonts w:hint="eastAsia"/>
        </w:rPr>
        <w:t>抵达</w:t>
      </w:r>
      <w:r>
        <w:rPr>
          <w:rFonts w:hint="eastAsia"/>
        </w:rPr>
        <w:t>实验地点</w:t>
      </w:r>
      <w:r w:rsidR="001863F5">
        <w:rPr>
          <w:rFonts w:hint="eastAsia"/>
        </w:rPr>
        <w:t>，</w:t>
      </w:r>
      <w:r w:rsidR="001863F5">
        <w:rPr>
          <w:rFonts w:ascii="Arial" w:hAnsi="Arial" w:cs="Arial" w:hint="eastAsia"/>
          <w:szCs w:val="21"/>
        </w:rPr>
        <w:t>确认电池安装及相关线缆连接准确无误后，</w:t>
      </w:r>
      <w:r>
        <w:rPr>
          <w:rFonts w:hint="eastAsia"/>
        </w:rPr>
        <w:t>2</w:t>
      </w:r>
      <w:r w:rsidR="001863F5">
        <w:rPr>
          <w:rFonts w:hint="eastAsia"/>
        </w:rPr>
        <w:t>点</w:t>
      </w:r>
      <w:r w:rsidR="001863F5">
        <w:rPr>
          <w:rFonts w:hint="eastAsia"/>
        </w:rPr>
        <w:t>3</w:t>
      </w:r>
      <w:r w:rsidR="001863F5">
        <w:t>0</w:t>
      </w:r>
      <w:r w:rsidR="001863F5">
        <w:rPr>
          <w:rFonts w:hint="eastAsia"/>
        </w:rPr>
        <w:t>分</w:t>
      </w:r>
      <w:r w:rsidR="00E9290C">
        <w:rPr>
          <w:rFonts w:hint="eastAsia"/>
        </w:rPr>
        <w:t>将巡检仪</w:t>
      </w:r>
      <w:r w:rsidR="001863F5">
        <w:rPr>
          <w:rFonts w:hint="eastAsia"/>
        </w:rPr>
        <w:t>推</w:t>
      </w:r>
      <w:r w:rsidR="00E9290C">
        <w:rPr>
          <w:rFonts w:hint="eastAsia"/>
        </w:rPr>
        <w:t>运至线路上，</w:t>
      </w:r>
      <w:r>
        <w:rPr>
          <w:rFonts w:hint="eastAsia"/>
        </w:rPr>
        <w:t>确认线路状况后</w:t>
      </w:r>
      <w:r w:rsidR="001863F5">
        <w:rPr>
          <w:rFonts w:hint="eastAsia"/>
        </w:rPr>
        <w:t>，将</w:t>
      </w:r>
      <w:proofErr w:type="gramStart"/>
      <w:r w:rsidR="001863F5">
        <w:rPr>
          <w:rFonts w:hint="eastAsia"/>
        </w:rPr>
        <w:t>巡检仪搬上</w:t>
      </w:r>
      <w:proofErr w:type="gramEnd"/>
      <w:r w:rsidR="007B4AFE">
        <w:rPr>
          <w:rFonts w:hint="eastAsia"/>
        </w:rPr>
        <w:t>测试</w:t>
      </w:r>
      <w:r w:rsidR="001863F5">
        <w:rPr>
          <w:rFonts w:hint="eastAsia"/>
        </w:rPr>
        <w:t>轨道</w:t>
      </w:r>
      <w:r w:rsidR="00E9290C">
        <w:rPr>
          <w:rFonts w:ascii="Arial" w:hAnsi="Arial" w:cs="Arial" w:hint="eastAsia"/>
          <w:szCs w:val="21"/>
        </w:rPr>
        <w:t>。</w:t>
      </w:r>
    </w:p>
    <w:p w:rsidR="00D17461" w:rsidRDefault="005A0ECD" w:rsidP="00183496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前后移动小车，观察</w:t>
      </w:r>
      <w:r w:rsidR="000526C8">
        <w:rPr>
          <w:rFonts w:ascii="Arial" w:hAnsi="Arial" w:cs="Arial" w:hint="eastAsia"/>
          <w:szCs w:val="21"/>
        </w:rPr>
        <w:t>测量仪显示器上</w:t>
      </w:r>
      <w:r>
        <w:rPr>
          <w:rFonts w:ascii="Arial" w:hAnsi="Arial" w:cs="Arial" w:hint="eastAsia"/>
          <w:szCs w:val="21"/>
        </w:rPr>
        <w:t>采集情况</w:t>
      </w:r>
      <w:proofErr w:type="gramStart"/>
      <w:r>
        <w:rPr>
          <w:rFonts w:ascii="Arial" w:hAnsi="Arial" w:cs="Arial" w:hint="eastAsia"/>
          <w:szCs w:val="21"/>
        </w:rPr>
        <w:t>和波磨</w:t>
      </w:r>
      <w:r w:rsidR="00AE782C">
        <w:rPr>
          <w:rFonts w:ascii="Arial" w:hAnsi="Arial" w:cs="Arial" w:hint="eastAsia"/>
          <w:szCs w:val="21"/>
        </w:rPr>
        <w:t>检测</w:t>
      </w:r>
      <w:proofErr w:type="gramEnd"/>
      <w:r>
        <w:rPr>
          <w:rFonts w:ascii="Arial" w:hAnsi="Arial" w:cs="Arial" w:hint="eastAsia"/>
          <w:szCs w:val="21"/>
        </w:rPr>
        <w:t>系统的</w:t>
      </w:r>
      <w:r w:rsidR="00AE782C">
        <w:rPr>
          <w:rFonts w:ascii="Arial" w:hAnsi="Arial" w:cs="Arial" w:hint="eastAsia"/>
          <w:szCs w:val="21"/>
        </w:rPr>
        <w:t>波形图</w:t>
      </w:r>
      <w:r w:rsidR="00D17461">
        <w:rPr>
          <w:rFonts w:ascii="Arial" w:hAnsi="Arial" w:cs="Arial" w:hint="eastAsia"/>
          <w:szCs w:val="21"/>
        </w:rPr>
        <w:t>（如图</w:t>
      </w:r>
      <w:r w:rsidR="00D17461">
        <w:rPr>
          <w:rFonts w:ascii="Arial" w:hAnsi="Arial" w:cs="Arial" w:hint="eastAsia"/>
          <w:szCs w:val="21"/>
        </w:rPr>
        <w:t>3.2.1</w:t>
      </w:r>
      <w:r w:rsidR="00D17461">
        <w:rPr>
          <w:rFonts w:ascii="Arial" w:hAnsi="Arial" w:cs="Arial" w:hint="eastAsia"/>
          <w:szCs w:val="21"/>
        </w:rPr>
        <w:t>所示）</w:t>
      </w:r>
      <w:r>
        <w:rPr>
          <w:rFonts w:ascii="Arial" w:hAnsi="Arial" w:cs="Arial" w:hint="eastAsia"/>
          <w:szCs w:val="21"/>
        </w:rPr>
        <w:t>，</w:t>
      </w:r>
      <w:r w:rsidR="00D17461">
        <w:rPr>
          <w:rFonts w:ascii="Arial" w:hAnsi="Arial" w:cs="Arial" w:hint="eastAsia"/>
          <w:szCs w:val="21"/>
        </w:rPr>
        <w:t>确认</w:t>
      </w:r>
      <w:r w:rsidR="00D17461">
        <w:rPr>
          <w:rFonts w:ascii="Arial" w:hAnsi="Arial" w:cs="Arial" w:hint="eastAsia"/>
          <w:szCs w:val="21"/>
        </w:rPr>
        <w:t>4</w:t>
      </w:r>
      <w:r w:rsidR="00D17461">
        <w:rPr>
          <w:rFonts w:ascii="Arial" w:hAnsi="Arial" w:cs="Arial" w:hint="eastAsia"/>
          <w:szCs w:val="21"/>
        </w:rPr>
        <w:t>个传感器均有波形显示</w:t>
      </w:r>
      <w:proofErr w:type="gramStart"/>
      <w:r w:rsidR="00D17461">
        <w:rPr>
          <w:rFonts w:ascii="Arial" w:hAnsi="Arial" w:cs="Arial" w:hint="eastAsia"/>
          <w:szCs w:val="21"/>
        </w:rPr>
        <w:t>且正常</w:t>
      </w:r>
      <w:proofErr w:type="gramEnd"/>
      <w:r w:rsidR="00D17461">
        <w:rPr>
          <w:rFonts w:ascii="Arial" w:hAnsi="Arial" w:cs="Arial" w:hint="eastAsia"/>
          <w:szCs w:val="21"/>
        </w:rPr>
        <w:t>运行时可上道实验，</w:t>
      </w:r>
      <w:r w:rsidR="00AE782C">
        <w:rPr>
          <w:rFonts w:ascii="Arial" w:hAnsi="Arial" w:cs="Arial" w:hint="eastAsia"/>
          <w:szCs w:val="21"/>
        </w:rPr>
        <w:t>为</w:t>
      </w:r>
      <w:proofErr w:type="gramStart"/>
      <w:r w:rsidR="00AE782C">
        <w:rPr>
          <w:rFonts w:ascii="Arial" w:hAnsi="Arial" w:cs="Arial" w:hint="eastAsia"/>
          <w:szCs w:val="21"/>
        </w:rPr>
        <w:t>保证波磨检测</w:t>
      </w:r>
      <w:proofErr w:type="gramEnd"/>
      <w:r w:rsidR="009061D7">
        <w:rPr>
          <w:rFonts w:ascii="Arial" w:hAnsi="Arial" w:cs="Arial" w:hint="eastAsia"/>
          <w:szCs w:val="21"/>
        </w:rPr>
        <w:t>数据</w:t>
      </w:r>
      <w:r w:rsidR="00AE782C">
        <w:rPr>
          <w:rFonts w:ascii="Arial" w:hAnsi="Arial" w:cs="Arial" w:hint="eastAsia"/>
          <w:szCs w:val="21"/>
        </w:rPr>
        <w:t>的准确性，</w:t>
      </w:r>
      <w:r w:rsidR="00FD3F74">
        <w:rPr>
          <w:rFonts w:ascii="Arial" w:hAnsi="Arial" w:cs="Arial" w:hint="eastAsia"/>
          <w:szCs w:val="21"/>
        </w:rPr>
        <w:t>在线路</w:t>
      </w:r>
      <w:r w:rsidR="00FD3F74">
        <w:rPr>
          <w:rFonts w:ascii="Arial" w:hAnsi="Arial" w:cs="Arial" w:hint="eastAsia"/>
          <w:szCs w:val="21"/>
        </w:rPr>
        <w:t>0-0</w:t>
      </w:r>
      <w:r w:rsidR="00FD3F74">
        <w:rPr>
          <w:rFonts w:ascii="Arial" w:hAnsi="Arial" w:cs="Arial" w:hint="eastAsia"/>
          <w:szCs w:val="21"/>
        </w:rPr>
        <w:t>—</w:t>
      </w:r>
      <w:r w:rsidR="00FD3F74">
        <w:rPr>
          <w:rFonts w:ascii="Arial" w:hAnsi="Arial" w:cs="Arial" w:hint="eastAsia"/>
          <w:szCs w:val="21"/>
        </w:rPr>
        <w:t>0-+30</w:t>
      </w:r>
      <w:r w:rsidR="00FD3F74">
        <w:rPr>
          <w:rFonts w:ascii="Arial" w:hAnsi="Arial" w:cs="Arial" w:hint="eastAsia"/>
          <w:szCs w:val="21"/>
        </w:rPr>
        <w:t>左侧线路设置伤损。</w:t>
      </w:r>
    </w:p>
    <w:p w:rsidR="00D17461" w:rsidRDefault="00D17461" w:rsidP="00D17461">
      <w:pPr>
        <w:ind w:firstLineChars="200" w:firstLine="420"/>
      </w:pPr>
      <w:r>
        <w:rPr>
          <w:noProof/>
        </w:rPr>
        <w:drawing>
          <wp:inline distT="0" distB="0" distL="0" distR="0" wp14:anchorId="72B1ACA8" wp14:editId="25399348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初始采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1D7" w:rsidRPr="00D17461" w:rsidRDefault="00D17461" w:rsidP="00D17461">
      <w:pPr>
        <w:spacing w:line="360" w:lineRule="exact"/>
        <w:ind w:firstLineChars="200" w:firstLine="361"/>
        <w:jc w:val="center"/>
        <w:rPr>
          <w:rFonts w:ascii="Arial" w:hAnsi="Arial" w:cs="Arial"/>
          <w:b/>
          <w:sz w:val="18"/>
          <w:szCs w:val="18"/>
        </w:rPr>
      </w:pPr>
      <w:r w:rsidRPr="00D17461">
        <w:rPr>
          <w:rFonts w:ascii="Arial" w:hAnsi="Arial" w:cs="Arial" w:hint="eastAsia"/>
          <w:b/>
          <w:sz w:val="18"/>
          <w:szCs w:val="18"/>
        </w:rPr>
        <w:t>图</w:t>
      </w:r>
      <w:r w:rsidRPr="00D17461">
        <w:rPr>
          <w:rFonts w:ascii="Arial" w:hAnsi="Arial" w:cs="Arial" w:hint="eastAsia"/>
          <w:b/>
          <w:sz w:val="18"/>
          <w:szCs w:val="18"/>
        </w:rPr>
        <w:t>3.2.1</w:t>
      </w:r>
      <w:r w:rsidR="00183496" w:rsidRPr="00D17461">
        <w:rPr>
          <w:rFonts w:ascii="Arial" w:hAnsi="Arial" w:cs="Arial"/>
          <w:b/>
          <w:sz w:val="18"/>
          <w:szCs w:val="18"/>
        </w:rPr>
        <w:t xml:space="preserve"> </w:t>
      </w:r>
      <w:r w:rsidRPr="00D17461">
        <w:rPr>
          <w:rFonts w:ascii="Arial" w:hAnsi="Arial" w:cs="Arial"/>
          <w:b/>
          <w:sz w:val="18"/>
          <w:szCs w:val="18"/>
        </w:rPr>
        <w:t>调试阶段显示波形</w:t>
      </w:r>
    </w:p>
    <w:p w:rsidR="009061D7" w:rsidRDefault="00EB2004" w:rsidP="009061D7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本次试验主要任务是：</w:t>
      </w:r>
    </w:p>
    <w:p w:rsidR="003116EA" w:rsidRDefault="00EB2004" w:rsidP="00183496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）</w:t>
      </w:r>
      <w:proofErr w:type="gramStart"/>
      <w:r>
        <w:rPr>
          <w:rFonts w:ascii="Arial" w:hAnsi="Arial" w:cs="Arial" w:hint="eastAsia"/>
          <w:szCs w:val="21"/>
        </w:rPr>
        <w:t>验证</w:t>
      </w:r>
      <w:r w:rsidRPr="00EB2004">
        <w:rPr>
          <w:rFonts w:ascii="Arial" w:hAnsi="Arial" w:cs="Arial" w:hint="eastAsia"/>
          <w:szCs w:val="21"/>
        </w:rPr>
        <w:t>波磨</w:t>
      </w:r>
      <w:r>
        <w:rPr>
          <w:rFonts w:ascii="Arial" w:hAnsi="Arial" w:cs="Arial" w:hint="eastAsia"/>
          <w:szCs w:val="21"/>
        </w:rPr>
        <w:t>检测</w:t>
      </w:r>
      <w:proofErr w:type="gramEnd"/>
      <w:r w:rsidRPr="00EB2004">
        <w:rPr>
          <w:rFonts w:ascii="Arial" w:hAnsi="Arial" w:cs="Arial" w:hint="eastAsia"/>
          <w:szCs w:val="21"/>
        </w:rPr>
        <w:t>系统</w:t>
      </w:r>
      <w:r>
        <w:rPr>
          <w:rFonts w:ascii="Arial" w:hAnsi="Arial" w:cs="Arial" w:hint="eastAsia"/>
          <w:szCs w:val="21"/>
        </w:rPr>
        <w:t>实际</w:t>
      </w:r>
      <w:r w:rsidRPr="00EB2004">
        <w:rPr>
          <w:rFonts w:ascii="Arial" w:hAnsi="Arial" w:cs="Arial" w:hint="eastAsia"/>
          <w:szCs w:val="21"/>
        </w:rPr>
        <w:t>检测时的系统可靠性</w:t>
      </w:r>
      <w:r>
        <w:rPr>
          <w:rFonts w:ascii="Arial" w:hAnsi="Arial" w:cs="Arial" w:hint="eastAsia"/>
          <w:szCs w:val="21"/>
        </w:rPr>
        <w:t>与功能使用情况</w:t>
      </w:r>
      <w:r w:rsidRPr="00EB2004">
        <w:rPr>
          <w:rFonts w:ascii="Arial" w:hAnsi="Arial" w:cs="Arial" w:hint="eastAsia"/>
          <w:szCs w:val="21"/>
        </w:rPr>
        <w:t>；</w:t>
      </w:r>
    </w:p>
    <w:p w:rsidR="00F379CE" w:rsidRDefault="003116EA" w:rsidP="00183496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（</w:t>
      </w:r>
      <w:r w:rsidR="00183496">
        <w:rPr>
          <w:rFonts w:ascii="Arial" w:hAnsi="Arial" w:cs="Arial" w:hint="eastAsia"/>
          <w:szCs w:val="21"/>
        </w:rPr>
        <w:t>2</w:t>
      </w:r>
      <w:r>
        <w:rPr>
          <w:rFonts w:ascii="Arial" w:hAnsi="Arial" w:cs="Arial" w:hint="eastAsia"/>
          <w:szCs w:val="21"/>
        </w:rPr>
        <w:t>）</w:t>
      </w:r>
      <w:r w:rsidR="00183496">
        <w:rPr>
          <w:rFonts w:ascii="Arial" w:hAnsi="Arial" w:cs="Arial" w:hint="eastAsia"/>
          <w:szCs w:val="21"/>
        </w:rPr>
        <w:t>查找</w:t>
      </w:r>
      <w:r w:rsidR="000C76C2">
        <w:rPr>
          <w:rFonts w:ascii="Arial" w:hAnsi="Arial" w:cs="Arial" w:hint="eastAsia"/>
          <w:szCs w:val="21"/>
        </w:rPr>
        <w:t>DRCIS</w:t>
      </w:r>
      <w:r w:rsidR="00183496">
        <w:rPr>
          <w:rFonts w:ascii="Arial" w:hAnsi="Arial" w:cs="Arial" w:hint="eastAsia"/>
          <w:szCs w:val="21"/>
        </w:rPr>
        <w:t>存在的问题，准备后续解决和改进。</w:t>
      </w:r>
    </w:p>
    <w:p w:rsidR="00FD3F74" w:rsidRDefault="00FC75C0" w:rsidP="00FD3F74">
      <w:pPr>
        <w:spacing w:line="360" w:lineRule="exact"/>
        <w:ind w:left="420"/>
      </w:pPr>
      <w:r>
        <w:rPr>
          <w:rFonts w:hint="eastAsia"/>
        </w:rPr>
        <w:t>（</w:t>
      </w:r>
      <w:r>
        <w:rPr>
          <w:rFonts w:hint="eastAsia"/>
        </w:rPr>
        <w:t>3</w:t>
      </w:r>
      <w:r w:rsidR="002B1A60">
        <w:rPr>
          <w:rFonts w:hint="eastAsia"/>
        </w:rPr>
        <w:t>）测试</w:t>
      </w:r>
      <w:r w:rsidR="000C76C2">
        <w:rPr>
          <w:rFonts w:hint="eastAsia"/>
        </w:rPr>
        <w:t>DRCIS</w:t>
      </w:r>
      <w:r w:rsidR="002B1A60">
        <w:rPr>
          <w:rFonts w:hint="eastAsia"/>
        </w:rPr>
        <w:t>随动</w:t>
      </w:r>
      <w:r>
        <w:rPr>
          <w:rFonts w:hint="eastAsia"/>
        </w:rPr>
        <w:t>机械结构的稳定性；</w:t>
      </w:r>
    </w:p>
    <w:p w:rsidR="00FD3F74" w:rsidRDefault="00FD3F74" w:rsidP="00FD3F74">
      <w:pPr>
        <w:spacing w:line="360" w:lineRule="exact"/>
        <w:ind w:left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）验证障碍的真实、准确性</w:t>
      </w:r>
    </w:p>
    <w:p w:rsidR="00FC75C0" w:rsidRPr="00FC75C0" w:rsidRDefault="00FC75C0" w:rsidP="00183496">
      <w:pPr>
        <w:spacing w:line="360" w:lineRule="exact"/>
        <w:ind w:firstLineChars="200" w:firstLine="420"/>
        <w:rPr>
          <w:rFonts w:ascii="Arial" w:hAnsi="Arial" w:cs="Arial"/>
          <w:szCs w:val="21"/>
        </w:rPr>
      </w:pPr>
    </w:p>
    <w:p w:rsidR="00E9290C" w:rsidRDefault="00E9290C" w:rsidP="00E9290C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试验环境：</w:t>
      </w:r>
    </w:p>
    <w:p w:rsidR="00D17461" w:rsidRDefault="00D17461" w:rsidP="00E9290C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铁路两侧杂草较多，通过人工清理后不影响线路测试，主要清理轨面及轨道两侧杂草。</w:t>
      </w:r>
      <w:r w:rsidR="00694FB0">
        <w:rPr>
          <w:rFonts w:ascii="Arial" w:hAnsi="Arial" w:cs="Arial" w:hint="eastAsia"/>
          <w:szCs w:val="21"/>
        </w:rPr>
        <w:t>在线路</w:t>
      </w:r>
      <w:r w:rsidR="00694FB0">
        <w:rPr>
          <w:rFonts w:ascii="Arial" w:hAnsi="Arial" w:cs="Arial" w:hint="eastAsia"/>
          <w:szCs w:val="21"/>
        </w:rPr>
        <w:t>30m</w:t>
      </w:r>
      <w:r w:rsidR="00694FB0">
        <w:rPr>
          <w:rFonts w:ascii="Arial" w:hAnsi="Arial" w:cs="Arial" w:hint="eastAsia"/>
          <w:szCs w:val="21"/>
        </w:rPr>
        <w:t>处设置长度为</w:t>
      </w:r>
      <w:r w:rsidR="00694FB0">
        <w:rPr>
          <w:rFonts w:ascii="Arial" w:hAnsi="Arial" w:cs="Arial" w:hint="eastAsia"/>
          <w:szCs w:val="21"/>
        </w:rPr>
        <w:t>3</w:t>
      </w:r>
      <w:r w:rsidR="00694FB0">
        <w:rPr>
          <w:rFonts w:ascii="Arial" w:hAnsi="Arial" w:cs="Arial" w:hint="eastAsia"/>
          <w:szCs w:val="21"/>
        </w:rPr>
        <w:t>米不连续锡纸障碍，校验</w:t>
      </w:r>
      <w:r w:rsidR="000C76C2">
        <w:rPr>
          <w:rFonts w:ascii="Arial" w:hAnsi="Arial" w:cs="Arial" w:hint="eastAsia"/>
          <w:szCs w:val="21"/>
        </w:rPr>
        <w:t>DRCIS</w:t>
      </w:r>
      <w:r w:rsidR="00694FB0">
        <w:rPr>
          <w:rFonts w:ascii="Arial" w:hAnsi="Arial" w:cs="Arial" w:hint="eastAsia"/>
          <w:szCs w:val="21"/>
        </w:rPr>
        <w:t>准确性。</w:t>
      </w:r>
    </w:p>
    <w:p w:rsidR="00E9290C" w:rsidRPr="00E9290C" w:rsidRDefault="002D2FD0" w:rsidP="00E9290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t xml:space="preserve"> </w:t>
      </w:r>
      <w:r w:rsidR="003116EA" w:rsidRPr="003116EA">
        <w:rPr>
          <w:noProof/>
        </w:rPr>
        <w:t xml:space="preserve"> </w:t>
      </w:r>
      <w:r w:rsidR="00FD3F74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 wp14:anchorId="41072AC7" wp14:editId="4B00DEB2">
            <wp:extent cx="3637374" cy="4849977"/>
            <wp:effectExtent l="0" t="0" r="127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cae36f35bf917c5756ecfc86a935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780" cy="485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90C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:rsidR="00F379CE" w:rsidRPr="009061D7" w:rsidRDefault="00F379CE" w:rsidP="00F379CE">
      <w:pPr>
        <w:spacing w:line="360" w:lineRule="exact"/>
        <w:ind w:firstLineChars="200" w:firstLine="361"/>
        <w:jc w:val="center"/>
        <w:rPr>
          <w:rFonts w:ascii="Arial" w:hAnsi="Arial" w:cs="Arial"/>
          <w:b/>
          <w:sz w:val="18"/>
          <w:szCs w:val="18"/>
        </w:rPr>
      </w:pPr>
      <w:r w:rsidRPr="009061D7">
        <w:rPr>
          <w:rFonts w:ascii="Arial" w:hAnsi="Arial" w:cs="Arial" w:hint="eastAsia"/>
          <w:b/>
          <w:sz w:val="18"/>
          <w:szCs w:val="18"/>
        </w:rPr>
        <w:t>图</w:t>
      </w:r>
      <w:r w:rsidRPr="009061D7">
        <w:rPr>
          <w:rFonts w:ascii="Arial" w:hAnsi="Arial" w:cs="Arial" w:hint="eastAsia"/>
          <w:b/>
          <w:sz w:val="18"/>
          <w:szCs w:val="18"/>
        </w:rPr>
        <w:t xml:space="preserve"> 3</w:t>
      </w:r>
      <w:r w:rsidRPr="009061D7">
        <w:rPr>
          <w:rFonts w:ascii="Arial" w:hAnsi="Arial" w:cs="Arial"/>
          <w:b/>
          <w:sz w:val="18"/>
          <w:szCs w:val="18"/>
        </w:rPr>
        <w:t>.2.</w:t>
      </w:r>
      <w:r w:rsidR="00D17461">
        <w:rPr>
          <w:rFonts w:ascii="Arial" w:hAnsi="Arial" w:cs="Arial" w:hint="eastAsia"/>
          <w:b/>
          <w:sz w:val="18"/>
          <w:szCs w:val="18"/>
        </w:rPr>
        <w:t>2</w:t>
      </w:r>
      <w:r w:rsidRPr="009061D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 w:hint="eastAsia"/>
          <w:szCs w:val="21"/>
        </w:rPr>
        <w:t>试验环境</w:t>
      </w:r>
    </w:p>
    <w:p w:rsidR="00E9290C" w:rsidRPr="00E9290C" w:rsidRDefault="00E9290C" w:rsidP="00E9290C">
      <w:pPr>
        <w:spacing w:line="360" w:lineRule="exact"/>
        <w:ind w:firstLineChars="200" w:firstLine="420"/>
      </w:pPr>
    </w:p>
    <w:p w:rsidR="0027226F" w:rsidRDefault="0027226F">
      <w:pPr>
        <w:widowControl/>
        <w:jc w:val="left"/>
        <w:rPr>
          <w:rFonts w:ascii="Arial" w:hAnsi="Arial" w:cs="Arial"/>
          <w:szCs w:val="21"/>
        </w:rPr>
      </w:pPr>
    </w:p>
    <w:p w:rsidR="009A66DE" w:rsidRPr="00E15130" w:rsidRDefault="009A66DE" w:rsidP="00962BB1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  <w:u w:val="single"/>
        </w:rPr>
      </w:pPr>
      <w:r w:rsidRPr="00E15130">
        <w:rPr>
          <w:rFonts w:ascii="Arial" w:hAnsi="Arial" w:cs="Arial"/>
          <w:szCs w:val="21"/>
        </w:rPr>
        <w:t>试验日期：</w:t>
      </w:r>
      <w:r w:rsidRPr="00E15130">
        <w:rPr>
          <w:rFonts w:ascii="Arial" w:hAnsi="Arial" w:cs="Arial"/>
          <w:szCs w:val="21"/>
          <w:u w:val="single"/>
        </w:rPr>
        <w:t xml:space="preserve"> </w:t>
      </w:r>
      <w:r w:rsidR="00D17461">
        <w:rPr>
          <w:rFonts w:ascii="Arial" w:hAnsi="Arial" w:cs="Arial" w:hint="eastAsia"/>
          <w:szCs w:val="21"/>
          <w:u w:val="single"/>
        </w:rPr>
        <w:t xml:space="preserve">     </w:t>
      </w:r>
      <w:r w:rsidR="000526C8">
        <w:rPr>
          <w:rFonts w:ascii="Arial" w:hAnsi="Arial" w:cs="Arial" w:hint="eastAsia"/>
          <w:szCs w:val="21"/>
          <w:u w:val="single"/>
        </w:rPr>
        <w:t>2019</w:t>
      </w:r>
      <w:r w:rsidR="00E9290C">
        <w:rPr>
          <w:rFonts w:ascii="Arial" w:hAnsi="Arial" w:cs="Arial" w:hint="eastAsia"/>
          <w:szCs w:val="21"/>
          <w:u w:val="single"/>
        </w:rPr>
        <w:t>年</w:t>
      </w:r>
      <w:r w:rsidR="00183496">
        <w:rPr>
          <w:rFonts w:ascii="Arial" w:hAnsi="Arial" w:cs="Arial"/>
          <w:szCs w:val="21"/>
          <w:u w:val="single"/>
        </w:rPr>
        <w:t>0</w:t>
      </w:r>
      <w:r w:rsidR="00FD3F74">
        <w:rPr>
          <w:rFonts w:ascii="Arial" w:hAnsi="Arial" w:cs="Arial" w:hint="eastAsia"/>
          <w:szCs w:val="21"/>
          <w:u w:val="single"/>
        </w:rPr>
        <w:t>8</w:t>
      </w:r>
      <w:r w:rsidR="00E9290C">
        <w:rPr>
          <w:rFonts w:ascii="Arial" w:hAnsi="Arial" w:cs="Arial" w:hint="eastAsia"/>
          <w:szCs w:val="21"/>
          <w:u w:val="single"/>
        </w:rPr>
        <w:t>月</w:t>
      </w:r>
      <w:r w:rsidR="00FD3F74">
        <w:rPr>
          <w:rFonts w:ascii="Arial" w:hAnsi="Arial" w:cs="Arial" w:hint="eastAsia"/>
          <w:szCs w:val="21"/>
          <w:u w:val="single"/>
        </w:rPr>
        <w:t>09</w:t>
      </w:r>
      <w:r w:rsidR="00E9290C">
        <w:rPr>
          <w:rFonts w:ascii="Arial" w:hAnsi="Arial" w:cs="Arial" w:hint="eastAsia"/>
          <w:szCs w:val="21"/>
          <w:u w:val="single"/>
        </w:rPr>
        <w:t>日</w:t>
      </w:r>
      <w:r w:rsidR="000944FC">
        <w:rPr>
          <w:rFonts w:ascii="Arial" w:hAnsi="Arial" w:cs="Arial" w:hint="eastAsia"/>
          <w:szCs w:val="21"/>
          <w:u w:val="single"/>
        </w:rPr>
        <w:t xml:space="preserve"> </w:t>
      </w:r>
      <w:r w:rsidR="00E9290C">
        <w:rPr>
          <w:rFonts w:ascii="Arial" w:hAnsi="Arial" w:cs="Arial" w:hint="eastAsia"/>
          <w:szCs w:val="21"/>
          <w:u w:val="single"/>
        </w:rPr>
        <w:t xml:space="preserve">  </w:t>
      </w:r>
      <w:r w:rsidR="00D17461">
        <w:rPr>
          <w:rFonts w:ascii="Arial" w:hAnsi="Arial" w:cs="Arial" w:hint="eastAsia"/>
          <w:szCs w:val="21"/>
          <w:u w:val="single"/>
        </w:rPr>
        <w:t xml:space="preserve">     </w:t>
      </w:r>
    </w:p>
    <w:p w:rsidR="00522C3B" w:rsidRDefault="00522C3B" w:rsidP="00962BB1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  <w:u w:val="single"/>
        </w:rPr>
      </w:pPr>
      <w:r w:rsidRPr="00E15130">
        <w:rPr>
          <w:rFonts w:ascii="Arial" w:hAnsi="Arial" w:cs="Arial"/>
          <w:szCs w:val="21"/>
        </w:rPr>
        <w:t>参试人员：</w:t>
      </w:r>
      <w:r w:rsidR="00962BB1" w:rsidRPr="00E15130">
        <w:rPr>
          <w:rFonts w:ascii="Arial" w:hAnsi="Arial" w:cs="Arial"/>
          <w:szCs w:val="21"/>
          <w:u w:val="single"/>
        </w:rPr>
        <w:t xml:space="preserve"> </w:t>
      </w:r>
      <w:r w:rsidR="000944FC">
        <w:rPr>
          <w:rFonts w:ascii="Arial" w:hAnsi="Arial" w:cs="Arial" w:hint="eastAsia"/>
          <w:szCs w:val="21"/>
          <w:u w:val="single"/>
        </w:rPr>
        <w:t xml:space="preserve"> </w:t>
      </w:r>
      <w:r w:rsidR="00FD3F74">
        <w:rPr>
          <w:rFonts w:ascii="Arial" w:hAnsi="Arial" w:cs="Arial" w:hint="eastAsia"/>
          <w:szCs w:val="21"/>
          <w:u w:val="single"/>
        </w:rPr>
        <w:t>王登阳、李永涛、</w:t>
      </w:r>
      <w:r w:rsidR="005A0ECD">
        <w:rPr>
          <w:rFonts w:ascii="Arial" w:hAnsi="Arial" w:cs="Arial" w:hint="eastAsia"/>
          <w:szCs w:val="21"/>
          <w:u w:val="single"/>
        </w:rPr>
        <w:t>王心刚</w:t>
      </w:r>
      <w:r w:rsidR="00E9290C">
        <w:rPr>
          <w:rFonts w:ascii="Arial" w:hAnsi="Arial" w:cs="Arial" w:hint="eastAsia"/>
          <w:szCs w:val="21"/>
          <w:u w:val="single"/>
        </w:rPr>
        <w:t>、</w:t>
      </w:r>
      <w:r w:rsidR="00183496">
        <w:rPr>
          <w:rFonts w:ascii="Arial" w:hAnsi="Arial" w:cs="Arial" w:hint="eastAsia"/>
          <w:szCs w:val="21"/>
          <w:u w:val="single"/>
        </w:rPr>
        <w:t>段焱坤、</w:t>
      </w:r>
    </w:p>
    <w:p w:rsidR="00D60F10" w:rsidRDefault="00D60F10" w:rsidP="00962BB1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  <w:u w:val="single"/>
        </w:rPr>
      </w:pPr>
      <w:bookmarkStart w:id="9" w:name="OLE_LINK3"/>
      <w:r w:rsidRPr="00D60F10">
        <w:rPr>
          <w:rFonts w:ascii="Arial" w:hAnsi="Arial" w:cs="Arial" w:hint="eastAsia"/>
          <w:szCs w:val="21"/>
        </w:rPr>
        <w:t>采集模式：</w:t>
      </w:r>
      <w:r w:rsidRPr="00D60F10">
        <w:rPr>
          <w:rFonts w:ascii="Arial" w:hAnsi="Arial" w:cs="Arial" w:hint="eastAsia"/>
          <w:szCs w:val="21"/>
          <w:u w:val="single"/>
        </w:rPr>
        <w:t xml:space="preserve"> </w:t>
      </w:r>
      <w:r w:rsidR="00AE782C">
        <w:rPr>
          <w:rFonts w:ascii="Arial" w:hAnsi="Arial" w:cs="Arial"/>
          <w:szCs w:val="21"/>
          <w:u w:val="single"/>
        </w:rPr>
        <w:t xml:space="preserve">   </w:t>
      </w:r>
      <w:r w:rsidR="00D17461">
        <w:rPr>
          <w:rFonts w:ascii="Arial" w:hAnsi="Arial" w:cs="Arial" w:hint="eastAsia"/>
          <w:szCs w:val="21"/>
          <w:u w:val="single"/>
        </w:rPr>
        <w:t xml:space="preserve">    </w:t>
      </w:r>
      <w:r w:rsidR="00580511" w:rsidRPr="00D17461">
        <w:rPr>
          <w:rFonts w:ascii="Arial" w:hAnsi="Arial" w:cs="Arial" w:hint="eastAsia"/>
          <w:szCs w:val="21"/>
          <w:u w:val="single"/>
        </w:rPr>
        <w:t>板卡</w:t>
      </w:r>
      <w:r w:rsidR="00E9290C" w:rsidRPr="00D17461">
        <w:rPr>
          <w:rFonts w:ascii="Arial" w:hAnsi="Arial" w:cs="Arial" w:hint="eastAsia"/>
          <w:szCs w:val="21"/>
          <w:u w:val="single"/>
        </w:rPr>
        <w:t>采集</w:t>
      </w:r>
      <w:r w:rsidR="00D17461">
        <w:rPr>
          <w:rFonts w:ascii="Arial" w:hAnsi="Arial" w:cs="Arial" w:hint="eastAsia"/>
          <w:szCs w:val="21"/>
          <w:u w:val="single"/>
        </w:rPr>
        <w:t xml:space="preserve">      </w:t>
      </w:r>
      <w:r w:rsidR="00E9290C">
        <w:rPr>
          <w:rFonts w:ascii="Arial" w:hAnsi="Arial" w:cs="Arial" w:hint="eastAsia"/>
          <w:szCs w:val="21"/>
          <w:u w:val="single"/>
        </w:rPr>
        <w:t xml:space="preserve">  </w:t>
      </w:r>
      <w:r w:rsidR="00D17461">
        <w:rPr>
          <w:rFonts w:ascii="Arial" w:hAnsi="Arial" w:cs="Arial" w:hint="eastAsia"/>
          <w:szCs w:val="21"/>
          <w:u w:val="single"/>
        </w:rPr>
        <w:t xml:space="preserve">       </w:t>
      </w:r>
    </w:p>
    <w:p w:rsidR="00E9290C" w:rsidRPr="00D60F10" w:rsidRDefault="00E9290C" w:rsidP="00E9290C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</w:rPr>
      </w:pPr>
      <w:r w:rsidRPr="005D5256">
        <w:rPr>
          <w:rFonts w:ascii="Arial" w:hAnsi="Arial" w:cs="Arial" w:hint="eastAsia"/>
          <w:szCs w:val="21"/>
        </w:rPr>
        <w:t>试验线路：</w:t>
      </w:r>
      <w:r w:rsidRPr="00BD5996">
        <w:rPr>
          <w:rFonts w:ascii="Arial" w:hAnsi="Arial" w:cs="Arial" w:hint="eastAsia"/>
          <w:szCs w:val="21"/>
          <w:u w:val="single"/>
        </w:rPr>
        <w:t xml:space="preserve">    </w:t>
      </w:r>
      <w:proofErr w:type="gramStart"/>
      <w:r w:rsidR="00183496">
        <w:rPr>
          <w:rFonts w:ascii="Arial" w:hAnsi="Arial" w:cs="Arial" w:hint="eastAsia"/>
          <w:szCs w:val="21"/>
          <w:u w:val="single"/>
        </w:rPr>
        <w:t>昌平北庄户</w:t>
      </w:r>
      <w:proofErr w:type="gramEnd"/>
      <w:r w:rsidR="00183496">
        <w:rPr>
          <w:rFonts w:ascii="Arial" w:hAnsi="Arial" w:cs="Arial" w:hint="eastAsia"/>
          <w:szCs w:val="21"/>
          <w:u w:val="single"/>
        </w:rPr>
        <w:t>铁路</w:t>
      </w:r>
      <w:r w:rsidRPr="00BD5996">
        <w:rPr>
          <w:rFonts w:ascii="Arial" w:hAnsi="Arial" w:cs="Arial" w:hint="eastAsia"/>
          <w:szCs w:val="21"/>
          <w:u w:val="single"/>
        </w:rPr>
        <w:t xml:space="preserve"> </w:t>
      </w:r>
      <w:r w:rsidR="00D17461">
        <w:rPr>
          <w:rFonts w:ascii="Arial" w:hAnsi="Arial" w:cs="Arial" w:hint="eastAsia"/>
          <w:szCs w:val="21"/>
          <w:u w:val="single"/>
        </w:rPr>
        <w:t xml:space="preserve">        </w:t>
      </w:r>
      <w:r w:rsidRPr="00BD5996">
        <w:rPr>
          <w:rFonts w:ascii="Arial" w:hAnsi="Arial" w:cs="Arial" w:hint="eastAsia"/>
          <w:szCs w:val="21"/>
          <w:u w:val="single"/>
        </w:rPr>
        <w:t xml:space="preserve">    </w:t>
      </w:r>
    </w:p>
    <w:bookmarkEnd w:id="9"/>
    <w:p w:rsidR="00C63804" w:rsidRPr="00E15130" w:rsidRDefault="009A66DE" w:rsidP="00962BB1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开始试验时间：</w:t>
      </w:r>
      <w:r w:rsidR="00A13093">
        <w:rPr>
          <w:rFonts w:ascii="Arial" w:hAnsi="Arial" w:cs="Arial" w:hint="eastAsia"/>
          <w:szCs w:val="21"/>
        </w:rPr>
        <w:t xml:space="preserve"> </w:t>
      </w:r>
      <w:r w:rsidR="00962BB1" w:rsidRPr="00E15130">
        <w:rPr>
          <w:rFonts w:ascii="Arial" w:hAnsi="Arial" w:cs="Arial"/>
          <w:szCs w:val="21"/>
          <w:u w:val="single"/>
        </w:rPr>
        <w:t xml:space="preserve"> </w:t>
      </w:r>
      <w:r w:rsidR="00A13093">
        <w:rPr>
          <w:rFonts w:ascii="Arial" w:hAnsi="Arial" w:cs="Arial" w:hint="eastAsia"/>
          <w:szCs w:val="21"/>
          <w:u w:val="single"/>
        </w:rPr>
        <w:t xml:space="preserve"> </w:t>
      </w:r>
      <w:r w:rsidR="00FD3F74">
        <w:rPr>
          <w:rFonts w:ascii="Arial" w:hAnsi="Arial" w:cs="Arial" w:hint="eastAsia"/>
          <w:szCs w:val="21"/>
          <w:u w:val="single"/>
        </w:rPr>
        <w:t>14</w:t>
      </w:r>
      <w:r w:rsidR="00E9290C">
        <w:rPr>
          <w:rFonts w:ascii="Arial" w:hAnsi="Arial" w:cs="Arial" w:hint="eastAsia"/>
          <w:szCs w:val="21"/>
          <w:u w:val="single"/>
        </w:rPr>
        <w:t>时</w:t>
      </w:r>
      <w:r w:rsidR="002B1A60">
        <w:rPr>
          <w:rFonts w:ascii="Arial" w:hAnsi="Arial" w:cs="Arial" w:hint="eastAsia"/>
          <w:szCs w:val="21"/>
          <w:u w:val="single"/>
        </w:rPr>
        <w:t>40</w:t>
      </w:r>
      <w:r w:rsidR="00E9290C">
        <w:rPr>
          <w:rFonts w:ascii="Arial" w:hAnsi="Arial" w:cs="Arial" w:hint="eastAsia"/>
          <w:szCs w:val="21"/>
          <w:u w:val="single"/>
        </w:rPr>
        <w:t>分</w:t>
      </w:r>
      <w:r w:rsidR="000944FC">
        <w:rPr>
          <w:rFonts w:ascii="Arial" w:hAnsi="Arial" w:cs="Arial" w:hint="eastAsia"/>
          <w:szCs w:val="21"/>
          <w:u w:val="single"/>
        </w:rPr>
        <w:t xml:space="preserve">        </w:t>
      </w:r>
      <w:r w:rsidR="00A13093">
        <w:rPr>
          <w:rFonts w:ascii="Arial" w:hAnsi="Arial" w:cs="Arial" w:hint="eastAsia"/>
          <w:szCs w:val="21"/>
          <w:u w:val="single"/>
        </w:rPr>
        <w:t xml:space="preserve">     </w:t>
      </w:r>
      <w:r w:rsidR="00962BB1" w:rsidRPr="00E15130">
        <w:rPr>
          <w:rFonts w:ascii="Arial" w:hAnsi="Arial" w:cs="Arial"/>
          <w:szCs w:val="21"/>
          <w:u w:val="single"/>
        </w:rPr>
        <w:t xml:space="preserve"> </w:t>
      </w:r>
    </w:p>
    <w:p w:rsidR="009A66DE" w:rsidRPr="00E15130" w:rsidRDefault="009A66DE" w:rsidP="00962BB1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试验结束时间：</w:t>
      </w:r>
      <w:r w:rsidR="00962BB1" w:rsidRPr="00E15130">
        <w:rPr>
          <w:rFonts w:ascii="Arial" w:hAnsi="Arial" w:cs="Arial"/>
          <w:szCs w:val="21"/>
          <w:u w:val="single"/>
        </w:rPr>
        <w:t xml:space="preserve">   </w:t>
      </w:r>
      <w:r w:rsidR="00183496">
        <w:rPr>
          <w:rFonts w:ascii="Arial" w:hAnsi="Arial" w:cs="Arial"/>
          <w:szCs w:val="21"/>
          <w:u w:val="single"/>
        </w:rPr>
        <w:t>1</w:t>
      </w:r>
      <w:r w:rsidR="00183496">
        <w:rPr>
          <w:rFonts w:ascii="Arial" w:hAnsi="Arial" w:cs="Arial" w:hint="eastAsia"/>
          <w:szCs w:val="21"/>
          <w:u w:val="single"/>
        </w:rPr>
        <w:t>7</w:t>
      </w:r>
      <w:r w:rsidR="00E9290C">
        <w:rPr>
          <w:rFonts w:ascii="Arial" w:hAnsi="Arial" w:cs="Arial" w:hint="eastAsia"/>
          <w:szCs w:val="21"/>
          <w:u w:val="single"/>
        </w:rPr>
        <w:t>时</w:t>
      </w:r>
      <w:r w:rsidR="00E9290C">
        <w:rPr>
          <w:rFonts w:ascii="Arial" w:hAnsi="Arial" w:cs="Arial" w:hint="eastAsia"/>
          <w:szCs w:val="21"/>
          <w:u w:val="single"/>
        </w:rPr>
        <w:t>3</w:t>
      </w:r>
      <w:r w:rsidR="00AE782C">
        <w:rPr>
          <w:rFonts w:ascii="Arial" w:hAnsi="Arial" w:cs="Arial"/>
          <w:szCs w:val="21"/>
          <w:u w:val="single"/>
        </w:rPr>
        <w:t>0</w:t>
      </w:r>
      <w:r w:rsidR="00E9290C">
        <w:rPr>
          <w:rFonts w:ascii="Arial" w:hAnsi="Arial" w:cs="Arial" w:hint="eastAsia"/>
          <w:szCs w:val="21"/>
          <w:u w:val="single"/>
        </w:rPr>
        <w:t>分</w:t>
      </w:r>
      <w:r w:rsidR="000944FC">
        <w:rPr>
          <w:rFonts w:ascii="Arial" w:hAnsi="Arial" w:cs="Arial" w:hint="eastAsia"/>
          <w:szCs w:val="21"/>
          <w:u w:val="single"/>
        </w:rPr>
        <w:t xml:space="preserve">        </w:t>
      </w:r>
      <w:r w:rsidR="00A13093">
        <w:rPr>
          <w:rFonts w:ascii="Arial" w:hAnsi="Arial" w:cs="Arial" w:hint="eastAsia"/>
          <w:szCs w:val="21"/>
          <w:u w:val="single"/>
        </w:rPr>
        <w:t xml:space="preserve">   </w:t>
      </w:r>
      <w:r w:rsidR="00962BB1" w:rsidRPr="00E15130">
        <w:rPr>
          <w:rFonts w:ascii="Arial" w:hAnsi="Arial" w:cs="Arial"/>
          <w:szCs w:val="21"/>
          <w:u w:val="single"/>
        </w:rPr>
        <w:t xml:space="preserve">   </w:t>
      </w:r>
    </w:p>
    <w:p w:rsidR="00962BB1" w:rsidRPr="00E15130" w:rsidRDefault="00962BB1" w:rsidP="009949BD">
      <w:pPr>
        <w:jc w:val="center"/>
        <w:rPr>
          <w:rFonts w:ascii="Arial" w:hAnsi="Arial" w:cs="Arial"/>
          <w:szCs w:val="24"/>
        </w:rPr>
      </w:pPr>
    </w:p>
    <w:p w:rsidR="003C3689" w:rsidRDefault="003C3689" w:rsidP="00962BB1">
      <w:pPr>
        <w:spacing w:line="360" w:lineRule="exact"/>
        <w:jc w:val="center"/>
        <w:rPr>
          <w:rFonts w:ascii="Arial" w:eastAsia="黑体" w:hAnsi="Arial" w:cs="Arial"/>
          <w:szCs w:val="24"/>
        </w:rPr>
      </w:pPr>
    </w:p>
    <w:p w:rsidR="009A66DE" w:rsidRPr="00E15130" w:rsidRDefault="009A66DE" w:rsidP="00962BB1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E15130">
        <w:rPr>
          <w:rFonts w:ascii="Arial" w:eastAsia="黑体" w:hAnsi="Arial" w:cs="Arial"/>
          <w:szCs w:val="24"/>
        </w:rPr>
        <w:t>表</w:t>
      </w:r>
      <w:r w:rsidR="00962BB1" w:rsidRPr="00E15130">
        <w:rPr>
          <w:rFonts w:ascii="Arial" w:eastAsia="黑体" w:hAnsi="Arial" w:cs="Arial"/>
          <w:szCs w:val="24"/>
        </w:rPr>
        <w:t>3-1</w:t>
      </w:r>
      <w:r w:rsidRPr="00E15130">
        <w:rPr>
          <w:rFonts w:ascii="Arial" w:eastAsia="黑体" w:hAnsi="Arial" w:cs="Arial"/>
          <w:szCs w:val="24"/>
        </w:rPr>
        <w:t xml:space="preserve"> </w:t>
      </w:r>
      <w:r w:rsidRPr="00E15130">
        <w:rPr>
          <w:rFonts w:ascii="Arial" w:eastAsia="黑体" w:hAnsi="Arial" w:cs="Arial"/>
          <w:szCs w:val="24"/>
        </w:rPr>
        <w:t>采集系统状态验证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65"/>
        <w:gridCol w:w="2078"/>
        <w:gridCol w:w="993"/>
        <w:gridCol w:w="992"/>
        <w:gridCol w:w="3685"/>
      </w:tblGrid>
      <w:tr w:rsidR="009A66DE" w:rsidRPr="00E15130" w:rsidTr="00D32BAC">
        <w:trPr>
          <w:trHeight w:val="252"/>
        </w:trPr>
        <w:tc>
          <w:tcPr>
            <w:tcW w:w="865" w:type="dxa"/>
            <w:vMerge w:val="restart"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E15130">
              <w:rPr>
                <w:rFonts w:ascii="Arial" w:hAnsi="Arial" w:cs="Arial"/>
                <w:b/>
                <w:szCs w:val="21"/>
              </w:rPr>
              <w:t>序号</w:t>
            </w:r>
          </w:p>
        </w:tc>
        <w:tc>
          <w:tcPr>
            <w:tcW w:w="2078" w:type="dxa"/>
            <w:vMerge w:val="restart"/>
            <w:vAlign w:val="center"/>
          </w:tcPr>
          <w:p w:rsidR="009A66DE" w:rsidRPr="00E15130" w:rsidRDefault="00B7363D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试验</w:t>
            </w:r>
            <w:r w:rsidR="009A66DE" w:rsidRPr="00E15130">
              <w:rPr>
                <w:rFonts w:ascii="Arial" w:hAnsi="Arial" w:cs="Arial"/>
                <w:b/>
                <w:szCs w:val="21"/>
              </w:rPr>
              <w:t>项目</w:t>
            </w:r>
          </w:p>
        </w:tc>
        <w:tc>
          <w:tcPr>
            <w:tcW w:w="1985" w:type="dxa"/>
            <w:gridSpan w:val="2"/>
            <w:vAlign w:val="center"/>
          </w:tcPr>
          <w:p w:rsidR="009A66DE" w:rsidRPr="00E15130" w:rsidRDefault="00B7363D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试验</w:t>
            </w:r>
            <w:r w:rsidR="009A66DE" w:rsidRPr="00E15130">
              <w:rPr>
                <w:rFonts w:ascii="Arial" w:hAnsi="Arial" w:cs="Arial"/>
                <w:b/>
                <w:szCs w:val="21"/>
              </w:rPr>
              <w:t>结果</w:t>
            </w:r>
          </w:p>
        </w:tc>
        <w:tc>
          <w:tcPr>
            <w:tcW w:w="3685" w:type="dxa"/>
            <w:vMerge w:val="restart"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E15130">
              <w:rPr>
                <w:rFonts w:ascii="Arial" w:hAnsi="Arial" w:cs="Arial"/>
                <w:b/>
                <w:szCs w:val="21"/>
              </w:rPr>
              <w:t>状态及问题解决</w:t>
            </w:r>
          </w:p>
        </w:tc>
      </w:tr>
      <w:tr w:rsidR="009A66DE" w:rsidRPr="00E15130" w:rsidTr="00D32BAC">
        <w:trPr>
          <w:trHeight w:val="101"/>
        </w:trPr>
        <w:tc>
          <w:tcPr>
            <w:tcW w:w="865" w:type="dxa"/>
            <w:vMerge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078" w:type="dxa"/>
            <w:vMerge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E15130">
              <w:rPr>
                <w:rFonts w:ascii="Arial" w:hAnsi="Arial" w:cs="Arial"/>
                <w:b/>
                <w:szCs w:val="21"/>
              </w:rPr>
              <w:t>正常</w:t>
            </w:r>
          </w:p>
        </w:tc>
        <w:tc>
          <w:tcPr>
            <w:tcW w:w="992" w:type="dxa"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E15130">
              <w:rPr>
                <w:rFonts w:ascii="Arial" w:hAnsi="Arial" w:cs="Arial"/>
                <w:b/>
                <w:szCs w:val="21"/>
              </w:rPr>
              <w:t>故障</w:t>
            </w:r>
          </w:p>
        </w:tc>
        <w:tc>
          <w:tcPr>
            <w:tcW w:w="3685" w:type="dxa"/>
            <w:vMerge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</w:tr>
      <w:tr w:rsidR="00E9290C" w:rsidRPr="00E15130" w:rsidTr="00D32BAC">
        <w:trPr>
          <w:trHeight w:val="156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服务器开机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69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CCU</w:t>
            </w:r>
            <w:r w:rsidRPr="00E15130">
              <w:rPr>
                <w:rFonts w:ascii="Arial" w:hAnsi="Arial" w:cs="Arial"/>
                <w:szCs w:val="21"/>
              </w:rPr>
              <w:t>开机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69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动力开关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169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lastRenderedPageBreak/>
              <w:t>4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光源开关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273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编码器加电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235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A13093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显示器加电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69"/>
        </w:trPr>
        <w:tc>
          <w:tcPr>
            <w:tcW w:w="865" w:type="dxa"/>
            <w:vAlign w:val="center"/>
          </w:tcPr>
          <w:p w:rsidR="00E9290C" w:rsidRPr="00E15130" w:rsidRDefault="00183496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A13093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GPS</w:t>
            </w:r>
            <w:r w:rsidRPr="00E15130">
              <w:rPr>
                <w:rFonts w:ascii="Arial" w:hAnsi="Arial" w:cs="Arial"/>
                <w:szCs w:val="21"/>
              </w:rPr>
              <w:t>加电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E37983" w:rsidRPr="00E15130" w:rsidRDefault="00E37983" w:rsidP="009949BD">
      <w:pPr>
        <w:jc w:val="center"/>
        <w:rPr>
          <w:rFonts w:ascii="Arial" w:hAnsi="Arial" w:cs="Arial"/>
          <w:sz w:val="24"/>
          <w:szCs w:val="24"/>
        </w:rPr>
      </w:pPr>
    </w:p>
    <w:p w:rsidR="00962BB1" w:rsidRPr="00E15130" w:rsidRDefault="00962BB1" w:rsidP="00962BB1">
      <w:pPr>
        <w:spacing w:line="360" w:lineRule="exact"/>
        <w:jc w:val="center"/>
        <w:rPr>
          <w:rFonts w:ascii="Arial" w:eastAsia="黑体" w:hAnsi="Arial" w:cs="Arial"/>
          <w:szCs w:val="24"/>
        </w:rPr>
      </w:pPr>
      <w:bookmarkStart w:id="10" w:name="OLE_LINK1"/>
      <w:bookmarkStart w:id="11" w:name="OLE_LINK2"/>
      <w:r w:rsidRPr="00E15130">
        <w:rPr>
          <w:rFonts w:ascii="Arial" w:eastAsia="黑体" w:hAnsi="Arial" w:cs="Arial"/>
          <w:szCs w:val="24"/>
        </w:rPr>
        <w:t>表</w:t>
      </w:r>
      <w:r w:rsidRPr="00E15130">
        <w:rPr>
          <w:rFonts w:ascii="Arial" w:eastAsia="黑体" w:hAnsi="Arial" w:cs="Arial"/>
          <w:szCs w:val="24"/>
        </w:rPr>
        <w:t xml:space="preserve">3-2 </w:t>
      </w:r>
      <w:r w:rsidRPr="00E15130">
        <w:rPr>
          <w:rFonts w:ascii="Arial" w:eastAsia="黑体" w:hAnsi="Arial" w:cs="Arial"/>
          <w:szCs w:val="24"/>
        </w:rPr>
        <w:t>采集系统软件功能验证</w:t>
      </w:r>
    </w:p>
    <w:tbl>
      <w:tblPr>
        <w:tblStyle w:val="a3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851"/>
        <w:gridCol w:w="850"/>
        <w:gridCol w:w="2693"/>
      </w:tblGrid>
      <w:tr w:rsidR="00962BB1" w:rsidRPr="00E15130" w:rsidTr="00D32BAC">
        <w:trPr>
          <w:trHeight w:val="330"/>
        </w:trPr>
        <w:tc>
          <w:tcPr>
            <w:tcW w:w="851" w:type="dxa"/>
            <w:vMerge w:val="restart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1984" w:type="dxa"/>
            <w:vMerge w:val="restart"/>
            <w:vAlign w:val="center"/>
          </w:tcPr>
          <w:p w:rsidR="00962BB1" w:rsidRPr="00E15130" w:rsidRDefault="00B7363D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试验</w:t>
            </w:r>
            <w:r w:rsidR="00962BB1" w:rsidRPr="00E15130">
              <w:rPr>
                <w:rFonts w:ascii="Arial" w:eastAsia="宋体" w:hAnsi="Arial" w:cs="Arial"/>
                <w:b/>
                <w:szCs w:val="21"/>
              </w:rPr>
              <w:t>项目</w:t>
            </w:r>
          </w:p>
        </w:tc>
        <w:tc>
          <w:tcPr>
            <w:tcW w:w="1701" w:type="dxa"/>
            <w:gridSpan w:val="2"/>
            <w:vAlign w:val="center"/>
          </w:tcPr>
          <w:p w:rsidR="00962BB1" w:rsidRPr="00E15130" w:rsidRDefault="00B7363D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试验</w:t>
            </w:r>
            <w:r w:rsidR="00962BB1" w:rsidRPr="00E15130">
              <w:rPr>
                <w:rFonts w:ascii="Arial" w:eastAsia="宋体" w:hAnsi="Arial" w:cs="Arial"/>
                <w:b/>
                <w:szCs w:val="21"/>
              </w:rPr>
              <w:t>结果</w:t>
            </w:r>
          </w:p>
        </w:tc>
        <w:tc>
          <w:tcPr>
            <w:tcW w:w="2693" w:type="dxa"/>
            <w:vMerge w:val="restart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状态及问题解决</w:t>
            </w:r>
          </w:p>
        </w:tc>
      </w:tr>
      <w:tr w:rsidR="00962BB1" w:rsidRPr="00E15130" w:rsidTr="00D32BAC">
        <w:trPr>
          <w:trHeight w:val="285"/>
        </w:trPr>
        <w:tc>
          <w:tcPr>
            <w:tcW w:w="851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正常</w:t>
            </w:r>
          </w:p>
        </w:tc>
        <w:tc>
          <w:tcPr>
            <w:tcW w:w="850" w:type="dxa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故障</w:t>
            </w:r>
          </w:p>
        </w:tc>
        <w:tc>
          <w:tcPr>
            <w:tcW w:w="2693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 w:val="restart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E9290C" w:rsidRPr="00E15130" w:rsidRDefault="008D6AED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proofErr w:type="spellStart"/>
            <w:r>
              <w:rPr>
                <w:rFonts w:ascii="Arial" w:eastAsia="宋体" w:hAnsi="Arial" w:cs="Arial"/>
                <w:szCs w:val="21"/>
              </w:rPr>
              <w:t>RailInspection</w:t>
            </w:r>
            <w:proofErr w:type="spellEnd"/>
          </w:p>
        </w:tc>
        <w:tc>
          <w:tcPr>
            <w:tcW w:w="1984" w:type="dxa"/>
            <w:vAlign w:val="center"/>
          </w:tcPr>
          <w:p w:rsidR="00E9290C" w:rsidRPr="00E15130" w:rsidRDefault="00D02C8D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传感器</w:t>
            </w:r>
            <w:r>
              <w:rPr>
                <w:rFonts w:ascii="Arial" w:eastAsia="宋体" w:hAnsi="Arial" w:cs="Arial"/>
                <w:szCs w:val="21"/>
              </w:rPr>
              <w:t>标定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75"/>
        </w:trPr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采集设置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379"/>
        </w:trPr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D1746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数据存储</w:t>
            </w:r>
            <w:r w:rsidR="00E9290C" w:rsidRPr="00E15130">
              <w:rPr>
                <w:rFonts w:ascii="Arial" w:eastAsia="宋体" w:hAnsi="Arial" w:cs="Arial"/>
                <w:szCs w:val="21"/>
              </w:rPr>
              <w:t>设置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D1746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串口</w:t>
            </w:r>
            <w:r w:rsidR="00E9290C" w:rsidRPr="00E15130">
              <w:rPr>
                <w:rFonts w:ascii="Arial" w:eastAsia="宋体" w:hAnsi="Arial" w:cs="Arial"/>
                <w:szCs w:val="21"/>
              </w:rPr>
              <w:t>通讯设置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D1746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线路参数</w:t>
            </w:r>
            <w:r w:rsidR="00E9290C" w:rsidRPr="00E15130">
              <w:rPr>
                <w:rFonts w:ascii="Arial" w:eastAsia="宋体" w:hAnsi="Arial" w:cs="Arial"/>
                <w:szCs w:val="21"/>
              </w:rPr>
              <w:t>设置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预览控制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是否响应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开始任务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清除日志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显示</w:t>
            </w:r>
            <w:r w:rsidRPr="00E15130">
              <w:rPr>
                <w:rFonts w:ascii="Arial" w:eastAsia="宋体" w:hAnsi="Arial" w:cs="Arial"/>
                <w:szCs w:val="21"/>
              </w:rPr>
              <w:t>/</w:t>
            </w:r>
            <w:r w:rsidRPr="00E15130">
              <w:rPr>
                <w:rFonts w:ascii="Arial" w:eastAsia="宋体" w:hAnsi="Arial" w:cs="Arial"/>
                <w:szCs w:val="21"/>
              </w:rPr>
              <w:t>隐藏信息</w:t>
            </w:r>
            <w:proofErr w:type="gramStart"/>
            <w:r w:rsidRPr="00E15130">
              <w:rPr>
                <w:rFonts w:ascii="Arial" w:eastAsia="宋体" w:hAnsi="Arial" w:cs="Arial"/>
                <w:szCs w:val="21"/>
              </w:rPr>
              <w:t>栏功能</w:t>
            </w:r>
            <w:proofErr w:type="gramEnd"/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任务信息显示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采集信息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962BB1" w:rsidRPr="00E15130" w:rsidRDefault="00962BB1" w:rsidP="00962BB1">
      <w:pPr>
        <w:spacing w:line="360" w:lineRule="exact"/>
        <w:jc w:val="center"/>
        <w:rPr>
          <w:rFonts w:ascii="Arial" w:eastAsia="黑体" w:hAnsi="Arial" w:cs="Arial"/>
          <w:szCs w:val="24"/>
        </w:rPr>
      </w:pPr>
    </w:p>
    <w:bookmarkEnd w:id="10"/>
    <w:bookmarkEnd w:id="11"/>
    <w:p w:rsidR="00962BB1" w:rsidRPr="00E15130" w:rsidRDefault="00962BB1" w:rsidP="00962BB1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E15130">
        <w:rPr>
          <w:rFonts w:ascii="Arial" w:eastAsia="黑体" w:hAnsi="Arial" w:cs="Arial"/>
          <w:szCs w:val="24"/>
        </w:rPr>
        <w:t>表</w:t>
      </w:r>
      <w:r w:rsidRPr="00E15130">
        <w:rPr>
          <w:rFonts w:ascii="Arial" w:eastAsia="黑体" w:hAnsi="Arial" w:cs="Arial"/>
          <w:szCs w:val="24"/>
        </w:rPr>
        <w:t xml:space="preserve">3-3 </w:t>
      </w:r>
      <w:r w:rsidR="000C76C2">
        <w:rPr>
          <w:rFonts w:ascii="Arial" w:eastAsia="黑体" w:hAnsi="Arial" w:cs="Arial"/>
          <w:szCs w:val="24"/>
        </w:rPr>
        <w:t>DRCIS</w:t>
      </w:r>
      <w:r w:rsidRPr="00E15130">
        <w:rPr>
          <w:rFonts w:ascii="Arial" w:eastAsia="黑体" w:hAnsi="Arial" w:cs="Arial"/>
          <w:szCs w:val="24"/>
        </w:rPr>
        <w:t>动力系统功能验证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209"/>
        <w:gridCol w:w="1388"/>
        <w:gridCol w:w="1520"/>
        <w:gridCol w:w="2602"/>
      </w:tblGrid>
      <w:tr w:rsidR="00962BB1" w:rsidRPr="00E15130" w:rsidTr="00962BB1">
        <w:trPr>
          <w:trHeight w:val="262"/>
        </w:trPr>
        <w:tc>
          <w:tcPr>
            <w:tcW w:w="803" w:type="dxa"/>
            <w:vMerge w:val="restart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2209" w:type="dxa"/>
            <w:vMerge w:val="restart"/>
            <w:vAlign w:val="center"/>
          </w:tcPr>
          <w:p w:rsidR="00962BB1" w:rsidRPr="00E15130" w:rsidRDefault="00B7363D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试验</w:t>
            </w:r>
            <w:r w:rsidR="00962BB1" w:rsidRPr="00E15130">
              <w:rPr>
                <w:rFonts w:ascii="Arial" w:eastAsia="宋体" w:hAnsi="Arial" w:cs="Arial"/>
                <w:b/>
                <w:szCs w:val="21"/>
              </w:rPr>
              <w:t>项目</w:t>
            </w:r>
          </w:p>
        </w:tc>
        <w:tc>
          <w:tcPr>
            <w:tcW w:w="2908" w:type="dxa"/>
            <w:gridSpan w:val="2"/>
            <w:vAlign w:val="center"/>
          </w:tcPr>
          <w:p w:rsidR="00962BB1" w:rsidRPr="00E15130" w:rsidRDefault="00B7363D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试验</w:t>
            </w:r>
            <w:r w:rsidR="00962BB1" w:rsidRPr="00E15130">
              <w:rPr>
                <w:rFonts w:ascii="Arial" w:eastAsia="宋体" w:hAnsi="Arial" w:cs="Arial"/>
                <w:b/>
                <w:szCs w:val="21"/>
              </w:rPr>
              <w:t>结果</w:t>
            </w:r>
          </w:p>
        </w:tc>
        <w:tc>
          <w:tcPr>
            <w:tcW w:w="2602" w:type="dxa"/>
            <w:vMerge w:val="restart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状态及问题解决</w:t>
            </w:r>
          </w:p>
        </w:tc>
      </w:tr>
      <w:tr w:rsidR="00962BB1" w:rsidRPr="00E15130" w:rsidTr="00962BB1">
        <w:trPr>
          <w:trHeight w:val="360"/>
        </w:trPr>
        <w:tc>
          <w:tcPr>
            <w:tcW w:w="803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209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正常</w:t>
            </w:r>
          </w:p>
        </w:tc>
        <w:tc>
          <w:tcPr>
            <w:tcW w:w="1520" w:type="dxa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故障</w:t>
            </w:r>
          </w:p>
        </w:tc>
        <w:tc>
          <w:tcPr>
            <w:tcW w:w="2602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962BB1">
        <w:trPr>
          <w:trHeight w:val="411"/>
        </w:trPr>
        <w:tc>
          <w:tcPr>
            <w:tcW w:w="80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2209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动力供电</w:t>
            </w:r>
          </w:p>
        </w:tc>
        <w:tc>
          <w:tcPr>
            <w:tcW w:w="1388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962BB1">
        <w:trPr>
          <w:trHeight w:val="411"/>
        </w:trPr>
        <w:tc>
          <w:tcPr>
            <w:tcW w:w="80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2209" w:type="dxa"/>
            <w:vAlign w:val="center"/>
          </w:tcPr>
          <w:p w:rsidR="00E9290C" w:rsidRPr="00E15130" w:rsidRDefault="00B7363D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试验</w:t>
            </w:r>
            <w:r w:rsidR="00E9290C" w:rsidRPr="00E15130">
              <w:rPr>
                <w:rFonts w:ascii="Arial" w:eastAsia="宋体" w:hAnsi="Arial" w:cs="Arial"/>
                <w:szCs w:val="21"/>
              </w:rPr>
              <w:t>供电</w:t>
            </w:r>
          </w:p>
        </w:tc>
        <w:tc>
          <w:tcPr>
            <w:tcW w:w="1388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962BB1">
        <w:trPr>
          <w:trHeight w:val="411"/>
        </w:trPr>
        <w:tc>
          <w:tcPr>
            <w:tcW w:w="80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2209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前后车灯</w:t>
            </w:r>
          </w:p>
        </w:tc>
        <w:tc>
          <w:tcPr>
            <w:tcW w:w="1388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962BB1">
        <w:trPr>
          <w:trHeight w:val="411"/>
        </w:trPr>
        <w:tc>
          <w:tcPr>
            <w:tcW w:w="80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2209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刹车机构</w:t>
            </w:r>
          </w:p>
        </w:tc>
        <w:tc>
          <w:tcPr>
            <w:tcW w:w="1388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962BB1">
        <w:trPr>
          <w:trHeight w:val="411"/>
        </w:trPr>
        <w:tc>
          <w:tcPr>
            <w:tcW w:w="80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2209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动力开关</w:t>
            </w:r>
          </w:p>
        </w:tc>
        <w:tc>
          <w:tcPr>
            <w:tcW w:w="1388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962BB1" w:rsidRPr="00E15130" w:rsidRDefault="00962BB1" w:rsidP="00962BB1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以上</w:t>
      </w:r>
      <w:r w:rsidR="00183496">
        <w:rPr>
          <w:rFonts w:ascii="Arial" w:eastAsia="宋体" w:hAnsi="Arial" w:cs="Arial" w:hint="eastAsia"/>
          <w:szCs w:val="21"/>
        </w:rPr>
        <w:t>2</w:t>
      </w:r>
      <w:r w:rsidRPr="00E15130">
        <w:rPr>
          <w:rFonts w:ascii="Arial" w:eastAsia="宋体" w:hAnsi="Arial" w:cs="Arial"/>
          <w:szCs w:val="21"/>
        </w:rPr>
        <w:t>个表为</w:t>
      </w:r>
      <w:r w:rsidR="000C76C2">
        <w:rPr>
          <w:rFonts w:ascii="Arial" w:eastAsia="宋体" w:hAnsi="Arial" w:cs="Arial"/>
          <w:szCs w:val="21"/>
        </w:rPr>
        <w:t>DRCIS</w:t>
      </w:r>
      <w:r w:rsidRPr="00E15130">
        <w:rPr>
          <w:rFonts w:ascii="Arial" w:eastAsia="宋体" w:hAnsi="Arial" w:cs="Arial"/>
          <w:szCs w:val="21"/>
        </w:rPr>
        <w:t>的采集系统在</w:t>
      </w:r>
      <w:r w:rsidR="00B7363D">
        <w:rPr>
          <w:rFonts w:ascii="Arial" w:eastAsia="宋体" w:hAnsi="Arial" w:cs="Arial"/>
          <w:szCs w:val="21"/>
        </w:rPr>
        <w:t>试验</w:t>
      </w:r>
      <w:r w:rsidRPr="00E15130">
        <w:rPr>
          <w:rFonts w:ascii="Arial" w:eastAsia="宋体" w:hAnsi="Arial" w:cs="Arial"/>
          <w:szCs w:val="21"/>
        </w:rPr>
        <w:t>中应</w:t>
      </w:r>
      <w:r w:rsidR="00B7363D">
        <w:rPr>
          <w:rFonts w:ascii="Arial" w:eastAsia="宋体" w:hAnsi="Arial" w:cs="Arial"/>
          <w:szCs w:val="21"/>
        </w:rPr>
        <w:t>试验</w:t>
      </w:r>
      <w:r w:rsidRPr="00E15130">
        <w:rPr>
          <w:rFonts w:ascii="Arial" w:eastAsia="宋体" w:hAnsi="Arial" w:cs="Arial"/>
          <w:szCs w:val="21"/>
        </w:rPr>
        <w:t>的各个项目，正常打</w:t>
      </w:r>
      <w:r w:rsidRPr="00E15130">
        <w:rPr>
          <w:rFonts w:ascii="Arial" w:eastAsia="宋体" w:hAnsi="Arial" w:cs="Arial"/>
          <w:szCs w:val="21"/>
        </w:rPr>
        <w:t>“√”</w:t>
      </w:r>
      <w:r w:rsidRPr="00E15130">
        <w:rPr>
          <w:rFonts w:ascii="Arial" w:eastAsia="宋体" w:hAnsi="Arial" w:cs="Arial"/>
          <w:szCs w:val="21"/>
        </w:rPr>
        <w:t>；故障打</w:t>
      </w:r>
      <w:r w:rsidRPr="00E15130">
        <w:rPr>
          <w:rFonts w:ascii="Arial" w:eastAsia="宋体" w:hAnsi="Arial" w:cs="Arial"/>
          <w:szCs w:val="21"/>
        </w:rPr>
        <w:t>“×”</w:t>
      </w:r>
      <w:r w:rsidRPr="00E15130">
        <w:rPr>
          <w:rFonts w:ascii="Arial" w:eastAsia="宋体" w:hAnsi="Arial" w:cs="Arial"/>
          <w:szCs w:val="21"/>
        </w:rPr>
        <w:t>，并填写</w:t>
      </w:r>
      <w:r w:rsidRPr="00E15130">
        <w:rPr>
          <w:rFonts w:ascii="Arial" w:eastAsia="宋体" w:hAnsi="Arial" w:cs="Arial"/>
          <w:szCs w:val="21"/>
        </w:rPr>
        <w:t>“</w:t>
      </w:r>
      <w:r w:rsidRPr="00E15130">
        <w:rPr>
          <w:rFonts w:ascii="Arial" w:eastAsia="宋体" w:hAnsi="Arial" w:cs="Arial"/>
          <w:szCs w:val="21"/>
        </w:rPr>
        <w:t>状态及问题解决</w:t>
      </w:r>
      <w:r w:rsidRPr="00E15130">
        <w:rPr>
          <w:rFonts w:ascii="Arial" w:eastAsia="宋体" w:hAnsi="Arial" w:cs="Arial"/>
          <w:szCs w:val="21"/>
        </w:rPr>
        <w:t>”</w:t>
      </w:r>
      <w:r w:rsidRPr="00E15130">
        <w:rPr>
          <w:rFonts w:ascii="Arial" w:eastAsia="宋体" w:hAnsi="Arial" w:cs="Arial"/>
          <w:szCs w:val="21"/>
        </w:rPr>
        <w:t>。</w:t>
      </w:r>
    </w:p>
    <w:p w:rsidR="00F379CE" w:rsidRDefault="00F379CE" w:rsidP="00E9290C">
      <w:pPr>
        <w:spacing w:line="360" w:lineRule="exact"/>
        <w:jc w:val="center"/>
        <w:rPr>
          <w:rFonts w:ascii="Arial" w:eastAsia="宋体" w:hAnsi="Arial" w:cs="Arial"/>
          <w:szCs w:val="24"/>
        </w:rPr>
      </w:pPr>
    </w:p>
    <w:p w:rsidR="00E9290C" w:rsidRPr="00D75889" w:rsidRDefault="00E9290C" w:rsidP="00E9290C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D75889">
        <w:rPr>
          <w:rFonts w:ascii="Arial" w:eastAsia="黑体" w:hAnsi="Arial" w:cs="Arial"/>
          <w:szCs w:val="24"/>
        </w:rPr>
        <w:t>表</w:t>
      </w:r>
      <w:r w:rsidRPr="00D75889">
        <w:rPr>
          <w:rFonts w:ascii="Arial" w:eastAsia="黑体" w:hAnsi="Arial" w:cs="Arial"/>
          <w:szCs w:val="24"/>
        </w:rPr>
        <w:t xml:space="preserve">3-4 </w:t>
      </w:r>
      <w:r w:rsidRPr="00D75889">
        <w:rPr>
          <w:rFonts w:ascii="Arial" w:eastAsia="黑体" w:hAnsi="Arial" w:cs="Arial"/>
          <w:szCs w:val="24"/>
        </w:rPr>
        <w:t>动力系统</w:t>
      </w:r>
      <w:r w:rsidR="00B7363D">
        <w:rPr>
          <w:rFonts w:ascii="Arial" w:eastAsia="黑体" w:hAnsi="Arial" w:cs="Arial"/>
          <w:szCs w:val="24"/>
        </w:rPr>
        <w:t>试验</w:t>
      </w:r>
    </w:p>
    <w:tbl>
      <w:tblPr>
        <w:tblStyle w:val="a3"/>
        <w:tblW w:w="8527" w:type="dxa"/>
        <w:tblLayout w:type="fixed"/>
        <w:tblLook w:val="04A0" w:firstRow="1" w:lastRow="0" w:firstColumn="1" w:lastColumn="0" w:noHBand="0" w:noVBand="1"/>
      </w:tblPr>
      <w:tblGrid>
        <w:gridCol w:w="816"/>
        <w:gridCol w:w="1985"/>
        <w:gridCol w:w="2552"/>
        <w:gridCol w:w="3174"/>
      </w:tblGrid>
      <w:tr w:rsidR="00E9290C" w:rsidRPr="00D75889" w:rsidTr="00B174FF">
        <w:trPr>
          <w:trHeight w:val="292"/>
        </w:trPr>
        <w:tc>
          <w:tcPr>
            <w:tcW w:w="816" w:type="dxa"/>
            <w:vAlign w:val="center"/>
          </w:tcPr>
          <w:p w:rsidR="00E9290C" w:rsidRPr="00DE74DB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E9290C" w:rsidRPr="00DE74DB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项目</w:t>
            </w:r>
          </w:p>
        </w:tc>
        <w:tc>
          <w:tcPr>
            <w:tcW w:w="2552" w:type="dxa"/>
            <w:vAlign w:val="center"/>
          </w:tcPr>
          <w:p w:rsidR="00E9290C" w:rsidRPr="00DE74DB" w:rsidRDefault="00B7363D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试验</w:t>
            </w:r>
            <w:r w:rsidR="00E9290C" w:rsidRPr="00DE74DB">
              <w:rPr>
                <w:rFonts w:ascii="宋体" w:eastAsia="宋体" w:hAnsi="宋体" w:cs="Arial"/>
                <w:b/>
                <w:szCs w:val="21"/>
              </w:rPr>
              <w:t>内容</w:t>
            </w:r>
          </w:p>
        </w:tc>
        <w:tc>
          <w:tcPr>
            <w:tcW w:w="3174" w:type="dxa"/>
            <w:vAlign w:val="center"/>
          </w:tcPr>
          <w:p w:rsidR="00E9290C" w:rsidRPr="00DE74DB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备注</w:t>
            </w:r>
          </w:p>
        </w:tc>
      </w:tr>
      <w:tr w:rsidR="00E9290C" w:rsidRPr="00D75889" w:rsidTr="00B174FF">
        <w:tc>
          <w:tcPr>
            <w:tcW w:w="816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开始</w:t>
            </w:r>
            <w:r w:rsidR="00B7363D">
              <w:rPr>
                <w:rFonts w:ascii="宋体" w:eastAsia="宋体" w:hAnsi="宋体" w:cs="Arial"/>
                <w:szCs w:val="21"/>
              </w:rPr>
              <w:t>试验</w:t>
            </w:r>
            <w:r w:rsidRPr="00D75889">
              <w:rPr>
                <w:rFonts w:ascii="宋体" w:eastAsia="宋体" w:hAnsi="宋体" w:cs="Arial"/>
                <w:szCs w:val="21"/>
              </w:rPr>
              <w:t>时间</w:t>
            </w:r>
          </w:p>
        </w:tc>
        <w:tc>
          <w:tcPr>
            <w:tcW w:w="2552" w:type="dxa"/>
            <w:vAlign w:val="center"/>
          </w:tcPr>
          <w:p w:rsidR="00E9290C" w:rsidRPr="00D75889" w:rsidRDefault="0014134B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08</w:t>
            </w:r>
            <w:r w:rsidR="00E9290C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E9290C">
              <w:rPr>
                <w:rFonts w:ascii="Arial" w:eastAsia="宋体" w:hAnsi="Arial" w:cs="Arial" w:hint="eastAsia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szCs w:val="21"/>
              </w:rPr>
              <w:t>09</w:t>
            </w:r>
            <w:r w:rsidR="00E9290C">
              <w:rPr>
                <w:rFonts w:ascii="Arial" w:eastAsia="宋体" w:hAnsi="Arial" w:cs="Arial" w:hint="eastAsia"/>
                <w:szCs w:val="21"/>
              </w:rPr>
              <w:t>日</w:t>
            </w:r>
            <w:r>
              <w:rPr>
                <w:rFonts w:ascii="Arial" w:eastAsia="宋体" w:hAnsi="Arial" w:cs="Arial" w:hint="eastAsia"/>
                <w:szCs w:val="21"/>
              </w:rPr>
              <w:t>14</w:t>
            </w:r>
            <w:r w:rsidR="00E9290C">
              <w:rPr>
                <w:rFonts w:ascii="Arial" w:eastAsia="宋体" w:hAnsi="Arial" w:cs="Arial" w:hint="eastAsia"/>
                <w:szCs w:val="21"/>
              </w:rPr>
              <w:t>时</w:t>
            </w:r>
            <w:r w:rsidR="00DE478B">
              <w:rPr>
                <w:rFonts w:ascii="Arial" w:eastAsia="宋体" w:hAnsi="Arial" w:cs="Arial"/>
                <w:szCs w:val="21"/>
              </w:rPr>
              <w:t>4</w:t>
            </w:r>
            <w:r w:rsidR="002114F2">
              <w:rPr>
                <w:rFonts w:ascii="Arial" w:eastAsia="宋体" w:hAnsi="Arial" w:cs="Arial"/>
                <w:szCs w:val="21"/>
              </w:rPr>
              <w:t>0</w:t>
            </w:r>
            <w:r w:rsidR="00E9290C"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3174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E9290C" w:rsidRPr="00D75889" w:rsidTr="00B174FF">
        <w:tc>
          <w:tcPr>
            <w:tcW w:w="816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E9290C" w:rsidRPr="00D75889" w:rsidRDefault="00B7363D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试验</w:t>
            </w:r>
            <w:r w:rsidR="00E9290C" w:rsidRPr="00D75889">
              <w:rPr>
                <w:rFonts w:ascii="宋体" w:eastAsia="宋体" w:hAnsi="宋体" w:cs="Arial"/>
                <w:szCs w:val="21"/>
              </w:rPr>
              <w:t>结束时间</w:t>
            </w:r>
          </w:p>
        </w:tc>
        <w:tc>
          <w:tcPr>
            <w:tcW w:w="2552" w:type="dxa"/>
            <w:vAlign w:val="center"/>
          </w:tcPr>
          <w:p w:rsidR="00E9290C" w:rsidRPr="00D75889" w:rsidRDefault="00D02C8D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0</w:t>
            </w:r>
            <w:r w:rsidR="0014134B">
              <w:rPr>
                <w:rFonts w:ascii="Arial" w:eastAsia="宋体" w:hAnsi="Arial" w:cs="Arial" w:hint="eastAsia"/>
                <w:szCs w:val="21"/>
              </w:rPr>
              <w:t xml:space="preserve">8 </w:t>
            </w:r>
            <w:r w:rsidR="00E9290C">
              <w:rPr>
                <w:rFonts w:ascii="Arial" w:eastAsia="宋体" w:hAnsi="Arial" w:cs="Arial" w:hint="eastAsia"/>
                <w:szCs w:val="21"/>
              </w:rPr>
              <w:t>月</w:t>
            </w:r>
            <w:r w:rsidR="0014134B">
              <w:rPr>
                <w:rFonts w:ascii="Arial" w:eastAsia="宋体" w:hAnsi="Arial" w:cs="Arial" w:hint="eastAsia"/>
                <w:szCs w:val="21"/>
              </w:rPr>
              <w:t>09</w:t>
            </w:r>
            <w:r w:rsidR="00E9290C">
              <w:rPr>
                <w:rFonts w:ascii="Arial" w:eastAsia="宋体" w:hAnsi="Arial" w:cs="Arial" w:hint="eastAsia"/>
                <w:szCs w:val="21"/>
              </w:rPr>
              <w:t>日</w:t>
            </w:r>
            <w:r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7</w:t>
            </w:r>
            <w:r w:rsidR="00E9290C">
              <w:rPr>
                <w:rFonts w:ascii="Arial" w:eastAsia="宋体" w:hAnsi="Arial" w:cs="Arial" w:hint="eastAsia"/>
                <w:szCs w:val="21"/>
              </w:rPr>
              <w:t>时</w:t>
            </w:r>
            <w:r w:rsidR="007770D0">
              <w:rPr>
                <w:rFonts w:ascii="Arial" w:eastAsia="宋体" w:hAnsi="Arial" w:cs="Arial"/>
                <w:szCs w:val="21"/>
              </w:rPr>
              <w:t>30</w:t>
            </w:r>
            <w:r w:rsidR="00E9290C"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3174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E9290C" w:rsidRPr="00D75889" w:rsidTr="00B174FF">
        <w:tc>
          <w:tcPr>
            <w:tcW w:w="816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:rsidR="00E9290C" w:rsidRPr="00D75889" w:rsidRDefault="00B7363D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试验</w:t>
            </w:r>
            <w:r w:rsidR="00E9290C" w:rsidRPr="00D75889">
              <w:rPr>
                <w:rFonts w:ascii="宋体" w:eastAsia="宋体" w:hAnsi="宋体" w:cs="Arial"/>
                <w:szCs w:val="21"/>
              </w:rPr>
              <w:t>里程</w:t>
            </w:r>
          </w:p>
        </w:tc>
        <w:tc>
          <w:tcPr>
            <w:tcW w:w="2552" w:type="dxa"/>
            <w:vAlign w:val="center"/>
          </w:tcPr>
          <w:p w:rsidR="00E9290C" w:rsidRPr="00D75889" w:rsidRDefault="0014134B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  <w:r w:rsidR="00E9290C">
              <w:rPr>
                <w:rFonts w:ascii="Arial" w:eastAsia="宋体" w:hAnsi="Arial" w:cs="Arial" w:hint="eastAsia"/>
                <w:szCs w:val="21"/>
              </w:rPr>
              <w:t>km</w:t>
            </w:r>
          </w:p>
        </w:tc>
        <w:tc>
          <w:tcPr>
            <w:tcW w:w="3174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</w:p>
        </w:tc>
      </w:tr>
      <w:tr w:rsidR="00E9290C" w:rsidRPr="00D75889" w:rsidTr="00B174FF">
        <w:tc>
          <w:tcPr>
            <w:tcW w:w="816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E9290C" w:rsidRPr="00D75889" w:rsidRDefault="00B7363D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试验</w:t>
            </w:r>
            <w:r w:rsidR="00E9290C" w:rsidRPr="00D75889">
              <w:rPr>
                <w:rFonts w:ascii="宋体" w:eastAsia="宋体" w:hAnsi="宋体" w:cs="Arial"/>
                <w:szCs w:val="21"/>
              </w:rPr>
              <w:t>速度</w:t>
            </w:r>
          </w:p>
        </w:tc>
        <w:tc>
          <w:tcPr>
            <w:tcW w:w="2552" w:type="dxa"/>
            <w:vAlign w:val="center"/>
          </w:tcPr>
          <w:p w:rsidR="00E9290C" w:rsidRPr="00D75889" w:rsidRDefault="004348CE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10</w:t>
            </w:r>
            <w:r>
              <w:rPr>
                <w:rFonts w:ascii="Arial" w:eastAsia="宋体" w:hAnsi="Arial" w:cs="Arial" w:hint="eastAsia"/>
                <w:szCs w:val="21"/>
              </w:rPr>
              <w:t>~</w:t>
            </w:r>
            <w:r w:rsidR="00E9290C">
              <w:rPr>
                <w:rFonts w:ascii="Arial" w:eastAsia="宋体" w:hAnsi="Arial" w:cs="Arial" w:hint="eastAsia"/>
                <w:szCs w:val="21"/>
              </w:rPr>
              <w:t>15km/h</w:t>
            </w:r>
          </w:p>
        </w:tc>
        <w:tc>
          <w:tcPr>
            <w:tcW w:w="3174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E9290C" w:rsidRPr="00D75889" w:rsidTr="00B174FF">
        <w:trPr>
          <w:trHeight w:val="1745"/>
        </w:trPr>
        <w:tc>
          <w:tcPr>
            <w:tcW w:w="8527" w:type="dxa"/>
            <w:gridSpan w:val="4"/>
          </w:tcPr>
          <w:p w:rsidR="00E9290C" w:rsidRPr="00D75889" w:rsidRDefault="00E9290C" w:rsidP="00B174FF">
            <w:pPr>
              <w:widowControl/>
              <w:spacing w:line="360" w:lineRule="exact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问题及故障处理：</w:t>
            </w:r>
          </w:p>
          <w:p w:rsidR="00E9290C" w:rsidRPr="00747B11" w:rsidRDefault="0027226F" w:rsidP="003C3689">
            <w:pPr>
              <w:spacing w:line="360" w:lineRule="exact"/>
              <w:ind w:firstLineChars="200" w:firstLine="420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（</w:t>
            </w:r>
            <w:r w:rsidR="00E9290C">
              <w:rPr>
                <w:rFonts w:ascii="宋体" w:eastAsia="宋体" w:hAnsi="宋体" w:cs="Arial" w:hint="eastAsia"/>
                <w:szCs w:val="21"/>
              </w:rPr>
              <w:t>1）</w:t>
            </w:r>
            <w:r w:rsidR="00D02C8D">
              <w:rPr>
                <w:rFonts w:ascii="宋体" w:eastAsia="宋体" w:hAnsi="宋体" w:cs="Arial" w:hint="eastAsia"/>
                <w:szCs w:val="21"/>
              </w:rPr>
              <w:t>出现</w:t>
            </w:r>
            <w:r w:rsidR="00D02C8D">
              <w:rPr>
                <w:rFonts w:ascii="宋体" w:eastAsia="宋体" w:hAnsi="宋体" w:cs="Arial"/>
                <w:szCs w:val="21"/>
              </w:rPr>
              <w:t>里程定位不准</w:t>
            </w:r>
            <w:r w:rsidR="00D02C8D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</w:tr>
    </w:tbl>
    <w:p w:rsidR="00D32BAC" w:rsidRPr="00E15130" w:rsidRDefault="00D32BAC">
      <w:pPr>
        <w:widowControl/>
        <w:jc w:val="left"/>
        <w:rPr>
          <w:rFonts w:ascii="Arial" w:eastAsia="黑体" w:hAnsi="Arial" w:cs="Arial"/>
          <w:b/>
          <w:bCs/>
          <w:sz w:val="24"/>
          <w:szCs w:val="30"/>
        </w:rPr>
      </w:pPr>
    </w:p>
    <w:p w:rsidR="00C63804" w:rsidRPr="00E15130" w:rsidRDefault="003B140A" w:rsidP="00D32BAC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12" w:name="_Toc16498795"/>
      <w:r>
        <w:rPr>
          <w:rFonts w:ascii="Arial" w:hAnsi="Arial" w:cs="Arial" w:hint="eastAsia"/>
          <w:sz w:val="28"/>
          <w:szCs w:val="24"/>
        </w:rPr>
        <w:t>4</w:t>
      </w:r>
      <w:r w:rsidR="00C63804" w:rsidRPr="00E15130">
        <w:rPr>
          <w:rFonts w:ascii="Arial" w:hAnsi="Arial" w:cs="Arial"/>
          <w:sz w:val="28"/>
          <w:szCs w:val="24"/>
        </w:rPr>
        <w:t>、试验结果分析</w:t>
      </w:r>
      <w:bookmarkEnd w:id="12"/>
    </w:p>
    <w:p w:rsidR="00C63804" w:rsidRPr="00E15130" w:rsidRDefault="00D02C8D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通过</w:t>
      </w:r>
      <w:r w:rsidR="00C63804" w:rsidRPr="00E15130">
        <w:rPr>
          <w:rFonts w:ascii="Arial" w:hAnsi="Arial" w:cs="Arial"/>
          <w:szCs w:val="21"/>
        </w:rPr>
        <w:t>试验</w:t>
      </w:r>
      <w:r w:rsidR="007A4876" w:rsidRPr="00E15130">
        <w:rPr>
          <w:rFonts w:ascii="Arial" w:hAnsi="Arial" w:cs="Arial"/>
          <w:szCs w:val="21"/>
        </w:rPr>
        <w:t>情况</w:t>
      </w:r>
      <w:r w:rsidR="00C63804" w:rsidRPr="00E15130">
        <w:rPr>
          <w:rFonts w:ascii="Arial" w:hAnsi="Arial" w:cs="Arial"/>
          <w:szCs w:val="21"/>
        </w:rPr>
        <w:t>，对</w:t>
      </w:r>
      <w:r w:rsidR="000C76C2">
        <w:rPr>
          <w:rFonts w:ascii="Arial" w:hAnsi="Arial" w:cs="Arial"/>
          <w:szCs w:val="21"/>
        </w:rPr>
        <w:t>DRCIS</w:t>
      </w:r>
      <w:r w:rsidR="007A4876" w:rsidRPr="00E15130">
        <w:rPr>
          <w:rFonts w:ascii="Arial" w:hAnsi="Arial" w:cs="Arial"/>
          <w:szCs w:val="21"/>
        </w:rPr>
        <w:t>的整体功能</w:t>
      </w:r>
      <w:r w:rsidR="00522C3B" w:rsidRPr="00E15130">
        <w:rPr>
          <w:rFonts w:ascii="Arial" w:hAnsi="Arial" w:cs="Arial"/>
          <w:szCs w:val="21"/>
        </w:rPr>
        <w:t>分析评价</w:t>
      </w:r>
      <w:r w:rsidR="00C63804" w:rsidRPr="00E15130">
        <w:rPr>
          <w:rFonts w:ascii="Arial" w:hAnsi="Arial" w:cs="Arial"/>
          <w:szCs w:val="21"/>
        </w:rPr>
        <w:t>。</w:t>
      </w:r>
    </w:p>
    <w:p w:rsidR="008256DE" w:rsidRPr="0071026B" w:rsidRDefault="008256DE" w:rsidP="008256DE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71026B">
        <w:rPr>
          <w:rFonts w:ascii="Arial" w:eastAsia="黑体" w:hAnsi="Arial" w:cs="Arial"/>
          <w:kern w:val="0"/>
          <w:szCs w:val="21"/>
        </w:rPr>
        <w:t>表</w:t>
      </w:r>
      <w:r>
        <w:rPr>
          <w:rFonts w:ascii="Arial" w:eastAsia="黑体" w:hAnsi="Arial" w:cs="Arial" w:hint="eastAsia"/>
          <w:kern w:val="0"/>
          <w:szCs w:val="21"/>
        </w:rPr>
        <w:t>4-1</w:t>
      </w:r>
      <w:r w:rsidRPr="0071026B">
        <w:rPr>
          <w:rFonts w:ascii="Arial" w:eastAsia="黑体" w:hAnsi="Arial" w:cs="Arial"/>
          <w:kern w:val="0"/>
          <w:szCs w:val="21"/>
        </w:rPr>
        <w:t>数据采集记录表</w:t>
      </w:r>
    </w:p>
    <w:tbl>
      <w:tblPr>
        <w:tblStyle w:val="a3"/>
        <w:tblW w:w="710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276"/>
        <w:gridCol w:w="1275"/>
        <w:gridCol w:w="1134"/>
        <w:gridCol w:w="1134"/>
        <w:gridCol w:w="764"/>
      </w:tblGrid>
      <w:tr w:rsidR="008256DE" w:rsidRPr="00B30623" w:rsidTr="008256DE">
        <w:trPr>
          <w:trHeight w:val="164"/>
          <w:jc w:val="center"/>
        </w:trPr>
        <w:tc>
          <w:tcPr>
            <w:tcW w:w="675" w:type="dxa"/>
            <w:vMerge w:val="restart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方向</w:t>
            </w:r>
          </w:p>
        </w:tc>
        <w:tc>
          <w:tcPr>
            <w:tcW w:w="2551" w:type="dxa"/>
            <w:gridSpan w:val="2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采集时间</w:t>
            </w:r>
          </w:p>
        </w:tc>
        <w:tc>
          <w:tcPr>
            <w:tcW w:w="1134" w:type="dxa"/>
            <w:vMerge w:val="restart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采集速度</w:t>
            </w:r>
          </w:p>
        </w:tc>
        <w:tc>
          <w:tcPr>
            <w:tcW w:w="1134" w:type="dxa"/>
            <w:vMerge w:val="restart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采集里程</w:t>
            </w:r>
          </w:p>
        </w:tc>
        <w:tc>
          <w:tcPr>
            <w:tcW w:w="764" w:type="dxa"/>
            <w:vMerge w:val="restart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备注</w:t>
            </w:r>
          </w:p>
        </w:tc>
      </w:tr>
      <w:tr w:rsidR="008256DE" w:rsidRPr="00B30623" w:rsidTr="008256DE">
        <w:trPr>
          <w:trHeight w:val="180"/>
          <w:jc w:val="center"/>
        </w:trPr>
        <w:tc>
          <w:tcPr>
            <w:tcW w:w="675" w:type="dxa"/>
            <w:vMerge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开始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结束</w:t>
            </w:r>
          </w:p>
        </w:tc>
        <w:tc>
          <w:tcPr>
            <w:tcW w:w="1134" w:type="dxa"/>
            <w:vMerge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8256DE" w:rsidRPr="00B30623" w:rsidTr="008256DE">
        <w:trPr>
          <w:trHeight w:val="180"/>
          <w:jc w:val="center"/>
        </w:trPr>
        <w:tc>
          <w:tcPr>
            <w:tcW w:w="675" w:type="dxa"/>
            <w:vMerge w:val="restart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上行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 w:rsidR="00FD3F74"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Pr="00B30623">
              <w:rPr>
                <w:rFonts w:ascii="Arial" w:eastAsia="宋体" w:hAnsi="Arial" w:cs="Arial"/>
                <w:szCs w:val="21"/>
              </w:rPr>
              <w:t>30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 w:rsidR="005231A8"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="005231A8">
              <w:rPr>
                <w:rFonts w:ascii="Arial" w:eastAsia="宋体" w:hAnsi="Arial" w:cs="Arial"/>
                <w:szCs w:val="21"/>
              </w:rPr>
              <w:t>4</w:t>
            </w:r>
            <w:r w:rsidR="005231A8">
              <w:rPr>
                <w:rFonts w:ascii="Arial" w:eastAsia="宋体" w:hAnsi="Arial" w:cs="Arial" w:hint="eastAsia"/>
                <w:szCs w:val="21"/>
              </w:rPr>
              <w:t>5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5Km/h</w:t>
            </w:r>
          </w:p>
        </w:tc>
        <w:tc>
          <w:tcPr>
            <w:tcW w:w="1134" w:type="dxa"/>
            <w:vAlign w:val="center"/>
          </w:tcPr>
          <w:p w:rsidR="008256DE" w:rsidRPr="00B30623" w:rsidRDefault="005231A8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0.90</w:t>
            </w:r>
            <w:r w:rsidR="008256DE"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256DE" w:rsidRPr="00B30623" w:rsidTr="008256DE">
        <w:trPr>
          <w:trHeight w:val="180"/>
          <w:jc w:val="center"/>
        </w:trPr>
        <w:tc>
          <w:tcPr>
            <w:tcW w:w="675" w:type="dxa"/>
            <w:vMerge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下行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 w:rsidR="00FD3F74"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="00FD3F74">
              <w:rPr>
                <w:rFonts w:ascii="Arial" w:eastAsia="宋体" w:hAnsi="Arial" w:cs="Arial" w:hint="eastAsia"/>
                <w:szCs w:val="21"/>
              </w:rPr>
              <w:t>40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 w:rsidR="00FD3F74"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="00FD3F74">
              <w:rPr>
                <w:rFonts w:ascii="Arial" w:eastAsia="宋体" w:hAnsi="Arial" w:cs="Arial" w:hint="eastAsia"/>
                <w:szCs w:val="21"/>
              </w:rPr>
              <w:t>45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5Km/h</w:t>
            </w:r>
          </w:p>
        </w:tc>
        <w:tc>
          <w:tcPr>
            <w:tcW w:w="1134" w:type="dxa"/>
            <w:vAlign w:val="center"/>
          </w:tcPr>
          <w:p w:rsidR="008256DE" w:rsidRPr="00B30623" w:rsidRDefault="005231A8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0.89</w:t>
            </w:r>
            <w:r w:rsidR="008256DE"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256DE" w:rsidRPr="00B30623" w:rsidTr="008256DE">
        <w:trPr>
          <w:trHeight w:val="213"/>
          <w:jc w:val="center"/>
        </w:trPr>
        <w:tc>
          <w:tcPr>
            <w:tcW w:w="675" w:type="dxa"/>
            <w:vMerge w:val="restart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上行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="005231A8">
              <w:rPr>
                <w:rFonts w:ascii="Arial" w:eastAsia="宋体" w:hAnsi="Arial" w:cs="Arial" w:hint="eastAsia"/>
                <w:szCs w:val="21"/>
              </w:rPr>
              <w:t>50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="005231A8">
              <w:rPr>
                <w:rFonts w:ascii="Arial" w:eastAsia="宋体" w:hAnsi="Arial" w:cs="Arial" w:hint="eastAsia"/>
                <w:szCs w:val="21"/>
              </w:rPr>
              <w:t>5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10Km/h</w:t>
            </w:r>
          </w:p>
        </w:tc>
        <w:tc>
          <w:tcPr>
            <w:tcW w:w="1134" w:type="dxa"/>
            <w:vAlign w:val="center"/>
          </w:tcPr>
          <w:p w:rsidR="008256DE" w:rsidRPr="00B30623" w:rsidRDefault="005231A8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0.86</w:t>
            </w:r>
            <w:r w:rsidR="008256DE"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256DE" w:rsidRPr="00B30623" w:rsidTr="008256DE">
        <w:trPr>
          <w:trHeight w:val="147"/>
          <w:jc w:val="center"/>
        </w:trPr>
        <w:tc>
          <w:tcPr>
            <w:tcW w:w="675" w:type="dxa"/>
            <w:vMerge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下行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 w:rsidR="005231A8">
              <w:rPr>
                <w:rFonts w:ascii="Arial" w:eastAsia="宋体" w:hAnsi="Arial" w:cs="Arial" w:hint="eastAsia"/>
                <w:szCs w:val="21"/>
              </w:rPr>
              <w:t>7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="005231A8">
              <w:rPr>
                <w:rFonts w:ascii="Arial" w:eastAsia="宋体" w:hAnsi="Arial" w:cs="Arial" w:hint="eastAsia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szCs w:val="21"/>
              </w:rPr>
              <w:t>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 w:rsidR="005231A8">
              <w:rPr>
                <w:rFonts w:ascii="Arial" w:eastAsia="宋体" w:hAnsi="Arial" w:cs="Arial" w:hint="eastAsia"/>
                <w:szCs w:val="21"/>
              </w:rPr>
              <w:t>7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="005231A8">
              <w:rPr>
                <w:rFonts w:ascii="Arial" w:eastAsia="宋体" w:hAnsi="Arial" w:cs="Arial" w:hint="eastAsia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10Km/h</w:t>
            </w:r>
          </w:p>
        </w:tc>
        <w:tc>
          <w:tcPr>
            <w:tcW w:w="1134" w:type="dxa"/>
            <w:vAlign w:val="center"/>
          </w:tcPr>
          <w:p w:rsidR="008256DE" w:rsidRPr="00B30623" w:rsidRDefault="005231A8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0.84</w:t>
            </w:r>
            <w:r w:rsidR="008256DE"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256DE" w:rsidRPr="00B30623" w:rsidTr="008256DE">
        <w:trPr>
          <w:trHeight w:val="148"/>
          <w:jc w:val="center"/>
        </w:trPr>
        <w:tc>
          <w:tcPr>
            <w:tcW w:w="675" w:type="dxa"/>
            <w:vMerge w:val="restart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上行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 w:rsidR="005231A8">
              <w:rPr>
                <w:rFonts w:ascii="Arial" w:eastAsia="宋体" w:hAnsi="Arial" w:cs="Arial" w:hint="eastAsia"/>
                <w:szCs w:val="21"/>
              </w:rPr>
              <w:t>7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="005231A8">
              <w:rPr>
                <w:rFonts w:ascii="Arial" w:eastAsia="宋体" w:hAnsi="Arial" w:cs="Arial" w:hint="eastAsia"/>
                <w:szCs w:val="21"/>
              </w:rPr>
              <w:t>10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5231A8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17</w:t>
            </w:r>
            <w:r w:rsidR="008256DE" w:rsidRPr="00B30623">
              <w:rPr>
                <w:rFonts w:ascii="Arial" w:eastAsia="宋体" w:hAnsi="Arial" w:cs="Arial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1</w:t>
            </w:r>
            <w:r w:rsidR="008256DE">
              <w:rPr>
                <w:rFonts w:ascii="Arial" w:eastAsia="宋体" w:hAnsi="Arial" w:cs="Arial" w:hint="eastAsia"/>
                <w:szCs w:val="21"/>
              </w:rPr>
              <w:t>5</w:t>
            </w:r>
            <w:r w:rsidR="008256DE"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15Km/h</w:t>
            </w:r>
          </w:p>
        </w:tc>
        <w:tc>
          <w:tcPr>
            <w:tcW w:w="1134" w:type="dxa"/>
            <w:vAlign w:val="center"/>
          </w:tcPr>
          <w:p w:rsidR="008256DE" w:rsidRPr="00B30623" w:rsidRDefault="005231A8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0.84</w:t>
            </w:r>
            <w:r w:rsidR="008256DE"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8256DE" w:rsidRPr="00B30623" w:rsidTr="008256DE">
        <w:trPr>
          <w:trHeight w:val="196"/>
          <w:jc w:val="center"/>
        </w:trPr>
        <w:tc>
          <w:tcPr>
            <w:tcW w:w="675" w:type="dxa"/>
            <w:vMerge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下行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 w:rsidR="005231A8">
              <w:rPr>
                <w:rFonts w:ascii="Arial" w:eastAsia="宋体" w:hAnsi="Arial" w:cs="Arial" w:hint="eastAsia"/>
                <w:szCs w:val="21"/>
              </w:rPr>
              <w:t>7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="005231A8">
              <w:rPr>
                <w:rFonts w:ascii="Arial" w:eastAsia="宋体" w:hAnsi="Arial" w:cs="Arial" w:hint="eastAsia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szCs w:val="21"/>
              </w:rPr>
              <w:t>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 w:rsidR="005231A8">
              <w:rPr>
                <w:rFonts w:ascii="Arial" w:eastAsia="宋体" w:hAnsi="Arial" w:cs="Arial" w:hint="eastAsia"/>
                <w:szCs w:val="21"/>
              </w:rPr>
              <w:t>7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="005231A8">
              <w:rPr>
                <w:rFonts w:ascii="Arial" w:eastAsia="宋体" w:hAnsi="Arial" w:cs="Arial" w:hint="eastAsia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2E399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15Km/h</w:t>
            </w:r>
          </w:p>
        </w:tc>
        <w:tc>
          <w:tcPr>
            <w:tcW w:w="1134" w:type="dxa"/>
            <w:vAlign w:val="center"/>
          </w:tcPr>
          <w:p w:rsidR="008256DE" w:rsidRPr="00B30623" w:rsidRDefault="005231A8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0.80</w:t>
            </w:r>
            <w:r w:rsidR="008256DE"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2E3998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</w:tbl>
    <w:p w:rsidR="008256DE" w:rsidRPr="005D3E76" w:rsidRDefault="008256DE" w:rsidP="005D3E76">
      <w:pPr>
        <w:jc w:val="center"/>
        <w:rPr>
          <w:rFonts w:ascii="Arial" w:eastAsia="宋体" w:hAnsi="Arial" w:cs="Arial"/>
          <w:szCs w:val="21"/>
        </w:rPr>
      </w:pPr>
    </w:p>
    <w:p w:rsidR="008256DE" w:rsidRPr="005D3E76" w:rsidRDefault="008256DE" w:rsidP="008256DE">
      <w:pPr>
        <w:pStyle w:val="a4"/>
        <w:ind w:left="720" w:firstLineChars="0" w:firstLine="0"/>
        <w:jc w:val="left"/>
        <w:rPr>
          <w:rFonts w:ascii="Arial" w:eastAsia="宋体" w:hAnsi="Arial" w:cs="Arial"/>
          <w:szCs w:val="21"/>
        </w:rPr>
      </w:pPr>
      <w:bookmarkStart w:id="13" w:name="_Toc14859869"/>
      <w:r w:rsidRPr="005D3E76">
        <w:rPr>
          <w:rFonts w:ascii="Arial" w:eastAsia="宋体" w:hAnsi="Arial" w:cs="Arial" w:hint="eastAsia"/>
          <w:szCs w:val="21"/>
        </w:rPr>
        <w:t>实验结果统计</w:t>
      </w:r>
      <w:bookmarkEnd w:id="13"/>
      <w:r w:rsidR="005D3E76">
        <w:rPr>
          <w:rFonts w:ascii="Arial" w:eastAsia="宋体" w:hAnsi="Arial" w:cs="Arial" w:hint="eastAsia"/>
          <w:szCs w:val="21"/>
        </w:rPr>
        <w:t>如下图所示：</w:t>
      </w:r>
    </w:p>
    <w:p w:rsidR="008256DE" w:rsidRDefault="00E02216" w:rsidP="0014134B">
      <w:pPr>
        <w:pStyle w:val="a4"/>
        <w:ind w:leftChars="200" w:left="420" w:firstLineChars="0" w:firstLine="0"/>
        <w:jc w:val="left"/>
      </w:pPr>
      <w:r>
        <w:rPr>
          <w:noProof/>
        </w:rPr>
        <w:drawing>
          <wp:inline distT="0" distB="0" distL="0" distR="0" wp14:anchorId="3202DCB2" wp14:editId="32D97833">
            <wp:extent cx="5274310" cy="194056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998" w:rsidRDefault="002E3998" w:rsidP="002E3998">
      <w:pPr>
        <w:pStyle w:val="a4"/>
        <w:ind w:leftChars="371" w:left="779"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4-1-1 </w:t>
      </w:r>
      <w:r>
        <w:rPr>
          <w:rFonts w:hint="eastAsia"/>
        </w:rPr>
        <w:t>软件分析结果图</w:t>
      </w:r>
    </w:p>
    <w:p w:rsidR="002E3998" w:rsidRDefault="002E3998" w:rsidP="0014134B">
      <w:pPr>
        <w:pStyle w:val="a4"/>
        <w:ind w:leftChars="200" w:left="420" w:firstLineChars="0" w:firstLine="0"/>
        <w:jc w:val="left"/>
      </w:pPr>
    </w:p>
    <w:p w:rsidR="0014134B" w:rsidRDefault="00E02216" w:rsidP="0014134B">
      <w:pPr>
        <w:pStyle w:val="a4"/>
        <w:ind w:leftChars="200" w:left="420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5BE506B4" wp14:editId="7C3F20D9">
            <wp:extent cx="5274310" cy="2014855"/>
            <wp:effectExtent l="0" t="0" r="25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E76" w:rsidRDefault="005D3E76" w:rsidP="005D3E76">
      <w:pPr>
        <w:pStyle w:val="a4"/>
        <w:ind w:leftChars="371" w:left="779" w:firstLineChars="0" w:firstLine="0"/>
        <w:jc w:val="center"/>
      </w:pPr>
      <w:r>
        <w:rPr>
          <w:rFonts w:hint="eastAsia"/>
        </w:rPr>
        <w:t>图</w:t>
      </w:r>
      <w:r w:rsidR="002E3998">
        <w:rPr>
          <w:rFonts w:hint="eastAsia"/>
        </w:rPr>
        <w:t>4-</w:t>
      </w:r>
      <w:r>
        <w:rPr>
          <w:rFonts w:hint="eastAsia"/>
        </w:rPr>
        <w:t>1</w:t>
      </w:r>
      <w:r w:rsidR="002E3998">
        <w:rPr>
          <w:rFonts w:hint="eastAsia"/>
        </w:rPr>
        <w:t>-2</w:t>
      </w:r>
      <w:r>
        <w:rPr>
          <w:rFonts w:hint="eastAsia"/>
        </w:rPr>
        <w:t xml:space="preserve"> </w:t>
      </w:r>
      <w:r>
        <w:rPr>
          <w:rFonts w:hint="eastAsia"/>
        </w:rPr>
        <w:t>软件分析结果图</w:t>
      </w:r>
    </w:p>
    <w:p w:rsidR="00F233D0" w:rsidRDefault="00F233D0" w:rsidP="00F233D0">
      <w:pPr>
        <w:pStyle w:val="a4"/>
        <w:ind w:leftChars="71" w:left="149" w:firstLineChars="0" w:firstLine="0"/>
        <w:jc w:val="center"/>
      </w:pPr>
      <w:r>
        <w:rPr>
          <w:noProof/>
        </w:rPr>
        <w:drawing>
          <wp:inline distT="0" distB="0" distL="0" distR="0" wp14:anchorId="1CDC0F88" wp14:editId="414CA10F">
            <wp:extent cx="5274310" cy="3349553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3D0" w:rsidRDefault="00CC3E4E" w:rsidP="00F233D0">
      <w:pPr>
        <w:pStyle w:val="a4"/>
        <w:ind w:leftChars="71" w:left="149"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4-1-3 </w:t>
      </w:r>
      <w:r>
        <w:rPr>
          <w:rFonts w:hint="eastAsia"/>
        </w:rPr>
        <w:t>磨损区间划分图</w:t>
      </w:r>
    </w:p>
    <w:p w:rsidR="00F233D0" w:rsidRDefault="00F233D0" w:rsidP="00E02216">
      <w:pPr>
        <w:pStyle w:val="a4"/>
        <w:numPr>
          <w:ilvl w:val="0"/>
          <w:numId w:val="12"/>
        </w:numPr>
        <w:ind w:firstLineChars="0"/>
        <w:jc w:val="left"/>
      </w:pPr>
      <w:r>
        <w:rPr>
          <w:rFonts w:hint="eastAsia"/>
        </w:rPr>
        <w:t>波形图横坐标为轨道水平距离</w:t>
      </w:r>
      <w:r>
        <w:rPr>
          <w:rFonts w:hint="eastAsia"/>
        </w:rPr>
        <w:t>(M)</w:t>
      </w:r>
      <w:r>
        <w:rPr>
          <w:rFonts w:hint="eastAsia"/>
        </w:rPr>
        <w:t>，纵坐标为垂直于水平面的轨道波深（</w:t>
      </w:r>
      <w:r>
        <w:rPr>
          <w:rFonts w:hint="eastAsia"/>
        </w:rPr>
        <w:t>MM</w:t>
      </w:r>
      <w:r>
        <w:rPr>
          <w:rFonts w:hint="eastAsia"/>
        </w:rPr>
        <w:t>）</w:t>
      </w:r>
      <w:r w:rsidR="00CC3E4E">
        <w:rPr>
          <w:rFonts w:hint="eastAsia"/>
        </w:rPr>
        <w:t>，如图</w:t>
      </w:r>
      <w:r w:rsidR="00CC3E4E">
        <w:rPr>
          <w:rFonts w:hint="eastAsia"/>
        </w:rPr>
        <w:t>4-1-3</w:t>
      </w:r>
      <w:r w:rsidR="00CC3E4E">
        <w:rPr>
          <w:rFonts w:hint="eastAsia"/>
        </w:rPr>
        <w:t>所示，绿线内为正常磨损区间；红线与绿线之间为严重磨损；红线为</w:t>
      </w:r>
      <w:proofErr w:type="gramStart"/>
      <w:r w:rsidR="00CC3E4E">
        <w:rPr>
          <w:rFonts w:hint="eastAsia"/>
        </w:rPr>
        <w:t>最大超</w:t>
      </w:r>
      <w:proofErr w:type="gramEnd"/>
      <w:r w:rsidR="00CC3E4E">
        <w:rPr>
          <w:rFonts w:hint="eastAsia"/>
        </w:rPr>
        <w:t>限值。</w:t>
      </w:r>
    </w:p>
    <w:p w:rsidR="00E02216" w:rsidRDefault="00E02216" w:rsidP="00E02216">
      <w:pPr>
        <w:pStyle w:val="a4"/>
        <w:numPr>
          <w:ilvl w:val="0"/>
          <w:numId w:val="12"/>
        </w:numPr>
        <w:ind w:firstLineChars="0"/>
        <w:jc w:val="left"/>
      </w:pPr>
    </w:p>
    <w:p w:rsidR="00E02216" w:rsidRPr="00F233D0" w:rsidRDefault="00A32872" w:rsidP="00E02216">
      <w:pPr>
        <w:jc w:val="center"/>
      </w:pPr>
      <w:r>
        <w:rPr>
          <w:noProof/>
        </w:rPr>
        <w:lastRenderedPageBreak/>
        <w:drawing>
          <wp:inline distT="0" distB="0" distL="0" distR="0" wp14:anchorId="33CB8F52" wp14:editId="23461296">
            <wp:extent cx="5274310" cy="3273425"/>
            <wp:effectExtent l="0" t="0" r="254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998" w:rsidRDefault="00E02216" w:rsidP="002E3998">
      <w:pPr>
        <w:pStyle w:val="a4"/>
        <w:ind w:leftChars="371" w:left="779" w:firstLineChars="0" w:firstLine="0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E3998">
        <w:rPr>
          <w:rFonts w:hint="eastAsia"/>
        </w:rPr>
        <w:t>图</w:t>
      </w:r>
      <w:r w:rsidR="002E3998">
        <w:rPr>
          <w:rFonts w:hint="eastAsia"/>
        </w:rPr>
        <w:t>4-1-1</w:t>
      </w:r>
      <w:r w:rsidR="002E3998">
        <w:rPr>
          <w:rFonts w:hint="eastAsia"/>
        </w:rPr>
        <w:t>为</w:t>
      </w:r>
      <w:r w:rsidR="002E3998">
        <w:rPr>
          <w:rFonts w:hint="eastAsia"/>
        </w:rPr>
        <w:t>53</w:t>
      </w:r>
      <w:r w:rsidR="002E3998">
        <w:rPr>
          <w:rFonts w:hint="eastAsia"/>
        </w:rPr>
        <w:t>米线路测试波形图，图</w:t>
      </w:r>
      <w:r w:rsidR="002E3998">
        <w:rPr>
          <w:rFonts w:hint="eastAsia"/>
        </w:rPr>
        <w:t>4-1-2</w:t>
      </w:r>
      <w:r w:rsidR="002E3998">
        <w:rPr>
          <w:rFonts w:hint="eastAsia"/>
        </w:rPr>
        <w:t>为</w:t>
      </w:r>
      <w:r w:rsidR="002E3998">
        <w:rPr>
          <w:rFonts w:hint="eastAsia"/>
        </w:rPr>
        <w:t>89</w:t>
      </w:r>
      <w:r w:rsidR="002E3998">
        <w:rPr>
          <w:rFonts w:hint="eastAsia"/>
        </w:rPr>
        <w:t>米线路测试波形图，通过对比两张图的波形及分析数据得知</w:t>
      </w:r>
      <w:r w:rsidR="00694FB0">
        <w:rPr>
          <w:rFonts w:hint="eastAsia"/>
        </w:rPr>
        <w:t>，波形振幅明显变化区间为人工设置障碍的区间（</w:t>
      </w:r>
      <w:r w:rsidR="00694FB0">
        <w:rPr>
          <w:rFonts w:hint="eastAsia"/>
        </w:rPr>
        <w:t>30-36m</w:t>
      </w:r>
      <w:r w:rsidR="00694FB0">
        <w:rPr>
          <w:rFonts w:hint="eastAsia"/>
        </w:rPr>
        <w:t>），由图可知中波及中长波状态良好，病害主要集中在</w:t>
      </w:r>
      <w:r w:rsidR="00694FB0">
        <w:rPr>
          <w:rFonts w:hint="eastAsia"/>
        </w:rPr>
        <w:t>1000-3000mm</w:t>
      </w:r>
      <w:r w:rsidR="00694FB0">
        <w:rPr>
          <w:rFonts w:hint="eastAsia"/>
        </w:rPr>
        <w:t>的长波区间（长波伤损为人工干涉），短波为实际轨道情况，因缺少复检工具，不做赘述。</w:t>
      </w:r>
    </w:p>
    <w:p w:rsidR="002E3998" w:rsidRDefault="002E3998" w:rsidP="005D3E76">
      <w:pPr>
        <w:pStyle w:val="a4"/>
        <w:ind w:leftChars="371" w:left="779" w:firstLineChars="0" w:firstLine="0"/>
        <w:jc w:val="center"/>
      </w:pPr>
    </w:p>
    <w:p w:rsidR="008256DE" w:rsidRPr="005D3E76" w:rsidRDefault="00694FB0" w:rsidP="005D3E76">
      <w:pPr>
        <w:pStyle w:val="a4"/>
        <w:ind w:left="360"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检测数据真实有效，满足</w:t>
      </w:r>
      <w:r w:rsidR="000C76C2">
        <w:rPr>
          <w:rFonts w:ascii="Arial" w:eastAsia="宋体" w:hAnsi="Arial" w:cs="Arial" w:hint="eastAsia"/>
          <w:szCs w:val="21"/>
        </w:rPr>
        <w:t>DRCIS</w:t>
      </w:r>
      <w:r>
        <w:rPr>
          <w:rFonts w:ascii="Arial" w:eastAsia="宋体" w:hAnsi="Arial" w:cs="Arial" w:hint="eastAsia"/>
          <w:szCs w:val="21"/>
        </w:rPr>
        <w:t>开发功能</w:t>
      </w:r>
      <w:r w:rsidR="00F6021C">
        <w:rPr>
          <w:rFonts w:ascii="Arial" w:eastAsia="宋体" w:hAnsi="Arial" w:cs="Arial" w:hint="eastAsia"/>
          <w:szCs w:val="21"/>
        </w:rPr>
        <w:t>。</w:t>
      </w:r>
    </w:p>
    <w:p w:rsidR="00E15130" w:rsidRPr="008256DE" w:rsidRDefault="00E15130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</w:p>
    <w:p w:rsidR="00E15130" w:rsidRPr="00E15130" w:rsidRDefault="00E15130" w:rsidP="00E15130">
      <w:pPr>
        <w:ind w:leftChars="-202" w:left="-424" w:firstLineChars="152" w:firstLine="319"/>
        <w:jc w:val="center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表</w:t>
      </w:r>
      <w:r w:rsidRPr="00E15130">
        <w:rPr>
          <w:rFonts w:ascii="Arial" w:eastAsia="宋体" w:hAnsi="Arial" w:cs="Arial"/>
          <w:szCs w:val="21"/>
        </w:rPr>
        <w:t xml:space="preserve">4-1 </w:t>
      </w:r>
      <w:r w:rsidR="000C76C2">
        <w:rPr>
          <w:rFonts w:ascii="Arial" w:eastAsia="宋体" w:hAnsi="Arial" w:cs="Arial"/>
          <w:szCs w:val="21"/>
        </w:rPr>
        <w:t>DRCIS</w:t>
      </w:r>
      <w:r w:rsidR="00697A9A">
        <w:rPr>
          <w:rFonts w:ascii="Arial" w:eastAsia="宋体" w:hAnsi="Arial" w:cs="Arial" w:hint="eastAsia"/>
          <w:szCs w:val="21"/>
        </w:rPr>
        <w:t>测试</w:t>
      </w:r>
      <w:r w:rsidRPr="00E15130">
        <w:rPr>
          <w:rFonts w:ascii="Arial" w:eastAsia="宋体" w:hAnsi="Arial" w:cs="Arial"/>
          <w:szCs w:val="21"/>
        </w:rPr>
        <w:t>结果分析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08"/>
        <w:gridCol w:w="1955"/>
        <w:gridCol w:w="6134"/>
      </w:tblGrid>
      <w:tr w:rsidR="00202578" w:rsidRPr="00E15130" w:rsidTr="00580511">
        <w:tc>
          <w:tcPr>
            <w:tcW w:w="808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955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6134" w:type="dxa"/>
            <w:vAlign w:val="center"/>
          </w:tcPr>
          <w:p w:rsidR="00202578" w:rsidRPr="00E15130" w:rsidRDefault="00202578" w:rsidP="00202578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测试</w:t>
            </w:r>
            <w:r>
              <w:rPr>
                <w:rFonts w:ascii="Arial" w:eastAsia="宋体" w:hAnsi="Arial" w:cs="Arial" w:hint="eastAsia"/>
                <w:b/>
                <w:szCs w:val="21"/>
              </w:rPr>
              <w:t>结果</w:t>
            </w:r>
          </w:p>
        </w:tc>
      </w:tr>
      <w:tr w:rsidR="00202578" w:rsidRPr="00E15130" w:rsidTr="00580511">
        <w:tc>
          <w:tcPr>
            <w:tcW w:w="808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955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机械结构</w:t>
            </w:r>
          </w:p>
        </w:tc>
        <w:tc>
          <w:tcPr>
            <w:tcW w:w="6134" w:type="dxa"/>
            <w:vAlign w:val="center"/>
          </w:tcPr>
          <w:p w:rsidR="00202578" w:rsidRPr="00202578" w:rsidRDefault="00202578" w:rsidP="0020257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机械结构稳定，无机械问题。</w:t>
            </w:r>
          </w:p>
        </w:tc>
      </w:tr>
      <w:tr w:rsidR="00202578" w:rsidRPr="00E15130" w:rsidTr="00580511">
        <w:tc>
          <w:tcPr>
            <w:tcW w:w="808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955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动力系统</w:t>
            </w:r>
          </w:p>
        </w:tc>
        <w:tc>
          <w:tcPr>
            <w:tcW w:w="6134" w:type="dxa"/>
            <w:vAlign w:val="center"/>
          </w:tcPr>
          <w:p w:rsidR="00202578" w:rsidRPr="00202578" w:rsidRDefault="00202578" w:rsidP="0020257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动力系统状态稳定，无任何异常。</w:t>
            </w:r>
          </w:p>
        </w:tc>
      </w:tr>
      <w:tr w:rsidR="00202578" w:rsidRPr="00E15130" w:rsidTr="00580511">
        <w:trPr>
          <w:trHeight w:val="213"/>
        </w:trPr>
        <w:tc>
          <w:tcPr>
            <w:tcW w:w="808" w:type="dxa"/>
            <w:vAlign w:val="center"/>
          </w:tcPr>
          <w:p w:rsidR="00202578" w:rsidRPr="00E15130" w:rsidRDefault="00D02C8D" w:rsidP="00B565CB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3</w:t>
            </w:r>
          </w:p>
        </w:tc>
        <w:tc>
          <w:tcPr>
            <w:tcW w:w="1955" w:type="dxa"/>
            <w:vAlign w:val="center"/>
          </w:tcPr>
          <w:p w:rsidR="00202578" w:rsidRPr="00E15130" w:rsidRDefault="00202578" w:rsidP="00B565CB">
            <w:pPr>
              <w:spacing w:line="360" w:lineRule="exact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szCs w:val="21"/>
              </w:rPr>
              <w:t>波磨检测</w:t>
            </w:r>
            <w:proofErr w:type="gramEnd"/>
            <w:r>
              <w:rPr>
                <w:rFonts w:ascii="Arial" w:eastAsia="宋体" w:hAnsi="Arial" w:cs="Arial" w:hint="eastAsia"/>
                <w:szCs w:val="21"/>
              </w:rPr>
              <w:t>系统功能及检测结果复检</w:t>
            </w:r>
          </w:p>
        </w:tc>
        <w:tc>
          <w:tcPr>
            <w:tcW w:w="6134" w:type="dxa"/>
            <w:vAlign w:val="center"/>
          </w:tcPr>
          <w:p w:rsidR="00202578" w:rsidRPr="002B487E" w:rsidRDefault="00B565CB" w:rsidP="002B487E">
            <w:pPr>
              <w:pStyle w:val="a4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proofErr w:type="gramStart"/>
            <w:r w:rsidRPr="002B487E">
              <w:rPr>
                <w:rFonts w:ascii="Arial" w:eastAsia="宋体" w:hAnsi="Arial" w:cs="Arial" w:hint="eastAsia"/>
                <w:szCs w:val="21"/>
              </w:rPr>
              <w:t>波磨检测</w:t>
            </w:r>
            <w:proofErr w:type="gramEnd"/>
            <w:r w:rsidRPr="002B487E">
              <w:rPr>
                <w:rFonts w:ascii="Arial" w:eastAsia="宋体" w:hAnsi="Arial" w:cs="Arial" w:hint="eastAsia"/>
                <w:szCs w:val="21"/>
              </w:rPr>
              <w:t>功能</w:t>
            </w:r>
            <w:r w:rsidR="000F6D3E">
              <w:rPr>
                <w:rFonts w:ascii="Arial" w:eastAsia="宋体" w:hAnsi="Arial" w:cs="Arial" w:hint="eastAsia"/>
                <w:szCs w:val="21"/>
              </w:rPr>
              <w:t>基本实现</w:t>
            </w:r>
            <w:r w:rsidR="00D02C8D">
              <w:rPr>
                <w:rFonts w:ascii="Arial" w:eastAsia="宋体" w:hAnsi="Arial" w:cs="Arial" w:hint="eastAsia"/>
                <w:szCs w:val="21"/>
              </w:rPr>
              <w:t>。</w:t>
            </w:r>
          </w:p>
          <w:p w:rsidR="002B487E" w:rsidRPr="002B487E" w:rsidRDefault="000F6D3E" w:rsidP="002B487E">
            <w:pPr>
              <w:pStyle w:val="a4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szCs w:val="21"/>
              </w:rPr>
              <w:t>波磨检测</w:t>
            </w:r>
            <w:proofErr w:type="gramEnd"/>
            <w:r>
              <w:rPr>
                <w:rFonts w:ascii="Arial" w:eastAsia="宋体" w:hAnsi="Arial" w:cs="Arial" w:hint="eastAsia"/>
                <w:szCs w:val="21"/>
              </w:rPr>
              <w:t>系统软件方面，数据采集功能基本达到检测需求并保持运行稳定；</w:t>
            </w:r>
          </w:p>
          <w:p w:rsidR="00202578" w:rsidRDefault="00F6021C" w:rsidP="00C536C1">
            <w:pPr>
              <w:pStyle w:val="a4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检测结果复检过程中长波校验比对正确</w:t>
            </w:r>
            <w:r w:rsidR="000F6D3E">
              <w:rPr>
                <w:rFonts w:ascii="Arial" w:eastAsia="宋体" w:hAnsi="Arial" w:cs="Arial" w:hint="eastAsia"/>
                <w:szCs w:val="21"/>
              </w:rPr>
              <w:t>，</w:t>
            </w:r>
            <w:r>
              <w:rPr>
                <w:rFonts w:ascii="Arial" w:eastAsia="宋体" w:hAnsi="Arial" w:cs="Arial" w:hint="eastAsia"/>
                <w:szCs w:val="21"/>
              </w:rPr>
              <w:t>短波缺少明确的复检工具，需进一步</w:t>
            </w:r>
            <w:proofErr w:type="gramStart"/>
            <w:r w:rsidR="000F6D3E">
              <w:rPr>
                <w:rFonts w:ascii="Arial" w:eastAsia="宋体" w:hAnsi="Arial" w:cs="Arial" w:hint="eastAsia"/>
                <w:szCs w:val="21"/>
              </w:rPr>
              <w:t>验证波磨检测</w:t>
            </w:r>
            <w:proofErr w:type="gramEnd"/>
            <w:r w:rsidR="000F6D3E">
              <w:rPr>
                <w:rFonts w:ascii="Arial" w:eastAsia="宋体" w:hAnsi="Arial" w:cs="Arial" w:hint="eastAsia"/>
                <w:szCs w:val="21"/>
              </w:rPr>
              <w:t>系统检测结果的可靠性和稳定性</w:t>
            </w:r>
            <w:r w:rsidR="00580511">
              <w:rPr>
                <w:rFonts w:ascii="Arial" w:eastAsia="宋体" w:hAnsi="Arial" w:cs="Arial" w:hint="eastAsia"/>
                <w:szCs w:val="21"/>
              </w:rPr>
              <w:t>；</w:t>
            </w:r>
          </w:p>
          <w:p w:rsidR="00580511" w:rsidRPr="002B487E" w:rsidRDefault="00580511" w:rsidP="00C536C1">
            <w:pPr>
              <w:pStyle w:val="a4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该系统定位功能未能有效验证，需在后续试验中提出有效的验证方案验证定位精度。</w:t>
            </w:r>
          </w:p>
        </w:tc>
      </w:tr>
      <w:tr w:rsidR="0027226F" w:rsidRPr="0027226F" w:rsidTr="0027226F">
        <w:trPr>
          <w:trHeight w:val="1366"/>
        </w:trPr>
        <w:tc>
          <w:tcPr>
            <w:tcW w:w="8897" w:type="dxa"/>
            <w:gridSpan w:val="3"/>
          </w:tcPr>
          <w:p w:rsidR="0027226F" w:rsidRPr="004739E6" w:rsidRDefault="000C76C2" w:rsidP="00DF693D">
            <w:pPr>
              <w:spacing w:line="360" w:lineRule="exact"/>
              <w:jc w:val="left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DRCIS</w:t>
            </w:r>
            <w:r w:rsidR="0027226F" w:rsidRPr="004739E6">
              <w:rPr>
                <w:rFonts w:ascii="Arial" w:eastAsia="宋体" w:hAnsi="Arial" w:cs="Arial"/>
                <w:b/>
                <w:szCs w:val="21"/>
              </w:rPr>
              <w:t>整体性能评价：</w:t>
            </w:r>
          </w:p>
          <w:p w:rsidR="0027226F" w:rsidRDefault="0027226F" w:rsidP="0027226F">
            <w:pPr>
              <w:spacing w:line="360" w:lineRule="exact"/>
              <w:ind w:firstLineChars="200" w:firstLine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（</w:t>
            </w:r>
            <w:r>
              <w:rPr>
                <w:rFonts w:ascii="Arial" w:eastAsia="宋体" w:hAnsi="Arial" w:cs="Arial" w:hint="eastAsia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）</w:t>
            </w:r>
            <w:r w:rsidRPr="0027226F">
              <w:rPr>
                <w:rFonts w:ascii="Arial" w:eastAsia="宋体" w:hAnsi="Arial" w:cs="Arial"/>
                <w:szCs w:val="21"/>
              </w:rPr>
              <w:t>本次试验巡检仪动力系统与</w:t>
            </w:r>
            <w:r>
              <w:rPr>
                <w:rFonts w:ascii="Arial" w:eastAsia="宋体" w:hAnsi="Arial" w:cs="Arial" w:hint="eastAsia"/>
                <w:szCs w:val="21"/>
              </w:rPr>
              <w:t>采集</w:t>
            </w:r>
            <w:r w:rsidRPr="0027226F">
              <w:rPr>
                <w:rFonts w:ascii="Arial" w:eastAsia="宋体" w:hAnsi="Arial" w:cs="Arial"/>
                <w:szCs w:val="21"/>
              </w:rPr>
              <w:t>系统均可正常工作</w:t>
            </w:r>
            <w:r w:rsidRPr="0027226F">
              <w:rPr>
                <w:rFonts w:ascii="Arial" w:eastAsia="宋体" w:hAnsi="Arial" w:cs="Arial" w:hint="eastAsia"/>
                <w:szCs w:val="21"/>
              </w:rPr>
              <w:t>，</w:t>
            </w:r>
            <w:r w:rsidRPr="0027226F">
              <w:rPr>
                <w:rFonts w:ascii="Arial" w:eastAsia="宋体" w:hAnsi="Arial" w:cs="Arial"/>
                <w:szCs w:val="21"/>
              </w:rPr>
              <w:t>较好的</w:t>
            </w:r>
            <w:r w:rsidRPr="0027226F">
              <w:rPr>
                <w:rFonts w:ascii="Arial" w:eastAsia="宋体" w:hAnsi="Arial" w:cs="Arial" w:hint="eastAsia"/>
                <w:szCs w:val="21"/>
              </w:rPr>
              <w:t>达到</w:t>
            </w:r>
            <w:r w:rsidRPr="0027226F">
              <w:rPr>
                <w:rFonts w:ascii="Arial" w:eastAsia="宋体" w:hAnsi="Arial" w:cs="Arial"/>
                <w:szCs w:val="21"/>
              </w:rPr>
              <w:t>了测试要求</w:t>
            </w:r>
            <w:r w:rsidR="002E3B82">
              <w:rPr>
                <w:rFonts w:ascii="Arial" w:eastAsia="宋体" w:hAnsi="Arial" w:cs="Arial" w:hint="eastAsia"/>
                <w:szCs w:val="21"/>
              </w:rPr>
              <w:t>，采集完成约</w:t>
            </w:r>
            <w:r w:rsidR="00F6021C">
              <w:rPr>
                <w:rFonts w:ascii="Arial" w:eastAsia="宋体" w:hAnsi="Arial" w:cs="Arial" w:hint="eastAsia"/>
                <w:szCs w:val="21"/>
              </w:rPr>
              <w:t>2</w:t>
            </w:r>
            <w:r w:rsidR="002E3B82">
              <w:rPr>
                <w:rFonts w:ascii="Arial" w:eastAsia="宋体" w:hAnsi="Arial" w:cs="Arial" w:hint="eastAsia"/>
                <w:szCs w:val="21"/>
              </w:rPr>
              <w:t>Km</w:t>
            </w:r>
            <w:r w:rsidR="002E3B82">
              <w:rPr>
                <w:rFonts w:ascii="Arial" w:eastAsia="宋体" w:hAnsi="Arial" w:cs="Arial" w:hint="eastAsia"/>
                <w:szCs w:val="21"/>
              </w:rPr>
              <w:t>的试验数据</w:t>
            </w:r>
            <w:r w:rsidRPr="0027226F">
              <w:rPr>
                <w:rFonts w:ascii="Arial" w:eastAsia="宋体" w:hAnsi="Arial" w:cs="Arial" w:hint="eastAsia"/>
                <w:szCs w:val="21"/>
              </w:rPr>
              <w:t>；</w:t>
            </w:r>
            <w:r w:rsidR="002B1A60">
              <w:rPr>
                <w:rFonts w:ascii="Arial" w:eastAsia="宋体" w:hAnsi="Arial" w:cs="Arial" w:hint="eastAsia"/>
                <w:szCs w:val="21"/>
              </w:rPr>
              <w:t>随动装置有效解决传感器高度随车上重量变化而沉浮的问题。</w:t>
            </w:r>
          </w:p>
          <w:p w:rsidR="00F6021C" w:rsidRDefault="0027226F" w:rsidP="00F6021C">
            <w:pPr>
              <w:spacing w:line="360" w:lineRule="exact"/>
              <w:ind w:firstLineChars="200" w:firstLine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（</w:t>
            </w:r>
            <w:r>
              <w:rPr>
                <w:rFonts w:ascii="Arial" w:eastAsia="宋体" w:hAnsi="Arial" w:cs="Arial" w:hint="eastAsia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szCs w:val="21"/>
              </w:rPr>
              <w:t>）</w:t>
            </w:r>
            <w:proofErr w:type="gramStart"/>
            <w:r w:rsidR="002E3B82">
              <w:rPr>
                <w:rFonts w:ascii="Arial" w:eastAsia="宋体" w:hAnsi="Arial" w:cs="Arial" w:hint="eastAsia"/>
                <w:szCs w:val="21"/>
              </w:rPr>
              <w:t>波磨检测</w:t>
            </w:r>
            <w:proofErr w:type="gramEnd"/>
            <w:r w:rsidR="002E3B82">
              <w:rPr>
                <w:rFonts w:ascii="Arial" w:eastAsia="宋体" w:hAnsi="Arial" w:cs="Arial" w:hint="eastAsia"/>
                <w:szCs w:val="21"/>
              </w:rPr>
              <w:t>系统运行稳定，采集了充分的实际数据</w:t>
            </w:r>
            <w:r>
              <w:rPr>
                <w:rFonts w:ascii="Arial" w:eastAsia="宋体" w:hAnsi="Arial" w:cs="Arial" w:hint="eastAsia"/>
                <w:szCs w:val="21"/>
              </w:rPr>
              <w:t>；</w:t>
            </w:r>
          </w:p>
          <w:p w:rsidR="00F6021C" w:rsidRDefault="00F6021C" w:rsidP="00F6021C">
            <w:pPr>
              <w:spacing w:line="360" w:lineRule="exact"/>
              <w:ind w:firstLineChars="200" w:firstLine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lastRenderedPageBreak/>
              <w:t>（</w:t>
            </w:r>
            <w:r>
              <w:rPr>
                <w:rFonts w:ascii="Arial" w:eastAsia="宋体" w:hAnsi="Arial" w:cs="Arial" w:hint="eastAsia"/>
                <w:szCs w:val="21"/>
              </w:rPr>
              <w:t>3</w:t>
            </w:r>
            <w:r>
              <w:rPr>
                <w:rFonts w:ascii="Arial" w:eastAsia="宋体" w:hAnsi="Arial" w:cs="Arial" w:hint="eastAsia"/>
                <w:szCs w:val="21"/>
              </w:rPr>
              <w:t>）数据校验过程中，长波（人工设置）核对正确，其他波形需校验工具和现场测试</w:t>
            </w:r>
          </w:p>
          <w:p w:rsidR="0027226F" w:rsidRPr="0027226F" w:rsidRDefault="0027226F" w:rsidP="004739E6">
            <w:pPr>
              <w:spacing w:line="360" w:lineRule="exact"/>
              <w:rPr>
                <w:rFonts w:ascii="Arial" w:eastAsia="宋体" w:hAnsi="Arial" w:cs="Arial"/>
                <w:szCs w:val="21"/>
              </w:rPr>
            </w:pPr>
          </w:p>
          <w:p w:rsidR="0027226F" w:rsidRPr="0027226F" w:rsidRDefault="0027226F" w:rsidP="0027226F">
            <w:pPr>
              <w:spacing w:line="360" w:lineRule="exact"/>
              <w:jc w:val="left"/>
              <w:rPr>
                <w:rFonts w:ascii="Arial" w:eastAsia="宋体" w:hAnsi="Arial" w:cs="Arial"/>
                <w:b/>
                <w:szCs w:val="21"/>
              </w:rPr>
            </w:pPr>
            <w:r w:rsidRPr="0027226F">
              <w:rPr>
                <w:rFonts w:ascii="Arial" w:eastAsia="宋体" w:hAnsi="Arial" w:cs="Arial" w:hint="eastAsia"/>
                <w:b/>
                <w:szCs w:val="21"/>
              </w:rPr>
              <w:t>存在的问题：</w:t>
            </w:r>
          </w:p>
          <w:p w:rsidR="007E3C8D" w:rsidRPr="001D18CC" w:rsidRDefault="00D02C8D" w:rsidP="001D18CC">
            <w:pPr>
              <w:pStyle w:val="a4"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 w:rsidRPr="001D18CC">
              <w:rPr>
                <w:rFonts w:ascii="Arial" w:eastAsia="宋体" w:hAnsi="Arial" w:cs="Arial" w:hint="eastAsia"/>
                <w:szCs w:val="21"/>
              </w:rPr>
              <w:t>速度对传感器的</w:t>
            </w:r>
            <w:r w:rsidR="00F6021C">
              <w:rPr>
                <w:rFonts w:ascii="Arial" w:eastAsia="宋体" w:hAnsi="Arial" w:cs="Arial" w:hint="eastAsia"/>
                <w:szCs w:val="21"/>
              </w:rPr>
              <w:t>影响，振幅随速度增加而增大。</w:t>
            </w:r>
          </w:p>
          <w:p w:rsidR="001D18CC" w:rsidRDefault="001D18CC" w:rsidP="001D18CC">
            <w:pPr>
              <w:pStyle w:val="a4"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里程定位不准未解决</w:t>
            </w:r>
          </w:p>
          <w:p w:rsidR="001D18CC" w:rsidRDefault="001D18CC" w:rsidP="001D18CC">
            <w:pPr>
              <w:pStyle w:val="a4"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线盒位置较低</w:t>
            </w:r>
          </w:p>
          <w:p w:rsidR="00F6021C" w:rsidRDefault="00F6021C" w:rsidP="001D18CC">
            <w:pPr>
              <w:pStyle w:val="a4"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需增加</w:t>
            </w:r>
            <w:r w:rsidR="000C76C2">
              <w:rPr>
                <w:rFonts w:ascii="Arial" w:eastAsia="宋体" w:hAnsi="Arial" w:cs="Arial" w:hint="eastAsia"/>
                <w:szCs w:val="21"/>
              </w:rPr>
              <w:t>DRCIS</w:t>
            </w:r>
            <w:r>
              <w:rPr>
                <w:rFonts w:ascii="Arial" w:eastAsia="宋体" w:hAnsi="Arial" w:cs="Arial" w:hint="eastAsia"/>
                <w:szCs w:val="21"/>
              </w:rPr>
              <w:t>检测状态，非检测状态可升高主架、</w:t>
            </w:r>
          </w:p>
          <w:p w:rsidR="009B7C37" w:rsidRPr="001D18CC" w:rsidRDefault="009B7C37" w:rsidP="001D18CC">
            <w:pPr>
              <w:pStyle w:val="a4"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线路板无指示灯。</w:t>
            </w:r>
          </w:p>
        </w:tc>
      </w:tr>
    </w:tbl>
    <w:p w:rsidR="00424892" w:rsidRPr="003B140A" w:rsidRDefault="003B140A" w:rsidP="003B140A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14" w:name="_Toc16498796"/>
      <w:r>
        <w:rPr>
          <w:rFonts w:ascii="Arial" w:hAnsi="Arial" w:cs="Arial" w:hint="eastAsia"/>
          <w:sz w:val="28"/>
          <w:szCs w:val="24"/>
        </w:rPr>
        <w:lastRenderedPageBreak/>
        <w:t>5</w:t>
      </w:r>
      <w:r>
        <w:rPr>
          <w:rFonts w:ascii="Arial" w:hAnsi="Arial" w:cs="Arial" w:hint="eastAsia"/>
          <w:sz w:val="28"/>
          <w:szCs w:val="24"/>
        </w:rPr>
        <w:t>、</w:t>
      </w:r>
      <w:r w:rsidR="00424892" w:rsidRPr="003B140A">
        <w:rPr>
          <w:rFonts w:ascii="Arial" w:hAnsi="Arial" w:cs="Arial" w:hint="eastAsia"/>
          <w:sz w:val="28"/>
          <w:szCs w:val="24"/>
        </w:rPr>
        <w:t>试验准备事项</w:t>
      </w:r>
      <w:bookmarkEnd w:id="14"/>
    </w:p>
    <w:p w:rsidR="00424892" w:rsidRPr="00CA6FD8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1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r w:rsidRPr="00CA6FD8">
        <w:rPr>
          <w:rFonts w:ascii="Arial" w:hAnsi="Arial" w:cs="Arial"/>
          <w:szCs w:val="21"/>
        </w:rPr>
        <w:t>检查</w:t>
      </w:r>
      <w:r w:rsidR="000C76C2">
        <w:rPr>
          <w:rFonts w:ascii="Arial" w:hAnsi="Arial" w:cs="Arial"/>
          <w:szCs w:val="21"/>
        </w:rPr>
        <w:t>DRCIS</w:t>
      </w:r>
      <w:r w:rsidRPr="00CA6FD8">
        <w:rPr>
          <w:rFonts w:ascii="Arial" w:hAnsi="Arial" w:cs="Arial"/>
          <w:szCs w:val="21"/>
        </w:rPr>
        <w:t>整体结构，各端口连接固定，无松动；</w:t>
      </w:r>
    </w:p>
    <w:p w:rsidR="00424892" w:rsidRPr="00CA6FD8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2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r w:rsidRPr="00CA6FD8">
        <w:rPr>
          <w:rFonts w:ascii="Arial" w:hAnsi="Arial" w:cs="Arial"/>
          <w:szCs w:val="21"/>
        </w:rPr>
        <w:t>确认</w:t>
      </w:r>
      <w:r w:rsidR="00514F26">
        <w:rPr>
          <w:rFonts w:ascii="Arial" w:hAnsi="Arial" w:cs="Arial" w:hint="eastAsia"/>
          <w:szCs w:val="21"/>
        </w:rPr>
        <w:t>智能巡检仪</w:t>
      </w:r>
      <w:r w:rsidRPr="00CA6FD8">
        <w:rPr>
          <w:rFonts w:ascii="Arial" w:hAnsi="Arial" w:cs="Arial"/>
          <w:szCs w:val="21"/>
        </w:rPr>
        <w:t>动力系统，行驶状态（前行，倒退均需检验）良好；制动性能良好；启动无噪音，车身不晃动；</w:t>
      </w:r>
    </w:p>
    <w:p w:rsidR="00424892" w:rsidRPr="00CA6FD8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3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r w:rsidRPr="00CA6FD8">
        <w:rPr>
          <w:rFonts w:ascii="Arial" w:hAnsi="Arial" w:cs="Arial"/>
          <w:szCs w:val="21"/>
        </w:rPr>
        <w:t>确认</w:t>
      </w:r>
      <w:r w:rsidR="000C76C2">
        <w:rPr>
          <w:rFonts w:ascii="Arial" w:hAnsi="Arial" w:cs="Arial"/>
          <w:szCs w:val="21"/>
        </w:rPr>
        <w:t>DRCIS</w:t>
      </w:r>
      <w:r w:rsidRPr="00CA6FD8">
        <w:rPr>
          <w:rFonts w:ascii="Arial" w:hAnsi="Arial" w:cs="Arial"/>
          <w:szCs w:val="21"/>
        </w:rPr>
        <w:t>检测系统，各模块可以正常供电，软件可以正常采集数据，软件各项信息显示正常；</w:t>
      </w:r>
    </w:p>
    <w:p w:rsidR="00424892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4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r w:rsidR="006002B0">
        <w:rPr>
          <w:rFonts w:ascii="Arial" w:hAnsi="Arial" w:cs="Arial" w:hint="eastAsia"/>
          <w:szCs w:val="21"/>
        </w:rPr>
        <w:t>完成</w:t>
      </w:r>
      <w:r w:rsidR="00520CDC">
        <w:rPr>
          <w:rFonts w:ascii="Arial" w:hAnsi="Arial" w:cs="Arial" w:hint="eastAsia"/>
          <w:szCs w:val="21"/>
        </w:rPr>
        <w:t>传感器</w:t>
      </w:r>
      <w:r w:rsidRPr="00CA6FD8">
        <w:rPr>
          <w:rFonts w:ascii="Arial" w:hAnsi="Arial" w:cs="Arial"/>
          <w:szCs w:val="21"/>
        </w:rPr>
        <w:t>标定。</w:t>
      </w:r>
    </w:p>
    <w:p w:rsidR="00433EF9" w:rsidRDefault="00433EF9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5</w:t>
      </w:r>
      <w:r>
        <w:rPr>
          <w:rFonts w:ascii="Arial" w:hAnsi="Arial" w:cs="Arial" w:hint="eastAsia"/>
          <w:szCs w:val="21"/>
        </w:rPr>
        <w:t>）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完成</w:t>
      </w:r>
      <w:proofErr w:type="gramStart"/>
      <w:r>
        <w:rPr>
          <w:rFonts w:ascii="Arial" w:hAnsi="Arial" w:cs="Arial" w:hint="eastAsia"/>
          <w:szCs w:val="21"/>
        </w:rPr>
        <w:t>波磨系统</w:t>
      </w:r>
      <w:proofErr w:type="gramEnd"/>
      <w:r>
        <w:rPr>
          <w:rFonts w:ascii="Arial" w:hAnsi="Arial" w:cs="Arial" w:hint="eastAsia"/>
          <w:szCs w:val="21"/>
        </w:rPr>
        <w:t>传感器高度调节，查看数据采集是否符合检测要求（传感器距离轨面</w:t>
      </w:r>
      <w:r>
        <w:rPr>
          <w:rFonts w:ascii="Arial" w:hAnsi="Arial" w:cs="Arial" w:hint="eastAsia"/>
          <w:szCs w:val="21"/>
        </w:rPr>
        <w:t>3~</w:t>
      </w:r>
      <w:r>
        <w:rPr>
          <w:rFonts w:ascii="Arial" w:hAnsi="Arial" w:cs="Arial"/>
          <w:szCs w:val="21"/>
        </w:rPr>
        <w:t>5</w:t>
      </w:r>
      <w:r>
        <w:rPr>
          <w:rFonts w:ascii="Arial" w:hAnsi="Arial" w:cs="Arial" w:hint="eastAsia"/>
          <w:szCs w:val="21"/>
        </w:rPr>
        <w:t>mm</w:t>
      </w:r>
      <w:r>
        <w:rPr>
          <w:rFonts w:ascii="Arial" w:hAnsi="Arial" w:cs="Arial" w:hint="eastAsia"/>
          <w:szCs w:val="21"/>
        </w:rPr>
        <w:t>）。</w:t>
      </w:r>
    </w:p>
    <w:p w:rsidR="005E6C8A" w:rsidRPr="00CA6FD8" w:rsidRDefault="005E6C8A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6</w:t>
      </w:r>
      <w:r>
        <w:rPr>
          <w:rFonts w:ascii="Arial" w:hAnsi="Arial" w:cs="Arial" w:hint="eastAsia"/>
          <w:szCs w:val="21"/>
        </w:rPr>
        <w:t>）在轨道</w:t>
      </w:r>
      <w:r>
        <w:rPr>
          <w:rFonts w:ascii="Arial" w:hAnsi="Arial" w:cs="Arial" w:hint="eastAsia"/>
          <w:szCs w:val="21"/>
        </w:rPr>
        <w:t>30-35</w:t>
      </w:r>
      <w:r>
        <w:rPr>
          <w:rFonts w:ascii="Arial" w:hAnsi="Arial" w:cs="Arial" w:hint="eastAsia"/>
          <w:szCs w:val="21"/>
        </w:rPr>
        <w:t>区间设置</w:t>
      </w:r>
      <w:r>
        <w:rPr>
          <w:rFonts w:ascii="Arial" w:hAnsi="Arial" w:cs="Arial" w:hint="eastAsia"/>
          <w:szCs w:val="21"/>
        </w:rPr>
        <w:t>3</w:t>
      </w:r>
      <w:r>
        <w:rPr>
          <w:rFonts w:ascii="Arial" w:hAnsi="Arial" w:cs="Arial" w:hint="eastAsia"/>
          <w:szCs w:val="21"/>
        </w:rPr>
        <w:t>米不连续锡纸，作为长波设障。</w:t>
      </w:r>
    </w:p>
    <w:p w:rsidR="00424892" w:rsidRPr="003B140A" w:rsidRDefault="003B140A" w:rsidP="003B140A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15" w:name="_Toc16498797"/>
      <w:r>
        <w:rPr>
          <w:rFonts w:ascii="Arial" w:hAnsi="Arial" w:cs="Arial" w:hint="eastAsia"/>
          <w:sz w:val="28"/>
          <w:szCs w:val="24"/>
        </w:rPr>
        <w:t>6</w:t>
      </w:r>
      <w:r>
        <w:rPr>
          <w:rFonts w:ascii="Arial" w:hAnsi="Arial" w:cs="Arial" w:hint="eastAsia"/>
          <w:sz w:val="28"/>
          <w:szCs w:val="24"/>
        </w:rPr>
        <w:t>、</w:t>
      </w:r>
      <w:r w:rsidR="00424892" w:rsidRPr="003B140A">
        <w:rPr>
          <w:rFonts w:ascii="Arial" w:hAnsi="Arial" w:cs="Arial"/>
          <w:sz w:val="28"/>
          <w:szCs w:val="24"/>
        </w:rPr>
        <w:t>上线采集数据</w:t>
      </w:r>
      <w:bookmarkEnd w:id="15"/>
    </w:p>
    <w:p w:rsidR="00450D73" w:rsidRDefault="00450D73" w:rsidP="00450D73">
      <w:pPr>
        <w:spacing w:line="360" w:lineRule="exact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巡检系统数据采集：</w:t>
      </w:r>
    </w:p>
    <w:p w:rsidR="00424892" w:rsidRPr="00CA6FD8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1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r w:rsidRPr="00CA6FD8">
        <w:rPr>
          <w:rFonts w:ascii="Arial" w:hAnsi="Arial" w:cs="Arial"/>
          <w:szCs w:val="21"/>
        </w:rPr>
        <w:t>重新确认</w:t>
      </w:r>
      <w:r w:rsidR="000C76C2">
        <w:rPr>
          <w:rFonts w:ascii="Arial" w:hAnsi="Arial" w:cs="Arial"/>
          <w:szCs w:val="21"/>
        </w:rPr>
        <w:t>DRCIS</w:t>
      </w:r>
      <w:r w:rsidRPr="00CA6FD8">
        <w:rPr>
          <w:rFonts w:ascii="Arial" w:hAnsi="Arial" w:cs="Arial"/>
          <w:szCs w:val="21"/>
        </w:rPr>
        <w:t>的动力系统和采集系统没有问题；</w:t>
      </w:r>
    </w:p>
    <w:p w:rsidR="00424892" w:rsidRPr="00CA6FD8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2</w:t>
      </w:r>
      <w:r w:rsidRPr="00CA6FD8">
        <w:rPr>
          <w:rFonts w:ascii="Arial" w:hAnsi="Arial" w:cs="Arial"/>
          <w:szCs w:val="21"/>
        </w:rPr>
        <w:t>）</w:t>
      </w:r>
      <w:r w:rsidR="00520CDC">
        <w:rPr>
          <w:rFonts w:ascii="Arial" w:hAnsi="Arial" w:cs="Arial" w:hint="eastAsia"/>
          <w:szCs w:val="21"/>
        </w:rPr>
        <w:t xml:space="preserve"> </w:t>
      </w:r>
      <w:r w:rsidR="00520CDC">
        <w:rPr>
          <w:rFonts w:ascii="Arial" w:hAnsi="Arial" w:cs="Arial" w:hint="eastAsia"/>
          <w:szCs w:val="21"/>
        </w:rPr>
        <w:t>推动检测系统，检查是否有信号输入，</w:t>
      </w:r>
      <w:r w:rsidR="00520CDC">
        <w:rPr>
          <w:rFonts w:ascii="Arial" w:hAnsi="Arial" w:cs="Arial"/>
          <w:szCs w:val="21"/>
        </w:rPr>
        <w:t>检查完毕后可</w:t>
      </w:r>
      <w:r w:rsidRPr="00CA6FD8">
        <w:rPr>
          <w:rFonts w:ascii="Arial" w:hAnsi="Arial" w:cs="Arial"/>
          <w:szCs w:val="21"/>
        </w:rPr>
        <w:t>开始正常采集数据；</w:t>
      </w:r>
    </w:p>
    <w:p w:rsidR="005E6C8A" w:rsidRPr="00CA6FD8" w:rsidRDefault="00424892" w:rsidP="005E6C8A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3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r w:rsidRPr="00CA6FD8">
        <w:rPr>
          <w:rFonts w:ascii="Arial" w:hAnsi="Arial" w:cs="Arial"/>
          <w:szCs w:val="21"/>
        </w:rPr>
        <w:t>实时记录采集过程遇到的各种问题以及解决方案；</w:t>
      </w:r>
    </w:p>
    <w:p w:rsidR="005E6C8A" w:rsidRDefault="00424892" w:rsidP="005E6C8A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4</w:t>
      </w:r>
      <w:r w:rsidRPr="00CA6FD8">
        <w:rPr>
          <w:rFonts w:ascii="Arial" w:hAnsi="Arial" w:cs="Arial"/>
          <w:szCs w:val="21"/>
        </w:rPr>
        <w:t>）</w:t>
      </w:r>
      <w:r w:rsidR="00BB390B">
        <w:rPr>
          <w:rFonts w:ascii="Arial" w:hAnsi="Arial" w:cs="Arial" w:hint="eastAsia"/>
          <w:szCs w:val="21"/>
        </w:rPr>
        <w:t xml:space="preserve"> </w:t>
      </w:r>
      <w:r w:rsidRPr="00CA6FD8">
        <w:rPr>
          <w:rFonts w:ascii="Arial" w:hAnsi="Arial" w:cs="Arial"/>
          <w:szCs w:val="21"/>
        </w:rPr>
        <w:t>采集过程中，采集频率控制在</w:t>
      </w:r>
      <w:r w:rsidR="00520CDC">
        <w:rPr>
          <w:rFonts w:ascii="Arial" w:hAnsi="Arial" w:cs="Arial" w:hint="eastAsia"/>
          <w:szCs w:val="21"/>
        </w:rPr>
        <w:t>115200Hz</w:t>
      </w:r>
      <w:r w:rsidRPr="00CA6FD8">
        <w:rPr>
          <w:rFonts w:ascii="Arial" w:hAnsi="Arial" w:cs="Arial"/>
          <w:szCs w:val="21"/>
        </w:rPr>
        <w:t>；</w:t>
      </w:r>
    </w:p>
    <w:p w:rsidR="00424892" w:rsidRDefault="005E6C8A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5</w:t>
      </w:r>
      <w:r w:rsidR="00424892" w:rsidRPr="00CA6FD8">
        <w:rPr>
          <w:rFonts w:ascii="Arial" w:hAnsi="Arial" w:cs="Arial"/>
          <w:szCs w:val="21"/>
        </w:rPr>
        <w:t>）</w:t>
      </w:r>
      <w:r w:rsidR="00424892" w:rsidRPr="00CA6FD8">
        <w:rPr>
          <w:rFonts w:ascii="Arial" w:hAnsi="Arial" w:cs="Arial"/>
          <w:szCs w:val="21"/>
        </w:rPr>
        <w:t xml:space="preserve"> </w:t>
      </w:r>
      <w:r w:rsidR="00424892" w:rsidRPr="00CA6FD8">
        <w:rPr>
          <w:rFonts w:ascii="Arial" w:hAnsi="Arial" w:cs="Arial"/>
          <w:szCs w:val="21"/>
        </w:rPr>
        <w:t>采集结束后，拷贝采集数据。</w:t>
      </w:r>
    </w:p>
    <w:p w:rsidR="00E15130" w:rsidRPr="003B140A" w:rsidRDefault="003B140A" w:rsidP="003B140A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16" w:name="_Toc16498798"/>
      <w:r>
        <w:rPr>
          <w:rFonts w:ascii="Arial" w:hAnsi="Arial" w:cs="Arial" w:hint="eastAsia"/>
          <w:sz w:val="28"/>
          <w:szCs w:val="24"/>
        </w:rPr>
        <w:t>7</w:t>
      </w:r>
      <w:r>
        <w:rPr>
          <w:rFonts w:ascii="Arial" w:hAnsi="Arial" w:cs="Arial" w:hint="eastAsia"/>
          <w:sz w:val="28"/>
          <w:szCs w:val="24"/>
        </w:rPr>
        <w:t>、</w:t>
      </w:r>
      <w:r w:rsidR="00CA6FD8" w:rsidRPr="003B140A">
        <w:rPr>
          <w:rFonts w:ascii="Arial" w:hAnsi="Arial" w:cs="Arial" w:hint="eastAsia"/>
          <w:sz w:val="28"/>
          <w:szCs w:val="24"/>
        </w:rPr>
        <w:t>安全</w:t>
      </w:r>
      <w:r w:rsidR="00E15130" w:rsidRPr="003B140A">
        <w:rPr>
          <w:rFonts w:ascii="Arial" w:hAnsi="Arial" w:cs="Arial"/>
          <w:sz w:val="28"/>
          <w:szCs w:val="24"/>
        </w:rPr>
        <w:t>注意事项</w:t>
      </w:r>
      <w:bookmarkEnd w:id="16"/>
    </w:p>
    <w:p w:rsidR="00E15130" w:rsidRPr="00E15130" w:rsidRDefault="00E15130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（</w:t>
      </w:r>
      <w:r w:rsidRPr="00E15130">
        <w:rPr>
          <w:rFonts w:ascii="Arial" w:hAnsi="Arial" w:cs="Arial"/>
          <w:szCs w:val="21"/>
        </w:rPr>
        <w:t>1</w:t>
      </w:r>
      <w:r w:rsidRPr="00E15130">
        <w:rPr>
          <w:rFonts w:ascii="Arial" w:hAnsi="Arial" w:cs="Arial"/>
          <w:szCs w:val="21"/>
        </w:rPr>
        <w:t>）遵守铁路安全相关规章制度，穿安全服，人员做好其他必要安全工作；</w:t>
      </w:r>
    </w:p>
    <w:p w:rsidR="00E15130" w:rsidRPr="00E15130" w:rsidRDefault="00E15130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（</w:t>
      </w:r>
      <w:r w:rsidRPr="00E15130">
        <w:rPr>
          <w:rFonts w:ascii="Arial" w:hAnsi="Arial" w:cs="Arial"/>
          <w:szCs w:val="21"/>
        </w:rPr>
        <w:t>2</w:t>
      </w:r>
      <w:r w:rsidRPr="00E15130">
        <w:rPr>
          <w:rFonts w:ascii="Arial" w:hAnsi="Arial" w:cs="Arial"/>
          <w:szCs w:val="21"/>
        </w:rPr>
        <w:t>）检测过程中，随车携带必要的工具包、照明灯及专用通讯设施，一旦系统出现问题，可立即检查，排除故障；</w:t>
      </w:r>
    </w:p>
    <w:p w:rsidR="00E15130" w:rsidRPr="00E15130" w:rsidRDefault="00E15130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（</w:t>
      </w:r>
      <w:r w:rsidRPr="00E15130">
        <w:rPr>
          <w:rFonts w:ascii="Arial" w:hAnsi="Arial" w:cs="Arial"/>
          <w:szCs w:val="21"/>
        </w:rPr>
        <w:t>3</w:t>
      </w:r>
      <w:r w:rsidRPr="00E15130">
        <w:rPr>
          <w:rFonts w:ascii="Arial" w:hAnsi="Arial" w:cs="Arial"/>
          <w:szCs w:val="21"/>
        </w:rPr>
        <w:t>）试验区间的安全防护问题，必要时检测区间全部派专人防护；</w:t>
      </w:r>
    </w:p>
    <w:p w:rsidR="00E15130" w:rsidRPr="00E15130" w:rsidRDefault="00E15130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（</w:t>
      </w:r>
      <w:r w:rsidRPr="00E15130">
        <w:rPr>
          <w:rFonts w:ascii="Arial" w:hAnsi="Arial" w:cs="Arial"/>
          <w:szCs w:val="21"/>
        </w:rPr>
        <w:t>4</w:t>
      </w:r>
      <w:r w:rsidRPr="00E15130">
        <w:rPr>
          <w:rFonts w:ascii="Arial" w:hAnsi="Arial" w:cs="Arial"/>
          <w:szCs w:val="21"/>
        </w:rPr>
        <w:t>）工务段确保线路通畅和安全防护及时有效；</w:t>
      </w:r>
    </w:p>
    <w:p w:rsidR="00915E50" w:rsidRPr="002A7B21" w:rsidRDefault="00E15130" w:rsidP="002A7B21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（</w:t>
      </w:r>
      <w:r w:rsidRPr="00E15130">
        <w:rPr>
          <w:rFonts w:ascii="Arial" w:hAnsi="Arial" w:cs="Arial"/>
          <w:szCs w:val="21"/>
        </w:rPr>
        <w:t>5</w:t>
      </w:r>
      <w:r w:rsidRPr="00E15130">
        <w:rPr>
          <w:rFonts w:ascii="Arial" w:hAnsi="Arial" w:cs="Arial"/>
          <w:szCs w:val="21"/>
        </w:rPr>
        <w:t>）每日试验完成后，必须将电池带回充电，拷贝试验数据。总结前一次试验存在的</w:t>
      </w:r>
      <w:r w:rsidRPr="00E15130">
        <w:rPr>
          <w:rFonts w:ascii="Arial" w:hAnsi="Arial" w:cs="Arial"/>
          <w:szCs w:val="21"/>
        </w:rPr>
        <w:lastRenderedPageBreak/>
        <w:t>问题并加以解决。</w:t>
      </w:r>
    </w:p>
    <w:sectPr w:rsidR="00915E50" w:rsidRPr="002A7B21" w:rsidSect="00E15130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1D" w:rsidRDefault="009B291D" w:rsidP="00E37983">
      <w:r>
        <w:separator/>
      </w:r>
    </w:p>
  </w:endnote>
  <w:endnote w:type="continuationSeparator" w:id="0">
    <w:p w:rsidR="009B291D" w:rsidRDefault="009B291D" w:rsidP="00E3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楷体" w:eastAsia="楷体" w:hAnsi="楷体"/>
        <w:sz w:val="21"/>
        <w:szCs w:val="21"/>
      </w:rPr>
      <w:id w:val="-1047677773"/>
      <w:docPartObj>
        <w:docPartGallery w:val="Page Numbers (Bottom of Page)"/>
        <w:docPartUnique/>
      </w:docPartObj>
    </w:sdtPr>
    <w:sdtEndPr/>
    <w:sdtContent>
      <w:p w:rsidR="002E3998" w:rsidRPr="00E15130" w:rsidRDefault="009B291D" w:rsidP="00E15130">
        <w:pPr>
          <w:pStyle w:val="a8"/>
          <w:jc w:val="center"/>
          <w:rPr>
            <w:rFonts w:ascii="楷体" w:eastAsia="楷体" w:hAnsi="楷体"/>
            <w:sz w:val="21"/>
            <w:szCs w:val="21"/>
          </w:rPr>
        </w:pPr>
        <w:sdt>
          <w:sdtPr>
            <w:rPr>
              <w:rFonts w:ascii="楷体" w:eastAsia="楷体" w:hAnsi="楷体"/>
              <w:sz w:val="21"/>
              <w:szCs w:val="21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2E3998">
              <w:rPr>
                <w:rFonts w:ascii="楷体" w:eastAsia="楷体" w:hAnsi="楷体"/>
                <w:sz w:val="21"/>
                <w:szCs w:val="21"/>
              </w:rPr>
              <w:t>第</w:t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instrText>PAGE</w:instrText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0C76C2">
              <w:rPr>
                <w:rFonts w:ascii="楷体" w:eastAsia="楷体" w:hAnsi="楷体"/>
                <w:bCs/>
                <w:noProof/>
                <w:sz w:val="21"/>
                <w:szCs w:val="21"/>
              </w:rPr>
              <w:t>7</w:t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  <w:r w:rsidR="002E3998">
              <w:rPr>
                <w:rFonts w:ascii="楷体" w:eastAsia="楷体" w:hAnsi="楷体"/>
                <w:sz w:val="21"/>
                <w:szCs w:val="21"/>
                <w:lang w:val="zh-CN"/>
              </w:rPr>
              <w:t>页</w:t>
            </w:r>
            <w:r w:rsidR="002E3998" w:rsidRPr="00E15130">
              <w:rPr>
                <w:rFonts w:ascii="楷体" w:eastAsia="楷体" w:hAnsi="楷体"/>
                <w:sz w:val="21"/>
                <w:szCs w:val="21"/>
                <w:lang w:val="zh-CN"/>
              </w:rPr>
              <w:t>/</w:t>
            </w:r>
            <w:r w:rsidR="002E3998">
              <w:rPr>
                <w:rFonts w:ascii="楷体" w:eastAsia="楷体" w:hAnsi="楷体"/>
                <w:sz w:val="21"/>
                <w:szCs w:val="21"/>
                <w:lang w:val="zh-CN"/>
              </w:rPr>
              <w:t>共</w:t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instrText>=</w:instrText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instrText xml:space="preserve"> NUMPAGES</w:instrText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0C76C2">
              <w:rPr>
                <w:rFonts w:ascii="楷体" w:eastAsia="楷体" w:hAnsi="楷体"/>
                <w:bCs/>
                <w:noProof/>
                <w:sz w:val="21"/>
                <w:szCs w:val="21"/>
              </w:rPr>
              <w:instrText>11</w:instrText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  <w:r w:rsidR="002E3998" w:rsidRPr="00E15130">
              <w:rPr>
                <w:rFonts w:ascii="楷体" w:eastAsia="楷体" w:hAnsi="楷体" w:hint="eastAsia"/>
                <w:bCs/>
                <w:sz w:val="21"/>
                <w:szCs w:val="21"/>
              </w:rPr>
              <w:instrText>-1</w:instrText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instrText xml:space="preserve"> </w:instrText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0C76C2">
              <w:rPr>
                <w:rFonts w:ascii="楷体" w:eastAsia="楷体" w:hAnsi="楷体"/>
                <w:bCs/>
                <w:noProof/>
                <w:sz w:val="21"/>
                <w:szCs w:val="21"/>
              </w:rPr>
              <w:t>10</w:t>
            </w:r>
            <w:r w:rsidR="002E399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</w:sdtContent>
        </w:sdt>
        <w:r w:rsidR="002E3998">
          <w:rPr>
            <w:rFonts w:ascii="楷体" w:eastAsia="楷体" w:hAnsi="楷体"/>
            <w:sz w:val="21"/>
            <w:szCs w:val="21"/>
          </w:rPr>
          <w:t>页</w:t>
        </w:r>
      </w:p>
    </w:sdtContent>
  </w:sdt>
  <w:p w:rsidR="002E3998" w:rsidRDefault="002E39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1D" w:rsidRDefault="009B291D" w:rsidP="00E37983">
      <w:r>
        <w:separator/>
      </w:r>
    </w:p>
  </w:footnote>
  <w:footnote w:type="continuationSeparator" w:id="0">
    <w:p w:rsidR="009B291D" w:rsidRDefault="009B291D" w:rsidP="00E3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998" w:rsidRPr="00962BB1" w:rsidRDefault="002E3998" w:rsidP="001154D4">
    <w:pPr>
      <w:pStyle w:val="a7"/>
      <w:tabs>
        <w:tab w:val="clear" w:pos="4153"/>
        <w:tab w:val="clear" w:pos="8306"/>
        <w:tab w:val="center" w:pos="4439"/>
        <w:tab w:val="right" w:pos="8879"/>
      </w:tabs>
      <w:jc w:val="left"/>
    </w:pPr>
    <w:r>
      <w:rPr>
        <w:noProof/>
      </w:rPr>
      <w:drawing>
        <wp:inline distT="0" distB="0" distL="0" distR="0" wp14:anchorId="5F0C9AAB" wp14:editId="0196696B">
          <wp:extent cx="1548245" cy="337390"/>
          <wp:effectExtent l="0" t="0" r="0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8185" cy="341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 w:hint="eastAsia"/>
        <w:color w:val="333333"/>
        <w:sz w:val="21"/>
        <w:szCs w:val="21"/>
      </w:rPr>
      <w:t xml:space="preserve">                               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  <w:r w:rsidR="000C76C2">
      <w:rPr>
        <w:rFonts w:ascii="楷体" w:eastAsia="楷体" w:hAnsi="楷体" w:cs="Arial" w:hint="eastAsia"/>
        <w:color w:val="333333"/>
        <w:sz w:val="21"/>
        <w:szCs w:val="21"/>
      </w:rPr>
      <w:t>DRCIS</w:t>
    </w:r>
    <w:r>
      <w:rPr>
        <w:rFonts w:ascii="楷体" w:eastAsia="楷体" w:hAnsi="楷体" w:cs="Arial" w:hint="eastAsia"/>
        <w:color w:val="333333"/>
        <w:sz w:val="21"/>
        <w:szCs w:val="21"/>
      </w:rPr>
      <w:t>实验报告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0410"/>
    <w:multiLevelType w:val="hybridMultilevel"/>
    <w:tmpl w:val="E32A635A"/>
    <w:lvl w:ilvl="0" w:tplc="88C46D9E">
      <w:start w:val="1"/>
      <w:numFmt w:val="decimal"/>
      <w:lvlText w:val="（%1）"/>
      <w:lvlJc w:val="left"/>
      <w:pPr>
        <w:ind w:left="149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9" w:hanging="420"/>
      </w:pPr>
    </w:lvl>
    <w:lvl w:ilvl="2" w:tplc="0409001B" w:tentative="1">
      <w:start w:val="1"/>
      <w:numFmt w:val="lowerRoman"/>
      <w:lvlText w:val="%3."/>
      <w:lvlJc w:val="righ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9" w:tentative="1">
      <w:start w:val="1"/>
      <w:numFmt w:val="lowerLetter"/>
      <w:lvlText w:val="%5)"/>
      <w:lvlJc w:val="left"/>
      <w:pPr>
        <w:ind w:left="2879" w:hanging="420"/>
      </w:pPr>
    </w:lvl>
    <w:lvl w:ilvl="5" w:tplc="0409001B" w:tentative="1">
      <w:start w:val="1"/>
      <w:numFmt w:val="lowerRoman"/>
      <w:lvlText w:val="%6."/>
      <w:lvlJc w:val="righ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9" w:tentative="1">
      <w:start w:val="1"/>
      <w:numFmt w:val="lowerLetter"/>
      <w:lvlText w:val="%8)"/>
      <w:lvlJc w:val="left"/>
      <w:pPr>
        <w:ind w:left="4139" w:hanging="420"/>
      </w:pPr>
    </w:lvl>
    <w:lvl w:ilvl="8" w:tplc="0409001B" w:tentative="1">
      <w:start w:val="1"/>
      <w:numFmt w:val="lowerRoman"/>
      <w:lvlText w:val="%9."/>
      <w:lvlJc w:val="right"/>
      <w:pPr>
        <w:ind w:left="4559" w:hanging="420"/>
      </w:pPr>
    </w:lvl>
  </w:abstractNum>
  <w:abstractNum w:abstractNumId="1">
    <w:nsid w:val="0FB011AE"/>
    <w:multiLevelType w:val="hybridMultilevel"/>
    <w:tmpl w:val="DC2C2326"/>
    <w:lvl w:ilvl="0" w:tplc="B4246AF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43F78F0"/>
    <w:multiLevelType w:val="hybridMultilevel"/>
    <w:tmpl w:val="12186EFA"/>
    <w:lvl w:ilvl="0" w:tplc="4B58F0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2A25F7"/>
    <w:multiLevelType w:val="hybridMultilevel"/>
    <w:tmpl w:val="6C9631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1BBF2029"/>
    <w:multiLevelType w:val="hybridMultilevel"/>
    <w:tmpl w:val="E648171E"/>
    <w:lvl w:ilvl="0" w:tplc="93E2D8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B01C4D"/>
    <w:multiLevelType w:val="hybridMultilevel"/>
    <w:tmpl w:val="657250D6"/>
    <w:lvl w:ilvl="0" w:tplc="02805D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C506C9"/>
    <w:multiLevelType w:val="hybridMultilevel"/>
    <w:tmpl w:val="2036340C"/>
    <w:lvl w:ilvl="0" w:tplc="5EAEC020">
      <w:start w:val="1"/>
      <w:numFmt w:val="decimal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5190ED9"/>
    <w:multiLevelType w:val="hybridMultilevel"/>
    <w:tmpl w:val="42C036D2"/>
    <w:lvl w:ilvl="0" w:tplc="8D20AD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746DFC"/>
    <w:multiLevelType w:val="multilevel"/>
    <w:tmpl w:val="6B1A2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BD64356"/>
    <w:multiLevelType w:val="hybridMultilevel"/>
    <w:tmpl w:val="EAD8F982"/>
    <w:lvl w:ilvl="0" w:tplc="44223D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E1F6BFD"/>
    <w:multiLevelType w:val="hybridMultilevel"/>
    <w:tmpl w:val="AF1EC598"/>
    <w:lvl w:ilvl="0" w:tplc="ACF2373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6F97821"/>
    <w:multiLevelType w:val="hybridMultilevel"/>
    <w:tmpl w:val="7F4CEAD2"/>
    <w:lvl w:ilvl="0" w:tplc="D1449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48"/>
    <w:rsid w:val="00010CF3"/>
    <w:rsid w:val="00011278"/>
    <w:rsid w:val="000120C6"/>
    <w:rsid w:val="00020322"/>
    <w:rsid w:val="00030770"/>
    <w:rsid w:val="000526C8"/>
    <w:rsid w:val="00055094"/>
    <w:rsid w:val="0006754A"/>
    <w:rsid w:val="00077D19"/>
    <w:rsid w:val="000807ED"/>
    <w:rsid w:val="000944FC"/>
    <w:rsid w:val="00094804"/>
    <w:rsid w:val="000C406F"/>
    <w:rsid w:val="000C4F67"/>
    <w:rsid w:val="000C76C2"/>
    <w:rsid w:val="000D24D3"/>
    <w:rsid w:val="000D6F58"/>
    <w:rsid w:val="000E52A6"/>
    <w:rsid w:val="000E78C3"/>
    <w:rsid w:val="000F69CE"/>
    <w:rsid w:val="000F6D3E"/>
    <w:rsid w:val="001154D4"/>
    <w:rsid w:val="00121F4B"/>
    <w:rsid w:val="00122F7E"/>
    <w:rsid w:val="0014134B"/>
    <w:rsid w:val="00144415"/>
    <w:rsid w:val="00163AD4"/>
    <w:rsid w:val="00163CE4"/>
    <w:rsid w:val="00164E50"/>
    <w:rsid w:val="00183496"/>
    <w:rsid w:val="0018354E"/>
    <w:rsid w:val="001863F5"/>
    <w:rsid w:val="001C15BE"/>
    <w:rsid w:val="001D18CC"/>
    <w:rsid w:val="00202578"/>
    <w:rsid w:val="002078DF"/>
    <w:rsid w:val="002114F2"/>
    <w:rsid w:val="00223F18"/>
    <w:rsid w:val="002374FD"/>
    <w:rsid w:val="0025194B"/>
    <w:rsid w:val="002542F2"/>
    <w:rsid w:val="00266806"/>
    <w:rsid w:val="0027226F"/>
    <w:rsid w:val="00274DF8"/>
    <w:rsid w:val="0028208E"/>
    <w:rsid w:val="002851C0"/>
    <w:rsid w:val="00287356"/>
    <w:rsid w:val="002A1876"/>
    <w:rsid w:val="002A7B21"/>
    <w:rsid w:val="002B1A60"/>
    <w:rsid w:val="002B487E"/>
    <w:rsid w:val="002B4F2C"/>
    <w:rsid w:val="002D2FD0"/>
    <w:rsid w:val="002D6041"/>
    <w:rsid w:val="002E3998"/>
    <w:rsid w:val="002E3B82"/>
    <w:rsid w:val="003020B7"/>
    <w:rsid w:val="003116EA"/>
    <w:rsid w:val="00354754"/>
    <w:rsid w:val="00361728"/>
    <w:rsid w:val="00375EF1"/>
    <w:rsid w:val="003808FB"/>
    <w:rsid w:val="00381659"/>
    <w:rsid w:val="00387BE6"/>
    <w:rsid w:val="003A380F"/>
    <w:rsid w:val="003B140A"/>
    <w:rsid w:val="003B5526"/>
    <w:rsid w:val="003C3689"/>
    <w:rsid w:val="003D0EAE"/>
    <w:rsid w:val="003D137B"/>
    <w:rsid w:val="00405819"/>
    <w:rsid w:val="00421A62"/>
    <w:rsid w:val="00424892"/>
    <w:rsid w:val="004336D4"/>
    <w:rsid w:val="00433EF9"/>
    <w:rsid w:val="004348CE"/>
    <w:rsid w:val="00442924"/>
    <w:rsid w:val="00447640"/>
    <w:rsid w:val="00450D73"/>
    <w:rsid w:val="00462689"/>
    <w:rsid w:val="004702FC"/>
    <w:rsid w:val="004739E6"/>
    <w:rsid w:val="004A62CB"/>
    <w:rsid w:val="004B0C74"/>
    <w:rsid w:val="004B4814"/>
    <w:rsid w:val="004B75D5"/>
    <w:rsid w:val="004C15FE"/>
    <w:rsid w:val="004E4578"/>
    <w:rsid w:val="004F4E43"/>
    <w:rsid w:val="005022D3"/>
    <w:rsid w:val="005067C3"/>
    <w:rsid w:val="0051154B"/>
    <w:rsid w:val="005138E9"/>
    <w:rsid w:val="00514F26"/>
    <w:rsid w:val="00515870"/>
    <w:rsid w:val="00520CDC"/>
    <w:rsid w:val="00522C3B"/>
    <w:rsid w:val="005231A8"/>
    <w:rsid w:val="00536765"/>
    <w:rsid w:val="005469CB"/>
    <w:rsid w:val="00553346"/>
    <w:rsid w:val="00555A1D"/>
    <w:rsid w:val="0056217C"/>
    <w:rsid w:val="00563C83"/>
    <w:rsid w:val="005709C2"/>
    <w:rsid w:val="00580511"/>
    <w:rsid w:val="005932FF"/>
    <w:rsid w:val="00595FE7"/>
    <w:rsid w:val="005A0ECD"/>
    <w:rsid w:val="005B2EBF"/>
    <w:rsid w:val="005B563E"/>
    <w:rsid w:val="005D3A14"/>
    <w:rsid w:val="005D3E76"/>
    <w:rsid w:val="005D5814"/>
    <w:rsid w:val="005E4F9E"/>
    <w:rsid w:val="005E6C8A"/>
    <w:rsid w:val="006002B0"/>
    <w:rsid w:val="006443BA"/>
    <w:rsid w:val="00644B13"/>
    <w:rsid w:val="006509DA"/>
    <w:rsid w:val="00651679"/>
    <w:rsid w:val="00654A58"/>
    <w:rsid w:val="006877F6"/>
    <w:rsid w:val="00687AD9"/>
    <w:rsid w:val="00694FB0"/>
    <w:rsid w:val="00697A9A"/>
    <w:rsid w:val="006A370D"/>
    <w:rsid w:val="006D09A8"/>
    <w:rsid w:val="006E47D9"/>
    <w:rsid w:val="007020D5"/>
    <w:rsid w:val="007046DB"/>
    <w:rsid w:val="00735C40"/>
    <w:rsid w:val="00740074"/>
    <w:rsid w:val="00747DBC"/>
    <w:rsid w:val="007542E9"/>
    <w:rsid w:val="00760840"/>
    <w:rsid w:val="007770D0"/>
    <w:rsid w:val="00780FD0"/>
    <w:rsid w:val="007835D6"/>
    <w:rsid w:val="007A4876"/>
    <w:rsid w:val="007B4AFE"/>
    <w:rsid w:val="007C1248"/>
    <w:rsid w:val="007D76A2"/>
    <w:rsid w:val="007E1DE0"/>
    <w:rsid w:val="007E3C8D"/>
    <w:rsid w:val="008256DE"/>
    <w:rsid w:val="008304D0"/>
    <w:rsid w:val="00832F53"/>
    <w:rsid w:val="00833AD2"/>
    <w:rsid w:val="00857376"/>
    <w:rsid w:val="008747AC"/>
    <w:rsid w:val="00894B6D"/>
    <w:rsid w:val="008D39EE"/>
    <w:rsid w:val="008D6AED"/>
    <w:rsid w:val="00902804"/>
    <w:rsid w:val="009061D7"/>
    <w:rsid w:val="0090629A"/>
    <w:rsid w:val="00915E50"/>
    <w:rsid w:val="009258F8"/>
    <w:rsid w:val="00927726"/>
    <w:rsid w:val="0093048E"/>
    <w:rsid w:val="00942F87"/>
    <w:rsid w:val="00945D8D"/>
    <w:rsid w:val="00962BB1"/>
    <w:rsid w:val="0096698C"/>
    <w:rsid w:val="009826E3"/>
    <w:rsid w:val="0098601C"/>
    <w:rsid w:val="009931B7"/>
    <w:rsid w:val="009949BD"/>
    <w:rsid w:val="00996844"/>
    <w:rsid w:val="009A66DE"/>
    <w:rsid w:val="009A7526"/>
    <w:rsid w:val="009B2398"/>
    <w:rsid w:val="009B291D"/>
    <w:rsid w:val="009B3221"/>
    <w:rsid w:val="009B7C37"/>
    <w:rsid w:val="009C63C8"/>
    <w:rsid w:val="009F3077"/>
    <w:rsid w:val="009F66AE"/>
    <w:rsid w:val="00A13093"/>
    <w:rsid w:val="00A31492"/>
    <w:rsid w:val="00A32872"/>
    <w:rsid w:val="00A338D9"/>
    <w:rsid w:val="00A355BC"/>
    <w:rsid w:val="00AC0C55"/>
    <w:rsid w:val="00AD049B"/>
    <w:rsid w:val="00AD6F05"/>
    <w:rsid w:val="00AE782C"/>
    <w:rsid w:val="00AF6001"/>
    <w:rsid w:val="00B0274F"/>
    <w:rsid w:val="00B064E4"/>
    <w:rsid w:val="00B174FF"/>
    <w:rsid w:val="00B46D7A"/>
    <w:rsid w:val="00B54932"/>
    <w:rsid w:val="00B565CB"/>
    <w:rsid w:val="00B7363D"/>
    <w:rsid w:val="00B812C3"/>
    <w:rsid w:val="00BA792A"/>
    <w:rsid w:val="00BB0317"/>
    <w:rsid w:val="00BB390B"/>
    <w:rsid w:val="00BC7C7E"/>
    <w:rsid w:val="00BE6225"/>
    <w:rsid w:val="00C06D26"/>
    <w:rsid w:val="00C11CB3"/>
    <w:rsid w:val="00C23E2F"/>
    <w:rsid w:val="00C536C1"/>
    <w:rsid w:val="00C63804"/>
    <w:rsid w:val="00C95FC1"/>
    <w:rsid w:val="00CA62E5"/>
    <w:rsid w:val="00CA6FD8"/>
    <w:rsid w:val="00CB7E5E"/>
    <w:rsid w:val="00CC3E4E"/>
    <w:rsid w:val="00CE7677"/>
    <w:rsid w:val="00D02C8D"/>
    <w:rsid w:val="00D173DD"/>
    <w:rsid w:val="00D17461"/>
    <w:rsid w:val="00D32BAC"/>
    <w:rsid w:val="00D35EAC"/>
    <w:rsid w:val="00D40711"/>
    <w:rsid w:val="00D519A4"/>
    <w:rsid w:val="00D54CB5"/>
    <w:rsid w:val="00D60F10"/>
    <w:rsid w:val="00D72AC0"/>
    <w:rsid w:val="00D946B8"/>
    <w:rsid w:val="00DA48CB"/>
    <w:rsid w:val="00DA6758"/>
    <w:rsid w:val="00DE146E"/>
    <w:rsid w:val="00DE478B"/>
    <w:rsid w:val="00DF693D"/>
    <w:rsid w:val="00E02216"/>
    <w:rsid w:val="00E0762B"/>
    <w:rsid w:val="00E10829"/>
    <w:rsid w:val="00E11F29"/>
    <w:rsid w:val="00E15130"/>
    <w:rsid w:val="00E16A63"/>
    <w:rsid w:val="00E21C32"/>
    <w:rsid w:val="00E3738E"/>
    <w:rsid w:val="00E37983"/>
    <w:rsid w:val="00E37F5A"/>
    <w:rsid w:val="00E550CA"/>
    <w:rsid w:val="00E652E6"/>
    <w:rsid w:val="00E91372"/>
    <w:rsid w:val="00E9290C"/>
    <w:rsid w:val="00EA7191"/>
    <w:rsid w:val="00EB2004"/>
    <w:rsid w:val="00EC11D0"/>
    <w:rsid w:val="00EC5235"/>
    <w:rsid w:val="00EC7BF9"/>
    <w:rsid w:val="00ED04C9"/>
    <w:rsid w:val="00ED15BE"/>
    <w:rsid w:val="00EE6403"/>
    <w:rsid w:val="00EF7433"/>
    <w:rsid w:val="00F233D0"/>
    <w:rsid w:val="00F3011C"/>
    <w:rsid w:val="00F379CE"/>
    <w:rsid w:val="00F4680A"/>
    <w:rsid w:val="00F548CB"/>
    <w:rsid w:val="00F6021C"/>
    <w:rsid w:val="00F927C4"/>
    <w:rsid w:val="00FA32C4"/>
    <w:rsid w:val="00FA52E6"/>
    <w:rsid w:val="00FC5279"/>
    <w:rsid w:val="00FC75C0"/>
    <w:rsid w:val="00FD20D6"/>
    <w:rsid w:val="00FD3F74"/>
    <w:rsid w:val="00FE754C"/>
    <w:rsid w:val="00FF0EBB"/>
    <w:rsid w:val="00FF49E7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32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D32BAC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/>
      <w:ind w:left="562" w:hanging="420"/>
      <w:outlineLvl w:val="1"/>
    </w:pPr>
    <w:rPr>
      <w:rFonts w:ascii="黑体" w:eastAsia="黑体" w:hAnsi="黑体" w:cs="Times New Roman"/>
      <w:b/>
      <w:b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80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932F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932FF"/>
    <w:rPr>
      <w:sz w:val="18"/>
      <w:szCs w:val="18"/>
    </w:rPr>
  </w:style>
  <w:style w:type="paragraph" w:styleId="a6">
    <w:name w:val="Revision"/>
    <w:hidden/>
    <w:uiPriority w:val="99"/>
    <w:semiHidden/>
    <w:rsid w:val="009949BD"/>
  </w:style>
  <w:style w:type="paragraph" w:styleId="a7">
    <w:name w:val="header"/>
    <w:basedOn w:val="a"/>
    <w:link w:val="Char0"/>
    <w:uiPriority w:val="99"/>
    <w:unhideWhenUsed/>
    <w:rsid w:val="00E3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3798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3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37983"/>
    <w:rPr>
      <w:sz w:val="18"/>
      <w:szCs w:val="18"/>
    </w:rPr>
  </w:style>
  <w:style w:type="character" w:customStyle="1" w:styleId="2Char">
    <w:name w:val="标题 2 Char"/>
    <w:basedOn w:val="a0"/>
    <w:link w:val="2"/>
    <w:rsid w:val="00D32BAC"/>
    <w:rPr>
      <w:rFonts w:ascii="黑体" w:eastAsia="黑体" w:hAnsi="黑体" w:cs="Times New Roman"/>
      <w:b/>
      <w:bCs/>
      <w:sz w:val="24"/>
      <w:szCs w:val="30"/>
    </w:rPr>
  </w:style>
  <w:style w:type="character" w:customStyle="1" w:styleId="1Char">
    <w:name w:val="标题 1 Char"/>
    <w:basedOn w:val="a0"/>
    <w:link w:val="1"/>
    <w:rsid w:val="00D32BAC"/>
    <w:rPr>
      <w:b/>
      <w:bCs/>
      <w:kern w:val="44"/>
      <w:sz w:val="44"/>
      <w:szCs w:val="44"/>
    </w:rPr>
  </w:style>
  <w:style w:type="paragraph" w:styleId="a9">
    <w:name w:val="No Spacing"/>
    <w:uiPriority w:val="1"/>
    <w:qFormat/>
    <w:rsid w:val="00E9290C"/>
    <w:pPr>
      <w:widowControl w:val="0"/>
      <w:jc w:val="both"/>
    </w:pPr>
  </w:style>
  <w:style w:type="paragraph" w:styleId="TOC">
    <w:name w:val="TOC Heading"/>
    <w:basedOn w:val="1"/>
    <w:next w:val="a"/>
    <w:uiPriority w:val="39"/>
    <w:semiHidden/>
    <w:unhideWhenUsed/>
    <w:qFormat/>
    <w:rsid w:val="003B140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3B140A"/>
  </w:style>
  <w:style w:type="paragraph" w:styleId="20">
    <w:name w:val="toc 2"/>
    <w:basedOn w:val="a"/>
    <w:next w:val="a"/>
    <w:autoRedefine/>
    <w:uiPriority w:val="39"/>
    <w:unhideWhenUsed/>
    <w:rsid w:val="003B140A"/>
    <w:pPr>
      <w:ind w:leftChars="200" w:left="420"/>
    </w:pPr>
  </w:style>
  <w:style w:type="character" w:styleId="aa">
    <w:name w:val="Hyperlink"/>
    <w:basedOn w:val="a0"/>
    <w:uiPriority w:val="99"/>
    <w:unhideWhenUsed/>
    <w:rsid w:val="003B140A"/>
    <w:rPr>
      <w:color w:val="0000FF" w:themeColor="hyperlink"/>
      <w:u w:val="single"/>
    </w:rPr>
  </w:style>
  <w:style w:type="paragraph" w:customStyle="1" w:styleId="ab">
    <w:name w:val="正文居中"/>
    <w:basedOn w:val="a"/>
    <w:next w:val="ac"/>
    <w:rsid w:val="00BB0317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d">
    <w:name w:val="Body Text"/>
    <w:basedOn w:val="a"/>
    <w:link w:val="Char2"/>
    <w:uiPriority w:val="99"/>
    <w:semiHidden/>
    <w:unhideWhenUsed/>
    <w:rsid w:val="00BB0317"/>
    <w:pPr>
      <w:spacing w:after="120"/>
    </w:pPr>
  </w:style>
  <w:style w:type="character" w:customStyle="1" w:styleId="Char2">
    <w:name w:val="正文文本 Char"/>
    <w:basedOn w:val="a0"/>
    <w:link w:val="ad"/>
    <w:uiPriority w:val="99"/>
    <w:semiHidden/>
    <w:rsid w:val="00BB0317"/>
  </w:style>
  <w:style w:type="paragraph" w:styleId="ac">
    <w:name w:val="Body Text First Indent"/>
    <w:basedOn w:val="ad"/>
    <w:link w:val="Char3"/>
    <w:uiPriority w:val="99"/>
    <w:semiHidden/>
    <w:unhideWhenUsed/>
    <w:rsid w:val="00BB0317"/>
    <w:pPr>
      <w:ind w:firstLineChars="100" w:firstLine="420"/>
    </w:pPr>
  </w:style>
  <w:style w:type="character" w:customStyle="1" w:styleId="Char3">
    <w:name w:val="正文首行缩进 Char"/>
    <w:basedOn w:val="Char2"/>
    <w:link w:val="ac"/>
    <w:uiPriority w:val="99"/>
    <w:semiHidden/>
    <w:rsid w:val="00BB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32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D32BAC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/>
      <w:ind w:left="562" w:hanging="420"/>
      <w:outlineLvl w:val="1"/>
    </w:pPr>
    <w:rPr>
      <w:rFonts w:ascii="黑体" w:eastAsia="黑体" w:hAnsi="黑体" w:cs="Times New Roman"/>
      <w:b/>
      <w:b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80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932F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932FF"/>
    <w:rPr>
      <w:sz w:val="18"/>
      <w:szCs w:val="18"/>
    </w:rPr>
  </w:style>
  <w:style w:type="paragraph" w:styleId="a6">
    <w:name w:val="Revision"/>
    <w:hidden/>
    <w:uiPriority w:val="99"/>
    <w:semiHidden/>
    <w:rsid w:val="009949BD"/>
  </w:style>
  <w:style w:type="paragraph" w:styleId="a7">
    <w:name w:val="header"/>
    <w:basedOn w:val="a"/>
    <w:link w:val="Char0"/>
    <w:uiPriority w:val="99"/>
    <w:unhideWhenUsed/>
    <w:rsid w:val="00E3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3798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3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37983"/>
    <w:rPr>
      <w:sz w:val="18"/>
      <w:szCs w:val="18"/>
    </w:rPr>
  </w:style>
  <w:style w:type="character" w:customStyle="1" w:styleId="2Char">
    <w:name w:val="标题 2 Char"/>
    <w:basedOn w:val="a0"/>
    <w:link w:val="2"/>
    <w:rsid w:val="00D32BAC"/>
    <w:rPr>
      <w:rFonts w:ascii="黑体" w:eastAsia="黑体" w:hAnsi="黑体" w:cs="Times New Roman"/>
      <w:b/>
      <w:bCs/>
      <w:sz w:val="24"/>
      <w:szCs w:val="30"/>
    </w:rPr>
  </w:style>
  <w:style w:type="character" w:customStyle="1" w:styleId="1Char">
    <w:name w:val="标题 1 Char"/>
    <w:basedOn w:val="a0"/>
    <w:link w:val="1"/>
    <w:rsid w:val="00D32BAC"/>
    <w:rPr>
      <w:b/>
      <w:bCs/>
      <w:kern w:val="44"/>
      <w:sz w:val="44"/>
      <w:szCs w:val="44"/>
    </w:rPr>
  </w:style>
  <w:style w:type="paragraph" w:styleId="a9">
    <w:name w:val="No Spacing"/>
    <w:uiPriority w:val="1"/>
    <w:qFormat/>
    <w:rsid w:val="00E9290C"/>
    <w:pPr>
      <w:widowControl w:val="0"/>
      <w:jc w:val="both"/>
    </w:pPr>
  </w:style>
  <w:style w:type="paragraph" w:styleId="TOC">
    <w:name w:val="TOC Heading"/>
    <w:basedOn w:val="1"/>
    <w:next w:val="a"/>
    <w:uiPriority w:val="39"/>
    <w:semiHidden/>
    <w:unhideWhenUsed/>
    <w:qFormat/>
    <w:rsid w:val="003B140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3B140A"/>
  </w:style>
  <w:style w:type="paragraph" w:styleId="20">
    <w:name w:val="toc 2"/>
    <w:basedOn w:val="a"/>
    <w:next w:val="a"/>
    <w:autoRedefine/>
    <w:uiPriority w:val="39"/>
    <w:unhideWhenUsed/>
    <w:rsid w:val="003B140A"/>
    <w:pPr>
      <w:ind w:leftChars="200" w:left="420"/>
    </w:pPr>
  </w:style>
  <w:style w:type="character" w:styleId="aa">
    <w:name w:val="Hyperlink"/>
    <w:basedOn w:val="a0"/>
    <w:uiPriority w:val="99"/>
    <w:unhideWhenUsed/>
    <w:rsid w:val="003B140A"/>
    <w:rPr>
      <w:color w:val="0000FF" w:themeColor="hyperlink"/>
      <w:u w:val="single"/>
    </w:rPr>
  </w:style>
  <w:style w:type="paragraph" w:customStyle="1" w:styleId="ab">
    <w:name w:val="正文居中"/>
    <w:basedOn w:val="a"/>
    <w:next w:val="ac"/>
    <w:rsid w:val="00BB0317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d">
    <w:name w:val="Body Text"/>
    <w:basedOn w:val="a"/>
    <w:link w:val="Char2"/>
    <w:uiPriority w:val="99"/>
    <w:semiHidden/>
    <w:unhideWhenUsed/>
    <w:rsid w:val="00BB0317"/>
    <w:pPr>
      <w:spacing w:after="120"/>
    </w:pPr>
  </w:style>
  <w:style w:type="character" w:customStyle="1" w:styleId="Char2">
    <w:name w:val="正文文本 Char"/>
    <w:basedOn w:val="a0"/>
    <w:link w:val="ad"/>
    <w:uiPriority w:val="99"/>
    <w:semiHidden/>
    <w:rsid w:val="00BB0317"/>
  </w:style>
  <w:style w:type="paragraph" w:styleId="ac">
    <w:name w:val="Body Text First Indent"/>
    <w:basedOn w:val="ad"/>
    <w:link w:val="Char3"/>
    <w:uiPriority w:val="99"/>
    <w:semiHidden/>
    <w:unhideWhenUsed/>
    <w:rsid w:val="00BB0317"/>
    <w:pPr>
      <w:ind w:firstLineChars="100" w:firstLine="420"/>
    </w:pPr>
  </w:style>
  <w:style w:type="character" w:customStyle="1" w:styleId="Char3">
    <w:name w:val="正文首行缩进 Char"/>
    <w:basedOn w:val="Char2"/>
    <w:link w:val="ac"/>
    <w:uiPriority w:val="99"/>
    <w:semiHidden/>
    <w:rsid w:val="00BB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2F8C-1BA5-4A7E-A3C3-74950389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3916</TotalTime>
  <Pages>11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AE-411MR</dc:creator>
  <cp:lastModifiedBy>Windows User</cp:lastModifiedBy>
  <cp:revision>65</cp:revision>
  <cp:lastPrinted>2016-07-26T10:26:00Z</cp:lastPrinted>
  <dcterms:created xsi:type="dcterms:W3CDTF">2016-10-08T09:00:00Z</dcterms:created>
  <dcterms:modified xsi:type="dcterms:W3CDTF">2019-09-04T01:36:00Z</dcterms:modified>
</cp:coreProperties>
</file>