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CF" w:rsidRDefault="00484ACF" w:rsidP="00484ACF">
      <w:pPr>
        <w:rPr>
          <w:rFonts w:ascii="Times New Roman"/>
          <w:sz w:val="15"/>
          <w:szCs w:val="15"/>
        </w:rPr>
      </w:pP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rPr>
        <w:tab/>
      </w:r>
      <w:r>
        <w:rPr>
          <w:rFonts w:ascii="Times New Roman" w:hint="eastAsia"/>
          <w:sz w:val="15"/>
          <w:szCs w:val="15"/>
        </w:rPr>
        <w:t xml:space="preserve">      </w:t>
      </w:r>
      <w:bookmarkStart w:id="0" w:name="OLE_LINK21"/>
      <w:bookmarkStart w:id="1" w:name="OLE_LINK22"/>
      <w:bookmarkStart w:id="2" w:name="OLE_LINK23"/>
      <w:bookmarkStart w:id="3" w:name="OLE_LINK24"/>
      <w:r w:rsidR="0040174B">
        <w:rPr>
          <w:rFonts w:ascii="Times New Roman" w:hint="eastAsia"/>
          <w:sz w:val="15"/>
          <w:szCs w:val="15"/>
        </w:rPr>
        <w:t>轨道状态巡检</w:t>
      </w:r>
      <w:r>
        <w:rPr>
          <w:rFonts w:ascii="Times New Roman" w:hint="eastAsia"/>
          <w:sz w:val="15"/>
          <w:szCs w:val="15"/>
        </w:rPr>
        <w:t>系统</w:t>
      </w:r>
      <w:r w:rsidR="0040174B">
        <w:rPr>
          <w:rFonts w:ascii="Times New Roman" w:hint="eastAsia"/>
          <w:sz w:val="15"/>
          <w:szCs w:val="15"/>
        </w:rPr>
        <w:t>3.0</w:t>
      </w:r>
      <w:r>
        <w:rPr>
          <w:rFonts w:ascii="Times New Roman" w:hint="eastAsia"/>
          <w:sz w:val="15"/>
          <w:szCs w:val="15"/>
        </w:rPr>
        <w:t>需求说明</w:t>
      </w:r>
      <w:r w:rsidR="0040174B">
        <w:rPr>
          <w:rFonts w:ascii="Times New Roman" w:hint="eastAsia"/>
          <w:sz w:val="15"/>
          <w:szCs w:val="15"/>
        </w:rPr>
        <w:t>书</w:t>
      </w:r>
      <w:bookmarkEnd w:id="0"/>
      <w:bookmarkEnd w:id="1"/>
      <w:bookmarkEnd w:id="2"/>
      <w:bookmarkEnd w:id="3"/>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Pr="000E75C5" w:rsidRDefault="00484ACF" w:rsidP="00484ACF">
      <w:pPr>
        <w:rPr>
          <w:rFonts w:ascii="Times New Roman"/>
          <w:sz w:val="15"/>
          <w:szCs w:val="15"/>
        </w:rPr>
      </w:pPr>
    </w:p>
    <w:p w:rsidR="00484ACF" w:rsidRDefault="00484ACF" w:rsidP="00484ACF">
      <w:pPr>
        <w:rPr>
          <w:rFonts w:ascii="Times New Roman"/>
          <w:sz w:val="15"/>
          <w:szCs w:val="15"/>
        </w:rPr>
      </w:pPr>
    </w:p>
    <w:p w:rsidR="00484ACF" w:rsidRDefault="00484ACF" w:rsidP="00484ACF">
      <w:pPr>
        <w:rPr>
          <w:rFonts w:ascii="Times New Roman"/>
          <w:sz w:val="15"/>
          <w:szCs w:val="15"/>
        </w:rPr>
      </w:pPr>
    </w:p>
    <w:p w:rsidR="00484ACF" w:rsidRPr="004A1600" w:rsidRDefault="00484ACF" w:rsidP="00484ACF">
      <w:pPr>
        <w:rPr>
          <w:rFonts w:ascii="Times New Roman"/>
          <w:sz w:val="15"/>
          <w:szCs w:val="15"/>
        </w:rPr>
      </w:pPr>
    </w:p>
    <w:p w:rsidR="00484ACF" w:rsidRDefault="00F97E8A" w:rsidP="00484ACF">
      <w:pPr>
        <w:pStyle w:val="a7"/>
        <w:spacing w:line="360" w:lineRule="auto"/>
        <w:rPr>
          <w:rFonts w:ascii="Arial" w:eastAsia="黑体" w:hAnsi="Arial" w:cs="Arial"/>
          <w:b/>
          <w:sz w:val="52"/>
          <w:szCs w:val="52"/>
        </w:rPr>
      </w:pPr>
      <w:r>
        <w:rPr>
          <w:rFonts w:ascii="Arial" w:eastAsia="黑体" w:hAnsi="Arial" w:cs="Arial" w:hint="eastAsia"/>
          <w:b/>
          <w:sz w:val="52"/>
          <w:szCs w:val="52"/>
        </w:rPr>
        <w:t>巡检软件</w:t>
      </w:r>
      <w:r w:rsidR="00F735E8">
        <w:rPr>
          <w:rFonts w:ascii="Arial" w:eastAsia="黑体" w:hAnsi="Arial" w:cs="Arial" w:hint="eastAsia"/>
          <w:b/>
          <w:sz w:val="52"/>
          <w:szCs w:val="52"/>
        </w:rPr>
        <w:t>3.0</w:t>
      </w:r>
    </w:p>
    <w:p w:rsidR="00F735E8" w:rsidRPr="00F735E8" w:rsidRDefault="00F735E8" w:rsidP="00F735E8">
      <w:pPr>
        <w:pStyle w:val="a8"/>
        <w:ind w:firstLine="522"/>
        <w:jc w:val="center"/>
      </w:pPr>
      <w:r w:rsidRPr="00F735E8">
        <w:rPr>
          <w:rFonts w:ascii="Arial" w:eastAsia="黑体" w:hAnsi="Arial" w:cs="Arial" w:hint="eastAsia"/>
          <w:b/>
          <w:sz w:val="52"/>
          <w:szCs w:val="52"/>
        </w:rPr>
        <w:t>需求说明书</w:t>
      </w:r>
    </w:p>
    <w:p w:rsidR="00484ACF" w:rsidRDefault="00484ACF" w:rsidP="00484ACF">
      <w:pPr>
        <w:rPr>
          <w:rFonts w:hAnsi="宋体"/>
          <w:sz w:val="32"/>
        </w:rPr>
      </w:pPr>
    </w:p>
    <w:p w:rsidR="00484ACF" w:rsidRPr="004D57E1" w:rsidRDefault="00484ACF" w:rsidP="00484ACF">
      <w:pPr>
        <w:jc w:val="right"/>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pStyle w:val="ProjectName"/>
        <w:rPr>
          <w:szCs w:val="24"/>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84ACF" w:rsidRDefault="00484ACF" w:rsidP="00484ACF">
      <w:pPr>
        <w:rPr>
          <w:rFonts w:ascii="Times New Roman"/>
        </w:rPr>
      </w:pPr>
    </w:p>
    <w:p w:rsidR="0040174B" w:rsidRDefault="0040174B" w:rsidP="00484ACF">
      <w:pPr>
        <w:rPr>
          <w:rFonts w:ascii="Times New Roman"/>
        </w:rPr>
      </w:pPr>
    </w:p>
    <w:p w:rsidR="0040174B" w:rsidRDefault="0040174B">
      <w:pPr>
        <w:widowControl/>
        <w:jc w:val="left"/>
        <w:rPr>
          <w:rFonts w:ascii="Times New Roman"/>
        </w:rPr>
      </w:pPr>
      <w:r>
        <w:rPr>
          <w:rFonts w:ascii="Times New Roman"/>
        </w:rPr>
        <w:br w:type="page"/>
      </w:r>
    </w:p>
    <w:p w:rsidR="00484ACF" w:rsidRDefault="00484ACF" w:rsidP="00484ACF">
      <w:pPr>
        <w:rPr>
          <w:rFonts w:ascii="Times New Roman"/>
        </w:rPr>
      </w:pPr>
    </w:p>
    <w:p w:rsidR="00484ACF" w:rsidRDefault="00484ACF" w:rsidP="00484ACF">
      <w:pPr>
        <w:jc w:val="center"/>
        <w:rPr>
          <w:rFonts w:ascii="微软雅黑" w:eastAsia="微软雅黑" w:hAnsi="微软雅黑"/>
          <w:b/>
          <w:sz w:val="32"/>
          <w:szCs w:val="32"/>
        </w:rPr>
        <w:sectPr w:rsidR="00484ACF" w:rsidSect="002A75E4">
          <w:headerReference w:type="default" r:id="rId8"/>
          <w:footerReference w:type="default" r:id="rId9"/>
          <w:headerReference w:type="first" r:id="rId10"/>
          <w:pgSz w:w="11906" w:h="16838" w:code="9"/>
          <w:pgMar w:top="1440" w:right="1230" w:bottom="1440" w:left="1797" w:header="851" w:footer="992" w:gutter="0"/>
          <w:pgNumType w:start="1"/>
          <w:cols w:space="720"/>
          <w:titlePg/>
          <w:docGrid w:type="lines" w:linePitch="326"/>
        </w:sectPr>
      </w:pPr>
    </w:p>
    <w:p w:rsidR="00484ACF" w:rsidRDefault="00484ACF" w:rsidP="00484ACF">
      <w:pPr>
        <w:jc w:val="center"/>
        <w:rPr>
          <w:rFonts w:ascii="Times New Roman"/>
          <w:b/>
          <w:bCs/>
          <w:sz w:val="32"/>
          <w:szCs w:val="32"/>
        </w:rPr>
      </w:pPr>
    </w:p>
    <w:p w:rsidR="00484ACF" w:rsidRPr="00FA65D2" w:rsidRDefault="00484ACF" w:rsidP="00484ACF">
      <w:pPr>
        <w:jc w:val="center"/>
        <w:rPr>
          <w:rFonts w:ascii="黑体" w:eastAsia="黑体" w:hAnsi="黑体"/>
          <w:b/>
          <w:bCs/>
          <w:sz w:val="32"/>
          <w:szCs w:val="32"/>
        </w:rPr>
      </w:pPr>
      <w:r w:rsidRPr="00FA65D2">
        <w:rPr>
          <w:rFonts w:ascii="黑体" w:eastAsia="黑体" w:hAnsi="黑体" w:hint="eastAsia"/>
          <w:b/>
          <w:bCs/>
          <w:sz w:val="32"/>
          <w:szCs w:val="32"/>
        </w:rPr>
        <w:t>目 录</w:t>
      </w:r>
    </w:p>
    <w:p w:rsidR="00144796" w:rsidRDefault="00484ACF">
      <w:pPr>
        <w:pStyle w:val="10"/>
        <w:tabs>
          <w:tab w:val="left" w:pos="420"/>
          <w:tab w:val="right" w:leader="dot" w:pos="8869"/>
        </w:tabs>
        <w:rPr>
          <w:rFonts w:asciiTheme="minorHAnsi" w:eastAsiaTheme="minorEastAsia" w:hAnsiTheme="minorHAnsi" w:cstheme="minorBidi"/>
          <w:b w:val="0"/>
          <w:bCs w:val="0"/>
          <w:caps w:val="0"/>
          <w:noProof/>
          <w:sz w:val="21"/>
          <w:szCs w:val="22"/>
        </w:rPr>
      </w:pPr>
      <w:r w:rsidRPr="00CF0721">
        <w:rPr>
          <w:rFonts w:ascii="黑体" w:eastAsia="黑体" w:hAnsi="黑体"/>
          <w:b w:val="0"/>
        </w:rPr>
        <w:fldChar w:fldCharType="begin"/>
      </w:r>
      <w:r w:rsidRPr="00CF0721">
        <w:rPr>
          <w:rFonts w:ascii="黑体" w:eastAsia="黑体" w:hAnsi="黑体"/>
          <w:b w:val="0"/>
        </w:rPr>
        <w:instrText xml:space="preserve"> TOC \o "1-3" \h \z </w:instrText>
      </w:r>
      <w:r w:rsidRPr="00CF0721">
        <w:rPr>
          <w:rFonts w:ascii="黑体" w:eastAsia="黑体" w:hAnsi="黑体"/>
          <w:b w:val="0"/>
        </w:rPr>
        <w:fldChar w:fldCharType="separate"/>
      </w:r>
      <w:hyperlink w:anchor="_Toc12382148" w:history="1">
        <w:r w:rsidR="00144796" w:rsidRPr="002579F1">
          <w:rPr>
            <w:rStyle w:val="a5"/>
            <w:rFonts w:ascii="Arial" w:eastAsia="黑体" w:hAnsi="Arial" w:cs="Arial"/>
            <w:noProof/>
          </w:rPr>
          <w:t>1.</w:t>
        </w:r>
        <w:r w:rsidR="00144796">
          <w:rPr>
            <w:rFonts w:asciiTheme="minorHAnsi" w:eastAsiaTheme="minorEastAsia" w:hAnsiTheme="minorHAnsi" w:cstheme="minorBidi"/>
            <w:b w:val="0"/>
            <w:bCs w:val="0"/>
            <w:caps w:val="0"/>
            <w:noProof/>
            <w:sz w:val="21"/>
            <w:szCs w:val="22"/>
          </w:rPr>
          <w:tab/>
        </w:r>
        <w:r w:rsidR="00144796" w:rsidRPr="002579F1">
          <w:rPr>
            <w:rStyle w:val="a5"/>
            <w:rFonts w:ascii="Arial" w:eastAsia="黑体" w:hAnsi="Arial" w:cs="Arial" w:hint="eastAsia"/>
            <w:noProof/>
          </w:rPr>
          <w:t>引言</w:t>
        </w:r>
        <w:r w:rsidR="00144796">
          <w:rPr>
            <w:noProof/>
            <w:webHidden/>
          </w:rPr>
          <w:tab/>
        </w:r>
        <w:r w:rsidR="00144796">
          <w:rPr>
            <w:noProof/>
            <w:webHidden/>
          </w:rPr>
          <w:fldChar w:fldCharType="begin"/>
        </w:r>
        <w:r w:rsidR="00144796">
          <w:rPr>
            <w:noProof/>
            <w:webHidden/>
          </w:rPr>
          <w:instrText xml:space="preserve"> PAGEREF _Toc12382148 \h </w:instrText>
        </w:r>
        <w:r w:rsidR="00144796">
          <w:rPr>
            <w:noProof/>
            <w:webHidden/>
          </w:rPr>
        </w:r>
        <w:r w:rsidR="00144796">
          <w:rPr>
            <w:noProof/>
            <w:webHidden/>
          </w:rPr>
          <w:fldChar w:fldCharType="separate"/>
        </w:r>
        <w:r w:rsidR="00144796">
          <w:rPr>
            <w:noProof/>
            <w:webHidden/>
          </w:rPr>
          <w:t>2</w:t>
        </w:r>
        <w:r w:rsidR="00144796">
          <w:rPr>
            <w:noProof/>
            <w:webHidden/>
          </w:rPr>
          <w:fldChar w:fldCharType="end"/>
        </w:r>
      </w:hyperlink>
    </w:p>
    <w:p w:rsidR="00144796" w:rsidRDefault="00144796">
      <w:pPr>
        <w:pStyle w:val="20"/>
        <w:tabs>
          <w:tab w:val="left" w:pos="840"/>
          <w:tab w:val="right" w:leader="dot" w:pos="8869"/>
        </w:tabs>
        <w:rPr>
          <w:rFonts w:asciiTheme="minorHAnsi" w:eastAsiaTheme="minorEastAsia" w:hAnsiTheme="minorHAnsi" w:cstheme="minorBidi"/>
          <w:smallCaps w:val="0"/>
          <w:noProof/>
          <w:sz w:val="21"/>
          <w:szCs w:val="22"/>
        </w:rPr>
      </w:pPr>
      <w:hyperlink w:anchor="_Toc12382149" w:history="1">
        <w:r w:rsidRPr="002579F1">
          <w:rPr>
            <w:rStyle w:val="a5"/>
            <w:noProof/>
          </w:rPr>
          <w:t>1.1</w:t>
        </w:r>
        <w:r>
          <w:rPr>
            <w:rFonts w:asciiTheme="minorHAnsi" w:eastAsiaTheme="minorEastAsia" w:hAnsiTheme="minorHAnsi" w:cstheme="minorBidi"/>
            <w:smallCaps w:val="0"/>
            <w:noProof/>
            <w:sz w:val="21"/>
            <w:szCs w:val="22"/>
          </w:rPr>
          <w:tab/>
        </w:r>
        <w:r w:rsidRPr="002579F1">
          <w:rPr>
            <w:rStyle w:val="a5"/>
            <w:rFonts w:hint="eastAsia"/>
            <w:noProof/>
          </w:rPr>
          <w:t>文档目的</w:t>
        </w:r>
        <w:r>
          <w:rPr>
            <w:noProof/>
            <w:webHidden/>
          </w:rPr>
          <w:tab/>
        </w:r>
        <w:r>
          <w:rPr>
            <w:noProof/>
            <w:webHidden/>
          </w:rPr>
          <w:fldChar w:fldCharType="begin"/>
        </w:r>
        <w:r>
          <w:rPr>
            <w:noProof/>
            <w:webHidden/>
          </w:rPr>
          <w:instrText xml:space="preserve"> PAGEREF _Toc12382149 \h </w:instrText>
        </w:r>
        <w:r>
          <w:rPr>
            <w:noProof/>
            <w:webHidden/>
          </w:rPr>
        </w:r>
        <w:r>
          <w:rPr>
            <w:noProof/>
            <w:webHidden/>
          </w:rPr>
          <w:fldChar w:fldCharType="separate"/>
        </w:r>
        <w:r>
          <w:rPr>
            <w:noProof/>
            <w:webHidden/>
          </w:rPr>
          <w:t>2</w:t>
        </w:r>
        <w:r>
          <w:rPr>
            <w:noProof/>
            <w:webHidden/>
          </w:rPr>
          <w:fldChar w:fldCharType="end"/>
        </w:r>
      </w:hyperlink>
    </w:p>
    <w:p w:rsidR="00144796" w:rsidRDefault="00144796">
      <w:pPr>
        <w:pStyle w:val="20"/>
        <w:tabs>
          <w:tab w:val="left" w:pos="840"/>
          <w:tab w:val="right" w:leader="dot" w:pos="8869"/>
        </w:tabs>
        <w:rPr>
          <w:rFonts w:asciiTheme="minorHAnsi" w:eastAsiaTheme="minorEastAsia" w:hAnsiTheme="minorHAnsi" w:cstheme="minorBidi"/>
          <w:smallCaps w:val="0"/>
          <w:noProof/>
          <w:sz w:val="21"/>
          <w:szCs w:val="22"/>
        </w:rPr>
      </w:pPr>
      <w:hyperlink w:anchor="_Toc12382150" w:history="1">
        <w:r w:rsidRPr="002579F1">
          <w:rPr>
            <w:rStyle w:val="a5"/>
            <w:noProof/>
          </w:rPr>
          <w:t>1.2</w:t>
        </w:r>
        <w:r>
          <w:rPr>
            <w:rFonts w:asciiTheme="minorHAnsi" w:eastAsiaTheme="minorEastAsia" w:hAnsiTheme="minorHAnsi" w:cstheme="minorBidi"/>
            <w:smallCaps w:val="0"/>
            <w:noProof/>
            <w:sz w:val="21"/>
            <w:szCs w:val="22"/>
          </w:rPr>
          <w:tab/>
        </w:r>
        <w:r w:rsidRPr="002579F1">
          <w:rPr>
            <w:rStyle w:val="a5"/>
            <w:rFonts w:hint="eastAsia"/>
            <w:noProof/>
          </w:rPr>
          <w:t>关键字</w:t>
        </w:r>
        <w:r>
          <w:rPr>
            <w:noProof/>
            <w:webHidden/>
          </w:rPr>
          <w:tab/>
        </w:r>
        <w:r>
          <w:rPr>
            <w:noProof/>
            <w:webHidden/>
          </w:rPr>
          <w:fldChar w:fldCharType="begin"/>
        </w:r>
        <w:r>
          <w:rPr>
            <w:noProof/>
            <w:webHidden/>
          </w:rPr>
          <w:instrText xml:space="preserve"> PAGEREF _Toc12382150 \h </w:instrText>
        </w:r>
        <w:r>
          <w:rPr>
            <w:noProof/>
            <w:webHidden/>
          </w:rPr>
        </w:r>
        <w:r>
          <w:rPr>
            <w:noProof/>
            <w:webHidden/>
          </w:rPr>
          <w:fldChar w:fldCharType="separate"/>
        </w:r>
        <w:r>
          <w:rPr>
            <w:noProof/>
            <w:webHidden/>
          </w:rPr>
          <w:t>2</w:t>
        </w:r>
        <w:r>
          <w:rPr>
            <w:noProof/>
            <w:webHidden/>
          </w:rPr>
          <w:fldChar w:fldCharType="end"/>
        </w:r>
      </w:hyperlink>
    </w:p>
    <w:p w:rsidR="00144796" w:rsidRDefault="00144796">
      <w:pPr>
        <w:pStyle w:val="20"/>
        <w:tabs>
          <w:tab w:val="left" w:pos="840"/>
          <w:tab w:val="right" w:leader="dot" w:pos="8869"/>
        </w:tabs>
        <w:rPr>
          <w:rFonts w:asciiTheme="minorHAnsi" w:eastAsiaTheme="minorEastAsia" w:hAnsiTheme="minorHAnsi" w:cstheme="minorBidi"/>
          <w:smallCaps w:val="0"/>
          <w:noProof/>
          <w:sz w:val="21"/>
          <w:szCs w:val="22"/>
        </w:rPr>
      </w:pPr>
      <w:hyperlink w:anchor="_Toc12382151" w:history="1">
        <w:r w:rsidRPr="002579F1">
          <w:rPr>
            <w:rStyle w:val="a5"/>
            <w:noProof/>
          </w:rPr>
          <w:t>1.3</w:t>
        </w:r>
        <w:r>
          <w:rPr>
            <w:rFonts w:asciiTheme="minorHAnsi" w:eastAsiaTheme="minorEastAsia" w:hAnsiTheme="minorHAnsi" w:cstheme="minorBidi"/>
            <w:smallCaps w:val="0"/>
            <w:noProof/>
            <w:sz w:val="21"/>
            <w:szCs w:val="22"/>
          </w:rPr>
          <w:tab/>
        </w:r>
        <w:r w:rsidRPr="002579F1">
          <w:rPr>
            <w:rStyle w:val="a5"/>
            <w:rFonts w:hint="eastAsia"/>
            <w:noProof/>
          </w:rPr>
          <w:t>背景</w:t>
        </w:r>
        <w:r>
          <w:rPr>
            <w:noProof/>
            <w:webHidden/>
          </w:rPr>
          <w:tab/>
        </w:r>
        <w:r>
          <w:rPr>
            <w:noProof/>
            <w:webHidden/>
          </w:rPr>
          <w:fldChar w:fldCharType="begin"/>
        </w:r>
        <w:r>
          <w:rPr>
            <w:noProof/>
            <w:webHidden/>
          </w:rPr>
          <w:instrText xml:space="preserve"> PAGEREF _Toc12382151 \h </w:instrText>
        </w:r>
        <w:r>
          <w:rPr>
            <w:noProof/>
            <w:webHidden/>
          </w:rPr>
        </w:r>
        <w:r>
          <w:rPr>
            <w:noProof/>
            <w:webHidden/>
          </w:rPr>
          <w:fldChar w:fldCharType="separate"/>
        </w:r>
        <w:r>
          <w:rPr>
            <w:noProof/>
            <w:webHidden/>
          </w:rPr>
          <w:t>2</w:t>
        </w:r>
        <w:r>
          <w:rPr>
            <w:noProof/>
            <w:webHidden/>
          </w:rPr>
          <w:fldChar w:fldCharType="end"/>
        </w:r>
      </w:hyperlink>
    </w:p>
    <w:p w:rsidR="00144796" w:rsidRDefault="00144796">
      <w:pPr>
        <w:pStyle w:val="10"/>
        <w:tabs>
          <w:tab w:val="left" w:pos="420"/>
          <w:tab w:val="right" w:leader="dot" w:pos="8869"/>
        </w:tabs>
        <w:rPr>
          <w:rFonts w:asciiTheme="minorHAnsi" w:eastAsiaTheme="minorEastAsia" w:hAnsiTheme="minorHAnsi" w:cstheme="minorBidi"/>
          <w:b w:val="0"/>
          <w:bCs w:val="0"/>
          <w:caps w:val="0"/>
          <w:noProof/>
          <w:sz w:val="21"/>
          <w:szCs w:val="22"/>
        </w:rPr>
      </w:pPr>
      <w:hyperlink w:anchor="_Toc12382152" w:history="1">
        <w:r w:rsidRPr="002579F1">
          <w:rPr>
            <w:rStyle w:val="a5"/>
            <w:rFonts w:ascii="Arial" w:eastAsia="黑体" w:hAnsi="Arial" w:cs="Arial"/>
            <w:noProof/>
          </w:rPr>
          <w:t>2.</w:t>
        </w:r>
        <w:r>
          <w:rPr>
            <w:rFonts w:asciiTheme="minorHAnsi" w:eastAsiaTheme="minorEastAsia" w:hAnsiTheme="minorHAnsi" w:cstheme="minorBidi"/>
            <w:b w:val="0"/>
            <w:bCs w:val="0"/>
            <w:caps w:val="0"/>
            <w:noProof/>
            <w:sz w:val="21"/>
            <w:szCs w:val="22"/>
          </w:rPr>
          <w:tab/>
        </w:r>
        <w:r w:rsidRPr="002579F1">
          <w:rPr>
            <w:rStyle w:val="a5"/>
            <w:rFonts w:ascii="Arial" w:eastAsia="黑体" w:hAnsi="Arial" w:cs="Arial" w:hint="eastAsia"/>
            <w:noProof/>
          </w:rPr>
          <w:t>功能需求</w:t>
        </w:r>
        <w:r>
          <w:rPr>
            <w:noProof/>
            <w:webHidden/>
          </w:rPr>
          <w:tab/>
        </w:r>
        <w:r>
          <w:rPr>
            <w:noProof/>
            <w:webHidden/>
          </w:rPr>
          <w:fldChar w:fldCharType="begin"/>
        </w:r>
        <w:r>
          <w:rPr>
            <w:noProof/>
            <w:webHidden/>
          </w:rPr>
          <w:instrText xml:space="preserve"> PAGEREF _Toc12382152 \h </w:instrText>
        </w:r>
        <w:r>
          <w:rPr>
            <w:noProof/>
            <w:webHidden/>
          </w:rPr>
        </w:r>
        <w:r>
          <w:rPr>
            <w:noProof/>
            <w:webHidden/>
          </w:rPr>
          <w:fldChar w:fldCharType="separate"/>
        </w:r>
        <w:r>
          <w:rPr>
            <w:noProof/>
            <w:webHidden/>
          </w:rPr>
          <w:t>2</w:t>
        </w:r>
        <w:r>
          <w:rPr>
            <w:noProof/>
            <w:webHidden/>
          </w:rPr>
          <w:fldChar w:fldCharType="end"/>
        </w:r>
      </w:hyperlink>
      <w:bookmarkStart w:id="4" w:name="_GoBack"/>
      <w:bookmarkEnd w:id="4"/>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53" w:history="1">
        <w:r w:rsidRPr="002579F1">
          <w:rPr>
            <w:rStyle w:val="a5"/>
            <w:noProof/>
          </w:rPr>
          <w:t>2.1</w:t>
        </w:r>
        <w:r w:rsidRPr="002579F1">
          <w:rPr>
            <w:rStyle w:val="a5"/>
            <w:rFonts w:hint="eastAsia"/>
            <w:noProof/>
          </w:rPr>
          <w:t>机器识别模块升级</w:t>
        </w:r>
        <w:r w:rsidRPr="002579F1">
          <w:rPr>
            <w:rStyle w:val="a5"/>
            <w:noProof/>
          </w:rPr>
          <w:t>64</w:t>
        </w:r>
        <w:r w:rsidRPr="002579F1">
          <w:rPr>
            <w:rStyle w:val="a5"/>
            <w:rFonts w:hint="eastAsia"/>
            <w:noProof/>
          </w:rPr>
          <w:t>位系统独立软件</w:t>
        </w:r>
        <w:r>
          <w:rPr>
            <w:noProof/>
            <w:webHidden/>
          </w:rPr>
          <w:tab/>
        </w:r>
        <w:r>
          <w:rPr>
            <w:noProof/>
            <w:webHidden/>
          </w:rPr>
          <w:fldChar w:fldCharType="begin"/>
        </w:r>
        <w:r>
          <w:rPr>
            <w:noProof/>
            <w:webHidden/>
          </w:rPr>
          <w:instrText xml:space="preserve"> PAGEREF _Toc12382153 \h </w:instrText>
        </w:r>
        <w:r>
          <w:rPr>
            <w:noProof/>
            <w:webHidden/>
          </w:rPr>
        </w:r>
        <w:r>
          <w:rPr>
            <w:noProof/>
            <w:webHidden/>
          </w:rPr>
          <w:fldChar w:fldCharType="separate"/>
        </w:r>
        <w:r>
          <w:rPr>
            <w:noProof/>
            <w:webHidden/>
          </w:rPr>
          <w:t>2</w:t>
        </w:r>
        <w:r>
          <w:rPr>
            <w:noProof/>
            <w:webHidden/>
          </w:rPr>
          <w:fldChar w:fldCharType="end"/>
        </w:r>
      </w:hyperlink>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54" w:history="1">
        <w:r w:rsidRPr="002579F1">
          <w:rPr>
            <w:rStyle w:val="a5"/>
            <w:noProof/>
          </w:rPr>
          <w:t>2.2</w:t>
        </w:r>
        <w:r w:rsidRPr="002579F1">
          <w:rPr>
            <w:rStyle w:val="a5"/>
            <w:rFonts w:hint="eastAsia"/>
            <w:noProof/>
          </w:rPr>
          <w:t>光带异常检测功能</w:t>
        </w:r>
        <w:r>
          <w:rPr>
            <w:noProof/>
            <w:webHidden/>
          </w:rPr>
          <w:tab/>
        </w:r>
        <w:r>
          <w:rPr>
            <w:noProof/>
            <w:webHidden/>
          </w:rPr>
          <w:fldChar w:fldCharType="begin"/>
        </w:r>
        <w:r>
          <w:rPr>
            <w:noProof/>
            <w:webHidden/>
          </w:rPr>
          <w:instrText xml:space="preserve"> PAGEREF _Toc12382154 \h </w:instrText>
        </w:r>
        <w:r>
          <w:rPr>
            <w:noProof/>
            <w:webHidden/>
          </w:rPr>
        </w:r>
        <w:r>
          <w:rPr>
            <w:noProof/>
            <w:webHidden/>
          </w:rPr>
          <w:fldChar w:fldCharType="separate"/>
        </w:r>
        <w:r>
          <w:rPr>
            <w:noProof/>
            <w:webHidden/>
          </w:rPr>
          <w:t>3</w:t>
        </w:r>
        <w:r>
          <w:rPr>
            <w:noProof/>
            <w:webHidden/>
          </w:rPr>
          <w:fldChar w:fldCharType="end"/>
        </w:r>
      </w:hyperlink>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55" w:history="1">
        <w:r w:rsidRPr="002579F1">
          <w:rPr>
            <w:rStyle w:val="a5"/>
            <w:noProof/>
          </w:rPr>
          <w:t>2.3</w:t>
        </w:r>
        <w:r w:rsidRPr="002579F1">
          <w:rPr>
            <w:rStyle w:val="a5"/>
            <w:rFonts w:hint="eastAsia"/>
            <w:noProof/>
          </w:rPr>
          <w:t>测量功能修改</w:t>
        </w:r>
        <w:r>
          <w:rPr>
            <w:noProof/>
            <w:webHidden/>
          </w:rPr>
          <w:tab/>
        </w:r>
        <w:r>
          <w:rPr>
            <w:noProof/>
            <w:webHidden/>
          </w:rPr>
          <w:fldChar w:fldCharType="begin"/>
        </w:r>
        <w:r>
          <w:rPr>
            <w:noProof/>
            <w:webHidden/>
          </w:rPr>
          <w:instrText xml:space="preserve"> PAGEREF _Toc12382155 \h </w:instrText>
        </w:r>
        <w:r>
          <w:rPr>
            <w:noProof/>
            <w:webHidden/>
          </w:rPr>
        </w:r>
        <w:r>
          <w:rPr>
            <w:noProof/>
            <w:webHidden/>
          </w:rPr>
          <w:fldChar w:fldCharType="separate"/>
        </w:r>
        <w:r>
          <w:rPr>
            <w:noProof/>
            <w:webHidden/>
          </w:rPr>
          <w:t>4</w:t>
        </w:r>
        <w:r>
          <w:rPr>
            <w:noProof/>
            <w:webHidden/>
          </w:rPr>
          <w:fldChar w:fldCharType="end"/>
        </w:r>
      </w:hyperlink>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56" w:history="1">
        <w:r w:rsidRPr="002579F1">
          <w:rPr>
            <w:rStyle w:val="a5"/>
            <w:noProof/>
          </w:rPr>
          <w:t>2.4</w:t>
        </w:r>
        <w:r w:rsidRPr="002579F1">
          <w:rPr>
            <w:rStyle w:val="a5"/>
            <w:rFonts w:hint="eastAsia"/>
            <w:noProof/>
          </w:rPr>
          <w:t>电务检测</w:t>
        </w:r>
        <w:r>
          <w:rPr>
            <w:noProof/>
            <w:webHidden/>
          </w:rPr>
          <w:tab/>
        </w:r>
        <w:r>
          <w:rPr>
            <w:noProof/>
            <w:webHidden/>
          </w:rPr>
          <w:fldChar w:fldCharType="begin"/>
        </w:r>
        <w:r>
          <w:rPr>
            <w:noProof/>
            <w:webHidden/>
          </w:rPr>
          <w:instrText xml:space="preserve"> PAGEREF _Toc12382156 \h </w:instrText>
        </w:r>
        <w:r>
          <w:rPr>
            <w:noProof/>
            <w:webHidden/>
          </w:rPr>
        </w:r>
        <w:r>
          <w:rPr>
            <w:noProof/>
            <w:webHidden/>
          </w:rPr>
          <w:fldChar w:fldCharType="separate"/>
        </w:r>
        <w:r>
          <w:rPr>
            <w:noProof/>
            <w:webHidden/>
          </w:rPr>
          <w:t>5</w:t>
        </w:r>
        <w:r>
          <w:rPr>
            <w:noProof/>
            <w:webHidden/>
          </w:rPr>
          <w:fldChar w:fldCharType="end"/>
        </w:r>
      </w:hyperlink>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57" w:history="1">
        <w:r w:rsidRPr="002579F1">
          <w:rPr>
            <w:rStyle w:val="a5"/>
            <w:noProof/>
          </w:rPr>
          <w:t>2.5</w:t>
        </w:r>
        <w:r w:rsidRPr="002579F1">
          <w:rPr>
            <w:rStyle w:val="a5"/>
            <w:rFonts w:hint="eastAsia"/>
            <w:noProof/>
          </w:rPr>
          <w:t>巡检</w:t>
        </w:r>
        <w:r w:rsidRPr="002579F1">
          <w:rPr>
            <w:rStyle w:val="a5"/>
            <w:noProof/>
          </w:rPr>
          <w:t>3.0</w:t>
        </w:r>
        <w:r w:rsidRPr="002579F1">
          <w:rPr>
            <w:rStyle w:val="a5"/>
            <w:rFonts w:hint="eastAsia"/>
            <w:noProof/>
          </w:rPr>
          <w:t>浏览版</w:t>
        </w:r>
        <w:r>
          <w:rPr>
            <w:noProof/>
            <w:webHidden/>
          </w:rPr>
          <w:tab/>
        </w:r>
        <w:r>
          <w:rPr>
            <w:noProof/>
            <w:webHidden/>
          </w:rPr>
          <w:fldChar w:fldCharType="begin"/>
        </w:r>
        <w:r>
          <w:rPr>
            <w:noProof/>
            <w:webHidden/>
          </w:rPr>
          <w:instrText xml:space="preserve"> PAGEREF _Toc12382157 \h </w:instrText>
        </w:r>
        <w:r>
          <w:rPr>
            <w:noProof/>
            <w:webHidden/>
          </w:rPr>
        </w:r>
        <w:r>
          <w:rPr>
            <w:noProof/>
            <w:webHidden/>
          </w:rPr>
          <w:fldChar w:fldCharType="separate"/>
        </w:r>
        <w:r>
          <w:rPr>
            <w:noProof/>
            <w:webHidden/>
          </w:rPr>
          <w:t>6</w:t>
        </w:r>
        <w:r>
          <w:rPr>
            <w:noProof/>
            <w:webHidden/>
          </w:rPr>
          <w:fldChar w:fldCharType="end"/>
        </w:r>
      </w:hyperlink>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58" w:history="1">
        <w:r w:rsidRPr="002579F1">
          <w:rPr>
            <w:rStyle w:val="a5"/>
            <w:noProof/>
          </w:rPr>
          <w:t>2.6</w:t>
        </w:r>
        <w:r w:rsidRPr="002579F1">
          <w:rPr>
            <w:rStyle w:val="a5"/>
            <w:rFonts w:hint="eastAsia"/>
            <w:noProof/>
          </w:rPr>
          <w:t>图像控件封装</w:t>
        </w:r>
        <w:r>
          <w:rPr>
            <w:noProof/>
            <w:webHidden/>
          </w:rPr>
          <w:tab/>
        </w:r>
        <w:r>
          <w:rPr>
            <w:noProof/>
            <w:webHidden/>
          </w:rPr>
          <w:fldChar w:fldCharType="begin"/>
        </w:r>
        <w:r>
          <w:rPr>
            <w:noProof/>
            <w:webHidden/>
          </w:rPr>
          <w:instrText xml:space="preserve"> PAGEREF _Toc12382158 \h </w:instrText>
        </w:r>
        <w:r>
          <w:rPr>
            <w:noProof/>
            <w:webHidden/>
          </w:rPr>
        </w:r>
        <w:r>
          <w:rPr>
            <w:noProof/>
            <w:webHidden/>
          </w:rPr>
          <w:fldChar w:fldCharType="separate"/>
        </w:r>
        <w:r>
          <w:rPr>
            <w:noProof/>
            <w:webHidden/>
          </w:rPr>
          <w:t>6</w:t>
        </w:r>
        <w:r>
          <w:rPr>
            <w:noProof/>
            <w:webHidden/>
          </w:rPr>
          <w:fldChar w:fldCharType="end"/>
        </w:r>
      </w:hyperlink>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59" w:history="1">
        <w:r w:rsidRPr="002579F1">
          <w:rPr>
            <w:rStyle w:val="a5"/>
            <w:noProof/>
          </w:rPr>
          <w:t>2.7</w:t>
        </w:r>
        <w:r w:rsidRPr="002579F1">
          <w:rPr>
            <w:rStyle w:val="a5"/>
            <w:rFonts w:hint="eastAsia"/>
            <w:noProof/>
          </w:rPr>
          <w:t>巡检</w:t>
        </w:r>
        <w:r w:rsidRPr="002579F1">
          <w:rPr>
            <w:rStyle w:val="a5"/>
            <w:noProof/>
          </w:rPr>
          <w:t>3.0</w:t>
        </w:r>
        <w:r w:rsidRPr="002579F1">
          <w:rPr>
            <w:rStyle w:val="a5"/>
            <w:rFonts w:hint="eastAsia"/>
            <w:noProof/>
          </w:rPr>
          <w:t>升级</w:t>
        </w:r>
        <w:r w:rsidRPr="002579F1">
          <w:rPr>
            <w:rStyle w:val="a5"/>
            <w:noProof/>
          </w:rPr>
          <w:t>64</w:t>
        </w:r>
        <w:r w:rsidRPr="002579F1">
          <w:rPr>
            <w:rStyle w:val="a5"/>
            <w:rFonts w:hint="eastAsia"/>
            <w:noProof/>
          </w:rPr>
          <w:t>位系统</w:t>
        </w:r>
        <w:r>
          <w:rPr>
            <w:noProof/>
            <w:webHidden/>
          </w:rPr>
          <w:tab/>
        </w:r>
        <w:r>
          <w:rPr>
            <w:noProof/>
            <w:webHidden/>
          </w:rPr>
          <w:fldChar w:fldCharType="begin"/>
        </w:r>
        <w:r>
          <w:rPr>
            <w:noProof/>
            <w:webHidden/>
          </w:rPr>
          <w:instrText xml:space="preserve"> PAGEREF _Toc12382159 \h </w:instrText>
        </w:r>
        <w:r>
          <w:rPr>
            <w:noProof/>
            <w:webHidden/>
          </w:rPr>
        </w:r>
        <w:r>
          <w:rPr>
            <w:noProof/>
            <w:webHidden/>
          </w:rPr>
          <w:fldChar w:fldCharType="separate"/>
        </w:r>
        <w:r>
          <w:rPr>
            <w:noProof/>
            <w:webHidden/>
          </w:rPr>
          <w:t>6</w:t>
        </w:r>
        <w:r>
          <w:rPr>
            <w:noProof/>
            <w:webHidden/>
          </w:rPr>
          <w:fldChar w:fldCharType="end"/>
        </w:r>
      </w:hyperlink>
    </w:p>
    <w:p w:rsidR="00144796" w:rsidRDefault="00144796">
      <w:pPr>
        <w:pStyle w:val="20"/>
        <w:tabs>
          <w:tab w:val="right" w:leader="dot" w:pos="8869"/>
        </w:tabs>
        <w:rPr>
          <w:rFonts w:asciiTheme="minorHAnsi" w:eastAsiaTheme="minorEastAsia" w:hAnsiTheme="minorHAnsi" w:cstheme="minorBidi"/>
          <w:smallCaps w:val="0"/>
          <w:noProof/>
          <w:sz w:val="21"/>
          <w:szCs w:val="22"/>
        </w:rPr>
      </w:pPr>
      <w:hyperlink w:anchor="_Toc12382160" w:history="1">
        <w:r w:rsidRPr="002579F1">
          <w:rPr>
            <w:rStyle w:val="a5"/>
            <w:noProof/>
          </w:rPr>
          <w:t>2.8</w:t>
        </w:r>
        <w:r w:rsidRPr="002579F1">
          <w:rPr>
            <w:rStyle w:val="a5"/>
            <w:rFonts w:hint="eastAsia"/>
            <w:noProof/>
          </w:rPr>
          <w:t>巡检</w:t>
        </w:r>
        <w:r w:rsidRPr="002579F1">
          <w:rPr>
            <w:rStyle w:val="a5"/>
            <w:noProof/>
          </w:rPr>
          <w:t>3.0</w:t>
        </w:r>
        <w:r w:rsidRPr="002579F1">
          <w:rPr>
            <w:rStyle w:val="a5"/>
            <w:rFonts w:hint="eastAsia"/>
            <w:noProof/>
          </w:rPr>
          <w:t>通过</w:t>
        </w:r>
        <w:r w:rsidRPr="002579F1">
          <w:rPr>
            <w:rStyle w:val="a5"/>
            <w:noProof/>
          </w:rPr>
          <w:t>U</w:t>
        </w:r>
        <w:r w:rsidRPr="002579F1">
          <w:rPr>
            <w:rStyle w:val="a5"/>
            <w:rFonts w:hint="eastAsia"/>
            <w:noProof/>
          </w:rPr>
          <w:t>盘进行自动升级功能</w:t>
        </w:r>
        <w:r>
          <w:rPr>
            <w:noProof/>
            <w:webHidden/>
          </w:rPr>
          <w:tab/>
        </w:r>
        <w:r>
          <w:rPr>
            <w:noProof/>
            <w:webHidden/>
          </w:rPr>
          <w:fldChar w:fldCharType="begin"/>
        </w:r>
        <w:r>
          <w:rPr>
            <w:noProof/>
            <w:webHidden/>
          </w:rPr>
          <w:instrText xml:space="preserve"> PAGEREF _Toc12382160 \h </w:instrText>
        </w:r>
        <w:r>
          <w:rPr>
            <w:noProof/>
            <w:webHidden/>
          </w:rPr>
        </w:r>
        <w:r>
          <w:rPr>
            <w:noProof/>
            <w:webHidden/>
          </w:rPr>
          <w:fldChar w:fldCharType="separate"/>
        </w:r>
        <w:r>
          <w:rPr>
            <w:noProof/>
            <w:webHidden/>
          </w:rPr>
          <w:t>7</w:t>
        </w:r>
        <w:r>
          <w:rPr>
            <w:noProof/>
            <w:webHidden/>
          </w:rPr>
          <w:fldChar w:fldCharType="end"/>
        </w:r>
      </w:hyperlink>
    </w:p>
    <w:p w:rsidR="00144796" w:rsidRDefault="00144796">
      <w:pPr>
        <w:pStyle w:val="10"/>
        <w:tabs>
          <w:tab w:val="left" w:pos="420"/>
          <w:tab w:val="right" w:leader="dot" w:pos="8869"/>
        </w:tabs>
        <w:rPr>
          <w:rFonts w:asciiTheme="minorHAnsi" w:eastAsiaTheme="minorEastAsia" w:hAnsiTheme="minorHAnsi" w:cstheme="minorBidi"/>
          <w:b w:val="0"/>
          <w:bCs w:val="0"/>
          <w:caps w:val="0"/>
          <w:noProof/>
          <w:sz w:val="21"/>
          <w:szCs w:val="22"/>
        </w:rPr>
      </w:pPr>
      <w:hyperlink w:anchor="_Toc12382161" w:history="1">
        <w:r w:rsidRPr="002579F1">
          <w:rPr>
            <w:rStyle w:val="a5"/>
            <w:rFonts w:ascii="Arial" w:eastAsia="黑体" w:hAnsi="Arial" w:cs="Arial"/>
            <w:noProof/>
          </w:rPr>
          <w:t>3.</w:t>
        </w:r>
        <w:r>
          <w:rPr>
            <w:rFonts w:asciiTheme="minorHAnsi" w:eastAsiaTheme="minorEastAsia" w:hAnsiTheme="minorHAnsi" w:cstheme="minorBidi"/>
            <w:b w:val="0"/>
            <w:bCs w:val="0"/>
            <w:caps w:val="0"/>
            <w:noProof/>
            <w:sz w:val="21"/>
            <w:szCs w:val="22"/>
          </w:rPr>
          <w:tab/>
        </w:r>
        <w:r w:rsidRPr="002579F1">
          <w:rPr>
            <w:rStyle w:val="a5"/>
            <w:rFonts w:ascii="Arial" w:eastAsia="黑体" w:hAnsi="Arial" w:cs="Arial" w:hint="eastAsia"/>
            <w:noProof/>
          </w:rPr>
          <w:t>要求</w:t>
        </w:r>
        <w:r>
          <w:rPr>
            <w:noProof/>
            <w:webHidden/>
          </w:rPr>
          <w:tab/>
        </w:r>
        <w:r>
          <w:rPr>
            <w:noProof/>
            <w:webHidden/>
          </w:rPr>
          <w:fldChar w:fldCharType="begin"/>
        </w:r>
        <w:r>
          <w:rPr>
            <w:noProof/>
            <w:webHidden/>
          </w:rPr>
          <w:instrText xml:space="preserve"> PAGEREF _Toc12382161 \h </w:instrText>
        </w:r>
        <w:r>
          <w:rPr>
            <w:noProof/>
            <w:webHidden/>
          </w:rPr>
        </w:r>
        <w:r>
          <w:rPr>
            <w:noProof/>
            <w:webHidden/>
          </w:rPr>
          <w:fldChar w:fldCharType="separate"/>
        </w:r>
        <w:r>
          <w:rPr>
            <w:noProof/>
            <w:webHidden/>
          </w:rPr>
          <w:t>7</w:t>
        </w:r>
        <w:r>
          <w:rPr>
            <w:noProof/>
            <w:webHidden/>
          </w:rPr>
          <w:fldChar w:fldCharType="end"/>
        </w:r>
      </w:hyperlink>
    </w:p>
    <w:p w:rsidR="00484ACF" w:rsidRDefault="00484ACF" w:rsidP="00484ACF">
      <w:pPr>
        <w:spacing w:line="440" w:lineRule="atLeast"/>
        <w:rPr>
          <w:rFonts w:ascii="微软雅黑" w:eastAsia="微软雅黑" w:hAnsi="微软雅黑"/>
          <w:b/>
        </w:rPr>
      </w:pPr>
      <w:r w:rsidRPr="00CF0721">
        <w:rPr>
          <w:rFonts w:ascii="黑体" w:eastAsia="黑体" w:hAnsi="黑体"/>
          <w:bCs/>
        </w:rPr>
        <w:fldChar w:fldCharType="end"/>
      </w:r>
    </w:p>
    <w:p w:rsidR="00B574F9" w:rsidRPr="00E42994" w:rsidRDefault="00484ACF" w:rsidP="00B574F9">
      <w:pPr>
        <w:jc w:val="center"/>
        <w:rPr>
          <w:rFonts w:ascii="黑体" w:eastAsia="黑体" w:hAnsi="黑体"/>
          <w:b/>
          <w:sz w:val="32"/>
          <w:szCs w:val="32"/>
        </w:rPr>
      </w:pPr>
      <w:r>
        <w:rPr>
          <w:rFonts w:ascii="微软雅黑" w:eastAsia="微软雅黑" w:hAnsi="微软雅黑"/>
        </w:rPr>
        <w:br w:type="page"/>
      </w:r>
      <w:r w:rsidR="00B574F9">
        <w:rPr>
          <w:rFonts w:ascii="黑体" w:eastAsia="黑体" w:hAnsi="黑体" w:hint="eastAsia"/>
          <w:b/>
          <w:sz w:val="32"/>
          <w:szCs w:val="32"/>
        </w:rPr>
        <w:lastRenderedPageBreak/>
        <w:t>轨道状态巡检</w:t>
      </w:r>
      <w:r w:rsidR="00B574F9" w:rsidRPr="00E42994">
        <w:rPr>
          <w:rFonts w:ascii="黑体" w:eastAsia="黑体" w:hAnsi="黑体" w:hint="eastAsia"/>
          <w:b/>
          <w:sz w:val="32"/>
          <w:szCs w:val="32"/>
        </w:rPr>
        <w:t>系统</w:t>
      </w:r>
      <w:r w:rsidR="00B574F9">
        <w:rPr>
          <w:rFonts w:ascii="黑体" w:eastAsia="黑体" w:hAnsi="黑体" w:hint="eastAsia"/>
          <w:b/>
          <w:sz w:val="32"/>
          <w:szCs w:val="32"/>
        </w:rPr>
        <w:t>3.0</w:t>
      </w:r>
    </w:p>
    <w:p w:rsidR="00484ACF" w:rsidRPr="00FA65D2" w:rsidRDefault="00B574F9" w:rsidP="00B574F9">
      <w:pPr>
        <w:jc w:val="center"/>
        <w:rPr>
          <w:rFonts w:ascii="黑体" w:eastAsia="黑体" w:hAnsi="黑体"/>
        </w:rPr>
      </w:pPr>
      <w:r w:rsidRPr="00E42994">
        <w:rPr>
          <w:rFonts w:ascii="黑体" w:eastAsia="黑体" w:hAnsi="黑体" w:hint="eastAsia"/>
          <w:b/>
          <w:sz w:val="32"/>
          <w:szCs w:val="32"/>
        </w:rPr>
        <w:t>需求</w:t>
      </w:r>
      <w:r>
        <w:rPr>
          <w:rFonts w:ascii="黑体" w:eastAsia="黑体" w:hAnsi="黑体" w:hint="eastAsia"/>
          <w:b/>
          <w:sz w:val="32"/>
          <w:szCs w:val="32"/>
        </w:rPr>
        <w:t>说明书</w:t>
      </w:r>
    </w:p>
    <w:p w:rsidR="00484ACF" w:rsidRPr="000E75C5" w:rsidRDefault="00484ACF" w:rsidP="004D0A62">
      <w:pPr>
        <w:pStyle w:val="1"/>
        <w:numPr>
          <w:ilvl w:val="0"/>
          <w:numId w:val="1"/>
        </w:numPr>
        <w:tabs>
          <w:tab w:val="left" w:pos="-426"/>
        </w:tabs>
        <w:spacing w:beforeLines="100" w:before="326" w:afterLines="100" w:after="326" w:line="360" w:lineRule="auto"/>
        <w:rPr>
          <w:rFonts w:ascii="Arial" w:eastAsia="黑体" w:hAnsi="Arial" w:cs="Arial"/>
        </w:rPr>
      </w:pPr>
      <w:bookmarkStart w:id="5" w:name="_Toc475355810"/>
      <w:bookmarkStart w:id="6" w:name="_Toc12382148"/>
      <w:r w:rsidRPr="000E75C5">
        <w:rPr>
          <w:rFonts w:ascii="Arial" w:eastAsia="黑体" w:hAnsi="Arial" w:cs="Arial" w:hint="eastAsia"/>
        </w:rPr>
        <w:t>引言</w:t>
      </w:r>
      <w:bookmarkEnd w:id="5"/>
      <w:bookmarkEnd w:id="6"/>
    </w:p>
    <w:p w:rsidR="00484ACF" w:rsidRPr="000E75C5" w:rsidRDefault="00484ACF" w:rsidP="0082192A">
      <w:pPr>
        <w:pStyle w:val="2"/>
        <w:keepLines/>
        <w:numPr>
          <w:ilvl w:val="1"/>
          <w:numId w:val="1"/>
        </w:numPr>
        <w:adjustRightInd w:val="0"/>
        <w:snapToGrid w:val="0"/>
        <w:spacing w:beforeLines="100" w:before="326" w:afterLines="50" w:after="163" w:line="360" w:lineRule="auto"/>
        <w:ind w:left="562" w:hanging="420"/>
        <w:jc w:val="both"/>
      </w:pPr>
      <w:bookmarkStart w:id="7" w:name="_Toc475355811"/>
      <w:bookmarkStart w:id="8" w:name="_Toc12382149"/>
      <w:r w:rsidRPr="000E75C5">
        <w:rPr>
          <w:rFonts w:hint="eastAsia"/>
        </w:rPr>
        <w:t>文档目的</w:t>
      </w:r>
      <w:bookmarkEnd w:id="7"/>
      <w:bookmarkEnd w:id="8"/>
    </w:p>
    <w:p w:rsidR="00484ACF" w:rsidRPr="00D4586C" w:rsidRDefault="00484ACF" w:rsidP="00484ACF">
      <w:pPr>
        <w:spacing w:line="360" w:lineRule="exact"/>
        <w:ind w:firstLineChars="200" w:firstLine="480"/>
        <w:rPr>
          <w:rFonts w:ascii="Arial" w:hAnsi="Arial" w:cs="Arial"/>
          <w:kern w:val="0"/>
          <w:sz w:val="21"/>
          <w:szCs w:val="21"/>
        </w:rPr>
      </w:pPr>
      <w:r w:rsidRPr="00491BEC">
        <w:rPr>
          <w:rFonts w:asciiTheme="majorEastAsia" w:eastAsiaTheme="majorEastAsia" w:hAnsiTheme="majorEastAsia" w:hint="eastAsia"/>
        </w:rPr>
        <w:t xml:space="preserve">   </w:t>
      </w:r>
      <w:r w:rsidRPr="00D4586C">
        <w:rPr>
          <w:rFonts w:ascii="Arial" w:hAnsi="Arial" w:cs="Arial" w:hint="eastAsia"/>
          <w:kern w:val="0"/>
          <w:sz w:val="21"/>
          <w:szCs w:val="21"/>
        </w:rPr>
        <w:t>本手册作为用户与该系统软件开发维护人员共同遵守的软件需求规范说明</w:t>
      </w:r>
    </w:p>
    <w:p w:rsidR="00484ACF" w:rsidRDefault="00484ACF" w:rsidP="008C1CB2">
      <w:pPr>
        <w:pStyle w:val="2"/>
        <w:keepLines/>
        <w:numPr>
          <w:ilvl w:val="1"/>
          <w:numId w:val="1"/>
        </w:numPr>
        <w:adjustRightInd w:val="0"/>
        <w:snapToGrid w:val="0"/>
        <w:spacing w:beforeLines="100" w:before="326" w:afterLines="50" w:after="163" w:line="360" w:lineRule="auto"/>
        <w:ind w:left="562" w:hanging="420"/>
        <w:jc w:val="both"/>
      </w:pPr>
      <w:bookmarkStart w:id="9" w:name="_Toc12382150"/>
      <w:r w:rsidRPr="000E75C5">
        <w:rPr>
          <w:rFonts w:hint="eastAsia"/>
        </w:rPr>
        <w:t>关键字</w:t>
      </w:r>
      <w:bookmarkEnd w:id="9"/>
    </w:p>
    <w:p w:rsidR="00B15503" w:rsidRPr="00B15503" w:rsidRDefault="00B15503" w:rsidP="00B15503">
      <w:pPr>
        <w:ind w:left="840"/>
      </w:pPr>
    </w:p>
    <w:p w:rsidR="00484ACF" w:rsidRPr="000E75C5" w:rsidRDefault="00484ACF" w:rsidP="00484ACF">
      <w:pPr>
        <w:pStyle w:val="2"/>
        <w:keepLines/>
        <w:numPr>
          <w:ilvl w:val="1"/>
          <w:numId w:val="1"/>
        </w:numPr>
        <w:adjustRightInd w:val="0"/>
        <w:snapToGrid w:val="0"/>
        <w:spacing w:beforeLines="100" w:before="326" w:afterLines="50" w:after="163" w:line="360" w:lineRule="auto"/>
        <w:ind w:left="562" w:hanging="420"/>
        <w:jc w:val="both"/>
      </w:pPr>
      <w:bookmarkStart w:id="10" w:name="_Toc475355812"/>
      <w:bookmarkStart w:id="11" w:name="_Toc12382151"/>
      <w:r w:rsidRPr="000E75C5">
        <w:rPr>
          <w:rFonts w:hint="eastAsia"/>
        </w:rPr>
        <w:t>背景</w:t>
      </w:r>
      <w:bookmarkEnd w:id="10"/>
      <w:bookmarkEnd w:id="11"/>
    </w:p>
    <w:p w:rsidR="00E23A9E" w:rsidRPr="00837DD8" w:rsidRDefault="00D267EA" w:rsidP="00D267EA">
      <w:pPr>
        <w:ind w:left="420" w:firstLine="420"/>
        <w:rPr>
          <w:rFonts w:ascii="Arial" w:hAnsi="Arial" w:cs="Arial"/>
          <w:kern w:val="0"/>
          <w:sz w:val="21"/>
          <w:szCs w:val="21"/>
        </w:rPr>
      </w:pPr>
      <w:r w:rsidRPr="00D267EA">
        <w:rPr>
          <w:rFonts w:ascii="Arial" w:hAnsi="Arial" w:cs="Arial" w:hint="eastAsia"/>
          <w:kern w:val="0"/>
          <w:sz w:val="21"/>
          <w:szCs w:val="21"/>
        </w:rPr>
        <w:t>目前</w:t>
      </w:r>
      <w:bookmarkStart w:id="12" w:name="OLE_LINK7"/>
      <w:r w:rsidRPr="00D267EA">
        <w:rPr>
          <w:rFonts w:ascii="Arial" w:hAnsi="Arial" w:cs="Arial" w:hint="eastAsia"/>
          <w:kern w:val="0"/>
          <w:sz w:val="21"/>
          <w:szCs w:val="21"/>
        </w:rPr>
        <w:t>“轨道状态巡检系统浏览分析软件”</w:t>
      </w:r>
      <w:bookmarkEnd w:id="12"/>
      <w:r w:rsidRPr="00D267EA">
        <w:rPr>
          <w:rFonts w:ascii="Arial" w:hAnsi="Arial" w:cs="Arial" w:hint="eastAsia"/>
          <w:kern w:val="0"/>
          <w:sz w:val="21"/>
          <w:szCs w:val="21"/>
        </w:rPr>
        <w:t>是基于</w:t>
      </w:r>
      <w:r w:rsidRPr="00D267EA">
        <w:rPr>
          <w:rFonts w:ascii="Arial" w:hAnsi="Arial" w:cs="Arial" w:hint="eastAsia"/>
          <w:kern w:val="0"/>
          <w:sz w:val="21"/>
          <w:szCs w:val="21"/>
        </w:rPr>
        <w:t>32</w:t>
      </w:r>
      <w:r w:rsidRPr="00D267EA">
        <w:rPr>
          <w:rFonts w:ascii="Arial" w:hAnsi="Arial" w:cs="Arial" w:hint="eastAsia"/>
          <w:kern w:val="0"/>
          <w:sz w:val="21"/>
          <w:szCs w:val="21"/>
        </w:rPr>
        <w:t>位底层研发的，已经不能适应</w:t>
      </w:r>
      <w:r w:rsidRPr="00D267EA">
        <w:rPr>
          <w:rFonts w:ascii="Arial" w:hAnsi="Arial" w:cs="Arial" w:hint="eastAsia"/>
          <w:kern w:val="0"/>
          <w:sz w:val="21"/>
          <w:szCs w:val="21"/>
        </w:rPr>
        <w:t>64</w:t>
      </w:r>
      <w:r w:rsidRPr="00D267EA">
        <w:rPr>
          <w:rFonts w:ascii="Arial" w:hAnsi="Arial" w:cs="Arial" w:hint="eastAsia"/>
          <w:kern w:val="0"/>
          <w:sz w:val="21"/>
          <w:szCs w:val="21"/>
        </w:rPr>
        <w:t>位的</w:t>
      </w:r>
      <w:bookmarkStart w:id="13" w:name="OLE_LINK8"/>
      <w:bookmarkStart w:id="14" w:name="OLE_LINK9"/>
      <w:bookmarkStart w:id="15" w:name="OLE_LINK10"/>
      <w:r w:rsidRPr="00D267EA">
        <w:rPr>
          <w:rFonts w:ascii="Arial" w:hAnsi="Arial" w:cs="Arial" w:hint="eastAsia"/>
          <w:kern w:val="0"/>
          <w:sz w:val="21"/>
          <w:szCs w:val="21"/>
        </w:rPr>
        <w:t>深度学习扣件检测算法库</w:t>
      </w:r>
      <w:bookmarkEnd w:id="13"/>
      <w:bookmarkEnd w:id="14"/>
      <w:bookmarkEnd w:id="15"/>
      <w:r w:rsidRPr="00D267EA">
        <w:rPr>
          <w:rFonts w:ascii="Arial" w:hAnsi="Arial" w:cs="Arial" w:hint="eastAsia"/>
          <w:kern w:val="0"/>
          <w:sz w:val="21"/>
          <w:szCs w:val="21"/>
        </w:rPr>
        <w:t>。急需升级到</w:t>
      </w:r>
      <w:r w:rsidRPr="00D267EA">
        <w:rPr>
          <w:rFonts w:ascii="Arial" w:hAnsi="Arial" w:cs="Arial" w:hint="eastAsia"/>
          <w:kern w:val="0"/>
          <w:sz w:val="21"/>
          <w:szCs w:val="21"/>
        </w:rPr>
        <w:t>64</w:t>
      </w:r>
      <w:r w:rsidRPr="00D267EA">
        <w:rPr>
          <w:rFonts w:ascii="Arial" w:hAnsi="Arial" w:cs="Arial" w:hint="eastAsia"/>
          <w:kern w:val="0"/>
          <w:sz w:val="21"/>
          <w:szCs w:val="21"/>
        </w:rPr>
        <w:t>位系统，以适应最新的深度学习算法；电务检测模块的轨旁巡检及</w:t>
      </w:r>
      <w:proofErr w:type="gramStart"/>
      <w:r w:rsidRPr="00D267EA">
        <w:rPr>
          <w:rFonts w:ascii="Arial" w:hAnsi="Arial" w:cs="Arial" w:hint="eastAsia"/>
          <w:kern w:val="0"/>
          <w:sz w:val="21"/>
          <w:szCs w:val="21"/>
        </w:rPr>
        <w:t>通讯漏缆检测</w:t>
      </w:r>
      <w:proofErr w:type="gramEnd"/>
      <w:r w:rsidRPr="00D267EA">
        <w:rPr>
          <w:rFonts w:ascii="Arial" w:hAnsi="Arial" w:cs="Arial" w:hint="eastAsia"/>
          <w:kern w:val="0"/>
          <w:sz w:val="21"/>
          <w:szCs w:val="21"/>
        </w:rPr>
        <w:t>功能目前未形成成熟的软件分析和数据管理系统，将电务巡检项目与轨道巡检系统融合，可实现成熟软件架构的功能扩展，降低软件设计成本，快速提升电务检测产品化程度；在图像处理的使用方面，各个系统对图像展示控件需求迫切。</w:t>
      </w:r>
    </w:p>
    <w:p w:rsidR="00484ACF" w:rsidRDefault="005E589B" w:rsidP="0008020E">
      <w:pPr>
        <w:pStyle w:val="1"/>
        <w:numPr>
          <w:ilvl w:val="0"/>
          <w:numId w:val="1"/>
        </w:numPr>
        <w:tabs>
          <w:tab w:val="left" w:pos="-426"/>
        </w:tabs>
        <w:spacing w:beforeLines="100" w:before="326" w:afterLines="100" w:after="326" w:line="360" w:lineRule="auto"/>
        <w:rPr>
          <w:rFonts w:ascii="Arial" w:eastAsia="黑体" w:hAnsi="Arial" w:cs="Arial"/>
        </w:rPr>
      </w:pPr>
      <w:bookmarkStart w:id="16" w:name="_Toc475355821"/>
      <w:bookmarkStart w:id="17" w:name="_Toc12382152"/>
      <w:r>
        <w:rPr>
          <w:rFonts w:ascii="Arial" w:eastAsia="黑体" w:hAnsi="Arial" w:cs="Arial" w:hint="eastAsia"/>
        </w:rPr>
        <w:t>功能需求</w:t>
      </w:r>
      <w:bookmarkEnd w:id="17"/>
    </w:p>
    <w:p w:rsidR="00753867" w:rsidRPr="006A203E" w:rsidRDefault="00753867" w:rsidP="00753867">
      <w:pPr>
        <w:ind w:left="420"/>
        <w:rPr>
          <w:rFonts w:ascii="Arial" w:hAnsi="Arial" w:cs="Arial"/>
          <w:kern w:val="0"/>
          <w:sz w:val="21"/>
          <w:szCs w:val="21"/>
        </w:rPr>
      </w:pPr>
      <w:r w:rsidRPr="006A203E">
        <w:rPr>
          <w:rFonts w:ascii="Arial" w:hAnsi="Arial" w:cs="Arial" w:hint="eastAsia"/>
          <w:kern w:val="0"/>
          <w:sz w:val="21"/>
          <w:szCs w:val="21"/>
        </w:rPr>
        <w:t>将图像展示区域封装成控件，即可满足我们也能满足其他部门使用的公共控件</w:t>
      </w:r>
      <w:r w:rsidR="005A51F5" w:rsidRPr="006A203E">
        <w:rPr>
          <w:rFonts w:ascii="Arial" w:hAnsi="Arial" w:cs="Arial" w:hint="eastAsia"/>
          <w:kern w:val="0"/>
          <w:sz w:val="21"/>
          <w:szCs w:val="21"/>
        </w:rPr>
        <w:t>，具体需求参考《图像控件接口功能</w:t>
      </w:r>
      <w:r w:rsidR="005A51F5" w:rsidRPr="006A203E">
        <w:rPr>
          <w:rFonts w:ascii="Arial" w:hAnsi="Arial" w:cs="Arial" w:hint="eastAsia"/>
          <w:kern w:val="0"/>
          <w:sz w:val="21"/>
          <w:szCs w:val="21"/>
        </w:rPr>
        <w:t>-20180905</w:t>
      </w:r>
      <w:r w:rsidR="005A51F5" w:rsidRPr="006A203E">
        <w:rPr>
          <w:rFonts w:ascii="Arial" w:hAnsi="Arial" w:cs="Arial" w:hint="eastAsia"/>
          <w:kern w:val="0"/>
          <w:sz w:val="21"/>
          <w:szCs w:val="21"/>
        </w:rPr>
        <w:t>》</w:t>
      </w:r>
    </w:p>
    <w:p w:rsidR="00484ACF" w:rsidRPr="00491BEC" w:rsidRDefault="00D3590B" w:rsidP="00D3590B">
      <w:pPr>
        <w:pStyle w:val="2"/>
      </w:pPr>
      <w:bookmarkStart w:id="18" w:name="_Toc12382153"/>
      <w:r>
        <w:rPr>
          <w:rFonts w:hint="eastAsia"/>
        </w:rPr>
        <w:t>2.1机器识别模块升级64位系统独立软件</w:t>
      </w:r>
      <w:bookmarkEnd w:id="18"/>
    </w:p>
    <w:bookmarkEnd w:id="16"/>
    <w:p w:rsidR="00D3590B" w:rsidRPr="004D4A16" w:rsidRDefault="00D3590B" w:rsidP="00D5094D">
      <w:pPr>
        <w:pStyle w:val="ab"/>
        <w:spacing w:line="360" w:lineRule="atLeast"/>
        <w:ind w:firstLine="420"/>
        <w:rPr>
          <w:rFonts w:ascii="Arial" w:eastAsia="宋体" w:hAnsi="Arial" w:cs="Arial"/>
          <w:kern w:val="0"/>
          <w:szCs w:val="21"/>
        </w:rPr>
      </w:pPr>
      <w:r w:rsidRPr="004D4A16">
        <w:rPr>
          <w:rFonts w:ascii="Arial" w:eastAsia="宋体" w:hAnsi="Arial" w:cs="Arial" w:hint="eastAsia"/>
          <w:kern w:val="0"/>
          <w:szCs w:val="21"/>
        </w:rPr>
        <w:t>为了尽快让巡检</w:t>
      </w:r>
      <w:r w:rsidRPr="004D4A16">
        <w:rPr>
          <w:rFonts w:ascii="Arial" w:eastAsia="宋体" w:hAnsi="Arial" w:cs="Arial" w:hint="eastAsia"/>
          <w:kern w:val="0"/>
          <w:szCs w:val="21"/>
        </w:rPr>
        <w:t>3.0</w:t>
      </w:r>
      <w:r w:rsidRPr="004D4A16">
        <w:rPr>
          <w:rFonts w:ascii="Arial" w:eastAsia="宋体" w:hAnsi="Arial" w:cs="Arial" w:hint="eastAsia"/>
          <w:kern w:val="0"/>
          <w:szCs w:val="21"/>
        </w:rPr>
        <w:t>能适应</w:t>
      </w:r>
      <w:r w:rsidRPr="004D4A16">
        <w:rPr>
          <w:rFonts w:ascii="Arial" w:eastAsia="宋体" w:hAnsi="Arial" w:cs="Arial" w:hint="eastAsia"/>
          <w:kern w:val="0"/>
          <w:szCs w:val="21"/>
        </w:rPr>
        <w:t>64</w:t>
      </w:r>
      <w:r w:rsidRPr="004D4A16">
        <w:rPr>
          <w:rFonts w:ascii="Arial" w:eastAsia="宋体" w:hAnsi="Arial" w:cs="Arial" w:hint="eastAsia"/>
          <w:kern w:val="0"/>
          <w:szCs w:val="21"/>
        </w:rPr>
        <w:t>位系统上线，先将机器识别分离成</w:t>
      </w:r>
      <w:r w:rsidRPr="004D4A16">
        <w:rPr>
          <w:rFonts w:ascii="Arial" w:eastAsia="宋体" w:hAnsi="Arial" w:cs="Arial" w:hint="eastAsia"/>
          <w:kern w:val="0"/>
          <w:szCs w:val="21"/>
        </w:rPr>
        <w:t>64</w:t>
      </w:r>
      <w:r w:rsidRPr="004D4A16">
        <w:rPr>
          <w:rFonts w:ascii="Arial" w:eastAsia="宋体" w:hAnsi="Arial" w:cs="Arial" w:hint="eastAsia"/>
          <w:kern w:val="0"/>
          <w:szCs w:val="21"/>
        </w:rPr>
        <w:t>的可执行文件，通过点击调</w:t>
      </w:r>
      <w:r w:rsidRPr="004D4A16">
        <w:rPr>
          <w:rFonts w:ascii="Arial" w:eastAsia="宋体" w:hAnsi="Arial" w:cs="Arial" w:hint="eastAsia"/>
          <w:kern w:val="0"/>
          <w:szCs w:val="21"/>
        </w:rPr>
        <w:t>exe</w:t>
      </w:r>
      <w:r w:rsidRPr="004D4A16">
        <w:rPr>
          <w:rFonts w:ascii="Arial" w:eastAsia="宋体" w:hAnsi="Arial" w:cs="Arial" w:hint="eastAsia"/>
          <w:kern w:val="0"/>
          <w:szCs w:val="21"/>
        </w:rPr>
        <w:t>的方式来进行机器识别功能</w:t>
      </w:r>
      <w:r w:rsidR="00A26493" w:rsidRPr="004D4A16">
        <w:rPr>
          <w:rFonts w:ascii="Arial" w:eastAsia="宋体" w:hAnsi="Arial" w:cs="Arial" w:hint="eastAsia"/>
          <w:kern w:val="0"/>
          <w:szCs w:val="21"/>
        </w:rPr>
        <w:t>，达到浏览和分析是两个独立的可执行程序</w:t>
      </w:r>
    </w:p>
    <w:p w:rsidR="00484ACF" w:rsidRPr="00BA325C" w:rsidRDefault="00BB40C2" w:rsidP="00BA325C">
      <w:pPr>
        <w:pStyle w:val="ab"/>
        <w:spacing w:line="360" w:lineRule="atLeast"/>
        <w:rPr>
          <w:rFonts w:ascii="Arial" w:eastAsia="宋体" w:hAnsi="Arial" w:cs="Arial"/>
          <w:b/>
          <w:kern w:val="0"/>
          <w:szCs w:val="21"/>
        </w:rPr>
      </w:pPr>
      <w:r w:rsidRPr="00BA325C">
        <w:rPr>
          <w:rFonts w:ascii="Arial" w:eastAsia="宋体" w:hAnsi="Arial" w:cs="Arial" w:hint="eastAsia"/>
          <w:b/>
          <w:kern w:val="0"/>
          <w:szCs w:val="21"/>
        </w:rPr>
        <w:t>提供</w:t>
      </w:r>
      <w:r w:rsidR="00737E5F" w:rsidRPr="00BA325C">
        <w:rPr>
          <w:rFonts w:ascii="Arial" w:eastAsia="宋体" w:hAnsi="Arial" w:cs="Arial" w:hint="eastAsia"/>
          <w:b/>
          <w:kern w:val="0"/>
          <w:szCs w:val="21"/>
        </w:rPr>
        <w:t>可选</w:t>
      </w:r>
      <w:r w:rsidR="00D3590B" w:rsidRPr="00BA325C">
        <w:rPr>
          <w:rFonts w:ascii="Arial" w:eastAsia="宋体" w:hAnsi="Arial" w:cs="Arial" w:hint="eastAsia"/>
          <w:b/>
          <w:kern w:val="0"/>
          <w:szCs w:val="21"/>
        </w:rPr>
        <w:t>方案：</w:t>
      </w:r>
    </w:p>
    <w:p w:rsidR="00D3590B" w:rsidRPr="008A14F6" w:rsidRDefault="003723E9" w:rsidP="003723E9">
      <w:pPr>
        <w:pStyle w:val="ab"/>
        <w:spacing w:line="360" w:lineRule="atLeast"/>
        <w:rPr>
          <w:rFonts w:ascii="Arial" w:eastAsia="宋体" w:hAnsi="Arial" w:cs="Arial"/>
          <w:kern w:val="0"/>
          <w:szCs w:val="21"/>
        </w:rPr>
      </w:pPr>
      <w:r>
        <w:rPr>
          <w:rFonts w:ascii="Arial" w:eastAsia="宋体" w:hAnsi="Arial" w:cs="Arial" w:hint="eastAsia"/>
          <w:kern w:val="0"/>
          <w:szCs w:val="21"/>
        </w:rPr>
        <w:t>(</w:t>
      </w:r>
      <w:r w:rsidR="00D3590B" w:rsidRPr="008A14F6">
        <w:rPr>
          <w:rFonts w:ascii="Arial" w:eastAsia="宋体" w:hAnsi="Arial" w:cs="Arial" w:hint="eastAsia"/>
          <w:kern w:val="0"/>
          <w:szCs w:val="21"/>
        </w:rPr>
        <w:t>1</w:t>
      </w:r>
      <w:r>
        <w:rPr>
          <w:rFonts w:ascii="Arial" w:eastAsia="宋体" w:hAnsi="Arial" w:cs="Arial" w:hint="eastAsia"/>
          <w:kern w:val="0"/>
          <w:szCs w:val="21"/>
        </w:rPr>
        <w:t>)</w:t>
      </w:r>
      <w:r w:rsidR="00D3590B" w:rsidRPr="008A14F6">
        <w:rPr>
          <w:rFonts w:ascii="Arial" w:eastAsia="宋体" w:hAnsi="Arial" w:cs="Arial" w:hint="eastAsia"/>
          <w:kern w:val="0"/>
          <w:szCs w:val="21"/>
        </w:rPr>
        <w:t>目前已发布的巡检分析程序</w:t>
      </w:r>
      <w:r w:rsidR="00D3590B" w:rsidRPr="008A14F6">
        <w:rPr>
          <w:rFonts w:ascii="Arial" w:eastAsia="宋体" w:hAnsi="Arial" w:cs="Arial" w:hint="eastAsia"/>
          <w:kern w:val="0"/>
          <w:szCs w:val="21"/>
        </w:rPr>
        <w:t>2.1</w:t>
      </w:r>
      <w:r w:rsidR="00D3590B" w:rsidRPr="008A14F6">
        <w:rPr>
          <w:rFonts w:ascii="Arial" w:eastAsia="宋体" w:hAnsi="Arial" w:cs="Arial" w:hint="eastAsia"/>
          <w:kern w:val="0"/>
          <w:szCs w:val="21"/>
        </w:rPr>
        <w:t>，是</w:t>
      </w:r>
      <w:r w:rsidR="00D3590B" w:rsidRPr="008A14F6">
        <w:rPr>
          <w:rFonts w:ascii="Arial" w:eastAsia="宋体" w:hAnsi="Arial" w:cs="Arial" w:hint="eastAsia"/>
          <w:kern w:val="0"/>
          <w:szCs w:val="21"/>
        </w:rPr>
        <w:t>64</w:t>
      </w:r>
      <w:r w:rsidR="00D3590B" w:rsidRPr="008A14F6">
        <w:rPr>
          <w:rFonts w:ascii="Arial" w:eastAsia="宋体" w:hAnsi="Arial" w:cs="Arial" w:hint="eastAsia"/>
          <w:kern w:val="0"/>
          <w:szCs w:val="21"/>
        </w:rPr>
        <w:t>位的，检测扣件采用深度学习方法，数据库是</w:t>
      </w:r>
      <w:r w:rsidR="00D3590B" w:rsidRPr="008A14F6">
        <w:rPr>
          <w:rFonts w:ascii="Arial" w:eastAsia="宋体" w:hAnsi="Arial" w:cs="Arial" w:hint="eastAsia"/>
          <w:kern w:val="0"/>
          <w:szCs w:val="21"/>
        </w:rPr>
        <w:t>access</w:t>
      </w:r>
    </w:p>
    <w:p w:rsidR="00D3590B" w:rsidRPr="008A14F6" w:rsidRDefault="003723E9" w:rsidP="00D5094D">
      <w:pPr>
        <w:pStyle w:val="ab"/>
        <w:spacing w:line="360" w:lineRule="atLeast"/>
        <w:ind w:firstLine="420"/>
        <w:rPr>
          <w:rFonts w:ascii="Arial" w:eastAsia="宋体" w:hAnsi="Arial" w:cs="Arial"/>
          <w:kern w:val="0"/>
          <w:szCs w:val="21"/>
        </w:rPr>
      </w:pPr>
      <w:r>
        <w:rPr>
          <w:rFonts w:ascii="Arial" w:eastAsia="宋体" w:hAnsi="Arial" w:cs="Arial" w:hint="eastAsia"/>
          <w:kern w:val="0"/>
          <w:szCs w:val="21"/>
        </w:rPr>
        <w:t>方案</w:t>
      </w:r>
      <w:r w:rsidR="00D3590B" w:rsidRPr="008A14F6">
        <w:rPr>
          <w:rFonts w:ascii="Arial" w:eastAsia="宋体" w:hAnsi="Arial" w:cs="Arial" w:hint="eastAsia"/>
          <w:kern w:val="0"/>
          <w:szCs w:val="21"/>
        </w:rPr>
        <w:t>在该程序基础上</w:t>
      </w:r>
    </w:p>
    <w:p w:rsidR="00D3590B" w:rsidRPr="008A14F6" w:rsidRDefault="00D3590B" w:rsidP="00D5094D">
      <w:pPr>
        <w:pStyle w:val="ab"/>
        <w:spacing w:line="360" w:lineRule="atLeast"/>
        <w:ind w:firstLine="420"/>
        <w:rPr>
          <w:rFonts w:ascii="Arial" w:eastAsia="宋体" w:hAnsi="Arial" w:cs="Arial"/>
          <w:kern w:val="0"/>
          <w:szCs w:val="21"/>
        </w:rPr>
      </w:pPr>
      <w:r w:rsidRPr="008A14F6">
        <w:rPr>
          <w:rFonts w:ascii="Arial" w:eastAsia="宋体" w:hAnsi="Arial" w:cs="Arial" w:hint="eastAsia"/>
          <w:kern w:val="0"/>
          <w:szCs w:val="21"/>
        </w:rPr>
        <w:t>升级数据库为</w:t>
      </w:r>
      <w:r w:rsidRPr="008A14F6">
        <w:rPr>
          <w:rFonts w:ascii="Arial" w:eastAsia="宋体" w:hAnsi="Arial" w:cs="Arial" w:hint="eastAsia"/>
          <w:kern w:val="0"/>
          <w:szCs w:val="21"/>
        </w:rPr>
        <w:t>sql2014</w:t>
      </w:r>
      <w:r w:rsidRPr="008A14F6">
        <w:rPr>
          <w:rFonts w:ascii="Arial" w:eastAsia="宋体" w:hAnsi="Arial" w:cs="Arial" w:hint="eastAsia"/>
          <w:kern w:val="0"/>
          <w:szCs w:val="21"/>
        </w:rPr>
        <w:t>，与</w:t>
      </w:r>
      <w:r w:rsidRPr="008A14F6">
        <w:rPr>
          <w:rFonts w:ascii="Arial" w:eastAsia="宋体" w:hAnsi="Arial" w:cs="Arial" w:hint="eastAsia"/>
          <w:kern w:val="0"/>
          <w:szCs w:val="21"/>
        </w:rPr>
        <w:t>3.0</w:t>
      </w:r>
      <w:r w:rsidRPr="008A14F6">
        <w:rPr>
          <w:rFonts w:ascii="Arial" w:eastAsia="宋体" w:hAnsi="Arial" w:cs="Arial" w:hint="eastAsia"/>
          <w:kern w:val="0"/>
          <w:szCs w:val="21"/>
        </w:rPr>
        <w:t>共享数据库。</w:t>
      </w:r>
    </w:p>
    <w:p w:rsidR="00D3590B" w:rsidRPr="008A14F6" w:rsidRDefault="00D3590B" w:rsidP="00D5094D">
      <w:pPr>
        <w:pStyle w:val="ab"/>
        <w:spacing w:line="360" w:lineRule="atLeast"/>
        <w:ind w:firstLine="420"/>
        <w:rPr>
          <w:rFonts w:ascii="Arial" w:eastAsia="宋体" w:hAnsi="Arial" w:cs="Arial"/>
          <w:kern w:val="0"/>
          <w:szCs w:val="21"/>
        </w:rPr>
      </w:pPr>
      <w:r w:rsidRPr="008A14F6">
        <w:rPr>
          <w:rFonts w:ascii="Arial" w:eastAsia="宋体" w:hAnsi="Arial" w:cs="Arial" w:hint="eastAsia"/>
          <w:kern w:val="0"/>
          <w:szCs w:val="21"/>
        </w:rPr>
        <w:t>改造软件界面，使其与巡检软件</w:t>
      </w:r>
      <w:r w:rsidRPr="008A14F6">
        <w:rPr>
          <w:rFonts w:ascii="Arial" w:eastAsia="宋体" w:hAnsi="Arial" w:cs="Arial" w:hint="eastAsia"/>
          <w:kern w:val="0"/>
          <w:szCs w:val="21"/>
        </w:rPr>
        <w:t>3.0</w:t>
      </w:r>
      <w:r w:rsidRPr="008A14F6">
        <w:rPr>
          <w:rFonts w:ascii="Arial" w:eastAsia="宋体" w:hAnsi="Arial" w:cs="Arial" w:hint="eastAsia"/>
          <w:kern w:val="0"/>
          <w:szCs w:val="21"/>
        </w:rPr>
        <w:t>风格统一。</w:t>
      </w:r>
    </w:p>
    <w:p w:rsidR="00D3590B" w:rsidRPr="008A14F6" w:rsidRDefault="003723E9" w:rsidP="00CB1CF1">
      <w:pPr>
        <w:pStyle w:val="ab"/>
        <w:spacing w:line="360" w:lineRule="atLeast"/>
        <w:rPr>
          <w:rFonts w:ascii="Arial" w:eastAsia="宋体" w:hAnsi="Arial" w:cs="Arial"/>
          <w:kern w:val="0"/>
          <w:szCs w:val="21"/>
        </w:rPr>
      </w:pPr>
      <w:r>
        <w:rPr>
          <w:rFonts w:ascii="Arial" w:eastAsia="宋体" w:hAnsi="Arial" w:cs="Arial" w:hint="eastAsia"/>
          <w:kern w:val="0"/>
          <w:szCs w:val="21"/>
        </w:rPr>
        <w:t>(</w:t>
      </w:r>
      <w:r w:rsidR="00D3590B" w:rsidRPr="008A14F6">
        <w:rPr>
          <w:rFonts w:ascii="Arial" w:eastAsia="宋体" w:hAnsi="Arial" w:cs="Arial" w:hint="eastAsia"/>
          <w:kern w:val="0"/>
          <w:szCs w:val="21"/>
        </w:rPr>
        <w:t>2</w:t>
      </w:r>
      <w:r>
        <w:rPr>
          <w:rFonts w:ascii="Arial" w:eastAsia="宋体" w:hAnsi="Arial" w:cs="Arial" w:hint="eastAsia"/>
          <w:kern w:val="0"/>
          <w:szCs w:val="21"/>
        </w:rPr>
        <w:t>)</w:t>
      </w:r>
      <w:r w:rsidR="00D3590B" w:rsidRPr="008A14F6">
        <w:rPr>
          <w:rFonts w:ascii="Arial" w:eastAsia="宋体" w:hAnsi="Arial" w:cs="Arial" w:hint="eastAsia"/>
          <w:kern w:val="0"/>
          <w:szCs w:val="21"/>
        </w:rPr>
        <w:t>已经提供给开发单位的巡检分析程序，是</w:t>
      </w:r>
      <w:r w:rsidR="00D3590B" w:rsidRPr="008A14F6">
        <w:rPr>
          <w:rFonts w:ascii="Arial" w:eastAsia="宋体" w:hAnsi="Arial" w:cs="Arial" w:hint="eastAsia"/>
          <w:kern w:val="0"/>
          <w:szCs w:val="21"/>
        </w:rPr>
        <w:t>32</w:t>
      </w:r>
      <w:r w:rsidR="00D3590B" w:rsidRPr="008A14F6">
        <w:rPr>
          <w:rFonts w:ascii="Arial" w:eastAsia="宋体" w:hAnsi="Arial" w:cs="Arial" w:hint="eastAsia"/>
          <w:kern w:val="0"/>
          <w:szCs w:val="21"/>
        </w:rPr>
        <w:t>位的。采用</w:t>
      </w:r>
      <w:r w:rsidR="00D3590B" w:rsidRPr="008A14F6">
        <w:rPr>
          <w:rFonts w:ascii="Arial" w:eastAsia="宋体" w:hAnsi="Arial" w:cs="Arial" w:hint="eastAsia"/>
          <w:kern w:val="0"/>
          <w:szCs w:val="21"/>
        </w:rPr>
        <w:t>sql2014</w:t>
      </w:r>
      <w:r w:rsidR="00D3590B" w:rsidRPr="008A14F6">
        <w:rPr>
          <w:rFonts w:ascii="Arial" w:eastAsia="宋体" w:hAnsi="Arial" w:cs="Arial" w:hint="eastAsia"/>
          <w:kern w:val="0"/>
          <w:szCs w:val="21"/>
        </w:rPr>
        <w:t>数据库，数据库内容与</w:t>
      </w:r>
      <w:r w:rsidR="00D3590B" w:rsidRPr="008A14F6">
        <w:rPr>
          <w:rFonts w:ascii="Arial" w:eastAsia="宋体" w:hAnsi="Arial" w:cs="Arial" w:hint="eastAsia"/>
          <w:kern w:val="0"/>
          <w:szCs w:val="21"/>
        </w:rPr>
        <w:t>3.0</w:t>
      </w:r>
      <w:r w:rsidR="00D3590B" w:rsidRPr="008A14F6">
        <w:rPr>
          <w:rFonts w:ascii="Arial" w:eastAsia="宋体" w:hAnsi="Arial" w:cs="Arial" w:hint="eastAsia"/>
          <w:kern w:val="0"/>
          <w:szCs w:val="21"/>
        </w:rPr>
        <w:t>程序一样。</w:t>
      </w:r>
    </w:p>
    <w:p w:rsidR="00D3590B" w:rsidRPr="008A14F6" w:rsidRDefault="00D3590B" w:rsidP="00CB1CF1">
      <w:pPr>
        <w:pStyle w:val="ab"/>
        <w:spacing w:line="360" w:lineRule="atLeast"/>
        <w:ind w:left="420"/>
        <w:rPr>
          <w:rFonts w:ascii="Arial" w:eastAsia="宋体" w:hAnsi="Arial" w:cs="Arial"/>
          <w:kern w:val="0"/>
          <w:szCs w:val="21"/>
        </w:rPr>
      </w:pPr>
      <w:r w:rsidRPr="008A14F6">
        <w:rPr>
          <w:rFonts w:ascii="Arial" w:eastAsia="宋体" w:hAnsi="Arial" w:cs="Arial" w:hint="eastAsia"/>
          <w:kern w:val="0"/>
          <w:szCs w:val="21"/>
        </w:rPr>
        <w:lastRenderedPageBreak/>
        <w:t>方案：升级该程序为</w:t>
      </w:r>
      <w:r w:rsidRPr="008A14F6">
        <w:rPr>
          <w:rFonts w:ascii="Arial" w:eastAsia="宋体" w:hAnsi="Arial" w:cs="Arial" w:hint="eastAsia"/>
          <w:kern w:val="0"/>
          <w:szCs w:val="21"/>
        </w:rPr>
        <w:t>64</w:t>
      </w:r>
      <w:r w:rsidRPr="008A14F6">
        <w:rPr>
          <w:rFonts w:ascii="Arial" w:eastAsia="宋体" w:hAnsi="Arial" w:cs="Arial" w:hint="eastAsia"/>
          <w:kern w:val="0"/>
          <w:szCs w:val="21"/>
        </w:rPr>
        <w:t>位，可以直接升级，该</w:t>
      </w:r>
      <w:proofErr w:type="spellStart"/>
      <w:r w:rsidRPr="008A14F6">
        <w:rPr>
          <w:rFonts w:ascii="Arial" w:eastAsia="宋体" w:hAnsi="Arial" w:cs="Arial" w:hint="eastAsia"/>
          <w:kern w:val="0"/>
          <w:szCs w:val="21"/>
        </w:rPr>
        <w:t>intel</w:t>
      </w:r>
      <w:proofErr w:type="spellEnd"/>
      <w:r w:rsidRPr="008A14F6">
        <w:rPr>
          <w:rFonts w:ascii="Arial" w:eastAsia="宋体" w:hAnsi="Arial" w:cs="Arial" w:hint="eastAsia"/>
          <w:kern w:val="0"/>
          <w:szCs w:val="21"/>
        </w:rPr>
        <w:t xml:space="preserve"> IJL</w:t>
      </w:r>
      <w:r w:rsidRPr="008A14F6">
        <w:rPr>
          <w:rFonts w:ascii="Arial" w:eastAsia="宋体" w:hAnsi="Arial" w:cs="Arial" w:hint="eastAsia"/>
          <w:kern w:val="0"/>
          <w:szCs w:val="21"/>
        </w:rPr>
        <w:t>已经被替换，支持</w:t>
      </w:r>
      <w:r w:rsidRPr="008A14F6">
        <w:rPr>
          <w:rFonts w:ascii="Arial" w:eastAsia="宋体" w:hAnsi="Arial" w:cs="Arial" w:hint="eastAsia"/>
          <w:kern w:val="0"/>
          <w:szCs w:val="21"/>
        </w:rPr>
        <w:t>64</w:t>
      </w:r>
      <w:r w:rsidRPr="008A14F6">
        <w:rPr>
          <w:rFonts w:ascii="Arial" w:eastAsia="宋体" w:hAnsi="Arial" w:cs="Arial" w:hint="eastAsia"/>
          <w:kern w:val="0"/>
          <w:szCs w:val="21"/>
        </w:rPr>
        <w:t>位。其他依赖的库也有</w:t>
      </w:r>
      <w:r w:rsidRPr="008A14F6">
        <w:rPr>
          <w:rFonts w:ascii="Arial" w:eastAsia="宋体" w:hAnsi="Arial" w:cs="Arial" w:hint="eastAsia"/>
          <w:kern w:val="0"/>
          <w:szCs w:val="21"/>
        </w:rPr>
        <w:t>64</w:t>
      </w:r>
      <w:r w:rsidRPr="008A14F6">
        <w:rPr>
          <w:rFonts w:ascii="Arial" w:eastAsia="宋体" w:hAnsi="Arial" w:cs="Arial" w:hint="eastAsia"/>
          <w:kern w:val="0"/>
          <w:szCs w:val="21"/>
        </w:rPr>
        <w:t>位。改写扣件检测函数，使用现有代码，调用检测库</w:t>
      </w:r>
    </w:p>
    <w:p w:rsidR="00D3590B" w:rsidRPr="00EA6395" w:rsidRDefault="008200DE" w:rsidP="00EA6395">
      <w:pPr>
        <w:pStyle w:val="2"/>
      </w:pPr>
      <w:bookmarkStart w:id="19" w:name="_Toc12382154"/>
      <w:r>
        <w:rPr>
          <w:rFonts w:hint="eastAsia"/>
        </w:rPr>
        <w:t>2.2</w:t>
      </w:r>
      <w:r w:rsidRPr="008200DE">
        <w:rPr>
          <w:rFonts w:hint="eastAsia"/>
        </w:rPr>
        <w:t>光带异常检测</w:t>
      </w:r>
      <w:r w:rsidR="00021134">
        <w:rPr>
          <w:rFonts w:hint="eastAsia"/>
        </w:rPr>
        <w:t>功能</w:t>
      </w:r>
      <w:bookmarkEnd w:id="19"/>
    </w:p>
    <w:p w:rsidR="00134718" w:rsidRPr="00931916" w:rsidRDefault="00134718" w:rsidP="00134718">
      <w:pPr>
        <w:rPr>
          <w:rFonts w:ascii="Arial" w:hAnsi="Arial" w:cs="Arial"/>
          <w:kern w:val="0"/>
          <w:sz w:val="21"/>
          <w:szCs w:val="21"/>
        </w:rPr>
      </w:pPr>
      <w:r w:rsidRPr="00931916">
        <w:rPr>
          <w:rFonts w:ascii="Arial" w:hAnsi="Arial" w:cs="Arial" w:hint="eastAsia"/>
          <w:kern w:val="0"/>
          <w:sz w:val="21"/>
          <w:szCs w:val="21"/>
        </w:rPr>
        <w:t>光带检测，检测流程与扣件和擦伤检测类似，是检测的一个项目。</w:t>
      </w:r>
    </w:p>
    <w:p w:rsidR="00134718" w:rsidRPr="00931916" w:rsidRDefault="00134718" w:rsidP="00134718">
      <w:pPr>
        <w:rPr>
          <w:rFonts w:ascii="Arial" w:hAnsi="Arial" w:cs="Arial"/>
          <w:kern w:val="0"/>
          <w:sz w:val="21"/>
          <w:szCs w:val="21"/>
        </w:rPr>
      </w:pPr>
      <w:r w:rsidRPr="00931916">
        <w:rPr>
          <w:rFonts w:ascii="Arial" w:hAnsi="Arial" w:cs="Arial" w:hint="eastAsia"/>
          <w:kern w:val="0"/>
          <w:sz w:val="21"/>
          <w:szCs w:val="21"/>
        </w:rPr>
        <w:t>光带缺陷类型</w:t>
      </w:r>
      <w:r w:rsidRPr="00931916">
        <w:rPr>
          <w:rFonts w:ascii="Arial" w:hAnsi="Arial" w:cs="Arial" w:hint="eastAsia"/>
          <w:kern w:val="0"/>
          <w:sz w:val="21"/>
          <w:szCs w:val="21"/>
        </w:rPr>
        <w:t xml:space="preserve">: </w:t>
      </w:r>
      <w:r w:rsidRPr="00931916">
        <w:rPr>
          <w:rFonts w:ascii="Arial" w:hAnsi="Arial" w:cs="Arial" w:hint="eastAsia"/>
          <w:kern w:val="0"/>
          <w:sz w:val="21"/>
          <w:szCs w:val="21"/>
        </w:rPr>
        <w:t>偏离中心</w:t>
      </w:r>
      <w:r w:rsidRPr="00931916">
        <w:rPr>
          <w:rFonts w:ascii="Arial" w:hAnsi="Arial" w:cs="Arial" w:hint="eastAsia"/>
          <w:kern w:val="0"/>
          <w:sz w:val="21"/>
          <w:szCs w:val="21"/>
        </w:rPr>
        <w:t>,</w:t>
      </w:r>
      <w:r w:rsidRPr="00931916">
        <w:rPr>
          <w:rFonts w:ascii="Arial" w:hAnsi="Arial" w:cs="Arial" w:hint="eastAsia"/>
          <w:kern w:val="0"/>
          <w:sz w:val="21"/>
          <w:szCs w:val="21"/>
        </w:rPr>
        <w:t>宽度异常。</w:t>
      </w:r>
    </w:p>
    <w:p w:rsidR="00134718" w:rsidRPr="00931916" w:rsidRDefault="00134718" w:rsidP="00134718">
      <w:pPr>
        <w:rPr>
          <w:rFonts w:ascii="Arial" w:hAnsi="Arial" w:cs="Arial"/>
          <w:kern w:val="0"/>
          <w:sz w:val="21"/>
          <w:szCs w:val="21"/>
        </w:rPr>
      </w:pPr>
      <w:r w:rsidRPr="00931916">
        <w:rPr>
          <w:rFonts w:ascii="Arial" w:hAnsi="Arial" w:cs="Arial" w:hint="eastAsia"/>
          <w:kern w:val="0"/>
          <w:sz w:val="21"/>
          <w:szCs w:val="21"/>
        </w:rPr>
        <w:t>缺陷优先顺序：偏离中心的优先级别比宽度异常高。先判断是否是偏离中心，如果是则缺陷类型就是偏离中心；如果不是偏离中心，再看是否是宽度异常。</w:t>
      </w:r>
    </w:p>
    <w:p w:rsidR="00134718" w:rsidRPr="00931916" w:rsidRDefault="00134718" w:rsidP="00134718">
      <w:pPr>
        <w:rPr>
          <w:rFonts w:ascii="Arial" w:hAnsi="Arial" w:cs="Arial"/>
          <w:kern w:val="0"/>
          <w:sz w:val="21"/>
          <w:szCs w:val="21"/>
        </w:rPr>
      </w:pPr>
      <w:r w:rsidRPr="00931916">
        <w:rPr>
          <w:rFonts w:ascii="Arial" w:hAnsi="Arial" w:cs="Arial" w:hint="eastAsia"/>
          <w:kern w:val="0"/>
          <w:sz w:val="21"/>
          <w:szCs w:val="21"/>
        </w:rPr>
        <w:t>缺陷位置：钢轨边界组成的矩形框表示，即</w:t>
      </w:r>
      <w:proofErr w:type="gramStart"/>
      <w:r w:rsidRPr="00931916">
        <w:rPr>
          <w:rFonts w:ascii="Arial" w:hAnsi="Arial" w:cs="Arial" w:hint="eastAsia"/>
          <w:kern w:val="0"/>
          <w:sz w:val="21"/>
          <w:szCs w:val="21"/>
        </w:rPr>
        <w:t>异常用</w:t>
      </w:r>
      <w:proofErr w:type="gramEnd"/>
      <w:r w:rsidRPr="00931916">
        <w:rPr>
          <w:rFonts w:ascii="Arial" w:hAnsi="Arial" w:cs="Arial" w:hint="eastAsia"/>
          <w:kern w:val="0"/>
          <w:sz w:val="21"/>
          <w:szCs w:val="21"/>
        </w:rPr>
        <w:t>矩形框选出钢轨</w:t>
      </w:r>
    </w:p>
    <w:p w:rsidR="00EA6395" w:rsidRPr="00931916" w:rsidRDefault="00EA6395" w:rsidP="00134718">
      <w:pPr>
        <w:rPr>
          <w:rFonts w:ascii="Arial" w:hAnsi="Arial" w:cs="Arial"/>
          <w:kern w:val="0"/>
          <w:sz w:val="21"/>
          <w:szCs w:val="21"/>
        </w:rPr>
      </w:pPr>
    </w:p>
    <w:p w:rsidR="00EA6395" w:rsidRPr="00931916" w:rsidRDefault="00EA6395" w:rsidP="00EA6395">
      <w:pPr>
        <w:rPr>
          <w:rFonts w:ascii="Arial" w:hAnsi="Arial" w:cs="Arial"/>
          <w:kern w:val="0"/>
          <w:sz w:val="21"/>
          <w:szCs w:val="21"/>
        </w:rPr>
      </w:pPr>
      <w:r w:rsidRPr="00931916">
        <w:rPr>
          <w:rFonts w:ascii="Arial" w:hAnsi="Arial" w:cs="Arial" w:hint="eastAsia"/>
          <w:kern w:val="0"/>
          <w:sz w:val="21"/>
          <w:szCs w:val="21"/>
        </w:rPr>
        <w:t>光带检测函数</w:t>
      </w:r>
    </w:p>
    <w:p w:rsidR="00EA6395" w:rsidRPr="00931916" w:rsidRDefault="00EA6395" w:rsidP="00EA6395">
      <w:pPr>
        <w:rPr>
          <w:rFonts w:ascii="Arial" w:hAnsi="Arial" w:cs="Arial"/>
          <w:kern w:val="0"/>
          <w:sz w:val="21"/>
          <w:szCs w:val="21"/>
        </w:rPr>
      </w:pPr>
      <w:proofErr w:type="gramStart"/>
      <w:r w:rsidRPr="00931916">
        <w:rPr>
          <w:rFonts w:ascii="Arial" w:hAnsi="Arial" w:cs="Arial"/>
          <w:kern w:val="0"/>
          <w:sz w:val="21"/>
          <w:szCs w:val="21"/>
        </w:rPr>
        <w:t>static</w:t>
      </w:r>
      <w:proofErr w:type="gramEnd"/>
      <w:r w:rsidRPr="00931916">
        <w:rPr>
          <w:rFonts w:ascii="Arial" w:hAnsi="Arial" w:cs="Arial"/>
          <w:kern w:val="0"/>
          <w:sz w:val="21"/>
          <w:szCs w:val="21"/>
        </w:rPr>
        <w:t xml:space="preserve"> void </w:t>
      </w:r>
      <w:proofErr w:type="spellStart"/>
      <w:r w:rsidRPr="00931916">
        <w:rPr>
          <w:rFonts w:ascii="Arial" w:hAnsi="Arial" w:cs="Arial"/>
          <w:kern w:val="0"/>
          <w:sz w:val="21"/>
          <w:szCs w:val="21"/>
        </w:rPr>
        <w:t>AbnormalDetect</w:t>
      </w:r>
      <w:proofErr w:type="spellEnd"/>
      <w:r w:rsidRPr="00931916">
        <w:rPr>
          <w:rFonts w:ascii="Arial" w:hAnsi="Arial" w:cs="Arial"/>
          <w:kern w:val="0"/>
          <w:sz w:val="21"/>
          <w:szCs w:val="21"/>
        </w:rPr>
        <w:t>(</w:t>
      </w:r>
      <w:proofErr w:type="spellStart"/>
      <w:r w:rsidRPr="00931916">
        <w:rPr>
          <w:rFonts w:ascii="Arial" w:hAnsi="Arial" w:cs="Arial"/>
          <w:kern w:val="0"/>
          <w:sz w:val="21"/>
          <w:szCs w:val="21"/>
        </w:rPr>
        <w:t>const</w:t>
      </w:r>
      <w:proofErr w:type="spellEnd"/>
      <w:r w:rsidRPr="00931916">
        <w:rPr>
          <w:rFonts w:ascii="Arial" w:hAnsi="Arial" w:cs="Arial"/>
          <w:kern w:val="0"/>
          <w:sz w:val="21"/>
          <w:szCs w:val="21"/>
        </w:rPr>
        <w:t xml:space="preserve"> </w:t>
      </w:r>
      <w:proofErr w:type="spellStart"/>
      <w:r w:rsidRPr="00931916">
        <w:rPr>
          <w:rFonts w:ascii="Arial" w:hAnsi="Arial" w:cs="Arial"/>
          <w:kern w:val="0"/>
          <w:sz w:val="21"/>
          <w:szCs w:val="21"/>
        </w:rPr>
        <w:t>stImageData</w:t>
      </w:r>
      <w:proofErr w:type="spellEnd"/>
      <w:r w:rsidRPr="00931916">
        <w:rPr>
          <w:rFonts w:ascii="Arial" w:hAnsi="Arial" w:cs="Arial"/>
          <w:kern w:val="0"/>
          <w:sz w:val="21"/>
          <w:szCs w:val="21"/>
        </w:rPr>
        <w:t xml:space="preserve">&amp; </w:t>
      </w:r>
      <w:proofErr w:type="spellStart"/>
      <w:r w:rsidRPr="00931916">
        <w:rPr>
          <w:rFonts w:ascii="Arial" w:hAnsi="Arial" w:cs="Arial"/>
          <w:kern w:val="0"/>
          <w:sz w:val="21"/>
          <w:szCs w:val="21"/>
        </w:rPr>
        <w:t>railImage</w:t>
      </w:r>
      <w:proofErr w:type="spellEnd"/>
      <w:r w:rsidRPr="00931916">
        <w:rPr>
          <w:rFonts w:ascii="Arial" w:hAnsi="Arial" w:cs="Arial"/>
          <w:kern w:val="0"/>
          <w:sz w:val="21"/>
          <w:szCs w:val="21"/>
        </w:rPr>
        <w:t>,</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gramStart"/>
      <w:r w:rsidRPr="00931916">
        <w:rPr>
          <w:rFonts w:ascii="Arial" w:hAnsi="Arial" w:cs="Arial"/>
          <w:kern w:val="0"/>
          <w:sz w:val="21"/>
          <w:szCs w:val="21"/>
        </w:rPr>
        <w:t>vector&lt;</w:t>
      </w:r>
      <w:proofErr w:type="spellStart"/>
      <w:proofErr w:type="gramEnd"/>
      <w:r w:rsidRPr="00931916">
        <w:rPr>
          <w:rFonts w:ascii="Arial" w:hAnsi="Arial" w:cs="Arial"/>
          <w:kern w:val="0"/>
          <w:sz w:val="21"/>
          <w:szCs w:val="21"/>
        </w:rPr>
        <w:t>stLightBand</w:t>
      </w:r>
      <w:proofErr w:type="spellEnd"/>
      <w:r w:rsidRPr="00931916">
        <w:rPr>
          <w:rFonts w:ascii="Arial" w:hAnsi="Arial" w:cs="Arial"/>
          <w:kern w:val="0"/>
          <w:sz w:val="21"/>
          <w:szCs w:val="21"/>
        </w:rPr>
        <w:t xml:space="preserve">&gt;&amp; </w:t>
      </w:r>
      <w:proofErr w:type="spellStart"/>
      <w:r w:rsidRPr="00931916">
        <w:rPr>
          <w:rFonts w:ascii="Arial" w:hAnsi="Arial" w:cs="Arial"/>
          <w:kern w:val="0"/>
          <w:sz w:val="21"/>
          <w:szCs w:val="21"/>
        </w:rPr>
        <w:t>railLightBand</w:t>
      </w:r>
      <w:proofErr w:type="spellEnd"/>
      <w:r w:rsidRPr="00931916">
        <w:rPr>
          <w:rFonts w:ascii="Arial" w:hAnsi="Arial" w:cs="Arial"/>
          <w:kern w:val="0"/>
          <w:sz w:val="21"/>
          <w:szCs w:val="21"/>
        </w:rPr>
        <w:t xml:space="preserve">, </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spellStart"/>
      <w:r w:rsidRPr="00931916">
        <w:rPr>
          <w:rFonts w:ascii="Arial" w:hAnsi="Arial" w:cs="Arial"/>
          <w:kern w:val="0"/>
          <w:sz w:val="21"/>
          <w:szCs w:val="21"/>
        </w:rPr>
        <w:t>AbnormalInfo</w:t>
      </w:r>
      <w:proofErr w:type="spellEnd"/>
      <w:r w:rsidRPr="00931916">
        <w:rPr>
          <w:rFonts w:ascii="Arial" w:hAnsi="Arial" w:cs="Arial"/>
          <w:kern w:val="0"/>
          <w:sz w:val="21"/>
          <w:szCs w:val="21"/>
        </w:rPr>
        <w:t xml:space="preserve">&amp; </w:t>
      </w:r>
      <w:proofErr w:type="spellStart"/>
      <w:r w:rsidRPr="00931916">
        <w:rPr>
          <w:rFonts w:ascii="Arial" w:hAnsi="Arial" w:cs="Arial"/>
          <w:kern w:val="0"/>
          <w:sz w:val="21"/>
          <w:szCs w:val="21"/>
        </w:rPr>
        <w:t>alarmInfo</w:t>
      </w:r>
      <w:proofErr w:type="spellEnd"/>
      <w:r w:rsidRPr="00931916">
        <w:rPr>
          <w:rFonts w:ascii="Arial" w:hAnsi="Arial" w:cs="Arial"/>
          <w:kern w:val="0"/>
          <w:sz w:val="21"/>
          <w:szCs w:val="21"/>
        </w:rPr>
        <w:t>,</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gramStart"/>
      <w:r w:rsidRPr="00931916">
        <w:rPr>
          <w:rFonts w:ascii="Arial" w:hAnsi="Arial" w:cs="Arial"/>
          <w:kern w:val="0"/>
          <w:sz w:val="21"/>
          <w:szCs w:val="21"/>
        </w:rPr>
        <w:t>double</w:t>
      </w:r>
      <w:proofErr w:type="gramEnd"/>
      <w:r w:rsidRPr="00931916">
        <w:rPr>
          <w:rFonts w:ascii="Arial" w:hAnsi="Arial" w:cs="Arial"/>
          <w:kern w:val="0"/>
          <w:sz w:val="21"/>
          <w:szCs w:val="21"/>
        </w:rPr>
        <w:t xml:space="preserve"> </w:t>
      </w:r>
      <w:proofErr w:type="spellStart"/>
      <w:r w:rsidRPr="00931916">
        <w:rPr>
          <w:rFonts w:ascii="Arial" w:hAnsi="Arial" w:cs="Arial"/>
          <w:kern w:val="0"/>
          <w:sz w:val="21"/>
          <w:szCs w:val="21"/>
        </w:rPr>
        <w:t>allowedLeftLBVar</w:t>
      </w:r>
      <w:proofErr w:type="spellEnd"/>
      <w:r w:rsidRPr="00931916">
        <w:rPr>
          <w:rFonts w:ascii="Arial" w:hAnsi="Arial" w:cs="Arial"/>
          <w:kern w:val="0"/>
          <w:sz w:val="21"/>
          <w:szCs w:val="21"/>
        </w:rPr>
        <w:t xml:space="preserve">, </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gramStart"/>
      <w:r w:rsidRPr="00931916">
        <w:rPr>
          <w:rFonts w:ascii="Arial" w:hAnsi="Arial" w:cs="Arial"/>
          <w:kern w:val="0"/>
          <w:sz w:val="21"/>
          <w:szCs w:val="21"/>
        </w:rPr>
        <w:t>double</w:t>
      </w:r>
      <w:proofErr w:type="gramEnd"/>
      <w:r w:rsidRPr="00931916">
        <w:rPr>
          <w:rFonts w:ascii="Arial" w:hAnsi="Arial" w:cs="Arial"/>
          <w:kern w:val="0"/>
          <w:sz w:val="21"/>
          <w:szCs w:val="21"/>
        </w:rPr>
        <w:t xml:space="preserve"> </w:t>
      </w:r>
      <w:proofErr w:type="spellStart"/>
      <w:r w:rsidRPr="00931916">
        <w:rPr>
          <w:rFonts w:ascii="Arial" w:hAnsi="Arial" w:cs="Arial"/>
          <w:kern w:val="0"/>
          <w:sz w:val="21"/>
          <w:szCs w:val="21"/>
        </w:rPr>
        <w:t>allowedRightLBVar</w:t>
      </w:r>
      <w:proofErr w:type="spellEnd"/>
      <w:r w:rsidRPr="00931916">
        <w:rPr>
          <w:rFonts w:ascii="Arial" w:hAnsi="Arial" w:cs="Arial"/>
          <w:kern w:val="0"/>
          <w:sz w:val="21"/>
          <w:szCs w:val="21"/>
        </w:rPr>
        <w:t>,</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gramStart"/>
      <w:r w:rsidRPr="00931916">
        <w:rPr>
          <w:rFonts w:ascii="Arial" w:hAnsi="Arial" w:cs="Arial"/>
          <w:kern w:val="0"/>
          <w:sz w:val="21"/>
          <w:szCs w:val="21"/>
        </w:rPr>
        <w:t>double</w:t>
      </w:r>
      <w:proofErr w:type="gramEnd"/>
      <w:r w:rsidRPr="00931916">
        <w:rPr>
          <w:rFonts w:ascii="Arial" w:hAnsi="Arial" w:cs="Arial"/>
          <w:kern w:val="0"/>
          <w:sz w:val="21"/>
          <w:szCs w:val="21"/>
        </w:rPr>
        <w:t xml:space="preserve"> </w:t>
      </w:r>
      <w:proofErr w:type="spellStart"/>
      <w:r w:rsidRPr="00931916">
        <w:rPr>
          <w:rFonts w:ascii="Arial" w:hAnsi="Arial" w:cs="Arial"/>
          <w:kern w:val="0"/>
          <w:sz w:val="21"/>
          <w:szCs w:val="21"/>
        </w:rPr>
        <w:t>averageLBWidth</w:t>
      </w:r>
      <w:proofErr w:type="spellEnd"/>
      <w:r w:rsidRPr="00931916">
        <w:rPr>
          <w:rFonts w:ascii="Arial" w:hAnsi="Arial" w:cs="Arial"/>
          <w:kern w:val="0"/>
          <w:sz w:val="21"/>
          <w:szCs w:val="21"/>
        </w:rPr>
        <w:t>,</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gramStart"/>
      <w:r w:rsidRPr="00931916">
        <w:rPr>
          <w:rFonts w:ascii="Arial" w:hAnsi="Arial" w:cs="Arial"/>
          <w:kern w:val="0"/>
          <w:sz w:val="21"/>
          <w:szCs w:val="21"/>
        </w:rPr>
        <w:t>double</w:t>
      </w:r>
      <w:proofErr w:type="gramEnd"/>
      <w:r w:rsidRPr="00931916">
        <w:rPr>
          <w:rFonts w:ascii="Arial" w:hAnsi="Arial" w:cs="Arial"/>
          <w:kern w:val="0"/>
          <w:sz w:val="21"/>
          <w:szCs w:val="21"/>
        </w:rPr>
        <w:t xml:space="preserve"> </w:t>
      </w:r>
      <w:proofErr w:type="spellStart"/>
      <w:r w:rsidRPr="00931916">
        <w:rPr>
          <w:rFonts w:ascii="Arial" w:hAnsi="Arial" w:cs="Arial"/>
          <w:kern w:val="0"/>
          <w:sz w:val="21"/>
          <w:szCs w:val="21"/>
        </w:rPr>
        <w:t>allowedWidthDev</w:t>
      </w:r>
      <w:proofErr w:type="spellEnd"/>
      <w:r w:rsidRPr="00931916">
        <w:rPr>
          <w:rFonts w:ascii="Arial" w:hAnsi="Arial" w:cs="Arial"/>
          <w:kern w:val="0"/>
          <w:sz w:val="21"/>
          <w:szCs w:val="21"/>
        </w:rPr>
        <w:t>,</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gramStart"/>
      <w:r w:rsidRPr="00931916">
        <w:rPr>
          <w:rFonts w:ascii="Arial" w:hAnsi="Arial" w:cs="Arial"/>
          <w:kern w:val="0"/>
          <w:sz w:val="21"/>
          <w:szCs w:val="21"/>
        </w:rPr>
        <w:t>double</w:t>
      </w:r>
      <w:proofErr w:type="gramEnd"/>
      <w:r w:rsidRPr="00931916">
        <w:rPr>
          <w:rFonts w:ascii="Arial" w:hAnsi="Arial" w:cs="Arial"/>
          <w:kern w:val="0"/>
          <w:sz w:val="21"/>
          <w:szCs w:val="21"/>
        </w:rPr>
        <w:t xml:space="preserve"> </w:t>
      </w:r>
      <w:proofErr w:type="spellStart"/>
      <w:r w:rsidRPr="00931916">
        <w:rPr>
          <w:rFonts w:ascii="Arial" w:hAnsi="Arial" w:cs="Arial"/>
          <w:kern w:val="0"/>
          <w:sz w:val="21"/>
          <w:szCs w:val="21"/>
        </w:rPr>
        <w:t>allowedCenterDev</w:t>
      </w:r>
      <w:proofErr w:type="spellEnd"/>
      <w:r w:rsidRPr="00931916">
        <w:rPr>
          <w:rFonts w:ascii="Arial" w:hAnsi="Arial" w:cs="Arial"/>
          <w:kern w:val="0"/>
          <w:sz w:val="21"/>
          <w:szCs w:val="21"/>
        </w:rPr>
        <w:t>,</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spellStart"/>
      <w:proofErr w:type="gramStart"/>
      <w:r w:rsidRPr="00931916">
        <w:rPr>
          <w:rFonts w:ascii="Arial" w:hAnsi="Arial" w:cs="Arial"/>
          <w:kern w:val="0"/>
          <w:sz w:val="21"/>
          <w:szCs w:val="21"/>
        </w:rPr>
        <w:t>int</w:t>
      </w:r>
      <w:proofErr w:type="spellEnd"/>
      <w:proofErr w:type="gramEnd"/>
      <w:r w:rsidRPr="00931916">
        <w:rPr>
          <w:rFonts w:ascii="Arial" w:hAnsi="Arial" w:cs="Arial"/>
          <w:kern w:val="0"/>
          <w:sz w:val="21"/>
          <w:szCs w:val="21"/>
        </w:rPr>
        <w:t xml:space="preserve"> </w:t>
      </w:r>
      <w:proofErr w:type="spellStart"/>
      <w:r w:rsidRPr="00931916">
        <w:rPr>
          <w:rFonts w:ascii="Arial" w:hAnsi="Arial" w:cs="Arial"/>
          <w:kern w:val="0"/>
          <w:sz w:val="21"/>
          <w:szCs w:val="21"/>
        </w:rPr>
        <w:t>continuedLineNum</w:t>
      </w:r>
      <w:proofErr w:type="spellEnd"/>
      <w:r w:rsidRPr="00931916">
        <w:rPr>
          <w:rFonts w:ascii="Arial" w:hAnsi="Arial" w:cs="Arial"/>
          <w:kern w:val="0"/>
          <w:sz w:val="21"/>
          <w:szCs w:val="21"/>
        </w:rPr>
        <w:t>);</w:t>
      </w:r>
    </w:p>
    <w:p w:rsidR="00EA6395" w:rsidRPr="00931916" w:rsidRDefault="00EA6395" w:rsidP="00EA6395">
      <w:pPr>
        <w:rPr>
          <w:rFonts w:ascii="Arial" w:hAnsi="Arial" w:cs="Arial"/>
          <w:kern w:val="0"/>
          <w:sz w:val="21"/>
          <w:szCs w:val="21"/>
        </w:rPr>
      </w:pPr>
    </w:p>
    <w:p w:rsidR="00EA6395" w:rsidRPr="00931916" w:rsidRDefault="00EA6395" w:rsidP="00EA6395">
      <w:pPr>
        <w:rPr>
          <w:rFonts w:ascii="Arial" w:hAnsi="Arial" w:cs="Arial"/>
          <w:kern w:val="0"/>
          <w:sz w:val="21"/>
          <w:szCs w:val="21"/>
        </w:rPr>
      </w:pPr>
      <w:r w:rsidRPr="00931916">
        <w:rPr>
          <w:rFonts w:ascii="Arial" w:hAnsi="Arial" w:cs="Arial" w:hint="eastAsia"/>
          <w:kern w:val="0"/>
          <w:sz w:val="21"/>
          <w:szCs w:val="21"/>
        </w:rPr>
        <w:t>其中这几个参数，在</w:t>
      </w:r>
      <w:r w:rsidRPr="00931916">
        <w:rPr>
          <w:rFonts w:ascii="Arial" w:hAnsi="Arial" w:cs="Arial" w:hint="eastAsia"/>
          <w:kern w:val="0"/>
          <w:sz w:val="21"/>
          <w:szCs w:val="21"/>
        </w:rPr>
        <w:t>[</w:t>
      </w:r>
      <w:r w:rsidRPr="00931916">
        <w:rPr>
          <w:rFonts w:ascii="Arial" w:hAnsi="Arial" w:cs="Arial" w:hint="eastAsia"/>
          <w:kern w:val="0"/>
          <w:sz w:val="21"/>
          <w:szCs w:val="21"/>
        </w:rPr>
        <w:t>光带参数</w:t>
      </w:r>
      <w:r w:rsidRPr="00931916">
        <w:rPr>
          <w:rFonts w:ascii="Arial" w:hAnsi="Arial" w:cs="Arial" w:hint="eastAsia"/>
          <w:kern w:val="0"/>
          <w:sz w:val="21"/>
          <w:szCs w:val="21"/>
        </w:rPr>
        <w:t>]</w:t>
      </w:r>
      <w:r w:rsidRPr="00931916">
        <w:rPr>
          <w:rFonts w:ascii="Arial" w:hAnsi="Arial" w:cs="Arial" w:hint="eastAsia"/>
          <w:kern w:val="0"/>
          <w:sz w:val="21"/>
          <w:szCs w:val="21"/>
        </w:rPr>
        <w:t>界面中，由使用者设置，可从外部修改。</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t xml:space="preserve">double </w:t>
      </w:r>
      <w:proofErr w:type="spellStart"/>
      <w:r w:rsidRPr="00931916">
        <w:rPr>
          <w:rFonts w:ascii="Arial" w:hAnsi="Arial" w:cs="Arial"/>
          <w:kern w:val="0"/>
          <w:sz w:val="21"/>
          <w:szCs w:val="21"/>
        </w:rPr>
        <w:t>allowedLeftLBVar</w:t>
      </w:r>
      <w:proofErr w:type="spellEnd"/>
      <w:r w:rsidRPr="00931916">
        <w:rPr>
          <w:rFonts w:ascii="Arial" w:hAnsi="Arial" w:cs="Arial"/>
          <w:kern w:val="0"/>
          <w:sz w:val="21"/>
          <w:szCs w:val="21"/>
        </w:rPr>
        <w:t xml:space="preserve">, </w:t>
      </w:r>
      <w:r w:rsidRPr="00931916">
        <w:rPr>
          <w:rFonts w:ascii="Arial" w:hAnsi="Arial" w:cs="Arial" w:hint="eastAsia"/>
          <w:kern w:val="0"/>
          <w:sz w:val="21"/>
          <w:szCs w:val="21"/>
        </w:rPr>
        <w:t xml:space="preserve"> </w:t>
      </w:r>
      <w:r w:rsidRPr="00931916">
        <w:rPr>
          <w:rFonts w:ascii="Arial" w:hAnsi="Arial" w:cs="Arial" w:hint="eastAsia"/>
          <w:kern w:val="0"/>
          <w:sz w:val="21"/>
          <w:szCs w:val="21"/>
        </w:rPr>
        <w:t>左光带波动参数</w:t>
      </w:r>
      <w:r w:rsidRPr="00931916">
        <w:rPr>
          <w:rFonts w:ascii="Arial" w:hAnsi="Arial" w:cs="Arial" w:hint="eastAsia"/>
          <w:kern w:val="0"/>
          <w:sz w:val="21"/>
          <w:szCs w:val="21"/>
        </w:rPr>
        <w:t>[  ]</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t xml:space="preserve">double </w:t>
      </w:r>
      <w:proofErr w:type="spellStart"/>
      <w:r w:rsidRPr="00931916">
        <w:rPr>
          <w:rFonts w:ascii="Arial" w:hAnsi="Arial" w:cs="Arial"/>
          <w:kern w:val="0"/>
          <w:sz w:val="21"/>
          <w:szCs w:val="21"/>
        </w:rPr>
        <w:t>allowedRightLBVar</w:t>
      </w:r>
      <w:proofErr w:type="spellEnd"/>
      <w:r w:rsidRPr="00931916">
        <w:rPr>
          <w:rFonts w:ascii="Arial" w:hAnsi="Arial" w:cs="Arial"/>
          <w:kern w:val="0"/>
          <w:sz w:val="21"/>
          <w:szCs w:val="21"/>
        </w:rPr>
        <w:t>,</w:t>
      </w:r>
      <w:r w:rsidRPr="00931916">
        <w:rPr>
          <w:rFonts w:ascii="Arial" w:hAnsi="Arial" w:cs="Arial" w:hint="eastAsia"/>
          <w:kern w:val="0"/>
          <w:sz w:val="21"/>
          <w:szCs w:val="21"/>
        </w:rPr>
        <w:t xml:space="preserve"> </w:t>
      </w:r>
      <w:r w:rsidRPr="00931916">
        <w:rPr>
          <w:rFonts w:ascii="Arial" w:hAnsi="Arial" w:cs="Arial" w:hint="eastAsia"/>
          <w:kern w:val="0"/>
          <w:sz w:val="21"/>
          <w:szCs w:val="21"/>
        </w:rPr>
        <w:t>右光带波动参数</w:t>
      </w:r>
      <w:r w:rsidRPr="00931916">
        <w:rPr>
          <w:rFonts w:ascii="Arial" w:hAnsi="Arial" w:cs="Arial" w:hint="eastAsia"/>
          <w:kern w:val="0"/>
          <w:sz w:val="21"/>
          <w:szCs w:val="21"/>
        </w:rPr>
        <w:t>[  ]</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t xml:space="preserve">double </w:t>
      </w:r>
      <w:proofErr w:type="spellStart"/>
      <w:r w:rsidRPr="00931916">
        <w:rPr>
          <w:rFonts w:ascii="Arial" w:hAnsi="Arial" w:cs="Arial"/>
          <w:kern w:val="0"/>
          <w:sz w:val="21"/>
          <w:szCs w:val="21"/>
        </w:rPr>
        <w:t>averageLBWidth</w:t>
      </w:r>
      <w:proofErr w:type="spellEnd"/>
      <w:r w:rsidRPr="00931916">
        <w:rPr>
          <w:rFonts w:ascii="Arial" w:hAnsi="Arial" w:cs="Arial"/>
          <w:kern w:val="0"/>
          <w:sz w:val="21"/>
          <w:szCs w:val="21"/>
        </w:rPr>
        <w:t>,</w:t>
      </w:r>
      <w:r w:rsidRPr="00931916">
        <w:rPr>
          <w:rFonts w:ascii="Arial" w:hAnsi="Arial" w:cs="Arial" w:hint="eastAsia"/>
          <w:kern w:val="0"/>
          <w:sz w:val="21"/>
          <w:szCs w:val="21"/>
        </w:rPr>
        <w:t xml:space="preserve">   </w:t>
      </w:r>
      <w:r w:rsidRPr="00931916">
        <w:rPr>
          <w:rFonts w:ascii="Arial" w:hAnsi="Arial" w:cs="Arial" w:hint="eastAsia"/>
          <w:kern w:val="0"/>
          <w:sz w:val="21"/>
          <w:szCs w:val="21"/>
        </w:rPr>
        <w:t>正常光带宽度</w:t>
      </w:r>
      <w:r w:rsidRPr="00931916">
        <w:rPr>
          <w:rFonts w:ascii="Arial" w:hAnsi="Arial" w:cs="Arial" w:hint="eastAsia"/>
          <w:kern w:val="0"/>
          <w:sz w:val="21"/>
          <w:szCs w:val="21"/>
        </w:rPr>
        <w:t>[  ]mm</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t xml:space="preserve">double </w:t>
      </w:r>
      <w:proofErr w:type="spellStart"/>
      <w:r w:rsidRPr="00931916">
        <w:rPr>
          <w:rFonts w:ascii="Arial" w:hAnsi="Arial" w:cs="Arial"/>
          <w:kern w:val="0"/>
          <w:sz w:val="21"/>
          <w:szCs w:val="21"/>
        </w:rPr>
        <w:t>allowedWidthDev</w:t>
      </w:r>
      <w:proofErr w:type="spellEnd"/>
      <w:r w:rsidRPr="00931916">
        <w:rPr>
          <w:rFonts w:ascii="Arial" w:hAnsi="Arial" w:cs="Arial"/>
          <w:kern w:val="0"/>
          <w:sz w:val="21"/>
          <w:szCs w:val="21"/>
        </w:rPr>
        <w:t>,</w:t>
      </w:r>
      <w:r w:rsidRPr="00931916">
        <w:rPr>
          <w:rFonts w:ascii="Arial" w:hAnsi="Arial" w:cs="Arial" w:hint="eastAsia"/>
          <w:kern w:val="0"/>
          <w:sz w:val="21"/>
          <w:szCs w:val="21"/>
        </w:rPr>
        <w:t xml:space="preserve">  </w:t>
      </w:r>
      <w:r w:rsidRPr="00931916">
        <w:rPr>
          <w:rFonts w:ascii="Arial" w:hAnsi="Arial" w:cs="Arial" w:hint="eastAsia"/>
          <w:kern w:val="0"/>
          <w:sz w:val="21"/>
          <w:szCs w:val="21"/>
        </w:rPr>
        <w:t>宽度允许偏差</w:t>
      </w:r>
      <w:r w:rsidRPr="00931916">
        <w:rPr>
          <w:rFonts w:ascii="Arial" w:hAnsi="Arial" w:cs="Arial" w:hint="eastAsia"/>
          <w:kern w:val="0"/>
          <w:sz w:val="21"/>
          <w:szCs w:val="21"/>
        </w:rPr>
        <w:t>[  ]mm</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t xml:space="preserve">double </w:t>
      </w:r>
      <w:proofErr w:type="spellStart"/>
      <w:r w:rsidRPr="00931916">
        <w:rPr>
          <w:rFonts w:ascii="Arial" w:hAnsi="Arial" w:cs="Arial"/>
          <w:kern w:val="0"/>
          <w:sz w:val="21"/>
          <w:szCs w:val="21"/>
        </w:rPr>
        <w:t>allowedCenterDev</w:t>
      </w:r>
      <w:proofErr w:type="spellEnd"/>
      <w:r w:rsidRPr="00931916">
        <w:rPr>
          <w:rFonts w:ascii="Arial" w:hAnsi="Arial" w:cs="Arial"/>
          <w:kern w:val="0"/>
          <w:sz w:val="21"/>
          <w:szCs w:val="21"/>
        </w:rPr>
        <w:t>,</w:t>
      </w:r>
      <w:r w:rsidRPr="00931916">
        <w:rPr>
          <w:rFonts w:ascii="Arial" w:hAnsi="Arial" w:cs="Arial" w:hint="eastAsia"/>
          <w:kern w:val="0"/>
          <w:sz w:val="21"/>
          <w:szCs w:val="21"/>
        </w:rPr>
        <w:t xml:space="preserve">  </w:t>
      </w:r>
      <w:r w:rsidRPr="00931916">
        <w:rPr>
          <w:rFonts w:ascii="Arial" w:hAnsi="Arial" w:cs="Arial" w:hint="eastAsia"/>
          <w:kern w:val="0"/>
          <w:sz w:val="21"/>
          <w:szCs w:val="21"/>
        </w:rPr>
        <w:t>中心偏离允许偏差</w:t>
      </w:r>
      <w:r w:rsidRPr="00931916">
        <w:rPr>
          <w:rFonts w:ascii="Arial" w:hAnsi="Arial" w:cs="Arial" w:hint="eastAsia"/>
          <w:kern w:val="0"/>
          <w:sz w:val="21"/>
          <w:szCs w:val="21"/>
        </w:rPr>
        <w:t>[  ]mm</w:t>
      </w:r>
    </w:p>
    <w:p w:rsidR="00EA6395" w:rsidRPr="00931916" w:rsidRDefault="00EA6395" w:rsidP="00EA6395">
      <w:pPr>
        <w:rPr>
          <w:rFonts w:ascii="Arial" w:hAnsi="Arial" w:cs="Arial"/>
          <w:kern w:val="0"/>
          <w:sz w:val="21"/>
          <w:szCs w:val="21"/>
        </w:rPr>
      </w:pPr>
      <w:r w:rsidRPr="00931916">
        <w:rPr>
          <w:rFonts w:ascii="Arial" w:hAnsi="Arial" w:cs="Arial"/>
          <w:kern w:val="0"/>
          <w:sz w:val="21"/>
          <w:szCs w:val="21"/>
        </w:rPr>
        <w:tab/>
      </w:r>
      <w:r w:rsidRPr="00931916">
        <w:rPr>
          <w:rFonts w:ascii="Arial" w:hAnsi="Arial" w:cs="Arial"/>
          <w:kern w:val="0"/>
          <w:sz w:val="21"/>
          <w:szCs w:val="21"/>
        </w:rPr>
        <w:tab/>
      </w:r>
      <w:proofErr w:type="spellStart"/>
      <w:r w:rsidRPr="00931916">
        <w:rPr>
          <w:rFonts w:ascii="Arial" w:hAnsi="Arial" w:cs="Arial"/>
          <w:kern w:val="0"/>
          <w:sz w:val="21"/>
          <w:szCs w:val="21"/>
        </w:rPr>
        <w:t>int</w:t>
      </w:r>
      <w:proofErr w:type="spellEnd"/>
      <w:r w:rsidRPr="00931916">
        <w:rPr>
          <w:rFonts w:ascii="Arial" w:hAnsi="Arial" w:cs="Arial"/>
          <w:kern w:val="0"/>
          <w:sz w:val="21"/>
          <w:szCs w:val="21"/>
        </w:rPr>
        <w:t xml:space="preserve"> </w:t>
      </w:r>
      <w:proofErr w:type="spellStart"/>
      <w:r w:rsidRPr="00931916">
        <w:rPr>
          <w:rFonts w:ascii="Arial" w:hAnsi="Arial" w:cs="Arial"/>
          <w:kern w:val="0"/>
          <w:sz w:val="21"/>
          <w:szCs w:val="21"/>
        </w:rPr>
        <w:t>continuedLineNum</w:t>
      </w:r>
      <w:proofErr w:type="spellEnd"/>
      <w:r w:rsidRPr="00931916">
        <w:rPr>
          <w:rFonts w:ascii="Arial" w:hAnsi="Arial" w:cs="Arial"/>
          <w:kern w:val="0"/>
          <w:sz w:val="21"/>
          <w:szCs w:val="21"/>
        </w:rPr>
        <w:t>;</w:t>
      </w:r>
      <w:r w:rsidRPr="00931916">
        <w:rPr>
          <w:rFonts w:ascii="Arial" w:hAnsi="Arial" w:cs="Arial" w:hint="eastAsia"/>
          <w:kern w:val="0"/>
          <w:sz w:val="21"/>
          <w:szCs w:val="21"/>
        </w:rPr>
        <w:t xml:space="preserve">    </w:t>
      </w:r>
      <w:r w:rsidRPr="00931916">
        <w:rPr>
          <w:rFonts w:ascii="Arial" w:hAnsi="Arial" w:cs="Arial" w:hint="eastAsia"/>
          <w:kern w:val="0"/>
          <w:sz w:val="21"/>
          <w:szCs w:val="21"/>
        </w:rPr>
        <w:t>异常超过</w:t>
      </w:r>
      <w:r w:rsidRPr="00931916">
        <w:rPr>
          <w:rFonts w:ascii="Arial" w:hAnsi="Arial" w:cs="Arial" w:hint="eastAsia"/>
          <w:kern w:val="0"/>
          <w:sz w:val="21"/>
          <w:szCs w:val="21"/>
        </w:rPr>
        <w:t>[ ]</w:t>
      </w:r>
      <w:r w:rsidRPr="00931916">
        <w:rPr>
          <w:rFonts w:ascii="Arial" w:hAnsi="Arial" w:cs="Arial" w:hint="eastAsia"/>
          <w:kern w:val="0"/>
          <w:sz w:val="21"/>
          <w:szCs w:val="21"/>
        </w:rPr>
        <w:t>毫米，光带异常。</w:t>
      </w:r>
      <w:r w:rsidRPr="00931916">
        <w:rPr>
          <w:rFonts w:ascii="Arial" w:hAnsi="Arial" w:cs="Arial" w:hint="eastAsia"/>
          <w:kern w:val="0"/>
          <w:sz w:val="21"/>
          <w:szCs w:val="21"/>
        </w:rPr>
        <w:t>(</w:t>
      </w:r>
      <w:r w:rsidRPr="00931916">
        <w:rPr>
          <w:rFonts w:ascii="Arial" w:hAnsi="Arial" w:cs="Arial" w:hint="eastAsia"/>
          <w:kern w:val="0"/>
          <w:sz w:val="21"/>
          <w:szCs w:val="21"/>
        </w:rPr>
        <w:t>最长是一幅</w:t>
      </w:r>
      <w:proofErr w:type="gramStart"/>
      <w:r w:rsidRPr="00931916">
        <w:rPr>
          <w:rFonts w:ascii="Arial" w:hAnsi="Arial" w:cs="Arial" w:hint="eastAsia"/>
          <w:kern w:val="0"/>
          <w:sz w:val="21"/>
          <w:szCs w:val="21"/>
        </w:rPr>
        <w:t>图象</w:t>
      </w:r>
      <w:proofErr w:type="gramEnd"/>
      <w:r w:rsidRPr="00931916">
        <w:rPr>
          <w:rFonts w:ascii="Arial" w:hAnsi="Arial" w:cs="Arial" w:hint="eastAsia"/>
          <w:kern w:val="0"/>
          <w:sz w:val="21"/>
          <w:szCs w:val="21"/>
        </w:rPr>
        <w:t>的长度，例如</w:t>
      </w:r>
      <w:r w:rsidRPr="00931916">
        <w:rPr>
          <w:rFonts w:ascii="Arial" w:hAnsi="Arial" w:cs="Arial" w:hint="eastAsia"/>
          <w:kern w:val="0"/>
          <w:sz w:val="21"/>
          <w:szCs w:val="21"/>
        </w:rPr>
        <w:t>2</w:t>
      </w:r>
      <w:r w:rsidRPr="00931916">
        <w:rPr>
          <w:rFonts w:ascii="Arial" w:hAnsi="Arial" w:cs="Arial" w:hint="eastAsia"/>
          <w:kern w:val="0"/>
          <w:sz w:val="21"/>
          <w:szCs w:val="21"/>
        </w:rPr>
        <w:t>米</w:t>
      </w:r>
      <w:r w:rsidRPr="00931916">
        <w:rPr>
          <w:rFonts w:ascii="Arial" w:hAnsi="Arial" w:cs="Arial" w:hint="eastAsia"/>
          <w:kern w:val="0"/>
          <w:sz w:val="21"/>
          <w:szCs w:val="21"/>
        </w:rPr>
        <w:t>)</w:t>
      </w:r>
    </w:p>
    <w:p w:rsidR="00EA6395" w:rsidRPr="00931916" w:rsidRDefault="00EA6395" w:rsidP="00EA6395">
      <w:pPr>
        <w:rPr>
          <w:rFonts w:ascii="Arial" w:hAnsi="Arial" w:cs="Arial"/>
          <w:kern w:val="0"/>
          <w:sz w:val="21"/>
          <w:szCs w:val="21"/>
        </w:rPr>
      </w:pPr>
    </w:p>
    <w:p w:rsidR="00EA6395" w:rsidRPr="00931916" w:rsidRDefault="00EA6395" w:rsidP="00EA6395">
      <w:pPr>
        <w:rPr>
          <w:rFonts w:ascii="Arial" w:hAnsi="Arial" w:cs="Arial"/>
          <w:kern w:val="0"/>
          <w:sz w:val="21"/>
          <w:szCs w:val="21"/>
        </w:rPr>
      </w:pPr>
      <w:r w:rsidRPr="00931916">
        <w:rPr>
          <w:rFonts w:ascii="Arial" w:hAnsi="Arial" w:cs="Arial" w:hint="eastAsia"/>
          <w:kern w:val="0"/>
          <w:sz w:val="21"/>
          <w:szCs w:val="21"/>
        </w:rPr>
        <w:t>注意用户输入</w:t>
      </w:r>
      <w:proofErr w:type="spellStart"/>
      <w:r w:rsidRPr="00931916">
        <w:rPr>
          <w:rFonts w:ascii="Arial" w:hAnsi="Arial" w:cs="Arial"/>
          <w:kern w:val="0"/>
          <w:sz w:val="21"/>
          <w:szCs w:val="21"/>
        </w:rPr>
        <w:t>averageLBWidth</w:t>
      </w:r>
      <w:proofErr w:type="spellEnd"/>
      <w:r w:rsidRPr="00931916">
        <w:rPr>
          <w:rFonts w:ascii="Arial" w:hAnsi="Arial" w:cs="Arial" w:hint="eastAsia"/>
          <w:kern w:val="0"/>
          <w:sz w:val="21"/>
          <w:szCs w:val="21"/>
        </w:rPr>
        <w:t>，</w:t>
      </w:r>
      <w:proofErr w:type="spellStart"/>
      <w:r w:rsidRPr="00931916">
        <w:rPr>
          <w:rFonts w:ascii="Arial" w:hAnsi="Arial" w:cs="Arial"/>
          <w:kern w:val="0"/>
          <w:sz w:val="21"/>
          <w:szCs w:val="21"/>
        </w:rPr>
        <w:t>allowedWidthDev</w:t>
      </w:r>
      <w:proofErr w:type="spellEnd"/>
      <w:r w:rsidRPr="00931916">
        <w:rPr>
          <w:rFonts w:ascii="Arial" w:hAnsi="Arial" w:cs="Arial" w:hint="eastAsia"/>
          <w:kern w:val="0"/>
          <w:sz w:val="21"/>
          <w:szCs w:val="21"/>
        </w:rPr>
        <w:t>，</w:t>
      </w:r>
      <w:proofErr w:type="spellStart"/>
      <w:r w:rsidRPr="00931916">
        <w:rPr>
          <w:rFonts w:ascii="Arial" w:hAnsi="Arial" w:cs="Arial"/>
          <w:kern w:val="0"/>
          <w:sz w:val="21"/>
          <w:szCs w:val="21"/>
        </w:rPr>
        <w:t>allowedCenterDev</w:t>
      </w:r>
      <w:proofErr w:type="spellEnd"/>
    </w:p>
    <w:p w:rsidR="00EA6395" w:rsidRPr="00931916" w:rsidRDefault="00EA6395" w:rsidP="00EA6395">
      <w:pPr>
        <w:rPr>
          <w:rFonts w:ascii="Arial" w:hAnsi="Arial" w:cs="Arial"/>
          <w:kern w:val="0"/>
          <w:sz w:val="21"/>
          <w:szCs w:val="21"/>
        </w:rPr>
      </w:pPr>
      <w:r w:rsidRPr="00931916">
        <w:rPr>
          <w:rFonts w:ascii="Arial" w:hAnsi="Arial" w:cs="Arial" w:hint="eastAsia"/>
          <w:kern w:val="0"/>
          <w:sz w:val="21"/>
          <w:szCs w:val="21"/>
        </w:rPr>
        <w:t>单位是毫米。该值在输入光带检测函数时，需要转换成像素数。输入毫米，除以该路图像水平分辨率，得到像素数，）</w:t>
      </w:r>
    </w:p>
    <w:p w:rsidR="00EA6395" w:rsidRPr="00931916" w:rsidRDefault="00EA6395" w:rsidP="00EA6395">
      <w:pPr>
        <w:rPr>
          <w:rFonts w:ascii="Arial" w:hAnsi="Arial" w:cs="Arial"/>
          <w:kern w:val="0"/>
          <w:sz w:val="21"/>
          <w:szCs w:val="21"/>
        </w:rPr>
      </w:pPr>
      <w:proofErr w:type="spellStart"/>
      <w:r w:rsidRPr="00931916">
        <w:rPr>
          <w:rFonts w:ascii="Arial" w:hAnsi="Arial" w:cs="Arial"/>
          <w:kern w:val="0"/>
          <w:sz w:val="21"/>
          <w:szCs w:val="21"/>
        </w:rPr>
        <w:t>continuedLineNum</w:t>
      </w:r>
      <w:proofErr w:type="spellEnd"/>
      <w:r w:rsidRPr="00931916">
        <w:rPr>
          <w:rFonts w:ascii="Arial" w:hAnsi="Arial" w:cs="Arial" w:hint="eastAsia"/>
          <w:kern w:val="0"/>
          <w:sz w:val="21"/>
          <w:szCs w:val="21"/>
        </w:rPr>
        <w:t>，单位毫米。除以该路图像垂直分辨率得到像素数。</w:t>
      </w:r>
    </w:p>
    <w:p w:rsidR="00EA6395" w:rsidRPr="00931916" w:rsidRDefault="00EA6395" w:rsidP="00EA6395">
      <w:pPr>
        <w:rPr>
          <w:rFonts w:ascii="Arial" w:hAnsi="Arial" w:cs="Arial"/>
          <w:kern w:val="0"/>
          <w:sz w:val="21"/>
          <w:szCs w:val="21"/>
        </w:rPr>
      </w:pPr>
    </w:p>
    <w:p w:rsidR="00EA6395" w:rsidRPr="00931916" w:rsidRDefault="00EA6395" w:rsidP="00EA6395">
      <w:pPr>
        <w:rPr>
          <w:rFonts w:ascii="Arial" w:hAnsi="Arial" w:cs="Arial"/>
          <w:kern w:val="0"/>
          <w:sz w:val="21"/>
          <w:szCs w:val="21"/>
        </w:rPr>
      </w:pPr>
    </w:p>
    <w:p w:rsidR="00EA6395" w:rsidRPr="00931916" w:rsidRDefault="00EA6395" w:rsidP="00EA6395">
      <w:pPr>
        <w:rPr>
          <w:rFonts w:ascii="Arial" w:hAnsi="Arial" w:cs="Arial"/>
          <w:kern w:val="0"/>
          <w:sz w:val="21"/>
          <w:szCs w:val="21"/>
        </w:rPr>
      </w:pPr>
    </w:p>
    <w:p w:rsidR="00EA6395" w:rsidRPr="00931916" w:rsidRDefault="00EA6395" w:rsidP="00EA6395">
      <w:pPr>
        <w:rPr>
          <w:rFonts w:ascii="Arial" w:hAnsi="Arial" w:cs="Arial"/>
          <w:kern w:val="0"/>
          <w:sz w:val="21"/>
          <w:szCs w:val="21"/>
        </w:rPr>
      </w:pPr>
      <w:r w:rsidRPr="00931916">
        <w:rPr>
          <w:rFonts w:ascii="Arial" w:hAnsi="Arial" w:cs="Arial" w:hint="eastAsia"/>
          <w:kern w:val="0"/>
          <w:sz w:val="21"/>
          <w:szCs w:val="21"/>
        </w:rPr>
        <w:t xml:space="preserve">Output:       </w:t>
      </w:r>
      <w:proofErr w:type="spellStart"/>
      <w:r w:rsidRPr="00931916">
        <w:rPr>
          <w:rFonts w:ascii="Arial" w:hAnsi="Arial" w:cs="Arial" w:hint="eastAsia"/>
          <w:kern w:val="0"/>
          <w:sz w:val="21"/>
          <w:szCs w:val="21"/>
        </w:rPr>
        <w:t>alarmInfo</w:t>
      </w:r>
      <w:proofErr w:type="spellEnd"/>
      <w:r w:rsidRPr="00931916">
        <w:rPr>
          <w:rFonts w:ascii="Arial" w:hAnsi="Arial" w:cs="Arial" w:hint="eastAsia"/>
          <w:kern w:val="0"/>
          <w:sz w:val="21"/>
          <w:szCs w:val="21"/>
        </w:rPr>
        <w:t>实际上函数输出结构体，包含光带左右坐标的波动信息，光带宽度信息，光带中心与</w:t>
      </w:r>
      <w:proofErr w:type="gramStart"/>
      <w:r w:rsidRPr="00931916">
        <w:rPr>
          <w:rFonts w:ascii="Arial" w:hAnsi="Arial" w:cs="Arial" w:hint="eastAsia"/>
          <w:kern w:val="0"/>
          <w:sz w:val="21"/>
          <w:szCs w:val="21"/>
        </w:rPr>
        <w:t>截轨中心</w:t>
      </w:r>
      <w:proofErr w:type="gramEnd"/>
      <w:r w:rsidRPr="00931916">
        <w:rPr>
          <w:rFonts w:ascii="Arial" w:hAnsi="Arial" w:cs="Arial" w:hint="eastAsia"/>
          <w:kern w:val="0"/>
          <w:sz w:val="21"/>
          <w:szCs w:val="21"/>
        </w:rPr>
        <w:t>偏离信息</w:t>
      </w:r>
    </w:p>
    <w:p w:rsidR="00EA6395" w:rsidRPr="00931916" w:rsidRDefault="00EA6395" w:rsidP="00EA6395">
      <w:pPr>
        <w:rPr>
          <w:rFonts w:ascii="Arial" w:hAnsi="Arial" w:cs="Arial"/>
          <w:kern w:val="0"/>
          <w:sz w:val="21"/>
          <w:szCs w:val="21"/>
        </w:rPr>
      </w:pPr>
      <w:r w:rsidRPr="00931916">
        <w:rPr>
          <w:rFonts w:ascii="Arial" w:hAnsi="Arial" w:cs="Arial" w:hint="eastAsia"/>
          <w:kern w:val="0"/>
          <w:sz w:val="21"/>
          <w:szCs w:val="21"/>
        </w:rPr>
        <w:tab/>
      </w:r>
      <w:r w:rsidRPr="00931916">
        <w:rPr>
          <w:rFonts w:ascii="Arial" w:hAnsi="Arial" w:cs="Arial" w:hint="eastAsia"/>
          <w:kern w:val="0"/>
          <w:sz w:val="21"/>
          <w:szCs w:val="21"/>
        </w:rPr>
        <w:tab/>
      </w:r>
      <w:proofErr w:type="spellStart"/>
      <w:r w:rsidRPr="00931916">
        <w:rPr>
          <w:rFonts w:ascii="Arial" w:hAnsi="Arial" w:cs="Arial" w:hint="eastAsia"/>
          <w:kern w:val="0"/>
          <w:sz w:val="21"/>
          <w:szCs w:val="21"/>
        </w:rPr>
        <w:t>alarmInfo.widthInfo</w:t>
      </w:r>
      <w:proofErr w:type="spellEnd"/>
      <w:r w:rsidRPr="00931916">
        <w:rPr>
          <w:rFonts w:ascii="Arial" w:hAnsi="Arial" w:cs="Arial" w:hint="eastAsia"/>
          <w:kern w:val="0"/>
          <w:sz w:val="21"/>
          <w:szCs w:val="21"/>
        </w:rPr>
        <w:t>=1</w:t>
      </w:r>
      <w:r w:rsidRPr="00931916">
        <w:rPr>
          <w:rFonts w:ascii="Arial" w:hAnsi="Arial" w:cs="Arial" w:hint="eastAsia"/>
          <w:kern w:val="0"/>
          <w:sz w:val="21"/>
          <w:szCs w:val="21"/>
        </w:rPr>
        <w:t>表示光带宽度异常，</w:t>
      </w:r>
      <w:r w:rsidRPr="00931916">
        <w:rPr>
          <w:rFonts w:ascii="Arial" w:hAnsi="Arial" w:cs="Arial" w:hint="eastAsia"/>
          <w:kern w:val="0"/>
          <w:sz w:val="21"/>
          <w:szCs w:val="21"/>
        </w:rPr>
        <w:t>0</w:t>
      </w:r>
      <w:r w:rsidRPr="00931916">
        <w:rPr>
          <w:rFonts w:ascii="Arial" w:hAnsi="Arial" w:cs="Arial" w:hint="eastAsia"/>
          <w:kern w:val="0"/>
          <w:sz w:val="21"/>
          <w:szCs w:val="21"/>
        </w:rPr>
        <w:t>表示光带宽度正常</w:t>
      </w:r>
    </w:p>
    <w:p w:rsidR="00EA6395" w:rsidRPr="00931916" w:rsidRDefault="00EA6395" w:rsidP="00EA6395">
      <w:pPr>
        <w:rPr>
          <w:rFonts w:ascii="Arial" w:hAnsi="Arial" w:cs="Arial"/>
          <w:kern w:val="0"/>
          <w:sz w:val="21"/>
          <w:szCs w:val="21"/>
        </w:rPr>
      </w:pPr>
      <w:r w:rsidRPr="00931916">
        <w:rPr>
          <w:rFonts w:ascii="Arial" w:hAnsi="Arial" w:cs="Arial" w:hint="eastAsia"/>
          <w:kern w:val="0"/>
          <w:sz w:val="21"/>
          <w:szCs w:val="21"/>
        </w:rPr>
        <w:tab/>
        <w:t xml:space="preserve">    </w:t>
      </w:r>
      <w:proofErr w:type="spellStart"/>
      <w:r w:rsidRPr="00931916">
        <w:rPr>
          <w:rFonts w:ascii="Arial" w:hAnsi="Arial" w:cs="Arial" w:hint="eastAsia"/>
          <w:kern w:val="0"/>
          <w:sz w:val="21"/>
          <w:szCs w:val="21"/>
        </w:rPr>
        <w:t>alarmInfo.diffInfo</w:t>
      </w:r>
      <w:proofErr w:type="spellEnd"/>
      <w:r w:rsidRPr="00931916">
        <w:rPr>
          <w:rFonts w:ascii="Arial" w:hAnsi="Arial" w:cs="Arial" w:hint="eastAsia"/>
          <w:kern w:val="0"/>
          <w:sz w:val="21"/>
          <w:szCs w:val="21"/>
        </w:rPr>
        <w:t>=1</w:t>
      </w:r>
      <w:r w:rsidRPr="00931916">
        <w:rPr>
          <w:rFonts w:ascii="Arial" w:hAnsi="Arial" w:cs="Arial" w:hint="eastAsia"/>
          <w:kern w:val="0"/>
          <w:sz w:val="21"/>
          <w:szCs w:val="21"/>
        </w:rPr>
        <w:t>表示中心偏离异常，</w:t>
      </w:r>
      <w:r w:rsidRPr="00931916">
        <w:rPr>
          <w:rFonts w:ascii="Arial" w:hAnsi="Arial" w:cs="Arial" w:hint="eastAsia"/>
          <w:kern w:val="0"/>
          <w:sz w:val="21"/>
          <w:szCs w:val="21"/>
        </w:rPr>
        <w:t>0</w:t>
      </w:r>
      <w:r w:rsidRPr="00931916">
        <w:rPr>
          <w:rFonts w:ascii="Arial" w:hAnsi="Arial" w:cs="Arial" w:hint="eastAsia"/>
          <w:kern w:val="0"/>
          <w:sz w:val="21"/>
          <w:szCs w:val="21"/>
        </w:rPr>
        <w:t>表示中心偏离正常</w:t>
      </w:r>
    </w:p>
    <w:p w:rsidR="00EA6395" w:rsidRDefault="00611247" w:rsidP="00C46A40">
      <w:pPr>
        <w:pStyle w:val="2"/>
      </w:pPr>
      <w:bookmarkStart w:id="20" w:name="_Toc12382155"/>
      <w:r>
        <w:rPr>
          <w:rFonts w:hint="eastAsia"/>
        </w:rPr>
        <w:lastRenderedPageBreak/>
        <w:t>2.3测量功能修改</w:t>
      </w:r>
      <w:bookmarkEnd w:id="20"/>
    </w:p>
    <w:p w:rsidR="00C46A40" w:rsidRDefault="00C46A40" w:rsidP="00C46A40">
      <w:r w:rsidRPr="00B83CEB">
        <w:rPr>
          <w:rFonts w:ascii="Arial" w:hAnsi="Arial" w:cs="Arial" w:hint="eastAsia"/>
          <w:kern w:val="0"/>
          <w:sz w:val="21"/>
          <w:szCs w:val="21"/>
        </w:rPr>
        <w:t>测量功能：计算图像上两点之间的距离，单位是毫米</w:t>
      </w:r>
      <w:r w:rsidR="003E0C6E" w:rsidRPr="0072008B">
        <w:rPr>
          <w:rFonts w:hint="eastAsia"/>
          <w:noProof/>
        </w:rPr>
        <w:drawing>
          <wp:inline distT="0" distB="0" distL="0" distR="0" wp14:anchorId="64C9C013" wp14:editId="2ADA9536">
            <wp:extent cx="600075" cy="7810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00075" cy="781050"/>
                    </a:xfrm>
                    <a:prstGeom prst="rect">
                      <a:avLst/>
                    </a:prstGeom>
                    <a:noFill/>
                    <a:ln w="9525">
                      <a:noFill/>
                      <a:miter lim="800000"/>
                      <a:headEnd/>
                      <a:tailEnd/>
                    </a:ln>
                  </pic:spPr>
                </pic:pic>
              </a:graphicData>
            </a:graphic>
          </wp:inline>
        </w:drawing>
      </w:r>
    </w:p>
    <w:p w:rsidR="00617473" w:rsidRPr="0072008B" w:rsidRDefault="00617473" w:rsidP="00617473"/>
    <w:p w:rsidR="00617473" w:rsidRPr="0072008B" w:rsidRDefault="00617473" w:rsidP="00617473"/>
    <w:p w:rsidR="00617473" w:rsidRPr="0072008B" w:rsidRDefault="00617473" w:rsidP="00617473">
      <w:r>
        <w:rPr>
          <w:noProof/>
        </w:rPr>
        <mc:AlternateContent>
          <mc:Choice Requires="wps">
            <w:drawing>
              <wp:anchor distT="0" distB="0" distL="114300" distR="114300" simplePos="0" relativeHeight="251662336" behindDoc="0" locked="0" layoutInCell="1" allowOverlap="1">
                <wp:simplePos x="0" y="0"/>
                <wp:positionH relativeFrom="column">
                  <wp:posOffset>3562350</wp:posOffset>
                </wp:positionH>
                <wp:positionV relativeFrom="paragraph">
                  <wp:posOffset>1811655</wp:posOffset>
                </wp:positionV>
                <wp:extent cx="400050" cy="390525"/>
                <wp:effectExtent l="0" t="1905" r="0" b="762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473" w:rsidRPr="00965CFD" w:rsidRDefault="00617473" w:rsidP="00617473">
                            <w:pPr>
                              <w:rPr>
                                <w:b/>
                                <w:sz w:val="28"/>
                                <w:szCs w:val="28"/>
                              </w:rPr>
                            </w:pPr>
                            <w:r>
                              <w:rPr>
                                <w:rFonts w:hint="eastAsia"/>
                                <w:b/>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80.5pt;margin-top:142.65pt;width:31.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" stroked="f">
                <v:fill opacity="0"/>
                <v:textbox>
                  <w:txbxContent>
                    <w:p w:rsidR="00617473" w:rsidRPr="00965CFD" w:rsidRDefault="00617473" w:rsidP="00617473">
                      <w:pPr>
                        <w:rPr>
                          <w:b/>
                          <w:sz w:val="28"/>
                          <w:szCs w:val="28"/>
                        </w:rPr>
                      </w:pPr>
                      <w:r>
                        <w:rPr>
                          <w:rFonts w:hint="eastAsia"/>
                          <w:b/>
                          <w:sz w:val="28"/>
                          <w:szCs w:val="28"/>
                        </w:rPr>
                        <w:t>C</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1821180</wp:posOffset>
                </wp:positionV>
                <wp:extent cx="400050" cy="390525"/>
                <wp:effectExtent l="0" t="1905" r="0" b="762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473" w:rsidRPr="00965CFD" w:rsidRDefault="00617473" w:rsidP="00617473">
                            <w:pPr>
                              <w:rPr>
                                <w:b/>
                                <w:sz w:val="28"/>
                                <w:szCs w:val="28"/>
                              </w:rPr>
                            </w:pPr>
                            <w:r>
                              <w:rPr>
                                <w:rFonts w:hint="eastAsia"/>
                                <w:b/>
                                <w:sz w:val="28"/>
                                <w:szCs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27" type="#_x0000_t202" style="position:absolute;left:0;text-align:left;margin-left:89.25pt;margin-top:143.4pt;width:31.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" stroked="f">
                <v:fill opacity="0"/>
                <v:textbox>
                  <w:txbxContent>
                    <w:p w:rsidR="00617473" w:rsidRPr="00965CFD" w:rsidRDefault="00617473" w:rsidP="00617473">
                      <w:pPr>
                        <w:rPr>
                          <w:b/>
                          <w:sz w:val="28"/>
                          <w:szCs w:val="28"/>
                        </w:rPr>
                      </w:pPr>
                      <w:r>
                        <w:rPr>
                          <w:rFonts w:hint="eastAsia"/>
                          <w:b/>
                          <w:sz w:val="28"/>
                          <w:szCs w:val="28"/>
                        </w:rPr>
                        <w:t>B</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97155</wp:posOffset>
                </wp:positionV>
                <wp:extent cx="400050" cy="390525"/>
                <wp:effectExtent l="0" t="1905" r="0" b="762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473" w:rsidRPr="00965CFD" w:rsidRDefault="00617473" w:rsidP="00617473">
                            <w:pPr>
                              <w:rPr>
                                <w:b/>
                                <w:sz w:val="28"/>
                                <w:szCs w:val="28"/>
                              </w:rPr>
                            </w:pPr>
                            <w:r w:rsidRPr="00965CFD">
                              <w:rPr>
                                <w:rFonts w:hint="eastAsia"/>
                                <w:b/>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90pt;margin-top:7.65pt;width:31.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" stroked="f">
                <v:fill opacity="0"/>
                <v:textbox>
                  <w:txbxContent>
                    <w:p w:rsidR="00617473" w:rsidRPr="00965CFD" w:rsidRDefault="00617473" w:rsidP="00617473">
                      <w:pPr>
                        <w:rPr>
                          <w:b/>
                          <w:sz w:val="28"/>
                          <w:szCs w:val="28"/>
                        </w:rPr>
                      </w:pPr>
                      <w:r w:rsidRPr="00965CFD">
                        <w:rPr>
                          <w:rFonts w:hint="eastAsia"/>
                          <w:b/>
                          <w:sz w:val="28"/>
                          <w:szCs w:val="28"/>
                        </w:rPr>
                        <w:t>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1409700</wp:posOffset>
                </wp:positionH>
                <wp:positionV relativeFrom="paragraph">
                  <wp:posOffset>422910</wp:posOffset>
                </wp:positionV>
                <wp:extent cx="2209800" cy="1714500"/>
                <wp:effectExtent l="9525" t="22860" r="19050" b="5715"/>
                <wp:wrapNone/>
                <wp:docPr id="2" name="直角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7145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直角三角形 2" o:spid="_x0000_s1026" type="#_x0000_t6" style="position:absolute;left:0;text-align:left;margin-left:111pt;margin-top:33.3pt;width:174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"/>
            </w:pict>
          </mc:Fallback>
        </mc:AlternateContent>
      </w:r>
    </w:p>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72008B" w:rsidRDefault="00617473" w:rsidP="00617473"/>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计算图像两点距离，使用勾股定理。</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有两个特殊情况：</w:t>
      </w:r>
    </w:p>
    <w:p w:rsidR="00617473" w:rsidRPr="00532D01" w:rsidRDefault="00617473" w:rsidP="00532D01">
      <w:pPr>
        <w:ind w:firstLineChars="200" w:firstLine="420"/>
        <w:rPr>
          <w:rFonts w:ascii="Arial" w:hAnsi="Arial" w:cs="Arial"/>
          <w:kern w:val="0"/>
          <w:sz w:val="21"/>
          <w:szCs w:val="21"/>
        </w:rPr>
      </w:pPr>
      <w:r w:rsidRPr="00532D01">
        <w:rPr>
          <w:rFonts w:ascii="Arial" w:hAnsi="Arial" w:cs="Arial" w:hint="eastAsia"/>
          <w:kern w:val="0"/>
          <w:sz w:val="21"/>
          <w:szCs w:val="21"/>
        </w:rPr>
        <w:t>如果是垂直距离，是两点垂直的物理距离</w:t>
      </w:r>
    </w:p>
    <w:p w:rsidR="00617473" w:rsidRPr="00532D01" w:rsidRDefault="00617473" w:rsidP="00532D01">
      <w:pPr>
        <w:ind w:firstLineChars="200" w:firstLine="420"/>
        <w:rPr>
          <w:rFonts w:ascii="Arial" w:hAnsi="Arial" w:cs="Arial"/>
          <w:kern w:val="0"/>
          <w:sz w:val="21"/>
          <w:szCs w:val="21"/>
        </w:rPr>
      </w:pPr>
      <w:r w:rsidRPr="00532D01">
        <w:rPr>
          <w:rFonts w:ascii="Arial" w:hAnsi="Arial" w:cs="Arial" w:hint="eastAsia"/>
          <w:kern w:val="0"/>
          <w:sz w:val="21"/>
          <w:szCs w:val="21"/>
        </w:rPr>
        <w:t>如果是水平距离，是两点间水平的物理距离</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如上图举例说明。</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求</w:t>
      </w:r>
      <w:r w:rsidRPr="00532D01">
        <w:rPr>
          <w:rFonts w:ascii="Arial" w:hAnsi="Arial" w:cs="Arial" w:hint="eastAsia"/>
          <w:kern w:val="0"/>
          <w:sz w:val="21"/>
          <w:szCs w:val="21"/>
        </w:rPr>
        <w:t xml:space="preserve">A </w:t>
      </w:r>
      <w:r w:rsidRPr="00532D01">
        <w:rPr>
          <w:rFonts w:ascii="Arial" w:hAnsi="Arial" w:cs="Arial" w:hint="eastAsia"/>
          <w:kern w:val="0"/>
          <w:sz w:val="21"/>
          <w:szCs w:val="21"/>
        </w:rPr>
        <w:t>、</w:t>
      </w:r>
      <w:r w:rsidRPr="00532D01">
        <w:rPr>
          <w:rFonts w:ascii="Arial" w:hAnsi="Arial" w:cs="Arial" w:hint="eastAsia"/>
          <w:kern w:val="0"/>
          <w:sz w:val="21"/>
          <w:szCs w:val="21"/>
        </w:rPr>
        <w:t>C</w:t>
      </w:r>
      <w:r w:rsidRPr="00532D01">
        <w:rPr>
          <w:rFonts w:ascii="Arial" w:hAnsi="Arial" w:cs="Arial" w:hint="eastAsia"/>
          <w:kern w:val="0"/>
          <w:sz w:val="21"/>
          <w:szCs w:val="21"/>
        </w:rPr>
        <w:t>两点间的距离</w:t>
      </w:r>
      <w:r w:rsidRPr="00532D01">
        <w:rPr>
          <w:rFonts w:ascii="Arial" w:hAnsi="Arial" w:cs="Arial"/>
          <w:kern w:val="0"/>
          <w:sz w:val="21"/>
          <w:szCs w:val="21"/>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5.9pt" o:ole="">
            <v:imagedata r:id="rId12" o:title=""/>
          </v:shape>
          <o:OLEObject Type="Embed" ProgID="Equation.DSMT4" ShapeID="_x0000_i1025" DrawAspect="Content" ObjectID="_1622994910" r:id="rId13"/>
        </w:object>
      </w:r>
    </w:p>
    <w:p w:rsidR="00617473" w:rsidRPr="00532D01" w:rsidRDefault="00617473" w:rsidP="00617473">
      <w:pPr>
        <w:rPr>
          <w:rFonts w:ascii="Arial" w:hAnsi="Arial" w:cs="Arial"/>
          <w:kern w:val="0"/>
          <w:sz w:val="21"/>
          <w:szCs w:val="21"/>
        </w:rPr>
      </w:pPr>
      <w:r w:rsidRPr="00532D01">
        <w:rPr>
          <w:rFonts w:ascii="Arial" w:hAnsi="Arial" w:cs="Arial"/>
          <w:kern w:val="0"/>
          <w:sz w:val="21"/>
          <w:szCs w:val="21"/>
        </w:rPr>
        <w:object w:dxaOrig="2799" w:dyaOrig="440">
          <v:shape id="_x0000_i1026" type="#_x0000_t75" style="width:140.25pt;height:21.95pt" o:ole="">
            <v:imagedata r:id="rId14" o:title=""/>
          </v:shape>
          <o:OLEObject Type="Embed" ProgID="Equation.DSMT4" ShapeID="_x0000_i1026" DrawAspect="Content" ObjectID="_1622994911" r:id="rId15"/>
        </w:object>
      </w:r>
      <w:r w:rsidRPr="00532D01">
        <w:rPr>
          <w:rFonts w:ascii="Arial" w:hAnsi="Arial" w:cs="Arial"/>
          <w:kern w:val="0"/>
          <w:sz w:val="21"/>
          <w:szCs w:val="21"/>
        </w:rPr>
        <w:t xml:space="preserve"> </w:t>
      </w:r>
    </w:p>
    <w:p w:rsidR="00617473" w:rsidRPr="00532D01" w:rsidRDefault="00617473" w:rsidP="00617473">
      <w:pPr>
        <w:rPr>
          <w:rFonts w:ascii="Arial" w:hAnsi="Arial" w:cs="Arial"/>
          <w:kern w:val="0"/>
          <w:sz w:val="21"/>
          <w:szCs w:val="21"/>
        </w:rPr>
      </w:pPr>
      <w:r w:rsidRPr="00532D01">
        <w:rPr>
          <w:rFonts w:ascii="Arial" w:hAnsi="Arial" w:cs="Arial"/>
          <w:kern w:val="0"/>
          <w:sz w:val="21"/>
          <w:szCs w:val="21"/>
        </w:rPr>
        <w:object w:dxaOrig="2000" w:dyaOrig="680">
          <v:shape id="_x0000_i1027" type="#_x0000_t75" style="width:99.6pt;height:33.65pt" o:ole="">
            <v:imagedata r:id="rId16" o:title=""/>
          </v:shape>
          <o:OLEObject Type="Embed" ProgID="Equation.DSMT4" ShapeID="_x0000_i1027" DrawAspect="Content" ObjectID="_1622994912" r:id="rId17"/>
        </w:object>
      </w:r>
      <w:r w:rsidRPr="00532D01">
        <w:rPr>
          <w:rFonts w:ascii="Arial" w:hAnsi="Arial" w:cs="Arial"/>
          <w:kern w:val="0"/>
          <w:sz w:val="21"/>
          <w:szCs w:val="21"/>
        </w:rPr>
        <w:t xml:space="preserve"> </w:t>
      </w:r>
    </w:p>
    <w:p w:rsidR="00617473" w:rsidRPr="00532D01" w:rsidRDefault="00617473" w:rsidP="00617473">
      <w:pPr>
        <w:rPr>
          <w:rFonts w:ascii="Arial" w:hAnsi="Arial" w:cs="Arial"/>
          <w:kern w:val="0"/>
          <w:sz w:val="21"/>
          <w:szCs w:val="21"/>
        </w:rPr>
      </w:pPr>
    </w:p>
    <w:p w:rsidR="00617473" w:rsidRPr="00532D01" w:rsidRDefault="00617473" w:rsidP="00617473">
      <w:pPr>
        <w:rPr>
          <w:rFonts w:ascii="Arial" w:hAnsi="Arial" w:cs="Arial"/>
          <w:kern w:val="0"/>
          <w:sz w:val="21"/>
          <w:szCs w:val="21"/>
        </w:rPr>
      </w:pPr>
      <w:r w:rsidRPr="00532D01">
        <w:rPr>
          <w:rFonts w:ascii="Arial" w:hAnsi="Arial" w:cs="Arial"/>
          <w:kern w:val="0"/>
          <w:sz w:val="21"/>
          <w:szCs w:val="21"/>
        </w:rPr>
        <w:object w:dxaOrig="700" w:dyaOrig="320">
          <v:shape id="_x0000_i1028" type="#_x0000_t75" style="width:35.05pt;height:15.9pt" o:ole="">
            <v:imagedata r:id="rId18" o:title=""/>
          </v:shape>
          <o:OLEObject Type="Embed" ProgID="Equation.DSMT4" ShapeID="_x0000_i1028" DrawAspect="Content" ObjectID="_1622994913" r:id="rId19"/>
        </w:object>
      </w:r>
      <w:r w:rsidRPr="00532D01">
        <w:rPr>
          <w:rFonts w:ascii="Arial" w:hAnsi="Arial" w:cs="Arial" w:hint="eastAsia"/>
          <w:kern w:val="0"/>
          <w:sz w:val="21"/>
          <w:szCs w:val="21"/>
        </w:rPr>
        <w:t>:AB</w:t>
      </w:r>
      <w:r w:rsidRPr="00532D01">
        <w:rPr>
          <w:rFonts w:ascii="Arial" w:hAnsi="Arial" w:cs="Arial" w:hint="eastAsia"/>
          <w:kern w:val="0"/>
          <w:sz w:val="21"/>
          <w:szCs w:val="21"/>
        </w:rPr>
        <w:t>两点间的距离，单位是毫米</w:t>
      </w:r>
    </w:p>
    <w:p w:rsidR="00617473" w:rsidRPr="00532D01" w:rsidRDefault="00617473" w:rsidP="00617473">
      <w:pPr>
        <w:rPr>
          <w:rFonts w:ascii="Arial" w:hAnsi="Arial" w:cs="Arial"/>
          <w:kern w:val="0"/>
          <w:sz w:val="21"/>
          <w:szCs w:val="21"/>
        </w:rPr>
      </w:pPr>
      <w:r w:rsidRPr="00532D01">
        <w:rPr>
          <w:rFonts w:ascii="Arial" w:hAnsi="Arial" w:cs="Arial"/>
          <w:kern w:val="0"/>
          <w:sz w:val="21"/>
          <w:szCs w:val="21"/>
        </w:rPr>
        <w:object w:dxaOrig="700" w:dyaOrig="320">
          <v:shape id="_x0000_i1029" type="#_x0000_t75" style="width:35.05pt;height:15.9pt" o:ole="">
            <v:imagedata r:id="rId20" o:title=""/>
          </v:shape>
          <o:OLEObject Type="Embed" ProgID="Equation.DSMT4" ShapeID="_x0000_i1029" DrawAspect="Content" ObjectID="_1622994914" r:id="rId21"/>
        </w:object>
      </w:r>
      <w:r w:rsidRPr="00532D01">
        <w:rPr>
          <w:rFonts w:ascii="Arial" w:hAnsi="Arial" w:cs="Arial" w:hint="eastAsia"/>
          <w:kern w:val="0"/>
          <w:sz w:val="21"/>
          <w:szCs w:val="21"/>
        </w:rPr>
        <w:t>：</w:t>
      </w:r>
      <w:r w:rsidRPr="00532D01">
        <w:rPr>
          <w:rFonts w:ascii="Arial" w:hAnsi="Arial" w:cs="Arial" w:hint="eastAsia"/>
          <w:kern w:val="0"/>
          <w:sz w:val="21"/>
          <w:szCs w:val="21"/>
        </w:rPr>
        <w:t>AB</w:t>
      </w:r>
      <w:r w:rsidRPr="00532D01">
        <w:rPr>
          <w:rFonts w:ascii="Arial" w:hAnsi="Arial" w:cs="Arial" w:hint="eastAsia"/>
          <w:kern w:val="0"/>
          <w:sz w:val="21"/>
          <w:szCs w:val="21"/>
        </w:rPr>
        <w:t>两点间的像素个数</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V</w:t>
      </w:r>
      <w:r w:rsidRPr="00532D01">
        <w:rPr>
          <w:rFonts w:ascii="Arial" w:hAnsi="Arial" w:cs="Arial" w:hint="eastAsia"/>
          <w:kern w:val="0"/>
          <w:sz w:val="21"/>
          <w:szCs w:val="21"/>
        </w:rPr>
        <w:t>：该路图像的垂直分辨率，即垂直方向，两个像素间对应的毫米。</w:t>
      </w:r>
    </w:p>
    <w:p w:rsidR="00617473" w:rsidRPr="00532D01" w:rsidRDefault="00617473" w:rsidP="00617473">
      <w:pPr>
        <w:rPr>
          <w:rFonts w:ascii="Arial" w:hAnsi="Arial" w:cs="Arial"/>
          <w:kern w:val="0"/>
          <w:sz w:val="21"/>
          <w:szCs w:val="21"/>
        </w:rPr>
      </w:pPr>
      <w:r w:rsidRPr="00532D01">
        <w:rPr>
          <w:rFonts w:ascii="Arial" w:hAnsi="Arial" w:cs="Arial"/>
          <w:kern w:val="0"/>
          <w:sz w:val="21"/>
          <w:szCs w:val="21"/>
        </w:rPr>
        <w:object w:dxaOrig="720" w:dyaOrig="320">
          <v:shape id="_x0000_i1030" type="#_x0000_t75" style="width:36pt;height:15.9pt" o:ole="">
            <v:imagedata r:id="rId22" o:title=""/>
          </v:shape>
          <o:OLEObject Type="Embed" ProgID="Equation.DSMT4" ShapeID="_x0000_i1030" DrawAspect="Content" ObjectID="_1622994915" r:id="rId23"/>
        </w:object>
      </w:r>
      <w:r w:rsidRPr="00532D01">
        <w:rPr>
          <w:rFonts w:ascii="Arial" w:hAnsi="Arial" w:cs="Arial" w:hint="eastAsia"/>
          <w:kern w:val="0"/>
          <w:sz w:val="21"/>
          <w:szCs w:val="21"/>
        </w:rPr>
        <w:t>和</w:t>
      </w:r>
      <w:r w:rsidRPr="00532D01">
        <w:rPr>
          <w:rFonts w:ascii="Arial" w:hAnsi="Arial" w:cs="Arial"/>
          <w:kern w:val="0"/>
          <w:sz w:val="21"/>
          <w:szCs w:val="21"/>
        </w:rPr>
        <w:object w:dxaOrig="720" w:dyaOrig="320">
          <v:shape id="_x0000_i1031" type="#_x0000_t75" style="width:36pt;height:15.9pt" o:ole="">
            <v:imagedata r:id="rId24" o:title=""/>
          </v:shape>
          <o:OLEObject Type="Embed" ProgID="Equation.DSMT4" ShapeID="_x0000_i1031" DrawAspect="Content" ObjectID="_1622994916" r:id="rId25"/>
        </w:object>
      </w:r>
      <w:r w:rsidRPr="00532D01">
        <w:rPr>
          <w:rFonts w:ascii="Arial" w:hAnsi="Arial" w:cs="Arial" w:hint="eastAsia"/>
          <w:kern w:val="0"/>
          <w:sz w:val="21"/>
          <w:szCs w:val="21"/>
        </w:rPr>
        <w:t>同理</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H</w:t>
      </w:r>
      <w:r w:rsidRPr="00532D01">
        <w:rPr>
          <w:rFonts w:ascii="Arial" w:hAnsi="Arial" w:cs="Arial" w:hint="eastAsia"/>
          <w:kern w:val="0"/>
          <w:sz w:val="21"/>
          <w:szCs w:val="21"/>
        </w:rPr>
        <w:t>：该路图像的水平分辨率，即水平方向，两个像素间对应的毫米。</w:t>
      </w:r>
    </w:p>
    <w:p w:rsidR="00617473" w:rsidRPr="00532D01" w:rsidRDefault="00617473" w:rsidP="00617473">
      <w:pPr>
        <w:rPr>
          <w:rFonts w:ascii="Arial" w:hAnsi="Arial" w:cs="Arial"/>
          <w:kern w:val="0"/>
          <w:sz w:val="21"/>
          <w:szCs w:val="21"/>
        </w:rPr>
      </w:pP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lastRenderedPageBreak/>
        <w:t>V</w:t>
      </w:r>
      <w:r w:rsidRPr="00532D01">
        <w:rPr>
          <w:rFonts w:ascii="Arial" w:hAnsi="Arial" w:cs="Arial" w:hint="eastAsia"/>
          <w:kern w:val="0"/>
          <w:sz w:val="21"/>
          <w:szCs w:val="21"/>
        </w:rPr>
        <w:t>和</w:t>
      </w:r>
      <w:r w:rsidRPr="00532D01">
        <w:rPr>
          <w:rFonts w:ascii="Arial" w:hAnsi="Arial" w:cs="Arial" w:hint="eastAsia"/>
          <w:kern w:val="0"/>
          <w:sz w:val="21"/>
          <w:szCs w:val="21"/>
        </w:rPr>
        <w:t>H</w:t>
      </w:r>
      <w:r w:rsidRPr="00532D01">
        <w:rPr>
          <w:rFonts w:ascii="Arial" w:hAnsi="Arial" w:cs="Arial" w:hint="eastAsia"/>
          <w:kern w:val="0"/>
          <w:sz w:val="21"/>
          <w:szCs w:val="21"/>
        </w:rPr>
        <w:t>由使用者设置，每一路图像都有</w:t>
      </w:r>
      <w:r w:rsidRPr="00532D01">
        <w:rPr>
          <w:rFonts w:ascii="Arial" w:hAnsi="Arial" w:cs="Arial" w:hint="eastAsia"/>
          <w:kern w:val="0"/>
          <w:sz w:val="21"/>
          <w:szCs w:val="21"/>
        </w:rPr>
        <w:t xml:space="preserve">V </w:t>
      </w:r>
      <w:r w:rsidRPr="00532D01">
        <w:rPr>
          <w:rFonts w:ascii="Arial" w:hAnsi="Arial" w:cs="Arial" w:hint="eastAsia"/>
          <w:kern w:val="0"/>
          <w:sz w:val="21"/>
          <w:szCs w:val="21"/>
        </w:rPr>
        <w:t>和</w:t>
      </w:r>
      <w:r w:rsidRPr="00532D01">
        <w:rPr>
          <w:rFonts w:ascii="Arial" w:hAnsi="Arial" w:cs="Arial" w:hint="eastAsia"/>
          <w:kern w:val="0"/>
          <w:sz w:val="21"/>
          <w:szCs w:val="21"/>
        </w:rPr>
        <w:t xml:space="preserve"> H </w:t>
      </w:r>
      <w:r w:rsidRPr="00532D01">
        <w:rPr>
          <w:rFonts w:ascii="Arial" w:hAnsi="Arial" w:cs="Arial" w:hint="eastAsia"/>
          <w:kern w:val="0"/>
          <w:sz w:val="21"/>
          <w:szCs w:val="21"/>
        </w:rPr>
        <w:t>值。</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建议把所有图像通道都列出来</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左外、左中、左内、右内、右中、右外、中间，七个通道都列出来，让用户自己输入每一路图像的垂直分辨率和水平分辨率值，用哪个通道就输入哪个通道。如没有输入，默认是</w:t>
      </w:r>
      <w:r w:rsidRPr="00532D01">
        <w:rPr>
          <w:rFonts w:ascii="Arial" w:hAnsi="Arial" w:cs="Arial" w:hint="eastAsia"/>
          <w:kern w:val="0"/>
          <w:sz w:val="21"/>
          <w:szCs w:val="21"/>
        </w:rPr>
        <w:t>1.</w:t>
      </w: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测量时，鼠标在图上点击，会返回当前点击的是哪一路图像，就可以获取当前图像的分辨率值。</w:t>
      </w:r>
    </w:p>
    <w:p w:rsidR="00617473" w:rsidRPr="00532D01" w:rsidRDefault="00617473" w:rsidP="00617473">
      <w:pPr>
        <w:rPr>
          <w:rFonts w:ascii="Arial" w:hAnsi="Arial" w:cs="Arial"/>
          <w:kern w:val="0"/>
          <w:sz w:val="21"/>
          <w:szCs w:val="21"/>
        </w:rPr>
      </w:pPr>
    </w:p>
    <w:p w:rsidR="00617473" w:rsidRPr="00532D01" w:rsidRDefault="00617473" w:rsidP="00617473">
      <w:pPr>
        <w:rPr>
          <w:rFonts w:ascii="Arial" w:hAnsi="Arial" w:cs="Arial"/>
          <w:kern w:val="0"/>
          <w:sz w:val="21"/>
          <w:szCs w:val="21"/>
        </w:rPr>
      </w:pPr>
      <w:r w:rsidRPr="00532D01">
        <w:rPr>
          <w:rFonts w:ascii="Arial" w:hAnsi="Arial" w:cs="Arial" w:hint="eastAsia"/>
          <w:kern w:val="0"/>
          <w:sz w:val="21"/>
          <w:szCs w:val="21"/>
        </w:rPr>
        <w:t>这个参数级别高，由整个系统的性能决定的，可以放在设置中心里，【扣件参数设置】改为【参数设置】，以后级别高的参数，都放在这里，也不分散，用户不需要切换到其他页面设置。</w:t>
      </w:r>
    </w:p>
    <w:p w:rsidR="00175B74" w:rsidRDefault="00617473" w:rsidP="00617473">
      <w:r>
        <w:rPr>
          <w:rFonts w:hint="eastAsia"/>
          <w:noProof/>
        </w:rPr>
        <w:drawing>
          <wp:inline distT="0" distB="0" distL="0" distR="0" wp14:anchorId="2FDF16E5" wp14:editId="1C7E1600">
            <wp:extent cx="5274310" cy="4196228"/>
            <wp:effectExtent l="1905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srcRect/>
                    <a:stretch>
                      <a:fillRect/>
                    </a:stretch>
                  </pic:blipFill>
                  <pic:spPr bwMode="auto">
                    <a:xfrm>
                      <a:off x="0" y="0"/>
                      <a:ext cx="5274310" cy="4196228"/>
                    </a:xfrm>
                    <a:prstGeom prst="rect">
                      <a:avLst/>
                    </a:prstGeom>
                    <a:noFill/>
                    <a:ln w="9525">
                      <a:noFill/>
                      <a:miter lim="800000"/>
                      <a:headEnd/>
                      <a:tailEnd/>
                    </a:ln>
                  </pic:spPr>
                </pic:pic>
              </a:graphicData>
            </a:graphic>
          </wp:inline>
        </w:drawing>
      </w:r>
    </w:p>
    <w:p w:rsidR="00175B74" w:rsidRDefault="00175B74" w:rsidP="00175B74">
      <w:pPr>
        <w:pStyle w:val="2"/>
      </w:pPr>
      <w:bookmarkStart w:id="21" w:name="_Toc12382156"/>
      <w:r>
        <w:rPr>
          <w:rFonts w:hint="eastAsia"/>
        </w:rPr>
        <w:t>2.4电务检测</w:t>
      </w:r>
      <w:bookmarkEnd w:id="21"/>
    </w:p>
    <w:p w:rsidR="009B0864" w:rsidRDefault="008C66F0" w:rsidP="00617473">
      <w:r>
        <w:rPr>
          <w:rFonts w:hint="eastAsia"/>
        </w:rPr>
        <w:tab/>
      </w:r>
      <w:r w:rsidRPr="00952DCF">
        <w:rPr>
          <w:rFonts w:ascii="Arial" w:hAnsi="Arial" w:cs="Arial" w:hint="eastAsia"/>
          <w:kern w:val="0"/>
          <w:sz w:val="21"/>
          <w:szCs w:val="21"/>
        </w:rPr>
        <w:t>在巡检</w:t>
      </w:r>
      <w:r w:rsidRPr="00952DCF">
        <w:rPr>
          <w:rFonts w:ascii="Arial" w:hAnsi="Arial" w:cs="Arial" w:hint="eastAsia"/>
          <w:kern w:val="0"/>
          <w:sz w:val="21"/>
          <w:szCs w:val="21"/>
        </w:rPr>
        <w:t>3.0</w:t>
      </w:r>
      <w:r w:rsidRPr="00952DCF">
        <w:rPr>
          <w:rFonts w:ascii="Arial" w:hAnsi="Arial" w:cs="Arial" w:hint="eastAsia"/>
          <w:kern w:val="0"/>
          <w:sz w:val="21"/>
          <w:szCs w:val="21"/>
        </w:rPr>
        <w:t>中集成电务检测。电务检测目前采用的巡检设备采集数据，电务检测分为</w:t>
      </w:r>
      <w:r w:rsidR="009B0864" w:rsidRPr="00952DCF">
        <w:rPr>
          <w:rFonts w:ascii="Arial" w:hAnsi="Arial" w:cs="Arial" w:hint="eastAsia"/>
          <w:kern w:val="0"/>
          <w:sz w:val="21"/>
          <w:szCs w:val="21"/>
        </w:rPr>
        <w:t>车顶和车底两种</w:t>
      </w:r>
      <w:r w:rsidR="00874DC0" w:rsidRPr="00952DCF">
        <w:rPr>
          <w:rFonts w:ascii="Arial" w:hAnsi="Arial" w:cs="Arial" w:hint="eastAsia"/>
          <w:kern w:val="0"/>
          <w:sz w:val="21"/>
          <w:szCs w:val="21"/>
        </w:rPr>
        <w:t>：</w:t>
      </w:r>
      <w:r w:rsidR="009B0864" w:rsidRPr="00952DCF">
        <w:rPr>
          <w:rFonts w:ascii="Arial" w:hAnsi="Arial" w:cs="Arial" w:hint="eastAsia"/>
          <w:kern w:val="0"/>
          <w:sz w:val="21"/>
          <w:szCs w:val="21"/>
        </w:rPr>
        <w:t>车顶是</w:t>
      </w:r>
      <w:r w:rsidR="009B0864" w:rsidRPr="00952DCF">
        <w:rPr>
          <w:rFonts w:ascii="Arial" w:hAnsi="Arial" w:cs="Arial" w:hint="eastAsia"/>
          <w:kern w:val="0"/>
          <w:sz w:val="21"/>
          <w:szCs w:val="21"/>
        </w:rPr>
        <w:t>4</w:t>
      </w:r>
      <w:r w:rsidR="009B0864" w:rsidRPr="00952DCF">
        <w:rPr>
          <w:rFonts w:ascii="Arial" w:hAnsi="Arial" w:cs="Arial" w:hint="eastAsia"/>
          <w:kern w:val="0"/>
          <w:sz w:val="21"/>
          <w:szCs w:val="21"/>
        </w:rPr>
        <w:t>路</w:t>
      </w:r>
      <w:proofErr w:type="gramStart"/>
      <w:r w:rsidR="009B0864" w:rsidRPr="00952DCF">
        <w:rPr>
          <w:rFonts w:ascii="Arial" w:hAnsi="Arial" w:cs="Arial" w:hint="eastAsia"/>
          <w:kern w:val="0"/>
          <w:sz w:val="21"/>
          <w:szCs w:val="21"/>
        </w:rPr>
        <w:t>相机</w:t>
      </w:r>
      <w:r w:rsidR="00A564D0" w:rsidRPr="00952DCF">
        <w:rPr>
          <w:rFonts w:ascii="Arial" w:hAnsi="Arial" w:cs="Arial" w:hint="eastAsia"/>
          <w:kern w:val="0"/>
          <w:sz w:val="21"/>
          <w:szCs w:val="21"/>
        </w:rPr>
        <w:t>漏缆检测</w:t>
      </w:r>
      <w:proofErr w:type="gramEnd"/>
      <w:r w:rsidR="009B0864" w:rsidRPr="00952DCF">
        <w:rPr>
          <w:rFonts w:ascii="Arial" w:hAnsi="Arial" w:cs="Arial" w:hint="eastAsia"/>
          <w:kern w:val="0"/>
          <w:sz w:val="21"/>
          <w:szCs w:val="21"/>
        </w:rPr>
        <w:t>，</w:t>
      </w:r>
      <w:r w:rsidR="008E3951" w:rsidRPr="00952DCF">
        <w:rPr>
          <w:rFonts w:ascii="Arial" w:hAnsi="Arial" w:cs="Arial" w:hint="eastAsia"/>
          <w:kern w:val="0"/>
          <w:sz w:val="21"/>
          <w:szCs w:val="21"/>
        </w:rPr>
        <w:t>车底</w:t>
      </w:r>
      <w:r w:rsidR="009B0864" w:rsidRPr="00952DCF">
        <w:rPr>
          <w:rFonts w:ascii="Arial" w:hAnsi="Arial" w:cs="Arial" w:hint="eastAsia"/>
          <w:kern w:val="0"/>
          <w:sz w:val="21"/>
          <w:szCs w:val="21"/>
        </w:rPr>
        <w:t>是</w:t>
      </w:r>
      <w:r w:rsidR="009B0864" w:rsidRPr="00952DCF">
        <w:rPr>
          <w:rFonts w:ascii="Arial" w:hAnsi="Arial" w:cs="Arial" w:hint="eastAsia"/>
          <w:kern w:val="0"/>
          <w:sz w:val="21"/>
          <w:szCs w:val="21"/>
        </w:rPr>
        <w:t>5</w:t>
      </w:r>
      <w:r w:rsidR="009B0864" w:rsidRPr="00952DCF">
        <w:rPr>
          <w:rFonts w:ascii="Arial" w:hAnsi="Arial" w:cs="Arial" w:hint="eastAsia"/>
          <w:kern w:val="0"/>
          <w:sz w:val="21"/>
          <w:szCs w:val="21"/>
        </w:rPr>
        <w:t>路相机，主要采集轨道</w:t>
      </w:r>
      <w:r w:rsidR="00874DC0" w:rsidRPr="00952DCF">
        <w:rPr>
          <w:rFonts w:ascii="Arial" w:hAnsi="Arial" w:cs="Arial" w:hint="eastAsia"/>
          <w:kern w:val="0"/>
          <w:sz w:val="21"/>
          <w:szCs w:val="21"/>
        </w:rPr>
        <w:t>。</w:t>
      </w:r>
    </w:p>
    <w:p w:rsidR="00874DC0" w:rsidRDefault="00874DC0" w:rsidP="00617473">
      <w:r>
        <w:rPr>
          <w:rFonts w:hint="eastAsia"/>
        </w:rPr>
        <w:lastRenderedPageBreak/>
        <w:tab/>
      </w:r>
      <w:r w:rsidR="00C72B48" w:rsidRPr="00AF5B86">
        <w:rPr>
          <w:rFonts w:asciiTheme="minorEastAsia" w:hAnsiTheme="minorEastAsia"/>
          <w:noProof/>
        </w:rPr>
        <w:drawing>
          <wp:inline distT="0" distB="0" distL="0" distR="0" wp14:anchorId="27E4B4E0" wp14:editId="0BFBCC25">
            <wp:extent cx="2438400" cy="3876674"/>
            <wp:effectExtent l="19050" t="0" r="0" b="0"/>
            <wp:docPr id="14" name="图片 1"/>
            <wp:cNvGraphicFramePr/>
            <a:graphic xmlns:a="http://schemas.openxmlformats.org/drawingml/2006/main">
              <a:graphicData uri="http://schemas.openxmlformats.org/drawingml/2006/picture">
                <pic:pic xmlns:pic="http://schemas.openxmlformats.org/drawingml/2006/picture">
                  <pic:nvPicPr>
                    <pic:cNvPr id="25604" name="图片 7"/>
                    <pic:cNvPicPr>
                      <a:picLocks noChangeAspect="1" noChangeArrowheads="1"/>
                    </pic:cNvPicPr>
                  </pic:nvPicPr>
                  <pic:blipFill>
                    <a:blip r:embed="rId27"/>
                    <a:srcRect l="50282" t="19344" r="26877" b="14651"/>
                    <a:stretch>
                      <a:fillRect/>
                    </a:stretch>
                  </pic:blipFill>
                  <pic:spPr bwMode="auto">
                    <a:xfrm>
                      <a:off x="0" y="0"/>
                      <a:ext cx="2436389" cy="3873476"/>
                    </a:xfrm>
                    <a:prstGeom prst="rect">
                      <a:avLst/>
                    </a:prstGeom>
                    <a:noFill/>
                    <a:ln w="9525">
                      <a:noFill/>
                      <a:miter lim="800000"/>
                      <a:headEnd/>
                      <a:tailEnd/>
                    </a:ln>
                  </pic:spPr>
                </pic:pic>
              </a:graphicData>
            </a:graphic>
          </wp:inline>
        </w:drawing>
      </w:r>
    </w:p>
    <w:p w:rsidR="001753E4" w:rsidRPr="00783CFC" w:rsidRDefault="001753E4" w:rsidP="001753E4">
      <w:pPr>
        <w:rPr>
          <w:rFonts w:ascii="Arial" w:hAnsi="Arial" w:cs="Arial"/>
          <w:kern w:val="0"/>
          <w:sz w:val="21"/>
          <w:szCs w:val="21"/>
        </w:rPr>
      </w:pPr>
      <w:r w:rsidRPr="00783CFC">
        <w:rPr>
          <w:rFonts w:ascii="Arial" w:hAnsi="Arial" w:cs="Arial" w:hint="eastAsia"/>
          <w:kern w:val="0"/>
          <w:sz w:val="21"/>
          <w:szCs w:val="21"/>
        </w:rPr>
        <w:t>上图车下</w:t>
      </w:r>
      <w:r w:rsidRPr="00783CFC">
        <w:rPr>
          <w:rFonts w:ascii="Arial" w:hAnsi="Arial" w:cs="Arial" w:hint="eastAsia"/>
          <w:kern w:val="0"/>
          <w:sz w:val="21"/>
          <w:szCs w:val="21"/>
        </w:rPr>
        <w:t>5</w:t>
      </w:r>
      <w:r w:rsidRPr="00783CFC">
        <w:rPr>
          <w:rFonts w:ascii="Arial" w:hAnsi="Arial" w:cs="Arial" w:hint="eastAsia"/>
          <w:kern w:val="0"/>
          <w:sz w:val="21"/>
          <w:szCs w:val="21"/>
        </w:rPr>
        <w:t>个相机是电</w:t>
      </w:r>
      <w:proofErr w:type="gramStart"/>
      <w:r w:rsidRPr="00783CFC">
        <w:rPr>
          <w:rFonts w:ascii="Arial" w:hAnsi="Arial" w:cs="Arial" w:hint="eastAsia"/>
          <w:kern w:val="0"/>
          <w:sz w:val="21"/>
          <w:szCs w:val="21"/>
        </w:rPr>
        <w:t>务需</w:t>
      </w:r>
      <w:proofErr w:type="gramEnd"/>
      <w:r w:rsidRPr="00783CFC">
        <w:rPr>
          <w:rFonts w:ascii="Arial" w:hAnsi="Arial" w:cs="Arial" w:hint="eastAsia"/>
          <w:kern w:val="0"/>
          <w:sz w:val="21"/>
          <w:szCs w:val="21"/>
        </w:rPr>
        <w:t>要获取图像数据的，</w:t>
      </w:r>
      <w:proofErr w:type="gramStart"/>
      <w:r w:rsidRPr="00783CFC">
        <w:rPr>
          <w:rFonts w:ascii="Arial" w:hAnsi="Arial" w:cs="Arial" w:hint="eastAsia"/>
          <w:kern w:val="0"/>
          <w:sz w:val="21"/>
          <w:szCs w:val="21"/>
        </w:rPr>
        <w:t>分别是轨间</w:t>
      </w:r>
      <w:proofErr w:type="gramEnd"/>
      <w:r w:rsidRPr="00783CFC">
        <w:rPr>
          <w:rFonts w:ascii="Arial" w:hAnsi="Arial" w:cs="Arial" w:hint="eastAsia"/>
          <w:kern w:val="0"/>
          <w:sz w:val="21"/>
          <w:szCs w:val="21"/>
        </w:rPr>
        <w:t>、轨腰外侧和线路外侧</w:t>
      </w:r>
      <w:r w:rsidRPr="00783CFC">
        <w:rPr>
          <w:rFonts w:ascii="Arial" w:hAnsi="Arial" w:cs="Arial" w:hint="eastAsia"/>
          <w:kern w:val="0"/>
          <w:sz w:val="21"/>
          <w:szCs w:val="21"/>
        </w:rPr>
        <w:t>5</w:t>
      </w:r>
      <w:r w:rsidRPr="00783CFC">
        <w:rPr>
          <w:rFonts w:ascii="Arial" w:hAnsi="Arial" w:cs="Arial" w:hint="eastAsia"/>
          <w:kern w:val="0"/>
          <w:sz w:val="21"/>
          <w:szCs w:val="21"/>
        </w:rPr>
        <w:t>个相机，</w:t>
      </w:r>
      <w:r w:rsidR="00A564D0" w:rsidRPr="00783CFC">
        <w:rPr>
          <w:rFonts w:ascii="Arial" w:hAnsi="Arial" w:cs="Arial" w:hint="eastAsia"/>
          <w:kern w:val="0"/>
          <w:sz w:val="21"/>
          <w:szCs w:val="21"/>
        </w:rPr>
        <w:t>电务专业分别检测应答器、轨间设备、轨腰塞钉、鱼尾板以及</w:t>
      </w:r>
      <w:proofErr w:type="gramStart"/>
      <w:r w:rsidR="00A564D0" w:rsidRPr="00783CFC">
        <w:rPr>
          <w:rFonts w:ascii="Arial" w:hAnsi="Arial" w:cs="Arial" w:hint="eastAsia"/>
          <w:kern w:val="0"/>
          <w:sz w:val="21"/>
          <w:szCs w:val="21"/>
        </w:rPr>
        <w:t>轨旁箱盒</w:t>
      </w:r>
      <w:proofErr w:type="gramEnd"/>
      <w:r w:rsidR="00A564D0" w:rsidRPr="00783CFC">
        <w:rPr>
          <w:rFonts w:ascii="Arial" w:hAnsi="Arial" w:cs="Arial" w:hint="eastAsia"/>
          <w:kern w:val="0"/>
          <w:sz w:val="21"/>
          <w:szCs w:val="21"/>
        </w:rPr>
        <w:t>；</w:t>
      </w:r>
    </w:p>
    <w:p w:rsidR="001753E4" w:rsidRPr="00783CFC" w:rsidRDefault="00A564D0" w:rsidP="00617473">
      <w:pPr>
        <w:rPr>
          <w:rFonts w:ascii="Arial" w:hAnsi="Arial" w:cs="Arial"/>
          <w:kern w:val="0"/>
          <w:sz w:val="21"/>
          <w:szCs w:val="21"/>
        </w:rPr>
      </w:pPr>
      <w:proofErr w:type="gramStart"/>
      <w:r w:rsidRPr="00783CFC">
        <w:rPr>
          <w:rFonts w:ascii="Arial" w:hAnsi="Arial" w:cs="Arial" w:hint="eastAsia"/>
          <w:kern w:val="0"/>
          <w:sz w:val="21"/>
          <w:szCs w:val="21"/>
        </w:rPr>
        <w:t>漏缆检测</w:t>
      </w:r>
      <w:proofErr w:type="gramEnd"/>
      <w:r w:rsidRPr="00783CFC">
        <w:rPr>
          <w:rFonts w:ascii="Arial" w:hAnsi="Arial" w:cs="Arial" w:hint="eastAsia"/>
          <w:kern w:val="0"/>
          <w:sz w:val="21"/>
          <w:szCs w:val="21"/>
        </w:rPr>
        <w:t>安装在车内和车顶，即图</w:t>
      </w:r>
      <w:r w:rsidRPr="00783CFC">
        <w:rPr>
          <w:rFonts w:ascii="Arial" w:hAnsi="Arial" w:cs="Arial" w:hint="eastAsia"/>
          <w:kern w:val="0"/>
          <w:sz w:val="21"/>
          <w:szCs w:val="21"/>
        </w:rPr>
        <w:t>1</w:t>
      </w:r>
      <w:r w:rsidRPr="00783CFC">
        <w:rPr>
          <w:rFonts w:ascii="Arial" w:hAnsi="Arial" w:cs="Arial" w:hint="eastAsia"/>
          <w:kern w:val="0"/>
          <w:sz w:val="21"/>
          <w:szCs w:val="21"/>
        </w:rPr>
        <w:t>公网和专网相机，共</w:t>
      </w:r>
      <w:r w:rsidRPr="00783CFC">
        <w:rPr>
          <w:rFonts w:ascii="Arial" w:hAnsi="Arial" w:cs="Arial" w:hint="eastAsia"/>
          <w:kern w:val="0"/>
          <w:sz w:val="21"/>
          <w:szCs w:val="21"/>
        </w:rPr>
        <w:t>4</w:t>
      </w:r>
      <w:r w:rsidRPr="00783CFC">
        <w:rPr>
          <w:rFonts w:ascii="Arial" w:hAnsi="Arial" w:cs="Arial" w:hint="eastAsia"/>
          <w:kern w:val="0"/>
          <w:sz w:val="21"/>
          <w:szCs w:val="21"/>
        </w:rPr>
        <w:t>个相机。</w:t>
      </w:r>
    </w:p>
    <w:p w:rsidR="001F69B2" w:rsidRDefault="001F69B2" w:rsidP="00617473">
      <w:pPr>
        <w:rPr>
          <w:rFonts w:asciiTheme="minorEastAsia" w:hAnsiTheme="minorEastAsia"/>
        </w:rPr>
      </w:pPr>
    </w:p>
    <w:p w:rsidR="001F69B2" w:rsidRPr="00783CFC" w:rsidRDefault="001F69B2" w:rsidP="00617473">
      <w:pPr>
        <w:rPr>
          <w:rFonts w:ascii="Arial" w:hAnsi="Arial" w:cs="Arial"/>
          <w:kern w:val="0"/>
          <w:sz w:val="21"/>
          <w:szCs w:val="21"/>
        </w:rPr>
      </w:pPr>
      <w:r w:rsidRPr="00783CFC">
        <w:rPr>
          <w:rFonts w:ascii="Arial" w:hAnsi="Arial" w:cs="Arial" w:hint="eastAsia"/>
          <w:kern w:val="0"/>
          <w:sz w:val="21"/>
          <w:szCs w:val="21"/>
        </w:rPr>
        <w:t>实现方式：我们调用他们的</w:t>
      </w:r>
      <w:proofErr w:type="spellStart"/>
      <w:r w:rsidRPr="00783CFC">
        <w:rPr>
          <w:rFonts w:ascii="Arial" w:hAnsi="Arial" w:cs="Arial" w:hint="eastAsia"/>
          <w:kern w:val="0"/>
          <w:sz w:val="21"/>
          <w:szCs w:val="21"/>
        </w:rPr>
        <w:t>dll</w:t>
      </w:r>
      <w:proofErr w:type="spellEnd"/>
      <w:r w:rsidRPr="00783CFC">
        <w:rPr>
          <w:rFonts w:ascii="Arial" w:hAnsi="Arial" w:cs="Arial" w:hint="eastAsia"/>
          <w:kern w:val="0"/>
          <w:sz w:val="21"/>
          <w:szCs w:val="21"/>
        </w:rPr>
        <w:t>传入图像信息数据给他们，通过回</w:t>
      </w:r>
      <w:proofErr w:type="gramStart"/>
      <w:r w:rsidRPr="00783CFC">
        <w:rPr>
          <w:rFonts w:ascii="Arial" w:hAnsi="Arial" w:cs="Arial" w:hint="eastAsia"/>
          <w:kern w:val="0"/>
          <w:sz w:val="21"/>
          <w:szCs w:val="21"/>
        </w:rPr>
        <w:t>调函数</w:t>
      </w:r>
      <w:proofErr w:type="gramEnd"/>
      <w:r w:rsidRPr="00783CFC">
        <w:rPr>
          <w:rFonts w:ascii="Arial" w:hAnsi="Arial" w:cs="Arial" w:hint="eastAsia"/>
          <w:kern w:val="0"/>
          <w:sz w:val="21"/>
          <w:szCs w:val="21"/>
        </w:rPr>
        <w:t>返回给我们需要存储的数据入库。具体的接口文档后续跟进</w:t>
      </w:r>
    </w:p>
    <w:p w:rsidR="00DC41FE" w:rsidRPr="001F69B2" w:rsidRDefault="00DC41FE" w:rsidP="00617473">
      <w:pPr>
        <w:rPr>
          <w:rFonts w:asciiTheme="minorEastAsia" w:hAnsiTheme="minorEastAsia"/>
        </w:rPr>
      </w:pPr>
    </w:p>
    <w:p w:rsidR="00DC41FE" w:rsidRDefault="00DC41FE" w:rsidP="009F72C5">
      <w:pPr>
        <w:pStyle w:val="2"/>
      </w:pPr>
      <w:bookmarkStart w:id="22" w:name="_Toc12382157"/>
      <w:r>
        <w:rPr>
          <w:rFonts w:hint="eastAsia"/>
        </w:rPr>
        <w:t>2.5巡检3.0浏览版</w:t>
      </w:r>
      <w:bookmarkEnd w:id="22"/>
    </w:p>
    <w:p w:rsidR="00CD0AEC" w:rsidRPr="00B95A3E" w:rsidRDefault="00CD0AEC" w:rsidP="00CD0AEC">
      <w:pPr>
        <w:rPr>
          <w:rFonts w:ascii="Arial" w:hAnsi="Arial" w:cs="Arial"/>
          <w:kern w:val="0"/>
          <w:sz w:val="21"/>
          <w:szCs w:val="21"/>
        </w:rPr>
      </w:pPr>
      <w:r>
        <w:rPr>
          <w:rFonts w:hint="eastAsia"/>
        </w:rPr>
        <w:tab/>
      </w:r>
      <w:r w:rsidRPr="00B95A3E">
        <w:rPr>
          <w:rFonts w:ascii="Arial" w:hAnsi="Arial" w:cs="Arial" w:hint="eastAsia"/>
          <w:kern w:val="0"/>
          <w:sz w:val="21"/>
          <w:szCs w:val="21"/>
        </w:rPr>
        <w:t>为了方便上车浏览使用，需要一版不需要数据库的，只有任务总</w:t>
      </w:r>
      <w:proofErr w:type="gramStart"/>
      <w:r w:rsidRPr="00B95A3E">
        <w:rPr>
          <w:rFonts w:ascii="Arial" w:hAnsi="Arial" w:cs="Arial" w:hint="eastAsia"/>
          <w:kern w:val="0"/>
          <w:sz w:val="21"/>
          <w:szCs w:val="21"/>
        </w:rPr>
        <w:t>览</w:t>
      </w:r>
      <w:proofErr w:type="gramEnd"/>
      <w:r w:rsidRPr="00B95A3E">
        <w:rPr>
          <w:rFonts w:ascii="Arial" w:hAnsi="Arial" w:cs="Arial" w:hint="eastAsia"/>
          <w:kern w:val="0"/>
          <w:sz w:val="21"/>
          <w:szCs w:val="21"/>
        </w:rPr>
        <w:t>的简易版本</w:t>
      </w:r>
      <w:r w:rsidR="00223936" w:rsidRPr="00B95A3E">
        <w:rPr>
          <w:rFonts w:ascii="Arial" w:hAnsi="Arial" w:cs="Arial" w:hint="eastAsia"/>
          <w:kern w:val="0"/>
          <w:sz w:val="21"/>
          <w:szCs w:val="21"/>
        </w:rPr>
        <w:t>。</w:t>
      </w:r>
    </w:p>
    <w:p w:rsidR="00E46D58" w:rsidRPr="00B95A3E" w:rsidRDefault="00E46D58" w:rsidP="00E46D58">
      <w:pPr>
        <w:rPr>
          <w:rFonts w:ascii="Arial" w:hAnsi="Arial" w:cs="Arial"/>
          <w:kern w:val="0"/>
          <w:sz w:val="21"/>
          <w:szCs w:val="21"/>
        </w:rPr>
      </w:pPr>
      <w:r w:rsidRPr="00B95A3E">
        <w:rPr>
          <w:rFonts w:ascii="Arial" w:hAnsi="Arial" w:cs="Arial" w:hint="eastAsia"/>
          <w:kern w:val="0"/>
          <w:sz w:val="21"/>
          <w:szCs w:val="21"/>
        </w:rPr>
        <w:t>可以使用不需要安装的轻型数据库（例如</w:t>
      </w:r>
      <w:r w:rsidRPr="00B95A3E">
        <w:rPr>
          <w:rFonts w:ascii="Arial" w:hAnsi="Arial" w:cs="Arial" w:hint="eastAsia"/>
          <w:kern w:val="0"/>
          <w:sz w:val="21"/>
          <w:szCs w:val="21"/>
        </w:rPr>
        <w:t>access</w:t>
      </w:r>
      <w:r w:rsidRPr="00B95A3E">
        <w:rPr>
          <w:rFonts w:ascii="Arial" w:hAnsi="Arial" w:cs="Arial" w:hint="eastAsia"/>
          <w:kern w:val="0"/>
          <w:sz w:val="21"/>
          <w:szCs w:val="21"/>
        </w:rPr>
        <w:t>）</w:t>
      </w:r>
    </w:p>
    <w:p w:rsidR="00E46D58" w:rsidRPr="00B95A3E" w:rsidRDefault="00E46D58" w:rsidP="00E46D58">
      <w:pPr>
        <w:rPr>
          <w:rFonts w:ascii="Arial" w:hAnsi="Arial" w:cs="Arial"/>
          <w:kern w:val="0"/>
          <w:sz w:val="21"/>
          <w:szCs w:val="21"/>
        </w:rPr>
      </w:pPr>
      <w:r w:rsidRPr="00B95A3E">
        <w:rPr>
          <w:rFonts w:ascii="Arial" w:hAnsi="Arial" w:cs="Arial" w:hint="eastAsia"/>
          <w:kern w:val="0"/>
          <w:sz w:val="21"/>
          <w:szCs w:val="21"/>
        </w:rPr>
        <w:t>针对只需要浏览图像的用户，不提供分析功能。可以便捷部署。</w:t>
      </w:r>
    </w:p>
    <w:p w:rsidR="00E46D58" w:rsidRPr="00B95A3E" w:rsidRDefault="00E46D58" w:rsidP="00E46D58">
      <w:pPr>
        <w:rPr>
          <w:rFonts w:ascii="Arial" w:hAnsi="Arial" w:cs="Arial"/>
          <w:kern w:val="0"/>
          <w:sz w:val="21"/>
          <w:szCs w:val="21"/>
        </w:rPr>
      </w:pPr>
      <w:r w:rsidRPr="00B95A3E">
        <w:rPr>
          <w:rFonts w:ascii="Arial" w:hAnsi="Arial" w:cs="Arial" w:hint="eastAsia"/>
          <w:kern w:val="0"/>
          <w:sz w:val="21"/>
          <w:szCs w:val="21"/>
        </w:rPr>
        <w:t>例如可以导入缺陷，配合图像大文件，就可以浏览图像和查看检测结果了。</w:t>
      </w:r>
    </w:p>
    <w:p w:rsidR="000120AF" w:rsidRDefault="000120AF" w:rsidP="00A56000">
      <w:pPr>
        <w:pStyle w:val="2"/>
      </w:pPr>
      <w:bookmarkStart w:id="23" w:name="_Toc12382158"/>
      <w:r>
        <w:rPr>
          <w:rFonts w:hint="eastAsia"/>
        </w:rPr>
        <w:t>2.6图像控件封装</w:t>
      </w:r>
      <w:bookmarkEnd w:id="23"/>
    </w:p>
    <w:p w:rsidR="001F69B2" w:rsidRPr="001F69B2" w:rsidRDefault="00317614" w:rsidP="001F69B2">
      <w:pPr>
        <w:ind w:firstLine="420"/>
        <w:rPr>
          <w:b/>
        </w:rPr>
      </w:pPr>
      <w:r w:rsidRPr="0056059E">
        <w:rPr>
          <w:rFonts w:ascii="Arial" w:hAnsi="Arial" w:cs="Arial" w:hint="eastAsia"/>
          <w:kern w:val="0"/>
          <w:sz w:val="21"/>
          <w:szCs w:val="21"/>
        </w:rPr>
        <w:t>图像展示区封装成公共控件，提供给我们自己系统（巡检</w:t>
      </w:r>
      <w:r w:rsidRPr="0056059E">
        <w:rPr>
          <w:rFonts w:ascii="Arial" w:hAnsi="Arial" w:cs="Arial" w:hint="eastAsia"/>
          <w:kern w:val="0"/>
          <w:sz w:val="21"/>
          <w:szCs w:val="21"/>
        </w:rPr>
        <w:t>3.0</w:t>
      </w:r>
      <w:r w:rsidRPr="0056059E">
        <w:rPr>
          <w:rFonts w:ascii="Arial" w:hAnsi="Arial" w:cs="Arial" w:hint="eastAsia"/>
          <w:kern w:val="0"/>
          <w:sz w:val="21"/>
          <w:szCs w:val="21"/>
        </w:rPr>
        <w:t>）和其他系统调用，具体需求参考</w:t>
      </w:r>
      <w:hyperlink r:id="rId28" w:history="1">
        <w:r w:rsidRPr="0056059E">
          <w:rPr>
            <w:rStyle w:val="a5"/>
            <w:rFonts w:hint="eastAsia"/>
            <w:sz w:val="21"/>
            <w:szCs w:val="21"/>
          </w:rPr>
          <w:t>《</w:t>
        </w:r>
        <w:r w:rsidR="00E77B61" w:rsidRPr="0056059E">
          <w:rPr>
            <w:rStyle w:val="a5"/>
            <w:rFonts w:hint="eastAsia"/>
            <w:sz w:val="21"/>
            <w:szCs w:val="21"/>
          </w:rPr>
          <w:t>图像控件接口功能-20180905</w:t>
        </w:r>
        <w:r w:rsidRPr="0056059E">
          <w:rPr>
            <w:rStyle w:val="a5"/>
            <w:rFonts w:hint="eastAsia"/>
            <w:sz w:val="21"/>
            <w:szCs w:val="21"/>
          </w:rPr>
          <w:t>》</w:t>
        </w:r>
      </w:hyperlink>
      <w:r w:rsidR="001F69B2" w:rsidRPr="001F69B2">
        <w:rPr>
          <w:b/>
        </w:rPr>
        <w:t xml:space="preserve"> </w:t>
      </w:r>
    </w:p>
    <w:p w:rsidR="00C473FB" w:rsidRDefault="00C473FB" w:rsidP="00A56000">
      <w:pPr>
        <w:pStyle w:val="2"/>
      </w:pPr>
      <w:bookmarkStart w:id="24" w:name="_Toc12382159"/>
      <w:r>
        <w:rPr>
          <w:rFonts w:hint="eastAsia"/>
        </w:rPr>
        <w:t>2.</w:t>
      </w:r>
      <w:r w:rsidR="000120AF">
        <w:rPr>
          <w:rFonts w:hint="eastAsia"/>
        </w:rPr>
        <w:t>7</w:t>
      </w:r>
      <w:r w:rsidR="00A56000">
        <w:rPr>
          <w:rFonts w:hint="eastAsia"/>
        </w:rPr>
        <w:t>巡检3.0升级64位系统</w:t>
      </w:r>
      <w:bookmarkEnd w:id="24"/>
    </w:p>
    <w:p w:rsidR="00A56000" w:rsidRPr="00B65D68" w:rsidRDefault="0099083C" w:rsidP="00DA7C22">
      <w:pPr>
        <w:ind w:firstLine="420"/>
        <w:rPr>
          <w:rFonts w:ascii="Arial" w:hAnsi="Arial" w:cs="Arial"/>
          <w:kern w:val="0"/>
          <w:sz w:val="21"/>
          <w:szCs w:val="21"/>
        </w:rPr>
      </w:pPr>
      <w:r w:rsidRPr="00B65D68">
        <w:rPr>
          <w:rFonts w:ascii="Arial" w:hAnsi="Arial" w:cs="Arial" w:hint="eastAsia"/>
          <w:kern w:val="0"/>
          <w:sz w:val="21"/>
          <w:szCs w:val="21"/>
        </w:rPr>
        <w:t>整个系统全部升级到</w:t>
      </w:r>
      <w:r w:rsidRPr="00B65D68">
        <w:rPr>
          <w:rFonts w:ascii="Arial" w:hAnsi="Arial" w:cs="Arial" w:hint="eastAsia"/>
          <w:kern w:val="0"/>
          <w:sz w:val="21"/>
          <w:szCs w:val="21"/>
        </w:rPr>
        <w:t>64</w:t>
      </w:r>
      <w:r w:rsidRPr="00B65D68">
        <w:rPr>
          <w:rFonts w:ascii="Arial" w:hAnsi="Arial" w:cs="Arial" w:hint="eastAsia"/>
          <w:kern w:val="0"/>
          <w:sz w:val="21"/>
          <w:szCs w:val="21"/>
        </w:rPr>
        <w:t>位系统，最终版本任务总</w:t>
      </w:r>
      <w:proofErr w:type="gramStart"/>
      <w:r w:rsidRPr="00B65D68">
        <w:rPr>
          <w:rFonts w:ascii="Arial" w:hAnsi="Arial" w:cs="Arial" w:hint="eastAsia"/>
          <w:kern w:val="0"/>
          <w:sz w:val="21"/>
          <w:szCs w:val="21"/>
        </w:rPr>
        <w:t>览</w:t>
      </w:r>
      <w:proofErr w:type="gramEnd"/>
      <w:r w:rsidRPr="00B65D68">
        <w:rPr>
          <w:rFonts w:ascii="Arial" w:hAnsi="Arial" w:cs="Arial" w:hint="eastAsia"/>
          <w:kern w:val="0"/>
          <w:sz w:val="21"/>
          <w:szCs w:val="21"/>
        </w:rPr>
        <w:t>，机器识别，电务检测</w:t>
      </w:r>
      <w:r w:rsidR="00026245" w:rsidRPr="00B65D68">
        <w:rPr>
          <w:rFonts w:ascii="Arial" w:hAnsi="Arial" w:cs="Arial" w:hint="eastAsia"/>
          <w:kern w:val="0"/>
          <w:sz w:val="21"/>
          <w:szCs w:val="21"/>
        </w:rPr>
        <w:t>集合在一个软件（</w:t>
      </w:r>
      <w:r w:rsidR="00026245" w:rsidRPr="00B65D68">
        <w:rPr>
          <w:rFonts w:ascii="Arial" w:hAnsi="Arial" w:cs="Arial" w:hint="eastAsia"/>
          <w:kern w:val="0"/>
          <w:sz w:val="21"/>
          <w:szCs w:val="21"/>
        </w:rPr>
        <w:t>exe</w:t>
      </w:r>
      <w:r w:rsidR="00026245" w:rsidRPr="00B65D68">
        <w:rPr>
          <w:rFonts w:ascii="Arial" w:hAnsi="Arial" w:cs="Arial" w:hint="eastAsia"/>
          <w:kern w:val="0"/>
          <w:sz w:val="21"/>
          <w:szCs w:val="21"/>
        </w:rPr>
        <w:t>）中，即现有的</w:t>
      </w:r>
      <w:r w:rsidR="00026245" w:rsidRPr="00B65D68">
        <w:rPr>
          <w:rFonts w:ascii="Arial" w:hAnsi="Arial" w:cs="Arial" w:hint="eastAsia"/>
          <w:kern w:val="0"/>
          <w:sz w:val="21"/>
          <w:szCs w:val="21"/>
        </w:rPr>
        <w:t>table</w:t>
      </w:r>
      <w:r w:rsidR="00026245" w:rsidRPr="00B65D68">
        <w:rPr>
          <w:rFonts w:ascii="Arial" w:hAnsi="Arial" w:cs="Arial" w:hint="eastAsia"/>
          <w:kern w:val="0"/>
          <w:sz w:val="21"/>
          <w:szCs w:val="21"/>
        </w:rPr>
        <w:t>展示方式展示</w:t>
      </w:r>
    </w:p>
    <w:p w:rsidR="001B3EEB" w:rsidRPr="00B65D68" w:rsidRDefault="001B3EEB" w:rsidP="00DA7C22">
      <w:pPr>
        <w:ind w:firstLine="420"/>
        <w:rPr>
          <w:rFonts w:ascii="Arial" w:hAnsi="Arial" w:cs="Arial"/>
          <w:kern w:val="0"/>
          <w:sz w:val="21"/>
          <w:szCs w:val="21"/>
        </w:rPr>
      </w:pPr>
      <w:r w:rsidRPr="00B65D68">
        <w:rPr>
          <w:rFonts w:ascii="Arial" w:hAnsi="Arial" w:cs="Arial" w:hint="eastAsia"/>
          <w:kern w:val="0"/>
          <w:sz w:val="21"/>
          <w:szCs w:val="21"/>
        </w:rPr>
        <w:t>巡检软件</w:t>
      </w:r>
      <w:r w:rsidRPr="00B65D68">
        <w:rPr>
          <w:rFonts w:ascii="Arial" w:hAnsi="Arial" w:cs="Arial" w:hint="eastAsia"/>
          <w:kern w:val="0"/>
          <w:sz w:val="21"/>
          <w:szCs w:val="21"/>
        </w:rPr>
        <w:t>3.0</w:t>
      </w:r>
      <w:r w:rsidRPr="00B65D68">
        <w:rPr>
          <w:rFonts w:ascii="Arial" w:hAnsi="Arial" w:cs="Arial" w:hint="eastAsia"/>
          <w:kern w:val="0"/>
          <w:sz w:val="21"/>
          <w:szCs w:val="21"/>
        </w:rPr>
        <w:t>中，大文件解析和图像操作，这两个功能的相关代码使用标准库替换。大文件</w:t>
      </w:r>
      <w:r w:rsidRPr="00B65D68">
        <w:rPr>
          <w:rFonts w:ascii="Arial" w:hAnsi="Arial" w:cs="Arial" w:hint="eastAsia"/>
          <w:kern w:val="0"/>
          <w:sz w:val="21"/>
          <w:szCs w:val="21"/>
        </w:rPr>
        <w:lastRenderedPageBreak/>
        <w:t>解析</w:t>
      </w:r>
      <w:proofErr w:type="gramStart"/>
      <w:r w:rsidRPr="00B65D68">
        <w:rPr>
          <w:rFonts w:ascii="Arial" w:hAnsi="Arial" w:cs="Arial" w:hint="eastAsia"/>
          <w:kern w:val="0"/>
          <w:sz w:val="21"/>
          <w:szCs w:val="21"/>
        </w:rPr>
        <w:t>库已经</w:t>
      </w:r>
      <w:proofErr w:type="gramEnd"/>
      <w:r w:rsidRPr="00B65D68">
        <w:rPr>
          <w:rFonts w:ascii="Arial" w:hAnsi="Arial" w:cs="Arial" w:hint="eastAsia"/>
          <w:kern w:val="0"/>
          <w:sz w:val="21"/>
          <w:szCs w:val="21"/>
        </w:rPr>
        <w:t>完成，直接使用。</w:t>
      </w:r>
    </w:p>
    <w:p w:rsidR="000120AF" w:rsidRPr="00B65D68" w:rsidRDefault="000120AF" w:rsidP="001B3EEB">
      <w:pPr>
        <w:rPr>
          <w:rFonts w:ascii="Arial" w:hAnsi="Arial" w:cs="Arial"/>
          <w:kern w:val="0"/>
          <w:sz w:val="21"/>
          <w:szCs w:val="21"/>
        </w:rPr>
      </w:pPr>
      <w:r w:rsidRPr="00B65D68">
        <w:rPr>
          <w:rFonts w:ascii="Arial" w:hAnsi="Arial" w:cs="Arial" w:hint="eastAsia"/>
          <w:kern w:val="0"/>
          <w:sz w:val="21"/>
          <w:szCs w:val="21"/>
        </w:rPr>
        <w:tab/>
      </w:r>
      <w:r w:rsidRPr="00B65D68">
        <w:rPr>
          <w:rFonts w:ascii="Arial" w:hAnsi="Arial" w:cs="Arial" w:hint="eastAsia"/>
          <w:kern w:val="0"/>
          <w:sz w:val="21"/>
          <w:szCs w:val="21"/>
        </w:rPr>
        <w:t>图像</w:t>
      </w:r>
      <w:r w:rsidR="00753867" w:rsidRPr="00B65D68">
        <w:rPr>
          <w:rFonts w:ascii="Arial" w:hAnsi="Arial" w:cs="Arial" w:hint="eastAsia"/>
          <w:kern w:val="0"/>
          <w:sz w:val="21"/>
          <w:szCs w:val="21"/>
        </w:rPr>
        <w:t>展示采用我们封装的图像控件来展示</w:t>
      </w:r>
    </w:p>
    <w:p w:rsidR="00753867" w:rsidRPr="00753867" w:rsidRDefault="00753867" w:rsidP="001B3EEB">
      <w:r>
        <w:rPr>
          <w:rFonts w:hint="eastAsia"/>
        </w:rPr>
        <w:tab/>
      </w:r>
    </w:p>
    <w:p w:rsidR="00854904" w:rsidRDefault="009674D5" w:rsidP="009674D5">
      <w:pPr>
        <w:pStyle w:val="2"/>
      </w:pPr>
      <w:bookmarkStart w:id="25" w:name="_Toc12382160"/>
      <w:r>
        <w:rPr>
          <w:rFonts w:hint="eastAsia"/>
        </w:rPr>
        <w:t>2.8巡检3.0通过U盘进行自动升级功能</w:t>
      </w:r>
      <w:bookmarkEnd w:id="25"/>
    </w:p>
    <w:p w:rsidR="009674D5" w:rsidRPr="006B0990" w:rsidRDefault="0012390C" w:rsidP="006B0990">
      <w:pPr>
        <w:ind w:firstLine="420"/>
        <w:rPr>
          <w:rFonts w:ascii="Arial" w:hAnsi="Arial" w:cs="Arial"/>
          <w:kern w:val="0"/>
          <w:sz w:val="21"/>
          <w:szCs w:val="21"/>
        </w:rPr>
      </w:pPr>
      <w:r>
        <w:rPr>
          <w:rFonts w:ascii="Arial" w:hAnsi="Arial" w:cs="Arial" w:hint="eastAsia"/>
          <w:kern w:val="0"/>
          <w:sz w:val="21"/>
          <w:szCs w:val="21"/>
        </w:rPr>
        <w:t>目前</w:t>
      </w:r>
      <w:r w:rsidRPr="0012390C">
        <w:rPr>
          <w:rFonts w:ascii="Arial" w:hAnsi="Arial" w:cs="Arial" w:hint="eastAsia"/>
          <w:kern w:val="0"/>
          <w:sz w:val="21"/>
          <w:szCs w:val="21"/>
        </w:rPr>
        <w:t>铁</w:t>
      </w:r>
      <w:proofErr w:type="gramStart"/>
      <w:r w:rsidRPr="0012390C">
        <w:rPr>
          <w:rFonts w:ascii="Arial" w:hAnsi="Arial" w:cs="Arial" w:hint="eastAsia"/>
          <w:kern w:val="0"/>
          <w:sz w:val="21"/>
          <w:szCs w:val="21"/>
        </w:rPr>
        <w:t>科英迈公司</w:t>
      </w:r>
      <w:proofErr w:type="gramEnd"/>
      <w:r w:rsidR="002A7187" w:rsidRPr="006B0990">
        <w:rPr>
          <w:rFonts w:ascii="Arial" w:hAnsi="Arial" w:cs="Arial" w:hint="eastAsia"/>
          <w:kern w:val="0"/>
          <w:sz w:val="21"/>
          <w:szCs w:val="21"/>
        </w:rPr>
        <w:t>做了一个升级的程序，代码可提供，对程序进行修改优化</w:t>
      </w:r>
      <w:r w:rsidR="002E1C5E" w:rsidRPr="006B0990">
        <w:rPr>
          <w:rFonts w:ascii="Arial" w:hAnsi="Arial" w:cs="Arial" w:hint="eastAsia"/>
          <w:kern w:val="0"/>
          <w:sz w:val="21"/>
          <w:szCs w:val="21"/>
        </w:rPr>
        <w:t>。达到可以通过</w:t>
      </w:r>
      <w:r w:rsidR="002E1C5E" w:rsidRPr="006B0990">
        <w:rPr>
          <w:rFonts w:ascii="Arial" w:hAnsi="Arial" w:cs="Arial" w:hint="eastAsia"/>
          <w:kern w:val="0"/>
          <w:sz w:val="21"/>
          <w:szCs w:val="21"/>
        </w:rPr>
        <w:t>U</w:t>
      </w:r>
      <w:r w:rsidR="002E1C5E" w:rsidRPr="006B0990">
        <w:rPr>
          <w:rFonts w:ascii="Arial" w:hAnsi="Arial" w:cs="Arial" w:hint="eastAsia"/>
          <w:kern w:val="0"/>
          <w:sz w:val="21"/>
          <w:szCs w:val="21"/>
        </w:rPr>
        <w:t>盘对巡检</w:t>
      </w:r>
      <w:r w:rsidR="002E1C5E" w:rsidRPr="006B0990">
        <w:rPr>
          <w:rFonts w:ascii="Arial" w:hAnsi="Arial" w:cs="Arial" w:hint="eastAsia"/>
          <w:kern w:val="0"/>
          <w:sz w:val="21"/>
          <w:szCs w:val="21"/>
        </w:rPr>
        <w:t>3.0</w:t>
      </w:r>
      <w:r w:rsidR="002E1C5E" w:rsidRPr="006B0990">
        <w:rPr>
          <w:rFonts w:ascii="Arial" w:hAnsi="Arial" w:cs="Arial" w:hint="eastAsia"/>
          <w:kern w:val="0"/>
          <w:sz w:val="21"/>
          <w:szCs w:val="21"/>
        </w:rPr>
        <w:t>或者巡检</w:t>
      </w:r>
      <w:r w:rsidR="002E1C5E" w:rsidRPr="006B0990">
        <w:rPr>
          <w:rFonts w:ascii="Arial" w:hAnsi="Arial" w:cs="Arial" w:hint="eastAsia"/>
          <w:kern w:val="0"/>
          <w:sz w:val="21"/>
          <w:szCs w:val="21"/>
        </w:rPr>
        <w:t>3.0</w:t>
      </w:r>
      <w:r w:rsidR="002E1C5E" w:rsidRPr="006B0990">
        <w:rPr>
          <w:rFonts w:ascii="Arial" w:hAnsi="Arial" w:cs="Arial" w:hint="eastAsia"/>
          <w:kern w:val="0"/>
          <w:sz w:val="21"/>
          <w:szCs w:val="21"/>
        </w:rPr>
        <w:t>浏览版进行</w:t>
      </w:r>
      <w:r w:rsidR="002C6BD4" w:rsidRPr="006B0990">
        <w:rPr>
          <w:rFonts w:ascii="Arial" w:hAnsi="Arial" w:cs="Arial" w:hint="eastAsia"/>
          <w:kern w:val="0"/>
          <w:sz w:val="21"/>
          <w:szCs w:val="21"/>
        </w:rPr>
        <w:t>版本</w:t>
      </w:r>
      <w:r w:rsidR="002E1C5E" w:rsidRPr="006B0990">
        <w:rPr>
          <w:rFonts w:ascii="Arial" w:hAnsi="Arial" w:cs="Arial" w:hint="eastAsia"/>
          <w:kern w:val="0"/>
          <w:sz w:val="21"/>
          <w:szCs w:val="21"/>
        </w:rPr>
        <w:t>升级</w:t>
      </w:r>
    </w:p>
    <w:p w:rsidR="004F261C" w:rsidRPr="002B0141" w:rsidRDefault="004F261C" w:rsidP="002B0141">
      <w:pPr>
        <w:pStyle w:val="1"/>
        <w:numPr>
          <w:ilvl w:val="0"/>
          <w:numId w:val="1"/>
        </w:numPr>
        <w:tabs>
          <w:tab w:val="left" w:pos="-426"/>
        </w:tabs>
        <w:spacing w:beforeLines="100" w:before="326" w:afterLines="100" w:after="326" w:line="360" w:lineRule="auto"/>
        <w:rPr>
          <w:rFonts w:ascii="Arial" w:eastAsia="黑体" w:hAnsi="Arial" w:cs="Arial"/>
        </w:rPr>
      </w:pPr>
      <w:bookmarkStart w:id="26" w:name="_Toc12382161"/>
      <w:r w:rsidRPr="002B0141">
        <w:rPr>
          <w:rFonts w:ascii="Arial" w:eastAsia="黑体" w:hAnsi="Arial" w:cs="Arial" w:hint="eastAsia"/>
        </w:rPr>
        <w:t>要求</w:t>
      </w:r>
      <w:bookmarkEnd w:id="26"/>
    </w:p>
    <w:p w:rsidR="00B15114" w:rsidRPr="00602F81" w:rsidRDefault="00F74D59" w:rsidP="00B15114">
      <w:pPr>
        <w:pStyle w:val="aa"/>
        <w:numPr>
          <w:ilvl w:val="0"/>
          <w:numId w:val="3"/>
        </w:numPr>
        <w:ind w:firstLineChars="0"/>
        <w:rPr>
          <w:rFonts w:ascii="Arial" w:eastAsia="宋体" w:hAnsi="Arial" w:cs="Arial"/>
          <w:kern w:val="0"/>
          <w:szCs w:val="21"/>
        </w:rPr>
      </w:pPr>
      <w:r w:rsidRPr="00602F81">
        <w:rPr>
          <w:rFonts w:ascii="Arial" w:eastAsia="宋体" w:hAnsi="Arial" w:cs="Arial" w:hint="eastAsia"/>
          <w:kern w:val="0"/>
          <w:szCs w:val="21"/>
        </w:rPr>
        <w:t>所有功能都升级到</w:t>
      </w:r>
      <w:r w:rsidRPr="00602F81">
        <w:rPr>
          <w:rFonts w:ascii="Arial" w:eastAsia="宋体" w:hAnsi="Arial" w:cs="Arial" w:hint="eastAsia"/>
          <w:kern w:val="0"/>
          <w:szCs w:val="21"/>
        </w:rPr>
        <w:t>64</w:t>
      </w:r>
      <w:r w:rsidRPr="00602F81">
        <w:rPr>
          <w:rFonts w:ascii="Arial" w:eastAsia="宋体" w:hAnsi="Arial" w:cs="Arial" w:hint="eastAsia"/>
          <w:kern w:val="0"/>
          <w:szCs w:val="21"/>
        </w:rPr>
        <w:t>位</w:t>
      </w:r>
    </w:p>
    <w:p w:rsidR="00794062" w:rsidRPr="00602F81" w:rsidRDefault="00794062" w:rsidP="00B15114">
      <w:pPr>
        <w:pStyle w:val="aa"/>
        <w:numPr>
          <w:ilvl w:val="0"/>
          <w:numId w:val="3"/>
        </w:numPr>
        <w:ind w:firstLineChars="0"/>
        <w:rPr>
          <w:rFonts w:ascii="Arial" w:eastAsia="宋体" w:hAnsi="Arial" w:cs="Arial"/>
          <w:kern w:val="0"/>
          <w:szCs w:val="21"/>
        </w:rPr>
      </w:pPr>
      <w:r w:rsidRPr="00602F81">
        <w:rPr>
          <w:rFonts w:ascii="Arial" w:eastAsia="宋体" w:hAnsi="Arial" w:cs="Arial" w:hint="eastAsia"/>
          <w:kern w:val="0"/>
          <w:szCs w:val="21"/>
        </w:rPr>
        <w:t>程序打安装包</w:t>
      </w:r>
    </w:p>
    <w:sectPr w:rsidR="00794062" w:rsidRPr="00602F81" w:rsidSect="002A75E4">
      <w:footerReference w:type="first" r:id="rId29"/>
      <w:pgSz w:w="11906" w:h="16838" w:code="9"/>
      <w:pgMar w:top="1440" w:right="1230" w:bottom="1440" w:left="1797" w:header="851" w:footer="992" w:gutter="0"/>
      <w:pgNumType w:start="1"/>
      <w:cols w:space="720"/>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9F" w:rsidRDefault="005E7B9F" w:rsidP="00484ACF">
      <w:r>
        <w:separator/>
      </w:r>
    </w:p>
  </w:endnote>
  <w:endnote w:type="continuationSeparator" w:id="0">
    <w:p w:rsidR="005E7B9F" w:rsidRDefault="005E7B9F" w:rsidP="0048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CF" w:rsidRPr="00EB2FEB" w:rsidRDefault="00484ACF" w:rsidP="004D57E1">
    <w:pPr>
      <w:pStyle w:val="a4"/>
      <w:jc w:val="center"/>
      <w:rPr>
        <w:rFonts w:ascii="Arial" w:eastAsia="楷体" w:hAnsi="Arial" w:cs="Arial"/>
        <w:sz w:val="21"/>
        <w:szCs w:val="21"/>
      </w:rPr>
    </w:pPr>
    <w:r w:rsidRPr="00EB2FEB">
      <w:rPr>
        <w:rFonts w:ascii="Arial" w:eastAsia="楷体" w:hAnsi="Arial" w:cs="Arial"/>
        <w:sz w:val="21"/>
        <w:szCs w:val="21"/>
      </w:rPr>
      <w:t>第</w:t>
    </w:r>
    <w:r w:rsidRPr="00EB2FEB">
      <w:rPr>
        <w:rFonts w:ascii="Arial" w:eastAsia="楷体" w:hAnsi="Arial" w:cs="Arial"/>
        <w:sz w:val="21"/>
        <w:szCs w:val="21"/>
        <w:lang w:val="zh-CN"/>
      </w:rPr>
      <w:t xml:space="preserve"> </w:t>
    </w:r>
    <w:r w:rsidRPr="00EB2FEB">
      <w:rPr>
        <w:rFonts w:ascii="Arial" w:eastAsia="楷体" w:hAnsi="Arial" w:cs="Arial"/>
        <w:bCs/>
        <w:sz w:val="21"/>
        <w:szCs w:val="21"/>
      </w:rPr>
      <w:fldChar w:fldCharType="begin"/>
    </w:r>
    <w:r w:rsidRPr="00EB2FEB">
      <w:rPr>
        <w:rFonts w:ascii="Arial" w:eastAsia="楷体" w:hAnsi="Arial" w:cs="Arial"/>
        <w:bCs/>
        <w:sz w:val="21"/>
        <w:szCs w:val="21"/>
      </w:rPr>
      <w:instrText>PAGE</w:instrText>
    </w:r>
    <w:r w:rsidRPr="00EB2FEB">
      <w:rPr>
        <w:rFonts w:ascii="Arial" w:eastAsia="楷体" w:hAnsi="Arial" w:cs="Arial"/>
        <w:bCs/>
        <w:sz w:val="21"/>
        <w:szCs w:val="21"/>
      </w:rPr>
      <w:fldChar w:fldCharType="separate"/>
    </w:r>
    <w:r w:rsidR="00144796">
      <w:rPr>
        <w:rFonts w:ascii="Arial" w:eastAsia="楷体" w:hAnsi="Arial" w:cs="Arial"/>
        <w:bCs/>
        <w:noProof/>
        <w:sz w:val="21"/>
        <w:szCs w:val="21"/>
      </w:rPr>
      <w:t>7</w:t>
    </w:r>
    <w:r w:rsidRPr="00EB2FEB">
      <w:rPr>
        <w:rFonts w:ascii="Arial" w:eastAsia="楷体" w:hAnsi="Arial" w:cs="Arial"/>
        <w:bCs/>
        <w:sz w:val="21"/>
        <w:szCs w:val="21"/>
      </w:rPr>
      <w:fldChar w:fldCharType="end"/>
    </w:r>
    <w:r w:rsidRPr="00EB2FEB">
      <w:rPr>
        <w:rFonts w:ascii="Arial" w:eastAsia="楷体" w:hAnsi="Arial" w:cs="Arial"/>
        <w:bCs/>
        <w:sz w:val="21"/>
        <w:szCs w:val="21"/>
      </w:rPr>
      <w:t>页</w:t>
    </w:r>
    <w:r w:rsidRPr="00EB2FEB">
      <w:rPr>
        <w:rFonts w:ascii="Arial" w:eastAsia="楷体" w:hAnsi="Arial" w:cs="Arial"/>
        <w:sz w:val="21"/>
        <w:szCs w:val="21"/>
        <w:lang w:val="zh-CN"/>
      </w:rPr>
      <w:t xml:space="preserve"> /</w:t>
    </w:r>
    <w:r w:rsidRPr="00EB2FEB">
      <w:rPr>
        <w:rFonts w:ascii="Arial" w:eastAsia="楷体" w:hAnsi="Arial" w:cs="Arial"/>
        <w:sz w:val="21"/>
        <w:szCs w:val="21"/>
        <w:lang w:val="zh-CN"/>
      </w:rPr>
      <w:t>共</w:t>
    </w:r>
    <w:r w:rsidRPr="00EB2FEB">
      <w:rPr>
        <w:rFonts w:ascii="Arial" w:eastAsia="楷体" w:hAnsi="Arial" w:cs="Arial"/>
        <w:sz w:val="21"/>
        <w:szCs w:val="21"/>
        <w:lang w:val="zh-CN"/>
      </w:rPr>
      <w:t xml:space="preserve"> </w:t>
    </w:r>
    <w:r>
      <w:rPr>
        <w:rFonts w:ascii="Arial" w:eastAsia="楷体" w:hAnsi="Arial" w:cs="Arial" w:hint="eastAsia"/>
        <w:sz w:val="21"/>
        <w:szCs w:val="21"/>
        <w:lang w:val="zh-CN"/>
      </w:rPr>
      <w:t>12</w:t>
    </w:r>
    <w:r w:rsidRPr="00EB2FEB">
      <w:rPr>
        <w:rFonts w:ascii="Arial" w:eastAsia="楷体" w:hAnsi="Arial" w:cs="Arial"/>
        <w:bCs/>
        <w:sz w:val="21"/>
        <w:szCs w:val="21"/>
      </w:rPr>
      <w:t>页</w:t>
    </w:r>
  </w:p>
  <w:p w:rsidR="00484ACF" w:rsidRDefault="00484A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6A" w:rsidRPr="00EB2FEB" w:rsidRDefault="005A7287" w:rsidP="00EB2FEB">
    <w:pPr>
      <w:pStyle w:val="a4"/>
      <w:jc w:val="center"/>
      <w:rPr>
        <w:rFonts w:ascii="Arial" w:eastAsia="楷体" w:hAnsi="Arial" w:cs="Arial"/>
        <w:sz w:val="21"/>
        <w:szCs w:val="21"/>
      </w:rPr>
    </w:pPr>
    <w:r w:rsidRPr="00EB2FEB">
      <w:rPr>
        <w:rFonts w:ascii="Arial" w:eastAsia="楷体" w:hAnsi="Arial" w:cs="Arial"/>
        <w:sz w:val="21"/>
        <w:szCs w:val="21"/>
      </w:rPr>
      <w:t>第</w:t>
    </w:r>
    <w:r w:rsidRPr="00EB2FEB">
      <w:rPr>
        <w:rFonts w:ascii="Arial" w:eastAsia="楷体" w:hAnsi="Arial" w:cs="Arial"/>
        <w:sz w:val="21"/>
        <w:szCs w:val="21"/>
        <w:lang w:val="zh-CN"/>
      </w:rPr>
      <w:t xml:space="preserve"> </w:t>
    </w:r>
    <w:r w:rsidRPr="00EB2FEB">
      <w:rPr>
        <w:rFonts w:ascii="Arial" w:eastAsia="楷体" w:hAnsi="Arial" w:cs="Arial"/>
        <w:bCs/>
        <w:sz w:val="21"/>
        <w:szCs w:val="21"/>
      </w:rPr>
      <w:fldChar w:fldCharType="begin"/>
    </w:r>
    <w:r w:rsidRPr="00EB2FEB">
      <w:rPr>
        <w:rFonts w:ascii="Arial" w:eastAsia="楷体" w:hAnsi="Arial" w:cs="Arial"/>
        <w:bCs/>
        <w:sz w:val="21"/>
        <w:szCs w:val="21"/>
      </w:rPr>
      <w:instrText>PAGE</w:instrText>
    </w:r>
    <w:r w:rsidRPr="00EB2FEB">
      <w:rPr>
        <w:rFonts w:ascii="Arial" w:eastAsia="楷体" w:hAnsi="Arial" w:cs="Arial"/>
        <w:bCs/>
        <w:sz w:val="21"/>
        <w:szCs w:val="21"/>
      </w:rPr>
      <w:fldChar w:fldCharType="separate"/>
    </w:r>
    <w:r w:rsidR="00144796">
      <w:rPr>
        <w:rFonts w:ascii="Arial" w:eastAsia="楷体" w:hAnsi="Arial" w:cs="Arial"/>
        <w:bCs/>
        <w:noProof/>
        <w:sz w:val="21"/>
        <w:szCs w:val="21"/>
      </w:rPr>
      <w:t>1</w:t>
    </w:r>
    <w:r w:rsidRPr="00EB2FEB">
      <w:rPr>
        <w:rFonts w:ascii="Arial" w:eastAsia="楷体" w:hAnsi="Arial" w:cs="Arial"/>
        <w:bCs/>
        <w:sz w:val="21"/>
        <w:szCs w:val="21"/>
      </w:rPr>
      <w:fldChar w:fldCharType="end"/>
    </w:r>
    <w:r w:rsidRPr="00EB2FEB">
      <w:rPr>
        <w:rFonts w:ascii="Arial" w:eastAsia="楷体" w:hAnsi="Arial" w:cs="Arial"/>
        <w:bCs/>
        <w:sz w:val="21"/>
        <w:szCs w:val="21"/>
      </w:rPr>
      <w:t>页</w:t>
    </w:r>
    <w:r w:rsidRPr="00EB2FEB">
      <w:rPr>
        <w:rFonts w:ascii="Arial" w:eastAsia="楷体" w:hAnsi="Arial" w:cs="Arial"/>
        <w:sz w:val="21"/>
        <w:szCs w:val="21"/>
        <w:lang w:val="zh-CN"/>
      </w:rPr>
      <w:t xml:space="preserve"> /</w:t>
    </w:r>
    <w:r w:rsidRPr="00EB2FEB">
      <w:rPr>
        <w:rFonts w:ascii="Arial" w:eastAsia="楷体" w:hAnsi="Arial" w:cs="Arial"/>
        <w:sz w:val="21"/>
        <w:szCs w:val="21"/>
        <w:lang w:val="zh-CN"/>
      </w:rPr>
      <w:t>共</w:t>
    </w:r>
    <w:r w:rsidRPr="00EB2FEB">
      <w:rPr>
        <w:rFonts w:ascii="Arial" w:eastAsia="楷体" w:hAnsi="Arial" w:cs="Arial"/>
        <w:sz w:val="21"/>
        <w:szCs w:val="21"/>
        <w:lang w:val="zh-CN"/>
      </w:rPr>
      <w:t xml:space="preserve"> </w:t>
    </w:r>
    <w:r>
      <w:rPr>
        <w:rFonts w:ascii="Arial" w:eastAsia="楷体" w:hAnsi="Arial" w:cs="Arial" w:hint="eastAsia"/>
        <w:sz w:val="21"/>
        <w:szCs w:val="21"/>
        <w:lang w:val="zh-CN"/>
      </w:rPr>
      <w:t>5</w:t>
    </w:r>
    <w:r w:rsidRPr="00EB2FEB">
      <w:rPr>
        <w:rFonts w:ascii="Arial" w:eastAsia="楷体" w:hAnsi="Arial" w:cs="Arial"/>
        <w:bCs/>
        <w:sz w:val="21"/>
        <w:szCs w:val="21"/>
      </w:rPr>
      <w:t>页</w:t>
    </w:r>
  </w:p>
  <w:p w:rsidR="008A1D6A" w:rsidRPr="00EB2FEB" w:rsidRDefault="005E7B9F" w:rsidP="00EB2F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9F" w:rsidRDefault="005E7B9F" w:rsidP="00484ACF">
      <w:r>
        <w:separator/>
      </w:r>
    </w:p>
  </w:footnote>
  <w:footnote w:type="continuationSeparator" w:id="0">
    <w:p w:rsidR="005E7B9F" w:rsidRDefault="005E7B9F" w:rsidP="00484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CF" w:rsidRPr="00524ACF" w:rsidRDefault="00484ACF" w:rsidP="00524ACF">
    <w:pPr>
      <w:pStyle w:val="a3"/>
      <w:tabs>
        <w:tab w:val="clear" w:pos="4153"/>
        <w:tab w:val="clear" w:pos="8306"/>
        <w:tab w:val="center" w:pos="4439"/>
        <w:tab w:val="right" w:pos="8879"/>
      </w:tabs>
      <w:jc w:val="right"/>
      <w:rPr>
        <w:rFonts w:ascii="Arial" w:hAnsi="Arial" w:cs="Arial"/>
        <w:sz w:val="21"/>
      </w:rPr>
    </w:pPr>
    <w:r>
      <w:rPr>
        <w:rFonts w:ascii="Arial" w:hAnsi="Arial" w:cs="Arial" w:hint="eastAsia"/>
        <w:color w:val="333333"/>
        <w:sz w:val="21"/>
        <w:szCs w:val="21"/>
      </w:rPr>
      <w:t xml:space="preserve">                         </w:t>
    </w:r>
    <w:r w:rsidRPr="00397050">
      <w:rPr>
        <w:rFonts w:ascii="楷体" w:eastAsia="楷体" w:hAnsi="楷体" w:cs="Arial" w:hint="eastAsia"/>
        <w:color w:val="333333"/>
        <w:sz w:val="21"/>
        <w:szCs w:val="21"/>
      </w:rPr>
      <w:t xml:space="preserve"> </w:t>
    </w:r>
    <w:r>
      <w:rPr>
        <w:rFonts w:ascii="楷体" w:eastAsia="楷体" w:hAnsi="楷体" w:cs="Arial" w:hint="eastAsia"/>
        <w:color w:val="333333"/>
        <w:sz w:val="21"/>
        <w:szCs w:val="21"/>
      </w:rPr>
      <w:t xml:space="preserve">        </w:t>
    </w:r>
    <w:r w:rsidR="0040174B">
      <w:rPr>
        <w:rFonts w:ascii="Times New Roman" w:hint="eastAsia"/>
        <w:sz w:val="15"/>
        <w:szCs w:val="15"/>
      </w:rPr>
      <w:t>巡检</w:t>
    </w:r>
    <w:r w:rsidR="00F97E8A">
      <w:rPr>
        <w:rFonts w:ascii="Times New Roman" w:hint="eastAsia"/>
        <w:sz w:val="15"/>
        <w:szCs w:val="15"/>
      </w:rPr>
      <w:t>软件</w:t>
    </w:r>
    <w:r w:rsidR="0040174B">
      <w:rPr>
        <w:rFonts w:ascii="Times New Roman" w:hint="eastAsia"/>
        <w:sz w:val="15"/>
        <w:szCs w:val="15"/>
      </w:rPr>
      <w:t>3.0</w:t>
    </w:r>
    <w:r w:rsidR="0040174B">
      <w:rPr>
        <w:rFonts w:ascii="Times New Roman" w:hint="eastAsia"/>
        <w:sz w:val="15"/>
        <w:szCs w:val="15"/>
      </w:rPr>
      <w:t>需求说明书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CF" w:rsidRPr="00397050" w:rsidRDefault="00F97E8A" w:rsidP="00260010">
    <w:pPr>
      <w:pStyle w:val="a3"/>
      <w:tabs>
        <w:tab w:val="clear" w:pos="4153"/>
        <w:tab w:val="clear" w:pos="8306"/>
        <w:tab w:val="center" w:pos="4439"/>
        <w:tab w:val="right" w:pos="8879"/>
      </w:tabs>
      <w:jc w:val="right"/>
      <w:rPr>
        <w:rFonts w:ascii="Arial" w:hAnsi="Arial" w:cs="Arial"/>
        <w:sz w:val="21"/>
      </w:rPr>
    </w:pPr>
    <w:r>
      <w:rPr>
        <w:rFonts w:ascii="Times New Roman" w:hint="eastAsia"/>
        <w:sz w:val="15"/>
        <w:szCs w:val="15"/>
      </w:rPr>
      <w:t>巡检软件</w:t>
    </w:r>
    <w:r>
      <w:rPr>
        <w:rFonts w:ascii="Times New Roman" w:hint="eastAsia"/>
        <w:sz w:val="15"/>
        <w:szCs w:val="15"/>
      </w:rPr>
      <w:t>3.0</w:t>
    </w:r>
    <w:r>
      <w:rPr>
        <w:rFonts w:ascii="Times New Roman" w:hint="eastAsia"/>
        <w:sz w:val="15"/>
        <w:szCs w:val="15"/>
      </w:rPr>
      <w:t>需求说明书</w:t>
    </w:r>
    <w:r w:rsidR="00484ACF">
      <w:rPr>
        <w:rFonts w:ascii="Arial" w:hAnsi="Arial" w:cs="Arial" w:hint="eastAsia"/>
        <w:color w:val="333333"/>
        <w:sz w:val="21"/>
        <w:szCs w:val="21"/>
      </w:rPr>
      <w:t xml:space="preserve">                         </w:t>
    </w:r>
    <w:r w:rsidR="00484ACF" w:rsidRPr="00397050">
      <w:rPr>
        <w:rFonts w:ascii="楷体" w:eastAsia="楷体" w:hAnsi="楷体" w:cs="Arial" w:hint="eastAsia"/>
        <w:color w:val="333333"/>
        <w:sz w:val="21"/>
        <w:szCs w:val="21"/>
      </w:rPr>
      <w:t xml:space="preserve"> </w:t>
    </w:r>
    <w:r w:rsidR="00484ACF">
      <w:rPr>
        <w:rFonts w:ascii="楷体" w:eastAsia="楷体" w:hAnsi="楷体" w:cs="Arial" w:hint="eastAsia"/>
        <w:color w:val="333333"/>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56F08D2A"/>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EC84696"/>
    <w:multiLevelType w:val="hybridMultilevel"/>
    <w:tmpl w:val="7FFA2ADA"/>
    <w:lvl w:ilvl="0" w:tplc="1E32B0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A8618E"/>
    <w:multiLevelType w:val="hybridMultilevel"/>
    <w:tmpl w:val="0898FE2A"/>
    <w:lvl w:ilvl="0" w:tplc="DB1E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9D"/>
    <w:rsid w:val="000120AF"/>
    <w:rsid w:val="0001676E"/>
    <w:rsid w:val="00021134"/>
    <w:rsid w:val="00026245"/>
    <w:rsid w:val="00035EEE"/>
    <w:rsid w:val="0008020E"/>
    <w:rsid w:val="000A274F"/>
    <w:rsid w:val="000D100B"/>
    <w:rsid w:val="000F63F5"/>
    <w:rsid w:val="0012390C"/>
    <w:rsid w:val="00134718"/>
    <w:rsid w:val="00144796"/>
    <w:rsid w:val="001753E4"/>
    <w:rsid w:val="00175B74"/>
    <w:rsid w:val="001A5C75"/>
    <w:rsid w:val="001B3EEB"/>
    <w:rsid w:val="001C08AF"/>
    <w:rsid w:val="001D0442"/>
    <w:rsid w:val="001F69B2"/>
    <w:rsid w:val="00223936"/>
    <w:rsid w:val="00246D5A"/>
    <w:rsid w:val="00266E2B"/>
    <w:rsid w:val="002A7187"/>
    <w:rsid w:val="002B0141"/>
    <w:rsid w:val="002C6BD4"/>
    <w:rsid w:val="002E1C5E"/>
    <w:rsid w:val="00317614"/>
    <w:rsid w:val="003723E9"/>
    <w:rsid w:val="003B13BF"/>
    <w:rsid w:val="003C20C3"/>
    <w:rsid w:val="003E0C6E"/>
    <w:rsid w:val="003E7847"/>
    <w:rsid w:val="0040174B"/>
    <w:rsid w:val="00407523"/>
    <w:rsid w:val="00484ACF"/>
    <w:rsid w:val="004D0A62"/>
    <w:rsid w:val="004D4A16"/>
    <w:rsid w:val="004F261C"/>
    <w:rsid w:val="004F5049"/>
    <w:rsid w:val="005054D2"/>
    <w:rsid w:val="00532D01"/>
    <w:rsid w:val="005508B0"/>
    <w:rsid w:val="0056059E"/>
    <w:rsid w:val="005A51F5"/>
    <w:rsid w:val="005A7287"/>
    <w:rsid w:val="005C6883"/>
    <w:rsid w:val="005E589B"/>
    <w:rsid w:val="005E7B9F"/>
    <w:rsid w:val="00602F81"/>
    <w:rsid w:val="00611247"/>
    <w:rsid w:val="00617473"/>
    <w:rsid w:val="00620412"/>
    <w:rsid w:val="00624027"/>
    <w:rsid w:val="006A203E"/>
    <w:rsid w:val="006B0990"/>
    <w:rsid w:val="00707E86"/>
    <w:rsid w:val="00737E5F"/>
    <w:rsid w:val="00753867"/>
    <w:rsid w:val="007542BC"/>
    <w:rsid w:val="00783CFC"/>
    <w:rsid w:val="00794062"/>
    <w:rsid w:val="008200DE"/>
    <w:rsid w:val="0082192A"/>
    <w:rsid w:val="00830D1E"/>
    <w:rsid w:val="00833355"/>
    <w:rsid w:val="00837DD8"/>
    <w:rsid w:val="00854904"/>
    <w:rsid w:val="00874DC0"/>
    <w:rsid w:val="008A14F6"/>
    <w:rsid w:val="008A779D"/>
    <w:rsid w:val="008B1CD4"/>
    <w:rsid w:val="008C1CB2"/>
    <w:rsid w:val="008C66F0"/>
    <w:rsid w:val="008E3951"/>
    <w:rsid w:val="00931916"/>
    <w:rsid w:val="00952DCF"/>
    <w:rsid w:val="009674D5"/>
    <w:rsid w:val="00987684"/>
    <w:rsid w:val="0099083C"/>
    <w:rsid w:val="00997003"/>
    <w:rsid w:val="009A1647"/>
    <w:rsid w:val="009B0864"/>
    <w:rsid w:val="009B09D1"/>
    <w:rsid w:val="009C1C44"/>
    <w:rsid w:val="009E237D"/>
    <w:rsid w:val="009E44DA"/>
    <w:rsid w:val="009F72C5"/>
    <w:rsid w:val="00A02E57"/>
    <w:rsid w:val="00A26493"/>
    <w:rsid w:val="00A56000"/>
    <w:rsid w:val="00A564D0"/>
    <w:rsid w:val="00B15114"/>
    <w:rsid w:val="00B15503"/>
    <w:rsid w:val="00B574F9"/>
    <w:rsid w:val="00B65D68"/>
    <w:rsid w:val="00B83CEB"/>
    <w:rsid w:val="00B95A3E"/>
    <w:rsid w:val="00BA325C"/>
    <w:rsid w:val="00BB40C2"/>
    <w:rsid w:val="00C46A40"/>
    <w:rsid w:val="00C473FB"/>
    <w:rsid w:val="00C72B48"/>
    <w:rsid w:val="00CB1CF1"/>
    <w:rsid w:val="00CD0AEC"/>
    <w:rsid w:val="00CE12D6"/>
    <w:rsid w:val="00D21839"/>
    <w:rsid w:val="00D24AC5"/>
    <w:rsid w:val="00D267EA"/>
    <w:rsid w:val="00D3590B"/>
    <w:rsid w:val="00D4586C"/>
    <w:rsid w:val="00D5094D"/>
    <w:rsid w:val="00DA7C22"/>
    <w:rsid w:val="00DC41FE"/>
    <w:rsid w:val="00DF554C"/>
    <w:rsid w:val="00DF7DA3"/>
    <w:rsid w:val="00E23A9E"/>
    <w:rsid w:val="00E42307"/>
    <w:rsid w:val="00E46D58"/>
    <w:rsid w:val="00E77B61"/>
    <w:rsid w:val="00E86412"/>
    <w:rsid w:val="00EA6395"/>
    <w:rsid w:val="00ED476A"/>
    <w:rsid w:val="00ED5F16"/>
    <w:rsid w:val="00EE0F3D"/>
    <w:rsid w:val="00EE2A2A"/>
    <w:rsid w:val="00EF256A"/>
    <w:rsid w:val="00F06568"/>
    <w:rsid w:val="00F735E8"/>
    <w:rsid w:val="00F74D59"/>
    <w:rsid w:val="00F97E8A"/>
    <w:rsid w:val="00FA2EF2"/>
    <w:rsid w:val="00FB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CF"/>
    <w:pPr>
      <w:widowControl w:val="0"/>
      <w:jc w:val="both"/>
    </w:pPr>
    <w:rPr>
      <w:rFonts w:ascii="宋体" w:eastAsia="宋体" w:hAnsi="Times New Roman" w:cs="Times New Roman"/>
      <w:sz w:val="24"/>
      <w:szCs w:val="24"/>
    </w:rPr>
  </w:style>
  <w:style w:type="paragraph" w:styleId="1">
    <w:name w:val="heading 1"/>
    <w:basedOn w:val="a"/>
    <w:next w:val="a"/>
    <w:link w:val="1Char"/>
    <w:qFormat/>
    <w:rsid w:val="00484ACF"/>
    <w:pPr>
      <w:keepNext/>
      <w:keepLines/>
      <w:spacing w:before="340" w:after="330"/>
      <w:outlineLvl w:val="0"/>
    </w:pPr>
    <w:rPr>
      <w:b/>
      <w:bCs/>
      <w:kern w:val="44"/>
      <w:sz w:val="32"/>
      <w:szCs w:val="44"/>
    </w:rPr>
  </w:style>
  <w:style w:type="paragraph" w:styleId="2">
    <w:name w:val="heading 2"/>
    <w:basedOn w:val="a"/>
    <w:next w:val="a"/>
    <w:link w:val="2Char"/>
    <w:autoRedefine/>
    <w:qFormat/>
    <w:rsid w:val="00484ACF"/>
    <w:pPr>
      <w:keepNext/>
      <w:tabs>
        <w:tab w:val="left" w:pos="-1843"/>
      </w:tabs>
      <w:spacing w:before="120" w:after="60" w:line="240" w:lineRule="atLeast"/>
      <w:jc w:val="left"/>
      <w:outlineLvl w:val="1"/>
    </w:pPr>
    <w:rPr>
      <w:rFonts w:ascii="黑体" w:eastAsia="黑体" w:hAnsi="黑体"/>
      <w:b/>
      <w:bCs/>
      <w:sz w:val="30"/>
      <w:szCs w:val="30"/>
    </w:rPr>
  </w:style>
  <w:style w:type="paragraph" w:styleId="3">
    <w:name w:val="heading 3"/>
    <w:basedOn w:val="a"/>
    <w:next w:val="a"/>
    <w:link w:val="3Char"/>
    <w:uiPriority w:val="9"/>
    <w:unhideWhenUsed/>
    <w:qFormat/>
    <w:rsid w:val="005508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84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4ACF"/>
    <w:rPr>
      <w:sz w:val="18"/>
      <w:szCs w:val="18"/>
    </w:rPr>
  </w:style>
  <w:style w:type="paragraph" w:styleId="a4">
    <w:name w:val="footer"/>
    <w:basedOn w:val="a"/>
    <w:link w:val="Char0"/>
    <w:unhideWhenUsed/>
    <w:rsid w:val="00484ACF"/>
    <w:pPr>
      <w:tabs>
        <w:tab w:val="center" w:pos="4153"/>
        <w:tab w:val="right" w:pos="8306"/>
      </w:tabs>
      <w:snapToGrid w:val="0"/>
      <w:jc w:val="left"/>
    </w:pPr>
    <w:rPr>
      <w:sz w:val="18"/>
      <w:szCs w:val="18"/>
    </w:rPr>
  </w:style>
  <w:style w:type="character" w:customStyle="1" w:styleId="Char0">
    <w:name w:val="页脚 Char"/>
    <w:basedOn w:val="a0"/>
    <w:link w:val="a4"/>
    <w:rsid w:val="00484ACF"/>
    <w:rPr>
      <w:sz w:val="18"/>
      <w:szCs w:val="18"/>
    </w:rPr>
  </w:style>
  <w:style w:type="character" w:customStyle="1" w:styleId="1Char">
    <w:name w:val="标题 1 Char"/>
    <w:basedOn w:val="a0"/>
    <w:link w:val="1"/>
    <w:rsid w:val="00484ACF"/>
    <w:rPr>
      <w:rFonts w:ascii="宋体" w:eastAsia="宋体" w:hAnsi="Times New Roman" w:cs="Times New Roman"/>
      <w:b/>
      <w:bCs/>
      <w:kern w:val="44"/>
      <w:sz w:val="32"/>
      <w:szCs w:val="44"/>
    </w:rPr>
  </w:style>
  <w:style w:type="character" w:customStyle="1" w:styleId="2Char">
    <w:name w:val="标题 2 Char"/>
    <w:basedOn w:val="a0"/>
    <w:link w:val="2"/>
    <w:rsid w:val="00484ACF"/>
    <w:rPr>
      <w:rFonts w:ascii="黑体" w:eastAsia="黑体" w:hAnsi="黑体" w:cs="Times New Roman"/>
      <w:b/>
      <w:bCs/>
      <w:sz w:val="30"/>
      <w:szCs w:val="30"/>
    </w:rPr>
  </w:style>
  <w:style w:type="character" w:styleId="a5">
    <w:name w:val="Hyperlink"/>
    <w:uiPriority w:val="99"/>
    <w:rsid w:val="00484ACF"/>
    <w:rPr>
      <w:color w:val="0000FF"/>
      <w:u w:val="single"/>
    </w:rPr>
  </w:style>
  <w:style w:type="paragraph" w:styleId="a6">
    <w:name w:val="Title"/>
    <w:basedOn w:val="a"/>
    <w:link w:val="Char1"/>
    <w:qFormat/>
    <w:rsid w:val="00484ACF"/>
    <w:pPr>
      <w:spacing w:before="240" w:after="60"/>
      <w:ind w:left="432" w:hanging="432"/>
      <w:jc w:val="center"/>
      <w:outlineLvl w:val="0"/>
    </w:pPr>
    <w:rPr>
      <w:rFonts w:ascii="Arial" w:hAnsi="Arial" w:cs="Arial"/>
      <w:b/>
      <w:bCs/>
      <w:sz w:val="32"/>
      <w:szCs w:val="32"/>
    </w:rPr>
  </w:style>
  <w:style w:type="character" w:customStyle="1" w:styleId="Char1">
    <w:name w:val="标题 Char"/>
    <w:basedOn w:val="a0"/>
    <w:link w:val="a6"/>
    <w:rsid w:val="00484ACF"/>
    <w:rPr>
      <w:rFonts w:ascii="Arial" w:eastAsia="宋体" w:hAnsi="Arial" w:cs="Arial"/>
      <w:b/>
      <w:bCs/>
      <w:sz w:val="32"/>
      <w:szCs w:val="32"/>
    </w:rPr>
  </w:style>
  <w:style w:type="paragraph" w:customStyle="1" w:styleId="ProjectName">
    <w:name w:val="ProjectName"/>
    <w:basedOn w:val="a"/>
    <w:next w:val="a"/>
    <w:rsid w:val="00484ACF"/>
    <w:rPr>
      <w:rFonts w:ascii="Times New Roman"/>
      <w:szCs w:val="20"/>
    </w:rPr>
  </w:style>
  <w:style w:type="paragraph" w:styleId="20">
    <w:name w:val="toc 2"/>
    <w:basedOn w:val="a"/>
    <w:next w:val="a"/>
    <w:uiPriority w:val="39"/>
    <w:rsid w:val="00484ACF"/>
    <w:pPr>
      <w:ind w:left="240"/>
      <w:jc w:val="left"/>
    </w:pPr>
    <w:rPr>
      <w:rFonts w:ascii="Times New Roman"/>
      <w:smallCaps/>
    </w:rPr>
  </w:style>
  <w:style w:type="paragraph" w:styleId="10">
    <w:name w:val="toc 1"/>
    <w:basedOn w:val="a"/>
    <w:next w:val="a"/>
    <w:uiPriority w:val="39"/>
    <w:rsid w:val="00484ACF"/>
    <w:pPr>
      <w:spacing w:before="120" w:after="120"/>
      <w:jc w:val="left"/>
    </w:pPr>
    <w:rPr>
      <w:rFonts w:ascii="Times New Roman"/>
      <w:b/>
      <w:bCs/>
      <w:caps/>
    </w:rPr>
  </w:style>
  <w:style w:type="paragraph" w:customStyle="1" w:styleId="a7">
    <w:name w:val="正文居中"/>
    <w:basedOn w:val="a"/>
    <w:next w:val="a8"/>
    <w:rsid w:val="00484ACF"/>
    <w:pPr>
      <w:adjustRightInd w:val="0"/>
      <w:snapToGrid w:val="0"/>
      <w:spacing w:line="300" w:lineRule="auto"/>
      <w:jc w:val="center"/>
    </w:pPr>
    <w:rPr>
      <w:rFonts w:ascii="Times New Roman"/>
      <w:sz w:val="21"/>
    </w:rPr>
  </w:style>
  <w:style w:type="paragraph" w:styleId="a9">
    <w:name w:val="Normal (Web)"/>
    <w:basedOn w:val="a"/>
    <w:uiPriority w:val="99"/>
    <w:rsid w:val="00484ACF"/>
    <w:pPr>
      <w:widowControl/>
      <w:spacing w:before="100" w:beforeAutospacing="1" w:after="100" w:afterAutospacing="1"/>
      <w:jc w:val="left"/>
    </w:pPr>
    <w:rPr>
      <w:rFonts w:hAnsi="宋体" w:cs="宋体"/>
      <w:kern w:val="0"/>
    </w:rPr>
  </w:style>
  <w:style w:type="paragraph" w:styleId="aa">
    <w:name w:val="List Paragraph"/>
    <w:basedOn w:val="a"/>
    <w:uiPriority w:val="34"/>
    <w:qFormat/>
    <w:rsid w:val="00484ACF"/>
    <w:pPr>
      <w:ind w:firstLineChars="200" w:firstLine="420"/>
    </w:pPr>
    <w:rPr>
      <w:rFonts w:asciiTheme="minorHAnsi" w:eastAsiaTheme="minorEastAsia" w:hAnsiTheme="minorHAnsi" w:cstheme="minorBidi"/>
      <w:sz w:val="21"/>
      <w:szCs w:val="22"/>
    </w:rPr>
  </w:style>
  <w:style w:type="paragraph" w:styleId="ab">
    <w:name w:val="No Spacing"/>
    <w:uiPriority w:val="1"/>
    <w:qFormat/>
    <w:rsid w:val="00484ACF"/>
    <w:pPr>
      <w:widowControl w:val="0"/>
      <w:jc w:val="both"/>
    </w:pPr>
  </w:style>
  <w:style w:type="paragraph" w:styleId="ac">
    <w:name w:val="Body Text"/>
    <w:basedOn w:val="a"/>
    <w:link w:val="Char2"/>
    <w:uiPriority w:val="99"/>
    <w:semiHidden/>
    <w:unhideWhenUsed/>
    <w:rsid w:val="00484ACF"/>
    <w:pPr>
      <w:spacing w:after="120"/>
    </w:pPr>
  </w:style>
  <w:style w:type="character" w:customStyle="1" w:styleId="Char2">
    <w:name w:val="正文文本 Char"/>
    <w:basedOn w:val="a0"/>
    <w:link w:val="ac"/>
    <w:uiPriority w:val="99"/>
    <w:semiHidden/>
    <w:rsid w:val="00484ACF"/>
    <w:rPr>
      <w:rFonts w:ascii="宋体" w:eastAsia="宋体" w:hAnsi="Times New Roman" w:cs="Times New Roman"/>
      <w:sz w:val="24"/>
      <w:szCs w:val="24"/>
    </w:rPr>
  </w:style>
  <w:style w:type="paragraph" w:styleId="a8">
    <w:name w:val="Body Text First Indent"/>
    <w:basedOn w:val="ac"/>
    <w:link w:val="Char3"/>
    <w:uiPriority w:val="99"/>
    <w:semiHidden/>
    <w:unhideWhenUsed/>
    <w:rsid w:val="00484ACF"/>
    <w:pPr>
      <w:ind w:firstLineChars="100" w:firstLine="420"/>
    </w:pPr>
  </w:style>
  <w:style w:type="character" w:customStyle="1" w:styleId="Char3">
    <w:name w:val="正文首行缩进 Char"/>
    <w:basedOn w:val="Char2"/>
    <w:link w:val="a8"/>
    <w:uiPriority w:val="99"/>
    <w:semiHidden/>
    <w:rsid w:val="00484ACF"/>
    <w:rPr>
      <w:rFonts w:ascii="宋体" w:eastAsia="宋体" w:hAnsi="Times New Roman" w:cs="Times New Roman"/>
      <w:sz w:val="24"/>
      <w:szCs w:val="24"/>
    </w:rPr>
  </w:style>
  <w:style w:type="paragraph" w:styleId="ad">
    <w:name w:val="Balloon Text"/>
    <w:basedOn w:val="a"/>
    <w:link w:val="Char4"/>
    <w:uiPriority w:val="99"/>
    <w:semiHidden/>
    <w:unhideWhenUsed/>
    <w:rsid w:val="003B13BF"/>
    <w:rPr>
      <w:sz w:val="18"/>
      <w:szCs w:val="18"/>
    </w:rPr>
  </w:style>
  <w:style w:type="character" w:customStyle="1" w:styleId="Char4">
    <w:name w:val="批注框文本 Char"/>
    <w:basedOn w:val="a0"/>
    <w:link w:val="ad"/>
    <w:uiPriority w:val="99"/>
    <w:semiHidden/>
    <w:rsid w:val="003B13BF"/>
    <w:rPr>
      <w:rFonts w:ascii="宋体" w:eastAsia="宋体" w:hAnsi="Times New Roman" w:cs="Times New Roman"/>
      <w:sz w:val="18"/>
      <w:szCs w:val="18"/>
    </w:rPr>
  </w:style>
  <w:style w:type="character" w:customStyle="1" w:styleId="3Char">
    <w:name w:val="标题 3 Char"/>
    <w:basedOn w:val="a0"/>
    <w:link w:val="3"/>
    <w:uiPriority w:val="9"/>
    <w:rsid w:val="005508B0"/>
    <w:rPr>
      <w:rFonts w:ascii="宋体"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CF"/>
    <w:pPr>
      <w:widowControl w:val="0"/>
      <w:jc w:val="both"/>
    </w:pPr>
    <w:rPr>
      <w:rFonts w:ascii="宋体" w:eastAsia="宋体" w:hAnsi="Times New Roman" w:cs="Times New Roman"/>
      <w:sz w:val="24"/>
      <w:szCs w:val="24"/>
    </w:rPr>
  </w:style>
  <w:style w:type="paragraph" w:styleId="1">
    <w:name w:val="heading 1"/>
    <w:basedOn w:val="a"/>
    <w:next w:val="a"/>
    <w:link w:val="1Char"/>
    <w:qFormat/>
    <w:rsid w:val="00484ACF"/>
    <w:pPr>
      <w:keepNext/>
      <w:keepLines/>
      <w:spacing w:before="340" w:after="330"/>
      <w:outlineLvl w:val="0"/>
    </w:pPr>
    <w:rPr>
      <w:b/>
      <w:bCs/>
      <w:kern w:val="44"/>
      <w:sz w:val="32"/>
      <w:szCs w:val="44"/>
    </w:rPr>
  </w:style>
  <w:style w:type="paragraph" w:styleId="2">
    <w:name w:val="heading 2"/>
    <w:basedOn w:val="a"/>
    <w:next w:val="a"/>
    <w:link w:val="2Char"/>
    <w:autoRedefine/>
    <w:qFormat/>
    <w:rsid w:val="00484ACF"/>
    <w:pPr>
      <w:keepNext/>
      <w:tabs>
        <w:tab w:val="left" w:pos="-1843"/>
      </w:tabs>
      <w:spacing w:before="120" w:after="60" w:line="240" w:lineRule="atLeast"/>
      <w:jc w:val="left"/>
      <w:outlineLvl w:val="1"/>
    </w:pPr>
    <w:rPr>
      <w:rFonts w:ascii="黑体" w:eastAsia="黑体" w:hAnsi="黑体"/>
      <w:b/>
      <w:bCs/>
      <w:sz w:val="30"/>
      <w:szCs w:val="30"/>
    </w:rPr>
  </w:style>
  <w:style w:type="paragraph" w:styleId="3">
    <w:name w:val="heading 3"/>
    <w:basedOn w:val="a"/>
    <w:next w:val="a"/>
    <w:link w:val="3Char"/>
    <w:uiPriority w:val="9"/>
    <w:unhideWhenUsed/>
    <w:qFormat/>
    <w:rsid w:val="005508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84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4ACF"/>
    <w:rPr>
      <w:sz w:val="18"/>
      <w:szCs w:val="18"/>
    </w:rPr>
  </w:style>
  <w:style w:type="paragraph" w:styleId="a4">
    <w:name w:val="footer"/>
    <w:basedOn w:val="a"/>
    <w:link w:val="Char0"/>
    <w:unhideWhenUsed/>
    <w:rsid w:val="00484ACF"/>
    <w:pPr>
      <w:tabs>
        <w:tab w:val="center" w:pos="4153"/>
        <w:tab w:val="right" w:pos="8306"/>
      </w:tabs>
      <w:snapToGrid w:val="0"/>
      <w:jc w:val="left"/>
    </w:pPr>
    <w:rPr>
      <w:sz w:val="18"/>
      <w:szCs w:val="18"/>
    </w:rPr>
  </w:style>
  <w:style w:type="character" w:customStyle="1" w:styleId="Char0">
    <w:name w:val="页脚 Char"/>
    <w:basedOn w:val="a0"/>
    <w:link w:val="a4"/>
    <w:rsid w:val="00484ACF"/>
    <w:rPr>
      <w:sz w:val="18"/>
      <w:szCs w:val="18"/>
    </w:rPr>
  </w:style>
  <w:style w:type="character" w:customStyle="1" w:styleId="1Char">
    <w:name w:val="标题 1 Char"/>
    <w:basedOn w:val="a0"/>
    <w:link w:val="1"/>
    <w:rsid w:val="00484ACF"/>
    <w:rPr>
      <w:rFonts w:ascii="宋体" w:eastAsia="宋体" w:hAnsi="Times New Roman" w:cs="Times New Roman"/>
      <w:b/>
      <w:bCs/>
      <w:kern w:val="44"/>
      <w:sz w:val="32"/>
      <w:szCs w:val="44"/>
    </w:rPr>
  </w:style>
  <w:style w:type="character" w:customStyle="1" w:styleId="2Char">
    <w:name w:val="标题 2 Char"/>
    <w:basedOn w:val="a0"/>
    <w:link w:val="2"/>
    <w:rsid w:val="00484ACF"/>
    <w:rPr>
      <w:rFonts w:ascii="黑体" w:eastAsia="黑体" w:hAnsi="黑体" w:cs="Times New Roman"/>
      <w:b/>
      <w:bCs/>
      <w:sz w:val="30"/>
      <w:szCs w:val="30"/>
    </w:rPr>
  </w:style>
  <w:style w:type="character" w:styleId="a5">
    <w:name w:val="Hyperlink"/>
    <w:uiPriority w:val="99"/>
    <w:rsid w:val="00484ACF"/>
    <w:rPr>
      <w:color w:val="0000FF"/>
      <w:u w:val="single"/>
    </w:rPr>
  </w:style>
  <w:style w:type="paragraph" w:styleId="a6">
    <w:name w:val="Title"/>
    <w:basedOn w:val="a"/>
    <w:link w:val="Char1"/>
    <w:qFormat/>
    <w:rsid w:val="00484ACF"/>
    <w:pPr>
      <w:spacing w:before="240" w:after="60"/>
      <w:ind w:left="432" w:hanging="432"/>
      <w:jc w:val="center"/>
      <w:outlineLvl w:val="0"/>
    </w:pPr>
    <w:rPr>
      <w:rFonts w:ascii="Arial" w:hAnsi="Arial" w:cs="Arial"/>
      <w:b/>
      <w:bCs/>
      <w:sz w:val="32"/>
      <w:szCs w:val="32"/>
    </w:rPr>
  </w:style>
  <w:style w:type="character" w:customStyle="1" w:styleId="Char1">
    <w:name w:val="标题 Char"/>
    <w:basedOn w:val="a0"/>
    <w:link w:val="a6"/>
    <w:rsid w:val="00484ACF"/>
    <w:rPr>
      <w:rFonts w:ascii="Arial" w:eastAsia="宋体" w:hAnsi="Arial" w:cs="Arial"/>
      <w:b/>
      <w:bCs/>
      <w:sz w:val="32"/>
      <w:szCs w:val="32"/>
    </w:rPr>
  </w:style>
  <w:style w:type="paragraph" w:customStyle="1" w:styleId="ProjectName">
    <w:name w:val="ProjectName"/>
    <w:basedOn w:val="a"/>
    <w:next w:val="a"/>
    <w:rsid w:val="00484ACF"/>
    <w:rPr>
      <w:rFonts w:ascii="Times New Roman"/>
      <w:szCs w:val="20"/>
    </w:rPr>
  </w:style>
  <w:style w:type="paragraph" w:styleId="20">
    <w:name w:val="toc 2"/>
    <w:basedOn w:val="a"/>
    <w:next w:val="a"/>
    <w:uiPriority w:val="39"/>
    <w:rsid w:val="00484ACF"/>
    <w:pPr>
      <w:ind w:left="240"/>
      <w:jc w:val="left"/>
    </w:pPr>
    <w:rPr>
      <w:rFonts w:ascii="Times New Roman"/>
      <w:smallCaps/>
    </w:rPr>
  </w:style>
  <w:style w:type="paragraph" w:styleId="10">
    <w:name w:val="toc 1"/>
    <w:basedOn w:val="a"/>
    <w:next w:val="a"/>
    <w:uiPriority w:val="39"/>
    <w:rsid w:val="00484ACF"/>
    <w:pPr>
      <w:spacing w:before="120" w:after="120"/>
      <w:jc w:val="left"/>
    </w:pPr>
    <w:rPr>
      <w:rFonts w:ascii="Times New Roman"/>
      <w:b/>
      <w:bCs/>
      <w:caps/>
    </w:rPr>
  </w:style>
  <w:style w:type="paragraph" w:customStyle="1" w:styleId="a7">
    <w:name w:val="正文居中"/>
    <w:basedOn w:val="a"/>
    <w:next w:val="a8"/>
    <w:rsid w:val="00484ACF"/>
    <w:pPr>
      <w:adjustRightInd w:val="0"/>
      <w:snapToGrid w:val="0"/>
      <w:spacing w:line="300" w:lineRule="auto"/>
      <w:jc w:val="center"/>
    </w:pPr>
    <w:rPr>
      <w:rFonts w:ascii="Times New Roman"/>
      <w:sz w:val="21"/>
    </w:rPr>
  </w:style>
  <w:style w:type="paragraph" w:styleId="a9">
    <w:name w:val="Normal (Web)"/>
    <w:basedOn w:val="a"/>
    <w:uiPriority w:val="99"/>
    <w:rsid w:val="00484ACF"/>
    <w:pPr>
      <w:widowControl/>
      <w:spacing w:before="100" w:beforeAutospacing="1" w:after="100" w:afterAutospacing="1"/>
      <w:jc w:val="left"/>
    </w:pPr>
    <w:rPr>
      <w:rFonts w:hAnsi="宋体" w:cs="宋体"/>
      <w:kern w:val="0"/>
    </w:rPr>
  </w:style>
  <w:style w:type="paragraph" w:styleId="aa">
    <w:name w:val="List Paragraph"/>
    <w:basedOn w:val="a"/>
    <w:uiPriority w:val="34"/>
    <w:qFormat/>
    <w:rsid w:val="00484ACF"/>
    <w:pPr>
      <w:ind w:firstLineChars="200" w:firstLine="420"/>
    </w:pPr>
    <w:rPr>
      <w:rFonts w:asciiTheme="minorHAnsi" w:eastAsiaTheme="minorEastAsia" w:hAnsiTheme="minorHAnsi" w:cstheme="minorBidi"/>
      <w:sz w:val="21"/>
      <w:szCs w:val="22"/>
    </w:rPr>
  </w:style>
  <w:style w:type="paragraph" w:styleId="ab">
    <w:name w:val="No Spacing"/>
    <w:uiPriority w:val="1"/>
    <w:qFormat/>
    <w:rsid w:val="00484ACF"/>
    <w:pPr>
      <w:widowControl w:val="0"/>
      <w:jc w:val="both"/>
    </w:pPr>
  </w:style>
  <w:style w:type="paragraph" w:styleId="ac">
    <w:name w:val="Body Text"/>
    <w:basedOn w:val="a"/>
    <w:link w:val="Char2"/>
    <w:uiPriority w:val="99"/>
    <w:semiHidden/>
    <w:unhideWhenUsed/>
    <w:rsid w:val="00484ACF"/>
    <w:pPr>
      <w:spacing w:after="120"/>
    </w:pPr>
  </w:style>
  <w:style w:type="character" w:customStyle="1" w:styleId="Char2">
    <w:name w:val="正文文本 Char"/>
    <w:basedOn w:val="a0"/>
    <w:link w:val="ac"/>
    <w:uiPriority w:val="99"/>
    <w:semiHidden/>
    <w:rsid w:val="00484ACF"/>
    <w:rPr>
      <w:rFonts w:ascii="宋体" w:eastAsia="宋体" w:hAnsi="Times New Roman" w:cs="Times New Roman"/>
      <w:sz w:val="24"/>
      <w:szCs w:val="24"/>
    </w:rPr>
  </w:style>
  <w:style w:type="paragraph" w:styleId="a8">
    <w:name w:val="Body Text First Indent"/>
    <w:basedOn w:val="ac"/>
    <w:link w:val="Char3"/>
    <w:uiPriority w:val="99"/>
    <w:semiHidden/>
    <w:unhideWhenUsed/>
    <w:rsid w:val="00484ACF"/>
    <w:pPr>
      <w:ind w:firstLineChars="100" w:firstLine="420"/>
    </w:pPr>
  </w:style>
  <w:style w:type="character" w:customStyle="1" w:styleId="Char3">
    <w:name w:val="正文首行缩进 Char"/>
    <w:basedOn w:val="Char2"/>
    <w:link w:val="a8"/>
    <w:uiPriority w:val="99"/>
    <w:semiHidden/>
    <w:rsid w:val="00484ACF"/>
    <w:rPr>
      <w:rFonts w:ascii="宋体" w:eastAsia="宋体" w:hAnsi="Times New Roman" w:cs="Times New Roman"/>
      <w:sz w:val="24"/>
      <w:szCs w:val="24"/>
    </w:rPr>
  </w:style>
  <w:style w:type="paragraph" w:styleId="ad">
    <w:name w:val="Balloon Text"/>
    <w:basedOn w:val="a"/>
    <w:link w:val="Char4"/>
    <w:uiPriority w:val="99"/>
    <w:semiHidden/>
    <w:unhideWhenUsed/>
    <w:rsid w:val="003B13BF"/>
    <w:rPr>
      <w:sz w:val="18"/>
      <w:szCs w:val="18"/>
    </w:rPr>
  </w:style>
  <w:style w:type="character" w:customStyle="1" w:styleId="Char4">
    <w:name w:val="批注框文本 Char"/>
    <w:basedOn w:val="a0"/>
    <w:link w:val="ad"/>
    <w:uiPriority w:val="99"/>
    <w:semiHidden/>
    <w:rsid w:val="003B13BF"/>
    <w:rPr>
      <w:rFonts w:ascii="宋体" w:eastAsia="宋体" w:hAnsi="Times New Roman" w:cs="Times New Roman"/>
      <w:sz w:val="18"/>
      <w:szCs w:val="18"/>
    </w:rPr>
  </w:style>
  <w:style w:type="character" w:customStyle="1" w:styleId="3Char">
    <w:name w:val="标题 3 Char"/>
    <w:basedOn w:val="a0"/>
    <w:link w:val="3"/>
    <w:uiPriority w:val="9"/>
    <w:rsid w:val="005508B0"/>
    <w:rPr>
      <w:rFonts w:ascii="宋体"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yperlink" Target="&#22270;&#20687;&#25511;&#20214;&#25509;&#21475;&#21151;&#33021;-20180905.xlsx" TargetMode="External"/><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171</cp:revision>
  <dcterms:created xsi:type="dcterms:W3CDTF">2018-12-14T05:09:00Z</dcterms:created>
  <dcterms:modified xsi:type="dcterms:W3CDTF">2019-06-25T11:08:00Z</dcterms:modified>
</cp:coreProperties>
</file>