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C99AF" w14:textId="77777777" w:rsidR="00BA64D4" w:rsidRPr="00EB523B" w:rsidRDefault="00EB523B" w:rsidP="00731B83">
      <w:pPr>
        <w:jc w:val="center"/>
        <w:rPr>
          <w:rFonts w:ascii="Arial" w:hAnsi="Arial" w:cs="Arial"/>
          <w:b/>
          <w:sz w:val="36"/>
          <w:szCs w:val="36"/>
        </w:rPr>
      </w:pPr>
      <w:r w:rsidRPr="00EB523B">
        <w:rPr>
          <w:rFonts w:ascii="Arial" w:hAnsi="Arial" w:cs="Arial" w:hint="eastAsia"/>
          <w:b/>
          <w:sz w:val="36"/>
          <w:szCs w:val="36"/>
        </w:rPr>
        <w:t>线阵图像采集主机</w:t>
      </w:r>
      <w:r w:rsidR="00792A83">
        <w:rPr>
          <w:rFonts w:ascii="Arial" w:hAnsi="Arial" w:cs="Arial" w:hint="eastAsia"/>
          <w:b/>
          <w:sz w:val="36"/>
          <w:szCs w:val="36"/>
        </w:rPr>
        <w:t>硬件</w:t>
      </w:r>
      <w:r w:rsidR="006E10EC">
        <w:rPr>
          <w:rFonts w:ascii="Arial" w:hAnsi="Arial" w:cs="Arial" w:hint="eastAsia"/>
          <w:b/>
          <w:sz w:val="36"/>
          <w:szCs w:val="36"/>
        </w:rPr>
        <w:t>调试</w:t>
      </w:r>
      <w:r w:rsidR="00792A83">
        <w:rPr>
          <w:rFonts w:ascii="Arial" w:hAnsi="Arial" w:cs="Arial" w:hint="eastAsia"/>
          <w:b/>
          <w:sz w:val="36"/>
          <w:szCs w:val="36"/>
        </w:rPr>
        <w:t>记录</w:t>
      </w:r>
    </w:p>
    <w:tbl>
      <w:tblPr>
        <w:tblStyle w:val="a3"/>
        <w:tblW w:w="85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4394"/>
        <w:gridCol w:w="1276"/>
        <w:gridCol w:w="1576"/>
      </w:tblGrid>
      <w:tr w:rsidR="00EB523B" w14:paraId="707FF27E" w14:textId="77777777" w:rsidTr="00207600">
        <w:trPr>
          <w:trHeight w:hRule="exact" w:val="454"/>
        </w:trPr>
        <w:tc>
          <w:tcPr>
            <w:tcW w:w="1276" w:type="dxa"/>
            <w:gridSpan w:val="2"/>
            <w:vAlign w:val="center"/>
          </w:tcPr>
          <w:p w14:paraId="449095C2" w14:textId="77777777" w:rsidR="00EB523B" w:rsidRPr="0011582B" w:rsidRDefault="00EB523B" w:rsidP="00207600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7246" w:type="dxa"/>
            <w:gridSpan w:val="3"/>
            <w:vAlign w:val="center"/>
          </w:tcPr>
          <w:p w14:paraId="79CE0AC4" w14:textId="77777777" w:rsidR="00EB523B" w:rsidRPr="0011582B" w:rsidRDefault="00EB523B" w:rsidP="00207600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线阵图像采集主机</w:t>
            </w:r>
          </w:p>
        </w:tc>
      </w:tr>
      <w:tr w:rsidR="00EB523B" w14:paraId="022F0A3B" w14:textId="77777777" w:rsidTr="00207600">
        <w:trPr>
          <w:trHeight w:hRule="exact" w:val="454"/>
        </w:trPr>
        <w:tc>
          <w:tcPr>
            <w:tcW w:w="1276" w:type="dxa"/>
            <w:gridSpan w:val="2"/>
            <w:vAlign w:val="center"/>
          </w:tcPr>
          <w:p w14:paraId="7786BE30" w14:textId="77777777" w:rsidR="00EB523B" w:rsidRPr="0011582B" w:rsidRDefault="00EB523B" w:rsidP="00207600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型号规格</w:t>
            </w:r>
          </w:p>
        </w:tc>
        <w:tc>
          <w:tcPr>
            <w:tcW w:w="7246" w:type="dxa"/>
            <w:gridSpan w:val="3"/>
            <w:vAlign w:val="center"/>
          </w:tcPr>
          <w:p w14:paraId="073B1F5E" w14:textId="77777777" w:rsidR="00EB523B" w:rsidRPr="0011582B" w:rsidRDefault="00EB523B" w:rsidP="00207600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GX</w:t>
            </w:r>
            <w:r w:rsidR="00167866">
              <w:rPr>
                <w:rFonts w:asciiTheme="minorEastAsia" w:hAnsiTheme="minorEastAsia" w:cs="Arial" w:hint="eastAsia"/>
                <w:b/>
                <w:sz w:val="24"/>
                <w:szCs w:val="24"/>
              </w:rPr>
              <w:t>-</w:t>
            </w:r>
            <w:r w:rsidR="002B2C1C">
              <w:rPr>
                <w:rFonts w:asciiTheme="minorEastAsia" w:hAnsiTheme="minorEastAsia" w:cs="Arial" w:hint="eastAsia"/>
                <w:b/>
                <w:sz w:val="24"/>
                <w:szCs w:val="24"/>
              </w:rPr>
              <w:t>3-HS</w:t>
            </w:r>
            <w:r w:rsidR="008D58F0">
              <w:rPr>
                <w:rFonts w:asciiTheme="minorEastAsia" w:hAnsiTheme="minorEastAsia" w:cs="Arial" w:hint="eastAsia"/>
                <w:b/>
                <w:sz w:val="24"/>
                <w:szCs w:val="24"/>
              </w:rPr>
              <w:t>-01</w:t>
            </w:r>
          </w:p>
        </w:tc>
      </w:tr>
      <w:tr w:rsidR="00EB523B" w14:paraId="214B8B3E" w14:textId="77777777" w:rsidTr="00207600">
        <w:trPr>
          <w:trHeight w:hRule="exact" w:val="454"/>
        </w:trPr>
        <w:tc>
          <w:tcPr>
            <w:tcW w:w="1276" w:type="dxa"/>
            <w:gridSpan w:val="2"/>
            <w:vAlign w:val="center"/>
          </w:tcPr>
          <w:p w14:paraId="61A82BEF" w14:textId="77777777" w:rsidR="00EB523B" w:rsidRPr="0011582B" w:rsidRDefault="00EB523B" w:rsidP="00207600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序列号</w:t>
            </w:r>
          </w:p>
        </w:tc>
        <w:tc>
          <w:tcPr>
            <w:tcW w:w="7246" w:type="dxa"/>
            <w:gridSpan w:val="3"/>
            <w:vAlign w:val="center"/>
          </w:tcPr>
          <w:p w14:paraId="0BAA5A01" w14:textId="23A16D45" w:rsidR="00EB523B" w:rsidRPr="0011582B" w:rsidRDefault="00F2570C" w:rsidP="001A3D77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F2570C">
              <w:rPr>
                <w:rFonts w:asciiTheme="minorEastAsia" w:hAnsiTheme="minorEastAsia" w:cs="Arial"/>
                <w:b/>
                <w:sz w:val="24"/>
                <w:szCs w:val="24"/>
              </w:rPr>
              <w:t>UA</w:t>
            </w: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21</w:t>
            </w:r>
            <w:r w:rsidR="001524DA">
              <w:rPr>
                <w:rFonts w:asciiTheme="minorEastAsia" w:hAnsiTheme="minorEastAsia" w:cs="Arial" w:hint="eastAsia"/>
                <w:b/>
                <w:sz w:val="24"/>
                <w:szCs w:val="24"/>
              </w:rPr>
              <w:t>10</w:t>
            </w:r>
            <w:r w:rsidR="00CE44D3">
              <w:rPr>
                <w:rFonts w:asciiTheme="minorEastAsia" w:hAnsiTheme="minorEastAsia" w:cs="Arial"/>
                <w:b/>
                <w:sz w:val="24"/>
                <w:szCs w:val="24"/>
              </w:rPr>
              <w:t>1</w:t>
            </w:r>
            <w:r w:rsidR="001A3D77">
              <w:rPr>
                <w:rFonts w:asciiTheme="minorEastAsia" w:hAnsiTheme="minorEastAsia" w:cs="Arial" w:hint="eastAsia"/>
                <w:b/>
                <w:sz w:val="24"/>
                <w:szCs w:val="24"/>
              </w:rPr>
              <w:t>1</w:t>
            </w:r>
          </w:p>
        </w:tc>
      </w:tr>
      <w:tr w:rsidR="00792A83" w14:paraId="5698C48E" w14:textId="77777777" w:rsidTr="00731B83">
        <w:trPr>
          <w:trHeight w:hRule="exact" w:val="454"/>
        </w:trPr>
        <w:tc>
          <w:tcPr>
            <w:tcW w:w="8522" w:type="dxa"/>
            <w:gridSpan w:val="5"/>
            <w:vAlign w:val="center"/>
          </w:tcPr>
          <w:p w14:paraId="6A2989CF" w14:textId="5D619EC1" w:rsidR="00792A83" w:rsidRPr="00731B83" w:rsidRDefault="00792A83" w:rsidP="00792A83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系统主机</w:t>
            </w:r>
            <w:r w:rsidR="00924A19">
              <w:rPr>
                <w:rFonts w:asciiTheme="minorEastAsia" w:hAnsiTheme="minorEastAsia" w:cs="Arial" w:hint="eastAsia"/>
                <w:b/>
                <w:sz w:val="24"/>
                <w:szCs w:val="24"/>
              </w:rPr>
              <w:t>调试</w:t>
            </w:r>
          </w:p>
        </w:tc>
      </w:tr>
      <w:tr w:rsidR="00792A83" w14:paraId="674C97A8" w14:textId="77777777" w:rsidTr="00207600">
        <w:trPr>
          <w:trHeight w:hRule="exact" w:val="454"/>
        </w:trPr>
        <w:tc>
          <w:tcPr>
            <w:tcW w:w="993" w:type="dxa"/>
            <w:vAlign w:val="center"/>
          </w:tcPr>
          <w:p w14:paraId="3DB96D2D" w14:textId="77777777" w:rsidR="00792A83" w:rsidRPr="0011582B" w:rsidRDefault="00792A83" w:rsidP="00207600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677" w:type="dxa"/>
            <w:gridSpan w:val="2"/>
            <w:vAlign w:val="center"/>
          </w:tcPr>
          <w:p w14:paraId="0D9E3F47" w14:textId="77777777" w:rsidR="00792A83" w:rsidRPr="0011582B" w:rsidRDefault="00792A83" w:rsidP="00207600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检验项目</w:t>
            </w:r>
          </w:p>
        </w:tc>
        <w:tc>
          <w:tcPr>
            <w:tcW w:w="1276" w:type="dxa"/>
            <w:vAlign w:val="center"/>
          </w:tcPr>
          <w:p w14:paraId="0AEE37CD" w14:textId="63C963B8" w:rsidR="00792A83" w:rsidRPr="0011582B" w:rsidRDefault="004D4A0E" w:rsidP="00207600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结果</w:t>
            </w:r>
          </w:p>
        </w:tc>
        <w:tc>
          <w:tcPr>
            <w:tcW w:w="1576" w:type="dxa"/>
            <w:vAlign w:val="center"/>
          </w:tcPr>
          <w:p w14:paraId="6FDF5F01" w14:textId="77777777" w:rsidR="00792A83" w:rsidRPr="0011582B" w:rsidRDefault="00792A83" w:rsidP="00207600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备注</w:t>
            </w:r>
          </w:p>
        </w:tc>
      </w:tr>
      <w:tr w:rsidR="00792A83" w14:paraId="481BBCA5" w14:textId="77777777" w:rsidTr="00792A83">
        <w:trPr>
          <w:trHeight w:hRule="exact" w:val="454"/>
        </w:trPr>
        <w:tc>
          <w:tcPr>
            <w:tcW w:w="993" w:type="dxa"/>
          </w:tcPr>
          <w:p w14:paraId="0062F043" w14:textId="77777777" w:rsidR="00792A83" w:rsidRPr="009A292E" w:rsidRDefault="00792A83" w:rsidP="009F3DF6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</w:tcPr>
          <w:p w14:paraId="6EA7E0DA" w14:textId="77777777" w:rsidR="00792A83" w:rsidRPr="009A292E" w:rsidRDefault="001524DA" w:rsidP="001524DA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电源</w:t>
            </w:r>
            <w:r w:rsidR="001C79DD">
              <w:rPr>
                <w:rFonts w:ascii="Arial" w:eastAsia="宋体" w:hAnsi="Arial" w:cs="Arial" w:hint="eastAsia"/>
                <w:sz w:val="24"/>
                <w:szCs w:val="24"/>
              </w:rPr>
              <w:t>启停及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输入输出</w:t>
            </w:r>
            <w:r w:rsidR="001C79DD">
              <w:rPr>
                <w:rFonts w:ascii="Arial" w:eastAsia="宋体" w:hAnsi="Arial" w:cs="Arial" w:hint="eastAsia"/>
                <w:sz w:val="24"/>
                <w:szCs w:val="24"/>
              </w:rPr>
              <w:t>功能</w:t>
            </w:r>
          </w:p>
        </w:tc>
        <w:tc>
          <w:tcPr>
            <w:tcW w:w="1276" w:type="dxa"/>
          </w:tcPr>
          <w:p w14:paraId="3969F2F9" w14:textId="77777777" w:rsidR="00792A83" w:rsidRPr="00DE7F8C" w:rsidRDefault="00792A83" w:rsidP="009F3DF6">
            <w:pPr>
              <w:jc w:val="center"/>
              <w:rPr>
                <w:rFonts w:asciiTheme="majorEastAsia" w:eastAsiaTheme="majorEastAsia" w:hAnsiTheme="majorEastAsia" w:cs="Arial"/>
                <w:sz w:val="28"/>
                <w:szCs w:val="44"/>
              </w:rPr>
            </w:pPr>
          </w:p>
        </w:tc>
        <w:tc>
          <w:tcPr>
            <w:tcW w:w="1576" w:type="dxa"/>
          </w:tcPr>
          <w:p w14:paraId="309B1259" w14:textId="77777777" w:rsidR="00792A83" w:rsidRDefault="00792A83" w:rsidP="009F3DF6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</w:tr>
      <w:tr w:rsidR="00792A83" w14:paraId="6363136E" w14:textId="77777777" w:rsidTr="00792A83">
        <w:trPr>
          <w:trHeight w:hRule="exact" w:val="454"/>
        </w:trPr>
        <w:tc>
          <w:tcPr>
            <w:tcW w:w="993" w:type="dxa"/>
          </w:tcPr>
          <w:p w14:paraId="6B20D763" w14:textId="77777777" w:rsidR="00792A83" w:rsidRPr="009A292E" w:rsidRDefault="00792A83" w:rsidP="00404B7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</w:tcPr>
          <w:p w14:paraId="65F3DBD0" w14:textId="77777777" w:rsidR="00792A83" w:rsidRPr="009A292E" w:rsidRDefault="00792A83" w:rsidP="009F3DF6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机箱内部风扇</w:t>
            </w:r>
            <w:r w:rsidR="001524DA">
              <w:rPr>
                <w:rFonts w:ascii="Arial" w:eastAsia="宋体" w:hAnsi="Arial" w:cs="Arial" w:hint="eastAsia"/>
                <w:sz w:val="24"/>
                <w:szCs w:val="24"/>
              </w:rPr>
              <w:t>功能</w:t>
            </w:r>
          </w:p>
        </w:tc>
        <w:tc>
          <w:tcPr>
            <w:tcW w:w="1276" w:type="dxa"/>
          </w:tcPr>
          <w:p w14:paraId="5744954D" w14:textId="77777777" w:rsidR="00792A83" w:rsidRDefault="00792A83" w:rsidP="00404B7D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  <w:tc>
          <w:tcPr>
            <w:tcW w:w="1576" w:type="dxa"/>
          </w:tcPr>
          <w:p w14:paraId="7D208389" w14:textId="77777777" w:rsidR="00792A83" w:rsidRDefault="00792A83" w:rsidP="00404B7D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</w:tr>
      <w:tr w:rsidR="00792A83" w14:paraId="6A39154D" w14:textId="77777777" w:rsidTr="00792A83">
        <w:trPr>
          <w:trHeight w:hRule="exact" w:val="454"/>
        </w:trPr>
        <w:tc>
          <w:tcPr>
            <w:tcW w:w="993" w:type="dxa"/>
          </w:tcPr>
          <w:p w14:paraId="6AED5C1E" w14:textId="77777777" w:rsidR="00792A83" w:rsidRPr="009A292E" w:rsidRDefault="00792A83" w:rsidP="00404B7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</w:tcPr>
          <w:p w14:paraId="2EF3E016" w14:textId="77777777" w:rsidR="00792A83" w:rsidRPr="009A292E" w:rsidRDefault="001524DA" w:rsidP="00D62837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792A83">
              <w:rPr>
                <w:rFonts w:ascii="Arial" w:eastAsia="宋体" w:hAnsi="Arial" w:cs="Arial" w:hint="eastAsia"/>
                <w:sz w:val="24"/>
                <w:szCs w:val="24"/>
              </w:rPr>
              <w:t>断电保护模块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功能</w:t>
            </w:r>
          </w:p>
        </w:tc>
        <w:tc>
          <w:tcPr>
            <w:tcW w:w="1276" w:type="dxa"/>
          </w:tcPr>
          <w:p w14:paraId="5CE88920" w14:textId="77777777" w:rsidR="00792A83" w:rsidRDefault="00792A83" w:rsidP="00404B7D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  <w:tc>
          <w:tcPr>
            <w:tcW w:w="1576" w:type="dxa"/>
          </w:tcPr>
          <w:p w14:paraId="5FE1885C" w14:textId="77777777" w:rsidR="00792A83" w:rsidRDefault="00792A83" w:rsidP="00404B7D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</w:tr>
      <w:tr w:rsidR="00792A83" w14:paraId="28819B7F" w14:textId="77777777" w:rsidTr="00792A83">
        <w:trPr>
          <w:trHeight w:hRule="exact" w:val="454"/>
        </w:trPr>
        <w:tc>
          <w:tcPr>
            <w:tcW w:w="993" w:type="dxa"/>
          </w:tcPr>
          <w:p w14:paraId="2AF309AF" w14:textId="77777777" w:rsidR="00792A83" w:rsidRPr="009A292E" w:rsidRDefault="00792A83" w:rsidP="00404B7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2"/>
          </w:tcPr>
          <w:p w14:paraId="48C748D4" w14:textId="77777777" w:rsidR="00792A83" w:rsidRPr="009A292E" w:rsidRDefault="00B73B78" w:rsidP="00792A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工控机系统状态</w:t>
            </w:r>
          </w:p>
        </w:tc>
        <w:tc>
          <w:tcPr>
            <w:tcW w:w="1276" w:type="dxa"/>
          </w:tcPr>
          <w:p w14:paraId="2041C715" w14:textId="77777777" w:rsidR="00792A83" w:rsidRDefault="00792A83" w:rsidP="00404B7D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  <w:tc>
          <w:tcPr>
            <w:tcW w:w="1576" w:type="dxa"/>
          </w:tcPr>
          <w:p w14:paraId="167F30D8" w14:textId="77777777" w:rsidR="00792A83" w:rsidRDefault="00792A83" w:rsidP="00404B7D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</w:tr>
      <w:tr w:rsidR="00792A83" w14:paraId="2D621924" w14:textId="77777777" w:rsidTr="00792A83">
        <w:trPr>
          <w:trHeight w:hRule="exact" w:val="454"/>
        </w:trPr>
        <w:tc>
          <w:tcPr>
            <w:tcW w:w="993" w:type="dxa"/>
          </w:tcPr>
          <w:p w14:paraId="0F37267D" w14:textId="77777777" w:rsidR="00792A83" w:rsidRPr="009A292E" w:rsidRDefault="00792A83" w:rsidP="00404B7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2"/>
          </w:tcPr>
          <w:p w14:paraId="51CC4A99" w14:textId="77777777" w:rsidR="00792A83" w:rsidRPr="00792A83" w:rsidRDefault="001524DA" w:rsidP="00CF23F4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信号启停分发及分倍频功能</w:t>
            </w:r>
          </w:p>
        </w:tc>
        <w:tc>
          <w:tcPr>
            <w:tcW w:w="1276" w:type="dxa"/>
          </w:tcPr>
          <w:p w14:paraId="2556AA79" w14:textId="77777777" w:rsidR="00792A83" w:rsidRDefault="00792A83" w:rsidP="00404B7D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  <w:tc>
          <w:tcPr>
            <w:tcW w:w="1576" w:type="dxa"/>
          </w:tcPr>
          <w:p w14:paraId="08D6A419" w14:textId="77777777" w:rsidR="00792A83" w:rsidRDefault="00792A83" w:rsidP="00404B7D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</w:tr>
      <w:tr w:rsidR="00792A83" w14:paraId="452FDC30" w14:textId="77777777" w:rsidTr="00792A83">
        <w:trPr>
          <w:trHeight w:hRule="exact" w:val="454"/>
        </w:trPr>
        <w:tc>
          <w:tcPr>
            <w:tcW w:w="993" w:type="dxa"/>
          </w:tcPr>
          <w:p w14:paraId="276B4D8D" w14:textId="77777777" w:rsidR="00792A83" w:rsidRPr="009A292E" w:rsidRDefault="00792A83" w:rsidP="00404B7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A292E">
              <w:rPr>
                <w:rFonts w:ascii="Arial" w:eastAsia="宋体" w:hAnsi="Arial" w:cs="Arial"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2"/>
          </w:tcPr>
          <w:p w14:paraId="5A8ADB09" w14:textId="77777777" w:rsidR="00792A83" w:rsidRPr="009A292E" w:rsidRDefault="001524DA" w:rsidP="00404B7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采集系统运行稳定性</w:t>
            </w:r>
          </w:p>
        </w:tc>
        <w:tc>
          <w:tcPr>
            <w:tcW w:w="1276" w:type="dxa"/>
          </w:tcPr>
          <w:p w14:paraId="1C01C6AF" w14:textId="77777777" w:rsidR="00792A83" w:rsidRDefault="00792A83" w:rsidP="00404B7D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  <w:tc>
          <w:tcPr>
            <w:tcW w:w="1576" w:type="dxa"/>
          </w:tcPr>
          <w:p w14:paraId="0B2FD5F5" w14:textId="77777777" w:rsidR="00792A83" w:rsidRDefault="00792A83" w:rsidP="00404B7D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</w:tr>
      <w:tr w:rsidR="00F26564" w14:paraId="38B05D11" w14:textId="77777777" w:rsidTr="001C1047">
        <w:trPr>
          <w:trHeight w:hRule="exact" w:val="3166"/>
        </w:trPr>
        <w:tc>
          <w:tcPr>
            <w:tcW w:w="8522" w:type="dxa"/>
            <w:gridSpan w:val="5"/>
          </w:tcPr>
          <w:p w14:paraId="581F0284" w14:textId="77777777" w:rsidR="00F26564" w:rsidRDefault="00820514" w:rsidP="00820514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  <w:r>
              <w:rPr>
                <w:rFonts w:ascii="Arial" w:eastAsia="微软雅黑" w:hAnsi="Arial" w:cs="Arial"/>
                <w:noProof/>
                <w:sz w:val="28"/>
                <w:szCs w:val="44"/>
              </w:rPr>
              <w:drawing>
                <wp:inline distT="0" distB="0" distL="0" distR="0" wp14:anchorId="735F6FE7" wp14:editId="3BA4CBCA">
                  <wp:extent cx="2179930" cy="1580083"/>
                  <wp:effectExtent l="0" t="0" r="0" b="127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55"/>
                          <a:stretch/>
                        </pic:blipFill>
                        <pic:spPr bwMode="auto">
                          <a:xfrm>
                            <a:off x="0" y="0"/>
                            <a:ext cx="2179930" cy="1580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524DA">
              <w:rPr>
                <w:rFonts w:ascii="Arial" w:eastAsia="微软雅黑" w:hAnsi="Arial" w:cs="Arial"/>
                <w:noProof/>
                <w:sz w:val="28"/>
                <w:szCs w:val="44"/>
              </w:rPr>
              <w:drawing>
                <wp:inline distT="0" distB="0" distL="0" distR="0" wp14:anchorId="68D2A2A9" wp14:editId="643114CB">
                  <wp:extent cx="2912002" cy="1589467"/>
                  <wp:effectExtent l="0" t="0" r="317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2002" cy="1589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60EF2A38" w14:textId="77777777" w:rsidR="00CF23F4" w:rsidRDefault="00CF23F4" w:rsidP="00C12D79">
      <w:pPr>
        <w:rPr>
          <w:rFonts w:ascii="Arial" w:eastAsia="宋体" w:hAnsi="Arial" w:cs="Arial"/>
          <w:szCs w:val="21"/>
        </w:rPr>
      </w:pPr>
    </w:p>
    <w:p w14:paraId="170428FE" w14:textId="77777777" w:rsidR="00BA64D4" w:rsidRPr="0049471F" w:rsidRDefault="00BA64D4" w:rsidP="00BA64D4">
      <w:pPr>
        <w:ind w:firstLineChars="1620" w:firstLine="3888"/>
        <w:jc w:val="left"/>
        <w:rPr>
          <w:rFonts w:ascii="Arial" w:eastAsia="宋体" w:hAnsi="Arial" w:cs="Arial"/>
          <w:sz w:val="24"/>
          <w:szCs w:val="24"/>
        </w:rPr>
      </w:pPr>
    </w:p>
    <w:p w14:paraId="05292A74" w14:textId="77777777" w:rsidR="0049471F" w:rsidRPr="0049471F" w:rsidRDefault="0049471F" w:rsidP="008D0DC3">
      <w:pPr>
        <w:jc w:val="left"/>
        <w:rPr>
          <w:rFonts w:ascii="Arial" w:eastAsia="宋体" w:hAnsi="Arial" w:cs="Arial"/>
          <w:sz w:val="24"/>
          <w:szCs w:val="24"/>
        </w:rPr>
      </w:pPr>
    </w:p>
    <w:p w14:paraId="174E6974" w14:textId="0C00783F" w:rsidR="0068060E" w:rsidRPr="00677756" w:rsidRDefault="00527D23" w:rsidP="00BA64D4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>
        <w:rPr>
          <w:rFonts w:ascii="Arial" w:hAnsi="Arial" w:cs="Arial" w:hint="eastAsia"/>
          <w:sz w:val="28"/>
          <w:szCs w:val="44"/>
        </w:rPr>
        <w:t>调</w:t>
      </w:r>
      <w:r>
        <w:rPr>
          <w:rFonts w:ascii="Arial" w:hAnsi="Arial" w:cs="Arial" w:hint="eastAsia"/>
          <w:sz w:val="28"/>
          <w:szCs w:val="44"/>
        </w:rPr>
        <w:t xml:space="preserve"> </w:t>
      </w:r>
      <w:r>
        <w:rPr>
          <w:rFonts w:ascii="Arial" w:hAnsi="Arial" w:cs="Arial" w:hint="eastAsia"/>
          <w:sz w:val="28"/>
          <w:szCs w:val="44"/>
        </w:rPr>
        <w:t>试</w:t>
      </w:r>
      <w:r w:rsidR="0068060E" w:rsidRPr="00677756">
        <w:rPr>
          <w:rFonts w:ascii="Arial" w:hAnsi="Arial" w:cs="Arial"/>
          <w:sz w:val="28"/>
          <w:szCs w:val="44"/>
        </w:rPr>
        <w:t xml:space="preserve"> </w:t>
      </w:r>
      <w:r w:rsidR="0068060E" w:rsidRPr="00677756">
        <w:rPr>
          <w:rFonts w:ascii="Arial" w:hAnsi="Arial" w:cs="Arial"/>
          <w:sz w:val="28"/>
          <w:szCs w:val="44"/>
        </w:rPr>
        <w:t>人：</w:t>
      </w:r>
      <w:r w:rsidR="0068060E" w:rsidRPr="00677756">
        <w:rPr>
          <w:rFonts w:ascii="Arial" w:hAnsi="Arial" w:cs="Arial"/>
          <w:sz w:val="28"/>
          <w:szCs w:val="44"/>
          <w:u w:val="single"/>
        </w:rPr>
        <w:t xml:space="preserve">       </w:t>
      </w:r>
      <w:r w:rsidR="00BA64D4">
        <w:rPr>
          <w:rFonts w:ascii="Arial" w:hAnsi="Arial" w:cs="Arial" w:hint="eastAsia"/>
          <w:sz w:val="28"/>
          <w:szCs w:val="44"/>
          <w:u w:val="single"/>
        </w:rPr>
        <w:t xml:space="preserve">   </w:t>
      </w:r>
      <w:r w:rsidR="0068060E" w:rsidRPr="00677756">
        <w:rPr>
          <w:rFonts w:ascii="Arial" w:hAnsi="Arial" w:cs="Arial"/>
          <w:sz w:val="28"/>
          <w:szCs w:val="44"/>
          <w:u w:val="single"/>
        </w:rPr>
        <w:t xml:space="preserve">          </w:t>
      </w:r>
    </w:p>
    <w:p w14:paraId="36303B4B" w14:textId="07321BF2" w:rsidR="009E6545" w:rsidRPr="00AE422A" w:rsidRDefault="00527D23" w:rsidP="00AE422A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>
        <w:rPr>
          <w:rFonts w:ascii="Arial" w:hAnsi="Arial" w:cs="Arial" w:hint="eastAsia"/>
          <w:sz w:val="28"/>
          <w:szCs w:val="44"/>
        </w:rPr>
        <w:t>调试</w:t>
      </w:r>
      <w:r w:rsidR="0068060E" w:rsidRPr="00677756">
        <w:rPr>
          <w:rFonts w:ascii="Arial" w:hAnsi="Arial" w:cs="Arial"/>
          <w:sz w:val="28"/>
          <w:szCs w:val="44"/>
        </w:rPr>
        <w:t>日期：</w:t>
      </w:r>
      <w:r w:rsidR="00BA64D4">
        <w:rPr>
          <w:rFonts w:ascii="Arial" w:hAnsi="Arial" w:cs="Arial" w:hint="eastAsia"/>
          <w:sz w:val="28"/>
          <w:szCs w:val="44"/>
          <w:u w:val="single"/>
        </w:rPr>
        <w:t xml:space="preserve">     </w:t>
      </w:r>
      <w:r w:rsidR="0068060E" w:rsidRPr="00677756">
        <w:rPr>
          <w:rFonts w:ascii="Arial" w:hAnsi="Arial" w:cs="Arial"/>
          <w:sz w:val="28"/>
          <w:szCs w:val="44"/>
        </w:rPr>
        <w:t>年</w:t>
      </w:r>
      <w:r w:rsidR="00BA64D4">
        <w:rPr>
          <w:rFonts w:ascii="Arial" w:hAnsi="Arial" w:cs="Arial" w:hint="eastAsia"/>
          <w:sz w:val="28"/>
          <w:szCs w:val="44"/>
          <w:u w:val="single"/>
        </w:rPr>
        <w:t xml:space="preserve">   </w:t>
      </w:r>
      <w:r w:rsidR="0068060E" w:rsidRPr="00677756">
        <w:rPr>
          <w:rFonts w:ascii="Arial" w:hAnsi="Arial" w:cs="Arial"/>
          <w:sz w:val="28"/>
          <w:szCs w:val="44"/>
        </w:rPr>
        <w:t>月</w:t>
      </w:r>
      <w:r w:rsidR="00BA64D4">
        <w:rPr>
          <w:rFonts w:ascii="Arial" w:hAnsi="Arial" w:cs="Arial" w:hint="eastAsia"/>
          <w:sz w:val="28"/>
          <w:szCs w:val="44"/>
          <w:u w:val="single"/>
        </w:rPr>
        <w:t xml:space="preserve">   </w:t>
      </w:r>
      <w:r w:rsidR="0068060E" w:rsidRPr="00677756">
        <w:rPr>
          <w:rFonts w:ascii="Arial" w:hAnsi="Arial" w:cs="Arial"/>
          <w:sz w:val="28"/>
          <w:szCs w:val="44"/>
        </w:rPr>
        <w:t>日</w:t>
      </w:r>
    </w:p>
    <w:sectPr w:rsidR="009E6545" w:rsidRPr="00AE4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F2409" w14:textId="77777777" w:rsidR="00711CE4" w:rsidRDefault="00711CE4" w:rsidP="00EB4B92">
      <w:r>
        <w:separator/>
      </w:r>
    </w:p>
  </w:endnote>
  <w:endnote w:type="continuationSeparator" w:id="0">
    <w:p w14:paraId="30DBDA48" w14:textId="77777777" w:rsidR="00711CE4" w:rsidRDefault="00711CE4" w:rsidP="00E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7C8D5" w14:textId="77777777" w:rsidR="00711CE4" w:rsidRDefault="00711CE4" w:rsidP="00EB4B92">
      <w:r>
        <w:separator/>
      </w:r>
    </w:p>
  </w:footnote>
  <w:footnote w:type="continuationSeparator" w:id="0">
    <w:p w14:paraId="02BE1C9D" w14:textId="77777777" w:rsidR="00711CE4" w:rsidRDefault="00711CE4" w:rsidP="00EB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A0D72"/>
    <w:multiLevelType w:val="hybridMultilevel"/>
    <w:tmpl w:val="4252984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A223DD6"/>
    <w:multiLevelType w:val="hybridMultilevel"/>
    <w:tmpl w:val="04D6CAE0"/>
    <w:lvl w:ilvl="0" w:tplc="0409000F">
      <w:start w:val="1"/>
      <w:numFmt w:val="decimal"/>
      <w:lvlText w:val="%1."/>
      <w:lvlJc w:val="left"/>
      <w:pPr>
        <w:ind w:left="3681" w:hanging="420"/>
      </w:pPr>
    </w:lvl>
    <w:lvl w:ilvl="1" w:tplc="04090019" w:tentative="1">
      <w:start w:val="1"/>
      <w:numFmt w:val="lowerLetter"/>
      <w:lvlText w:val="%2)"/>
      <w:lvlJc w:val="left"/>
      <w:pPr>
        <w:ind w:left="-10" w:hanging="420"/>
      </w:pPr>
    </w:lvl>
    <w:lvl w:ilvl="2" w:tplc="0409001B" w:tentative="1">
      <w:start w:val="1"/>
      <w:numFmt w:val="lowerRoman"/>
      <w:lvlText w:val="%3."/>
      <w:lvlJc w:val="right"/>
      <w:pPr>
        <w:ind w:left="410" w:hanging="420"/>
      </w:pPr>
    </w:lvl>
    <w:lvl w:ilvl="3" w:tplc="0409000F" w:tentative="1">
      <w:start w:val="1"/>
      <w:numFmt w:val="decimal"/>
      <w:lvlText w:val="%4."/>
      <w:lvlJc w:val="left"/>
      <w:pPr>
        <w:ind w:left="830" w:hanging="420"/>
      </w:p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</w:lvl>
    <w:lvl w:ilvl="6" w:tplc="0409000F" w:tentative="1">
      <w:start w:val="1"/>
      <w:numFmt w:val="decimal"/>
      <w:lvlText w:val="%7."/>
      <w:lvlJc w:val="left"/>
      <w:pPr>
        <w:ind w:left="2090" w:hanging="420"/>
      </w:p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79"/>
    <w:rsid w:val="00011DDC"/>
    <w:rsid w:val="000565E3"/>
    <w:rsid w:val="00071218"/>
    <w:rsid w:val="00072056"/>
    <w:rsid w:val="000F3302"/>
    <w:rsid w:val="0011582B"/>
    <w:rsid w:val="00125036"/>
    <w:rsid w:val="001524DA"/>
    <w:rsid w:val="00155595"/>
    <w:rsid w:val="00167866"/>
    <w:rsid w:val="00171310"/>
    <w:rsid w:val="00173683"/>
    <w:rsid w:val="0019704B"/>
    <w:rsid w:val="001A3D77"/>
    <w:rsid w:val="001A45FE"/>
    <w:rsid w:val="001C1047"/>
    <w:rsid w:val="001C79DD"/>
    <w:rsid w:val="00207600"/>
    <w:rsid w:val="00260F90"/>
    <w:rsid w:val="00267BCB"/>
    <w:rsid w:val="002910FB"/>
    <w:rsid w:val="002B2C1C"/>
    <w:rsid w:val="002D061B"/>
    <w:rsid w:val="00311DCF"/>
    <w:rsid w:val="00350473"/>
    <w:rsid w:val="003B33DD"/>
    <w:rsid w:val="003E3498"/>
    <w:rsid w:val="003F4B3A"/>
    <w:rsid w:val="00404B7D"/>
    <w:rsid w:val="004229B5"/>
    <w:rsid w:val="0046574F"/>
    <w:rsid w:val="0049471F"/>
    <w:rsid w:val="004D00BA"/>
    <w:rsid w:val="004D4A0E"/>
    <w:rsid w:val="004E3CF5"/>
    <w:rsid w:val="004F43F3"/>
    <w:rsid w:val="00527D23"/>
    <w:rsid w:val="00567895"/>
    <w:rsid w:val="005B1C40"/>
    <w:rsid w:val="005D1D40"/>
    <w:rsid w:val="00606699"/>
    <w:rsid w:val="00617DD1"/>
    <w:rsid w:val="006659B2"/>
    <w:rsid w:val="0068060E"/>
    <w:rsid w:val="006B1779"/>
    <w:rsid w:val="006D317A"/>
    <w:rsid w:val="006E10EC"/>
    <w:rsid w:val="00711CE4"/>
    <w:rsid w:val="00720387"/>
    <w:rsid w:val="00731B83"/>
    <w:rsid w:val="00751444"/>
    <w:rsid w:val="007540DD"/>
    <w:rsid w:val="007812DC"/>
    <w:rsid w:val="00785DB9"/>
    <w:rsid w:val="007909B7"/>
    <w:rsid w:val="00792A83"/>
    <w:rsid w:val="007B506D"/>
    <w:rsid w:val="0080209C"/>
    <w:rsid w:val="00820514"/>
    <w:rsid w:val="00860ADA"/>
    <w:rsid w:val="00865D57"/>
    <w:rsid w:val="0087022F"/>
    <w:rsid w:val="008D0DC3"/>
    <w:rsid w:val="008D58F0"/>
    <w:rsid w:val="00903300"/>
    <w:rsid w:val="00903C2F"/>
    <w:rsid w:val="00917426"/>
    <w:rsid w:val="00924A19"/>
    <w:rsid w:val="009A2E30"/>
    <w:rsid w:val="009E6545"/>
    <w:rsid w:val="009F3DF6"/>
    <w:rsid w:val="00A03462"/>
    <w:rsid w:val="00A777B8"/>
    <w:rsid w:val="00AA1180"/>
    <w:rsid w:val="00AE422A"/>
    <w:rsid w:val="00B1466B"/>
    <w:rsid w:val="00B2663B"/>
    <w:rsid w:val="00B73B78"/>
    <w:rsid w:val="00BA64D4"/>
    <w:rsid w:val="00BC5027"/>
    <w:rsid w:val="00BE1C8F"/>
    <w:rsid w:val="00BF48E0"/>
    <w:rsid w:val="00C12D79"/>
    <w:rsid w:val="00C41829"/>
    <w:rsid w:val="00C5353C"/>
    <w:rsid w:val="00C53A90"/>
    <w:rsid w:val="00C843C5"/>
    <w:rsid w:val="00CB6337"/>
    <w:rsid w:val="00CC1B56"/>
    <w:rsid w:val="00CE44D3"/>
    <w:rsid w:val="00CF23F4"/>
    <w:rsid w:val="00D250E7"/>
    <w:rsid w:val="00D3301F"/>
    <w:rsid w:val="00D62837"/>
    <w:rsid w:val="00D64E29"/>
    <w:rsid w:val="00D9050B"/>
    <w:rsid w:val="00D9428E"/>
    <w:rsid w:val="00DA1344"/>
    <w:rsid w:val="00DE7F8C"/>
    <w:rsid w:val="00E02083"/>
    <w:rsid w:val="00E542D3"/>
    <w:rsid w:val="00E8374E"/>
    <w:rsid w:val="00E86D48"/>
    <w:rsid w:val="00EB4B92"/>
    <w:rsid w:val="00EB523B"/>
    <w:rsid w:val="00F2570C"/>
    <w:rsid w:val="00F26189"/>
    <w:rsid w:val="00F26564"/>
    <w:rsid w:val="00F70769"/>
    <w:rsid w:val="00F76107"/>
    <w:rsid w:val="00FE25AE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98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A046C-1C1C-49FA-BEEF-753396FD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28</cp:revision>
  <cp:lastPrinted>2021-08-18T01:59:00Z</cp:lastPrinted>
  <dcterms:created xsi:type="dcterms:W3CDTF">2020-10-22T07:35:00Z</dcterms:created>
  <dcterms:modified xsi:type="dcterms:W3CDTF">2021-11-15T05:36:00Z</dcterms:modified>
</cp:coreProperties>
</file>