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655CCC" w14:textId="77777777" w:rsidR="000364EB" w:rsidRDefault="000364EB" w:rsidP="000364EB">
      <w:pPr>
        <w:jc w:val="left"/>
        <w:rPr>
          <w:rFonts w:eastAsia="华文仿宋"/>
        </w:rPr>
      </w:pPr>
      <w:bookmarkStart w:id="0" w:name="_GoBack"/>
      <w:bookmarkEnd w:id="0"/>
      <w:r>
        <w:rPr>
          <w:rFonts w:eastAsia="华文仿宋"/>
        </w:rPr>
        <w:t>文件编号：</w:t>
      </w:r>
    </w:p>
    <w:p w14:paraId="50A5E31D" w14:textId="77777777" w:rsidR="000364EB" w:rsidRDefault="000364EB" w:rsidP="000364EB">
      <w:pPr>
        <w:ind w:right="26"/>
        <w:jc w:val="left"/>
        <w:rPr>
          <w:rFonts w:hAnsi="宋体"/>
        </w:rPr>
      </w:pPr>
      <w:r>
        <w:rPr>
          <w:rFonts w:eastAsia="华文仿宋"/>
        </w:rPr>
        <w:t>版</w:t>
      </w:r>
      <w:r>
        <w:rPr>
          <w:rFonts w:eastAsia="华文仿宋" w:hint="eastAsia"/>
        </w:rPr>
        <w:t xml:space="preserve"> </w:t>
      </w:r>
      <w:r>
        <w:rPr>
          <w:rFonts w:eastAsia="华文仿宋"/>
        </w:rPr>
        <w:t>本</w:t>
      </w:r>
      <w:r>
        <w:rPr>
          <w:rFonts w:eastAsia="华文仿宋" w:hint="eastAsia"/>
        </w:rPr>
        <w:t xml:space="preserve"> </w:t>
      </w:r>
      <w:r>
        <w:rPr>
          <w:rFonts w:eastAsia="华文仿宋"/>
        </w:rPr>
        <w:t>号：</w:t>
      </w:r>
      <w:r>
        <w:rPr>
          <w:rFonts w:eastAsia="华文仿宋"/>
        </w:rPr>
        <w:t>V</w:t>
      </w:r>
      <w:r>
        <w:rPr>
          <w:rFonts w:eastAsia="华文仿宋" w:hint="eastAsia"/>
        </w:rPr>
        <w:t>1</w:t>
      </w:r>
      <w:r>
        <w:rPr>
          <w:rFonts w:eastAsia="华文仿宋"/>
        </w:rPr>
        <w:t>.</w:t>
      </w:r>
      <w:r>
        <w:rPr>
          <w:rFonts w:eastAsia="华文仿宋" w:hint="eastAsia"/>
        </w:rPr>
        <w:t>0</w:t>
      </w:r>
    </w:p>
    <w:p w14:paraId="0706A3AF" w14:textId="77777777" w:rsidR="000364EB" w:rsidRDefault="000364EB" w:rsidP="000364EB">
      <w:pPr>
        <w:ind w:right="-383"/>
        <w:jc w:val="left"/>
        <w:rPr>
          <w:rFonts w:hAnsi="宋体"/>
        </w:rPr>
      </w:pPr>
    </w:p>
    <w:p w14:paraId="24C22361" w14:textId="77777777" w:rsidR="000364EB" w:rsidRDefault="000364EB" w:rsidP="000364EB">
      <w:pPr>
        <w:ind w:right="-383"/>
        <w:jc w:val="left"/>
        <w:rPr>
          <w:rFonts w:hAnsi="宋体"/>
        </w:rPr>
      </w:pPr>
    </w:p>
    <w:p w14:paraId="46D3F98F" w14:textId="77777777" w:rsidR="000364EB" w:rsidRDefault="000364EB" w:rsidP="000364EB">
      <w:pPr>
        <w:ind w:right="-383"/>
        <w:jc w:val="left"/>
        <w:rPr>
          <w:rFonts w:hAnsi="宋体"/>
        </w:rPr>
      </w:pPr>
    </w:p>
    <w:p w14:paraId="4D19BB10" w14:textId="77777777" w:rsidR="000364EB" w:rsidRDefault="000364EB" w:rsidP="000364EB">
      <w:pPr>
        <w:ind w:right="-383"/>
        <w:jc w:val="left"/>
        <w:rPr>
          <w:rFonts w:hAnsi="宋体"/>
          <w:snapToGrid w:val="0"/>
        </w:rPr>
      </w:pPr>
    </w:p>
    <w:p w14:paraId="6F2A4607" w14:textId="58DB6815" w:rsidR="000364EB" w:rsidRDefault="000364EB" w:rsidP="000364EB">
      <w:pPr>
        <w:rPr>
          <w:rFonts w:hAnsi="宋体"/>
          <w:sz w:val="44"/>
          <w:szCs w:val="44"/>
        </w:rPr>
      </w:pPr>
    </w:p>
    <w:p w14:paraId="7434DD92" w14:textId="77777777" w:rsidR="00D43F70" w:rsidRDefault="00D43F70" w:rsidP="000364EB">
      <w:pPr>
        <w:rPr>
          <w:rFonts w:hAnsi="宋体"/>
          <w:sz w:val="44"/>
          <w:szCs w:val="44"/>
        </w:rPr>
      </w:pPr>
    </w:p>
    <w:p w14:paraId="041D11C7" w14:textId="77777777" w:rsidR="00D43F70" w:rsidRDefault="000364EB" w:rsidP="00D43F70">
      <w:pPr>
        <w:jc w:val="center"/>
        <w:rPr>
          <w:rFonts w:ascii="黑体" w:eastAsia="黑体" w:hAnsi="宋体"/>
          <w:b/>
          <w:bCs/>
          <w:spacing w:val="56"/>
          <w:sz w:val="52"/>
          <w:szCs w:val="52"/>
        </w:rPr>
      </w:pPr>
      <w:r w:rsidRPr="00B77AE3">
        <w:rPr>
          <w:rFonts w:ascii="黑体" w:eastAsia="黑体" w:hAnsi="宋体" w:hint="eastAsia"/>
          <w:b/>
          <w:bCs/>
          <w:spacing w:val="56"/>
          <w:sz w:val="52"/>
          <w:szCs w:val="52"/>
        </w:rPr>
        <w:t>线阵图像采集主机</w:t>
      </w:r>
    </w:p>
    <w:p w14:paraId="7EA7482F" w14:textId="77777777" w:rsidR="00D43F70" w:rsidRDefault="000364EB" w:rsidP="00D43F70">
      <w:pPr>
        <w:jc w:val="center"/>
        <w:rPr>
          <w:rFonts w:ascii="黑体" w:eastAsia="黑体" w:hAnsi="宋体"/>
          <w:b/>
          <w:bCs/>
          <w:spacing w:val="56"/>
          <w:sz w:val="52"/>
          <w:szCs w:val="52"/>
        </w:rPr>
      </w:pPr>
      <w:r w:rsidRPr="00B77AE3">
        <w:rPr>
          <w:rFonts w:ascii="黑体" w:eastAsia="黑体" w:hAnsi="宋体" w:hint="eastAsia"/>
          <w:b/>
          <w:bCs/>
          <w:spacing w:val="56"/>
          <w:sz w:val="52"/>
          <w:szCs w:val="52"/>
        </w:rPr>
        <w:t>（GX3-HS-04）</w:t>
      </w:r>
    </w:p>
    <w:p w14:paraId="1B7CE4F3" w14:textId="320ED8FE" w:rsidR="000364EB" w:rsidRDefault="000364EB" w:rsidP="00D43F70">
      <w:pPr>
        <w:jc w:val="center"/>
        <w:rPr>
          <w:rFonts w:ascii="黑体" w:eastAsia="黑体" w:hAnsi="宋体"/>
          <w:b/>
          <w:bCs/>
          <w:spacing w:val="56"/>
          <w:sz w:val="52"/>
          <w:szCs w:val="52"/>
        </w:rPr>
      </w:pPr>
      <w:r w:rsidRPr="00B77AE3">
        <w:rPr>
          <w:rFonts w:ascii="黑体" w:eastAsia="黑体" w:hAnsi="宋体" w:hint="eastAsia"/>
          <w:b/>
          <w:bCs/>
          <w:spacing w:val="56"/>
          <w:sz w:val="52"/>
          <w:szCs w:val="52"/>
        </w:rPr>
        <w:t>技术规格书</w:t>
      </w:r>
    </w:p>
    <w:p w14:paraId="2167F4D4" w14:textId="77777777" w:rsidR="000364EB" w:rsidRDefault="000364EB" w:rsidP="000364EB">
      <w:pPr>
        <w:ind w:firstLine="786"/>
        <w:jc w:val="center"/>
        <w:rPr>
          <w:rFonts w:hAnsi="宋体"/>
          <w:b/>
          <w:bCs/>
          <w:spacing w:val="56"/>
          <w:sz w:val="28"/>
          <w:szCs w:val="28"/>
        </w:rPr>
      </w:pPr>
    </w:p>
    <w:p w14:paraId="2C28257C" w14:textId="77777777" w:rsidR="000364EB" w:rsidRDefault="000364EB" w:rsidP="000364EB">
      <w:pPr>
        <w:ind w:firstLine="786"/>
        <w:jc w:val="center"/>
        <w:rPr>
          <w:rFonts w:hAnsi="宋体"/>
          <w:b/>
          <w:bCs/>
          <w:spacing w:val="56"/>
          <w:sz w:val="28"/>
          <w:szCs w:val="28"/>
        </w:rPr>
      </w:pPr>
    </w:p>
    <w:p w14:paraId="1B32CFEE" w14:textId="77777777" w:rsidR="000364EB" w:rsidRDefault="000364EB" w:rsidP="000364EB">
      <w:pPr>
        <w:ind w:firstLineChars="577" w:firstLine="2268"/>
        <w:rPr>
          <w:rFonts w:hAnsi="宋体"/>
          <w:b/>
          <w:bCs/>
          <w:spacing w:val="56"/>
          <w:sz w:val="28"/>
          <w:szCs w:val="28"/>
        </w:rPr>
      </w:pPr>
      <w:r>
        <w:rPr>
          <w:rFonts w:hAnsi="宋体" w:hint="eastAsia"/>
          <w:b/>
          <w:bCs/>
          <w:spacing w:val="56"/>
          <w:sz w:val="28"/>
          <w:szCs w:val="28"/>
        </w:rPr>
        <w:t xml:space="preserve">编制： </w:t>
      </w:r>
    </w:p>
    <w:p w14:paraId="075F94B0" w14:textId="77777777" w:rsidR="000364EB" w:rsidRDefault="000364EB" w:rsidP="000364EB">
      <w:pPr>
        <w:ind w:firstLineChars="577" w:firstLine="2268"/>
        <w:rPr>
          <w:rFonts w:hAnsi="宋体"/>
          <w:b/>
          <w:bCs/>
          <w:spacing w:val="56"/>
          <w:sz w:val="28"/>
          <w:szCs w:val="28"/>
        </w:rPr>
      </w:pPr>
      <w:r>
        <w:rPr>
          <w:rFonts w:hAnsi="宋体" w:hint="eastAsia"/>
          <w:b/>
          <w:bCs/>
          <w:spacing w:val="56"/>
          <w:sz w:val="28"/>
          <w:szCs w:val="28"/>
        </w:rPr>
        <w:t>审核：</w:t>
      </w:r>
    </w:p>
    <w:p w14:paraId="78D7D264" w14:textId="77777777" w:rsidR="000364EB" w:rsidRDefault="000364EB" w:rsidP="000364EB">
      <w:pPr>
        <w:ind w:firstLineChars="577" w:firstLine="2268"/>
        <w:rPr>
          <w:rFonts w:hAnsi="宋体"/>
          <w:b/>
          <w:bCs/>
          <w:spacing w:val="56"/>
          <w:sz w:val="28"/>
          <w:szCs w:val="28"/>
        </w:rPr>
      </w:pPr>
      <w:r>
        <w:rPr>
          <w:rFonts w:hAnsi="宋体" w:hint="eastAsia"/>
          <w:b/>
          <w:bCs/>
          <w:spacing w:val="56"/>
          <w:sz w:val="28"/>
          <w:szCs w:val="28"/>
        </w:rPr>
        <w:t>批准：</w:t>
      </w:r>
    </w:p>
    <w:p w14:paraId="0AAF37D9" w14:textId="77777777" w:rsidR="000364EB" w:rsidRDefault="000364EB" w:rsidP="000364EB">
      <w:pPr>
        <w:ind w:firstLineChars="750" w:firstLine="2948"/>
        <w:rPr>
          <w:rFonts w:hAnsi="宋体"/>
          <w:b/>
          <w:bCs/>
          <w:spacing w:val="56"/>
          <w:sz w:val="28"/>
          <w:szCs w:val="28"/>
        </w:rPr>
      </w:pPr>
    </w:p>
    <w:p w14:paraId="7EFE3A7F" w14:textId="77777777" w:rsidR="000364EB" w:rsidRDefault="000364EB" w:rsidP="000364EB">
      <w:pPr>
        <w:ind w:firstLine="786"/>
        <w:jc w:val="center"/>
        <w:rPr>
          <w:rFonts w:hAnsi="宋体"/>
          <w:b/>
          <w:bCs/>
          <w:spacing w:val="56"/>
          <w:sz w:val="28"/>
          <w:szCs w:val="28"/>
        </w:rPr>
      </w:pPr>
    </w:p>
    <w:p w14:paraId="7A1722F4" w14:textId="77777777" w:rsidR="000364EB" w:rsidRDefault="000364EB" w:rsidP="000364EB">
      <w:pPr>
        <w:ind w:firstLine="562"/>
        <w:jc w:val="center"/>
        <w:rPr>
          <w:rFonts w:ascii="黑体" w:eastAsia="黑体" w:hAnsi="宋体" w:cs="仿宋_GB2312"/>
          <w:b/>
          <w:bCs/>
          <w:sz w:val="28"/>
          <w:szCs w:val="28"/>
        </w:rPr>
      </w:pPr>
    </w:p>
    <w:p w14:paraId="64A4DE8E" w14:textId="77777777" w:rsidR="000364EB" w:rsidRDefault="000364EB" w:rsidP="000364EB">
      <w:pPr>
        <w:ind w:firstLine="562"/>
        <w:jc w:val="center"/>
        <w:rPr>
          <w:rFonts w:ascii="黑体" w:eastAsia="黑体" w:hAnsi="宋体" w:cs="仿宋_GB2312"/>
          <w:b/>
          <w:bCs/>
          <w:sz w:val="28"/>
          <w:szCs w:val="28"/>
        </w:rPr>
      </w:pPr>
    </w:p>
    <w:p w14:paraId="23FAC76D" w14:textId="77777777" w:rsidR="000364EB" w:rsidRDefault="000364EB" w:rsidP="000364EB">
      <w:pPr>
        <w:jc w:val="center"/>
        <w:rPr>
          <w:rFonts w:ascii="黑体" w:eastAsia="黑体" w:hAnsi="宋体" w:cs="仿宋_GB2312"/>
          <w:b/>
          <w:bCs/>
          <w:sz w:val="28"/>
          <w:szCs w:val="28"/>
        </w:rPr>
      </w:pPr>
      <w:r>
        <w:rPr>
          <w:rFonts w:ascii="黑体" w:eastAsia="黑体" w:hAnsi="宋体" w:cs="仿宋_GB2312" w:hint="eastAsia"/>
          <w:b/>
          <w:bCs/>
          <w:sz w:val="28"/>
          <w:szCs w:val="28"/>
        </w:rPr>
        <w:t>北京铁科英迈技术有限公司</w:t>
      </w:r>
    </w:p>
    <w:p w14:paraId="66C17244" w14:textId="77777777" w:rsidR="000364EB" w:rsidRDefault="000364EB" w:rsidP="000364EB">
      <w:pPr>
        <w:jc w:val="center"/>
        <w:rPr>
          <w:rFonts w:ascii="黑体" w:eastAsia="黑体" w:hAnsi="宋体" w:cs="仿宋_GB2312"/>
          <w:b/>
          <w:bCs/>
          <w:sz w:val="36"/>
          <w:szCs w:val="36"/>
        </w:rPr>
      </w:pPr>
      <w:r>
        <w:rPr>
          <w:rFonts w:ascii="黑体" w:eastAsia="黑体" w:hAnsi="宋体" w:cs="仿宋_GB2312" w:hint="eastAsia"/>
          <w:b/>
          <w:bCs/>
          <w:sz w:val="28"/>
          <w:szCs w:val="28"/>
        </w:rPr>
        <w:t>2024年</w:t>
      </w:r>
      <w:r>
        <w:rPr>
          <w:rFonts w:ascii="黑体" w:eastAsia="黑体" w:hAnsi="宋体" w:cs="仿宋_GB2312"/>
          <w:b/>
          <w:bCs/>
          <w:sz w:val="28"/>
          <w:szCs w:val="28"/>
        </w:rPr>
        <w:t>10</w:t>
      </w:r>
      <w:r>
        <w:rPr>
          <w:rFonts w:ascii="黑体" w:eastAsia="黑体" w:hAnsi="宋体" w:cs="仿宋_GB2312" w:hint="eastAsia"/>
          <w:b/>
          <w:bCs/>
          <w:sz w:val="28"/>
          <w:szCs w:val="28"/>
        </w:rPr>
        <w:t>月</w:t>
      </w:r>
    </w:p>
    <w:p w14:paraId="27B6973D" w14:textId="77777777" w:rsidR="00414907" w:rsidRDefault="00414907">
      <w:pPr>
        <w:rPr>
          <w:rFonts w:ascii="Times New Roman"/>
        </w:rPr>
      </w:pPr>
    </w:p>
    <w:p w14:paraId="6FFEFFE5" w14:textId="77777777" w:rsidR="000364EB" w:rsidRDefault="000364EB" w:rsidP="000364EB">
      <w:pPr>
        <w:pStyle w:val="ad"/>
        <w:adjustRightInd w:val="0"/>
        <w:snapToGrid w:val="0"/>
        <w:spacing w:beforeLines="100" w:before="312" w:afterLines="100" w:after="312"/>
        <w:jc w:val="center"/>
        <w:rPr>
          <w:b/>
          <w:bCs/>
          <w:snapToGrid w:val="0"/>
          <w:kern w:val="0"/>
          <w:sz w:val="36"/>
          <w:szCs w:val="36"/>
        </w:rPr>
      </w:pPr>
      <w:r>
        <w:rPr>
          <w:b/>
          <w:bCs/>
          <w:snapToGrid w:val="0"/>
          <w:kern w:val="0"/>
          <w:sz w:val="36"/>
          <w:szCs w:val="36"/>
        </w:rPr>
        <w:lastRenderedPageBreak/>
        <w:t>变  更  记  录</w:t>
      </w:r>
    </w:p>
    <w:tbl>
      <w:tblPr>
        <w:tblW w:w="8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590"/>
        <w:gridCol w:w="2663"/>
        <w:gridCol w:w="1935"/>
        <w:gridCol w:w="1594"/>
      </w:tblGrid>
      <w:tr w:rsidR="000364EB" w14:paraId="09B40CE9" w14:textId="77777777" w:rsidTr="00C90F4F">
        <w:trPr>
          <w:cantSplit/>
          <w:trHeight w:val="717"/>
          <w:jc w:val="center"/>
        </w:trPr>
        <w:tc>
          <w:tcPr>
            <w:tcW w:w="977" w:type="dxa"/>
            <w:shd w:val="clear" w:color="auto" w:fill="D9D9D9"/>
            <w:vAlign w:val="center"/>
          </w:tcPr>
          <w:p w14:paraId="24ABE1ED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90" w:type="dxa"/>
            <w:shd w:val="clear" w:color="auto" w:fill="D9D9D9"/>
            <w:vAlign w:val="center"/>
          </w:tcPr>
          <w:p w14:paraId="7107085A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版本号</w:t>
            </w:r>
          </w:p>
        </w:tc>
        <w:tc>
          <w:tcPr>
            <w:tcW w:w="2663" w:type="dxa"/>
            <w:shd w:val="clear" w:color="auto" w:fill="D9D9D9"/>
            <w:vAlign w:val="center"/>
          </w:tcPr>
          <w:p w14:paraId="35D85AEF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修改内容</w:t>
            </w:r>
          </w:p>
        </w:tc>
        <w:tc>
          <w:tcPr>
            <w:tcW w:w="1935" w:type="dxa"/>
            <w:shd w:val="clear" w:color="auto" w:fill="D9D9D9"/>
            <w:vAlign w:val="center"/>
          </w:tcPr>
          <w:p w14:paraId="48254E94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修改人/日期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5A444FB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实施日期</w:t>
            </w:r>
          </w:p>
        </w:tc>
      </w:tr>
      <w:tr w:rsidR="000364EB" w14:paraId="16C55A4F" w14:textId="77777777" w:rsidTr="00C90F4F">
        <w:trPr>
          <w:cantSplit/>
          <w:trHeight w:val="716"/>
          <w:jc w:val="center"/>
        </w:trPr>
        <w:tc>
          <w:tcPr>
            <w:tcW w:w="977" w:type="dxa"/>
            <w:vAlign w:val="center"/>
          </w:tcPr>
          <w:p w14:paraId="5B5FF4CD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B3F321F" w14:textId="77777777" w:rsidR="000364EB" w:rsidRDefault="000364EB" w:rsidP="00C90F4F">
            <w:pPr>
              <w:ind w:leftChars="-51" w:left="-122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1.0</w:t>
            </w:r>
          </w:p>
        </w:tc>
        <w:tc>
          <w:tcPr>
            <w:tcW w:w="2663" w:type="dxa"/>
            <w:vAlign w:val="center"/>
          </w:tcPr>
          <w:p w14:paraId="127273FB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新编</w:t>
            </w:r>
          </w:p>
        </w:tc>
        <w:tc>
          <w:tcPr>
            <w:tcW w:w="1935" w:type="dxa"/>
            <w:vAlign w:val="center"/>
          </w:tcPr>
          <w:p w14:paraId="4BD817CF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苟云涛</w:t>
            </w:r>
          </w:p>
          <w:p w14:paraId="3C163FCF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2024/10/11</w:t>
            </w:r>
          </w:p>
        </w:tc>
        <w:tc>
          <w:tcPr>
            <w:tcW w:w="1594" w:type="dxa"/>
            <w:vAlign w:val="center"/>
          </w:tcPr>
          <w:p w14:paraId="3C9AB959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3068D326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2C264D69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4747E46" w14:textId="77777777" w:rsidR="000364EB" w:rsidRDefault="000364EB" w:rsidP="00C90F4F">
            <w:pPr>
              <w:ind w:leftChars="-51" w:left="-12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141D2810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D969F1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5663094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09C8680B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40791C2A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13A5C6A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36F80A3A" w14:textId="77777777" w:rsidR="000364EB" w:rsidRDefault="000364EB" w:rsidP="00C90F4F">
            <w:pPr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4AD23FE" w14:textId="77777777" w:rsidR="000364EB" w:rsidRDefault="000364EB" w:rsidP="00C90F4F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614AB32B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3A092241" w14:textId="77777777" w:rsidTr="00C90F4F">
        <w:trPr>
          <w:cantSplit/>
          <w:trHeight w:val="873"/>
          <w:jc w:val="center"/>
        </w:trPr>
        <w:tc>
          <w:tcPr>
            <w:tcW w:w="977" w:type="dxa"/>
            <w:vAlign w:val="center"/>
          </w:tcPr>
          <w:p w14:paraId="684C254B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C3F8A08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3C9F424D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4BF654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7D9E394C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29D2B4F8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0B73E505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8259647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55031B1A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3339147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1C595305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7496206D" w14:textId="77777777" w:rsidTr="00C90F4F">
        <w:trPr>
          <w:cantSplit/>
          <w:trHeight w:val="807"/>
          <w:jc w:val="center"/>
        </w:trPr>
        <w:tc>
          <w:tcPr>
            <w:tcW w:w="977" w:type="dxa"/>
            <w:vAlign w:val="center"/>
          </w:tcPr>
          <w:p w14:paraId="137552E2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6F951D7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75C55F3F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FE3F24B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56D2EB34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1054A809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3E66DD13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B3BF5E7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165543C9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0163795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4F5F267F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415DC74A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1ABF2934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29C71C1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36C4C5F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5EC62B0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4892C35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296D0792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45B32911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53B3A16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4C30075A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996EBB9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5DDE04DA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153827F6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56C846DA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C52F8BA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761CE81C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E0173A1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28BDD243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22009DEC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2661D71E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2867012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4A8611AB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460B0A1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5C64CC5B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  <w:tr w:rsidR="000364EB" w14:paraId="68092121" w14:textId="77777777" w:rsidTr="00C90F4F">
        <w:trPr>
          <w:cantSplit/>
          <w:trHeight w:val="737"/>
          <w:jc w:val="center"/>
        </w:trPr>
        <w:tc>
          <w:tcPr>
            <w:tcW w:w="977" w:type="dxa"/>
            <w:vAlign w:val="center"/>
          </w:tcPr>
          <w:p w14:paraId="0CB71891" w14:textId="77777777" w:rsidR="000364EB" w:rsidRDefault="000364EB" w:rsidP="000364EB">
            <w:pPr>
              <w:numPr>
                <w:ilvl w:val="0"/>
                <w:numId w:val="1"/>
              </w:numPr>
              <w:tabs>
                <w:tab w:val="clear" w:pos="432"/>
                <w:tab w:val="left" w:pos="284"/>
              </w:tabs>
              <w:ind w:left="284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7361E22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222EE5AE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C2E0A31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0D49ECAB" w14:textId="77777777" w:rsidR="000364EB" w:rsidRDefault="000364EB" w:rsidP="00C90F4F">
            <w:pPr>
              <w:jc w:val="center"/>
              <w:rPr>
                <w:rFonts w:hAnsi="宋体"/>
                <w:szCs w:val="21"/>
              </w:rPr>
            </w:pPr>
          </w:p>
        </w:tc>
      </w:tr>
    </w:tbl>
    <w:p w14:paraId="4148D3FE" w14:textId="77777777" w:rsidR="000364EB" w:rsidRDefault="000364EB" w:rsidP="000364EB">
      <w:pPr>
        <w:pStyle w:val="af7"/>
        <w:spacing w:line="240" w:lineRule="auto"/>
        <w:ind w:left="480" w:firstLineChars="0" w:firstLine="0"/>
        <w:rPr>
          <w:rFonts w:hAnsi="宋体"/>
          <w:snapToGrid w:val="0"/>
          <w:kern w:val="0"/>
          <w:sz w:val="28"/>
          <w:szCs w:val="28"/>
        </w:rPr>
      </w:pPr>
    </w:p>
    <w:p w14:paraId="22D4BA6E" w14:textId="21F98B6C" w:rsidR="00AA794A" w:rsidRDefault="000364EB" w:rsidP="000364EB">
      <w:pPr>
        <w:rPr>
          <w:rFonts w:ascii="Times New Roman"/>
        </w:rPr>
      </w:pPr>
      <w:r>
        <w:rPr>
          <w:rFonts w:hAnsi="宋体"/>
        </w:rPr>
        <w:t>注：对该文件内容增加、删除或修改均需填写变更记录，详细记载变更信息，以保证其可追溯性。</w:t>
      </w:r>
    </w:p>
    <w:p w14:paraId="5600DB70" w14:textId="77777777" w:rsidR="00AA794A" w:rsidRDefault="00AA794A">
      <w:pPr>
        <w:rPr>
          <w:rFonts w:ascii="Times New Roman"/>
        </w:rPr>
      </w:pPr>
    </w:p>
    <w:p w14:paraId="79EF2A7B" w14:textId="77777777" w:rsidR="00F1778C" w:rsidRDefault="00F1778C">
      <w:pPr>
        <w:rPr>
          <w:rFonts w:ascii="Times New Roman"/>
        </w:rPr>
      </w:pPr>
    </w:p>
    <w:p w14:paraId="673DA5DF" w14:textId="77777777" w:rsidR="00F1778C" w:rsidRDefault="00F1778C">
      <w:pPr>
        <w:rPr>
          <w:rFonts w:ascii="Times New Roman"/>
        </w:rPr>
      </w:pPr>
    </w:p>
    <w:p w14:paraId="43113926" w14:textId="77777777" w:rsidR="00414907" w:rsidRDefault="00414907">
      <w:pPr>
        <w:rPr>
          <w:rFonts w:ascii="Times New Roman"/>
        </w:rPr>
      </w:pPr>
    </w:p>
    <w:p w14:paraId="06CA382E" w14:textId="77777777" w:rsidR="00414907" w:rsidRDefault="00414907">
      <w:pPr>
        <w:rPr>
          <w:rFonts w:ascii="Times New Roman"/>
        </w:rPr>
      </w:pPr>
    </w:p>
    <w:p w14:paraId="4DDF6FF4" w14:textId="77777777" w:rsidR="0067532F" w:rsidRDefault="00F47969">
      <w:pPr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lastRenderedPageBreak/>
        <w:t>目</w:t>
      </w:r>
      <w:r>
        <w:rPr>
          <w:rFonts w:asci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int="eastAsia"/>
          <w:b/>
          <w:bCs/>
          <w:sz w:val="32"/>
          <w:szCs w:val="32"/>
        </w:rPr>
        <w:t>录</w:t>
      </w:r>
    </w:p>
    <w:p w14:paraId="0FD6D503" w14:textId="77777777" w:rsidR="00F47969" w:rsidRPr="00D03916" w:rsidRDefault="00F47969">
      <w:pPr>
        <w:jc w:val="center"/>
        <w:rPr>
          <w:rFonts w:ascii="Times New Roman"/>
          <w:b/>
          <w:bCs/>
          <w:sz w:val="32"/>
          <w:szCs w:val="32"/>
        </w:rPr>
      </w:pPr>
    </w:p>
    <w:p w14:paraId="2BF2DED4" w14:textId="2724C6D4" w:rsidR="00D43F70" w:rsidRDefault="004149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21518E">
        <w:rPr>
          <w:rFonts w:ascii="黑体" w:eastAsia="黑体" w:hAnsi="黑体"/>
          <w:b w:val="0"/>
          <w:sz w:val="21"/>
          <w:szCs w:val="21"/>
        </w:rPr>
        <w:fldChar w:fldCharType="begin"/>
      </w:r>
      <w:r w:rsidRPr="0021518E">
        <w:rPr>
          <w:rFonts w:ascii="黑体" w:eastAsia="黑体" w:hAnsi="黑体"/>
          <w:b w:val="0"/>
          <w:sz w:val="21"/>
          <w:szCs w:val="21"/>
        </w:rPr>
        <w:instrText xml:space="preserve"> TOC \o "1-3" \h \z </w:instrText>
      </w:r>
      <w:r w:rsidRPr="0021518E">
        <w:rPr>
          <w:rFonts w:ascii="黑体" w:eastAsia="黑体" w:hAnsi="黑体"/>
          <w:b w:val="0"/>
          <w:sz w:val="21"/>
          <w:szCs w:val="21"/>
        </w:rPr>
        <w:fldChar w:fldCharType="separate"/>
      </w:r>
      <w:hyperlink w:anchor="_Toc179901810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1 </w:t>
        </w:r>
        <w:r w:rsidR="00D43F70" w:rsidRPr="00FC1A0D">
          <w:rPr>
            <w:rStyle w:val="a4"/>
            <w:rFonts w:ascii="Arial" w:eastAsia="黑体" w:hAnsi="Arial" w:cs="Arial"/>
            <w:noProof/>
          </w:rPr>
          <w:t>产品简介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_Toc179901810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4</w:t>
        </w:r>
        <w:r w:rsidR="00D43F70">
          <w:rPr>
            <w:noProof/>
            <w:webHidden/>
          </w:rPr>
          <w:fldChar w:fldCharType="end"/>
        </w:r>
      </w:hyperlink>
    </w:p>
    <w:p w14:paraId="1F5B2E28" w14:textId="29E180F2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11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2 </w:t>
        </w:r>
        <w:r w:rsidR="00D43F70" w:rsidRPr="00FC1A0D">
          <w:rPr>
            <w:rStyle w:val="a4"/>
            <w:rFonts w:ascii="Arial" w:eastAsia="黑体" w:hAnsi="Arial" w:cs="Arial"/>
            <w:noProof/>
          </w:rPr>
          <w:t>技术规格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_Toc179901811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4</w:t>
        </w:r>
        <w:r w:rsidR="00D43F70">
          <w:rPr>
            <w:noProof/>
            <w:webHidden/>
          </w:rPr>
          <w:fldChar w:fldCharType="end"/>
        </w:r>
      </w:hyperlink>
    </w:p>
    <w:p w14:paraId="0806756C" w14:textId="477D29B5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2" w:history="1">
        <w:r w:rsidR="00D43F70" w:rsidRPr="00FC1A0D">
          <w:rPr>
            <w:rStyle w:val="a4"/>
            <w:noProof/>
          </w:rPr>
          <w:t xml:space="preserve">2.1 </w:t>
        </w:r>
        <w:r w:rsidR="00D43F70" w:rsidRPr="00FC1A0D">
          <w:rPr>
            <w:rStyle w:val="a4"/>
            <w:noProof/>
          </w:rPr>
          <w:t>组成清单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_Toc179901812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4</w:t>
        </w:r>
        <w:r w:rsidR="00D43F70">
          <w:rPr>
            <w:noProof/>
            <w:webHidden/>
          </w:rPr>
          <w:fldChar w:fldCharType="end"/>
        </w:r>
      </w:hyperlink>
    </w:p>
    <w:p w14:paraId="7AD36F3F" w14:textId="7D4B9EB7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3" w:history="1">
        <w:r w:rsidR="00D43F70" w:rsidRPr="00FC1A0D">
          <w:rPr>
            <w:rStyle w:val="a4"/>
            <w:noProof/>
          </w:rPr>
          <w:t xml:space="preserve">2.2 </w:t>
        </w:r>
        <w:r w:rsidR="00D43F70" w:rsidRPr="00FC1A0D">
          <w:rPr>
            <w:rStyle w:val="a4"/>
            <w:noProof/>
          </w:rPr>
          <w:t>整机技术规格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_Toc179901813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5</w:t>
        </w:r>
        <w:r w:rsidR="00D43F70">
          <w:rPr>
            <w:noProof/>
            <w:webHidden/>
          </w:rPr>
          <w:fldChar w:fldCharType="end"/>
        </w:r>
      </w:hyperlink>
    </w:p>
    <w:p w14:paraId="1C5FBAE0" w14:textId="02E88E24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4" w:history="1">
        <w:r w:rsidR="00D43F70" w:rsidRPr="00FC1A0D">
          <w:rPr>
            <w:rStyle w:val="a4"/>
            <w:noProof/>
          </w:rPr>
          <w:t xml:space="preserve">2.3 </w:t>
        </w:r>
        <w:r w:rsidR="00D43F70" w:rsidRPr="00FC1A0D">
          <w:rPr>
            <w:rStyle w:val="a4"/>
            <w:noProof/>
          </w:rPr>
          <w:t>可选模块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_Toc179901814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6</w:t>
        </w:r>
        <w:r w:rsidR="00D43F70">
          <w:rPr>
            <w:noProof/>
            <w:webHidden/>
          </w:rPr>
          <w:fldChar w:fldCharType="end"/>
        </w:r>
      </w:hyperlink>
    </w:p>
    <w:p w14:paraId="1F90E7F0" w14:textId="5B416DEE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5" w:history="1">
        <w:r w:rsidR="00D43F70" w:rsidRPr="00FC1A0D">
          <w:rPr>
            <w:rStyle w:val="a4"/>
            <w:noProof/>
          </w:rPr>
          <w:t xml:space="preserve">2.4 </w:t>
        </w:r>
        <w:r w:rsidR="00D43F70" w:rsidRPr="00FC1A0D">
          <w:rPr>
            <w:rStyle w:val="a4"/>
            <w:noProof/>
          </w:rPr>
          <w:t>保护功能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_Toc179901815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6</w:t>
        </w:r>
        <w:r w:rsidR="00D43F70">
          <w:rPr>
            <w:noProof/>
            <w:webHidden/>
          </w:rPr>
          <w:fldChar w:fldCharType="end"/>
        </w:r>
      </w:hyperlink>
    </w:p>
    <w:p w14:paraId="151E9D62" w14:textId="1324A867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16" w:history="1">
        <w:r w:rsidR="00D43F70" w:rsidRPr="00FC1A0D">
          <w:rPr>
            <w:rStyle w:val="a4"/>
            <w:rFonts w:ascii="Arial" w:eastAsia="黑体" w:hAnsi="Arial" w:cs="Arial"/>
            <w:noProof/>
          </w:rPr>
          <w:t>3</w:t>
        </w:r>
        <w:r w:rsidR="00D43F70" w:rsidRPr="00FC1A0D">
          <w:rPr>
            <w:rStyle w:val="a4"/>
            <w:rFonts w:ascii="Arial" w:eastAsia="黑体" w:hAnsi="Arial" w:cs="Arial"/>
            <w:noProof/>
          </w:rPr>
          <w:t>模块简介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_Toc179901816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7</w:t>
        </w:r>
        <w:r w:rsidR="00D43F70">
          <w:rPr>
            <w:noProof/>
            <w:webHidden/>
          </w:rPr>
          <w:fldChar w:fldCharType="end"/>
        </w:r>
      </w:hyperlink>
    </w:p>
    <w:p w14:paraId="52887F1C" w14:textId="6DB92D37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7" w:history="1">
        <w:r w:rsidR="00D43F70" w:rsidRPr="00FC1A0D">
          <w:rPr>
            <w:rStyle w:val="a4"/>
            <w:noProof/>
          </w:rPr>
          <w:t xml:space="preserve">3.1 </w:t>
        </w:r>
        <w:r w:rsidR="00D43F70" w:rsidRPr="00FC1A0D">
          <w:rPr>
            <w:rStyle w:val="a4"/>
            <w:noProof/>
          </w:rPr>
          <w:t>电源模块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_Toc179901817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7</w:t>
        </w:r>
        <w:r w:rsidR="00D43F70">
          <w:rPr>
            <w:noProof/>
            <w:webHidden/>
          </w:rPr>
          <w:fldChar w:fldCharType="end"/>
        </w:r>
      </w:hyperlink>
    </w:p>
    <w:p w14:paraId="59812C16" w14:textId="2D2A761D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8" w:history="1">
        <w:r w:rsidR="00D43F70" w:rsidRPr="00FC1A0D">
          <w:rPr>
            <w:rStyle w:val="a4"/>
            <w:noProof/>
          </w:rPr>
          <w:t xml:space="preserve">3.2 </w:t>
        </w:r>
        <w:r w:rsidR="00D43F70" w:rsidRPr="00FC1A0D">
          <w:rPr>
            <w:rStyle w:val="a4"/>
            <w:noProof/>
          </w:rPr>
          <w:t>主控模块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_Toc179901818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9</w:t>
        </w:r>
        <w:r w:rsidR="00D43F70">
          <w:rPr>
            <w:noProof/>
            <w:webHidden/>
          </w:rPr>
          <w:fldChar w:fldCharType="end"/>
        </w:r>
      </w:hyperlink>
    </w:p>
    <w:p w14:paraId="4B853CCE" w14:textId="68874B58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19" w:history="1">
        <w:r w:rsidR="00D43F70" w:rsidRPr="00FC1A0D">
          <w:rPr>
            <w:rStyle w:val="a4"/>
            <w:noProof/>
          </w:rPr>
          <w:t xml:space="preserve">3.3 </w:t>
        </w:r>
        <w:r w:rsidR="00D43F70" w:rsidRPr="00FC1A0D">
          <w:rPr>
            <w:rStyle w:val="a4"/>
            <w:noProof/>
          </w:rPr>
          <w:t>通讯扩展模块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_Toc179901819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10</w:t>
        </w:r>
        <w:r w:rsidR="00D43F70">
          <w:rPr>
            <w:noProof/>
            <w:webHidden/>
          </w:rPr>
          <w:fldChar w:fldCharType="end"/>
        </w:r>
      </w:hyperlink>
    </w:p>
    <w:p w14:paraId="517A8B7E" w14:textId="0C5615E6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20" w:history="1">
        <w:r w:rsidR="00D43F70" w:rsidRPr="00FC1A0D">
          <w:rPr>
            <w:rStyle w:val="a4"/>
            <w:noProof/>
          </w:rPr>
          <w:t xml:space="preserve">3.4 </w:t>
        </w:r>
        <w:r w:rsidR="00D43F70" w:rsidRPr="00FC1A0D">
          <w:rPr>
            <w:rStyle w:val="a4"/>
            <w:noProof/>
          </w:rPr>
          <w:t>交换模块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_Toc179901820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11</w:t>
        </w:r>
        <w:r w:rsidR="00D43F70">
          <w:rPr>
            <w:noProof/>
            <w:webHidden/>
          </w:rPr>
          <w:fldChar w:fldCharType="end"/>
        </w:r>
      </w:hyperlink>
    </w:p>
    <w:p w14:paraId="654646C0" w14:textId="3BA0B3C7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21" w:history="1">
        <w:r w:rsidR="00D43F70" w:rsidRPr="00FC1A0D">
          <w:rPr>
            <w:rStyle w:val="a4"/>
            <w:noProof/>
          </w:rPr>
          <w:t xml:space="preserve">3.5 </w:t>
        </w:r>
        <w:r w:rsidR="00D43F70" w:rsidRPr="00FC1A0D">
          <w:rPr>
            <w:rStyle w:val="a4"/>
            <w:noProof/>
          </w:rPr>
          <w:t>硬盘扩展模块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_Toc179901821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12</w:t>
        </w:r>
        <w:r w:rsidR="00D43F70">
          <w:rPr>
            <w:noProof/>
            <w:webHidden/>
          </w:rPr>
          <w:fldChar w:fldCharType="end"/>
        </w:r>
      </w:hyperlink>
    </w:p>
    <w:p w14:paraId="541515C1" w14:textId="5D79DCBF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22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4 </w:t>
        </w:r>
        <w:r w:rsidR="00D43F70" w:rsidRPr="00FC1A0D">
          <w:rPr>
            <w:rStyle w:val="a4"/>
            <w:rFonts w:ascii="Arial" w:eastAsia="黑体" w:hAnsi="Arial" w:cs="Arial"/>
            <w:noProof/>
          </w:rPr>
          <w:t>使用须知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_Toc179901822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12</w:t>
        </w:r>
        <w:r w:rsidR="00D43F70">
          <w:rPr>
            <w:noProof/>
            <w:webHidden/>
          </w:rPr>
          <w:fldChar w:fldCharType="end"/>
        </w:r>
      </w:hyperlink>
    </w:p>
    <w:p w14:paraId="47F07D6E" w14:textId="710D309E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23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5 </w:t>
        </w:r>
        <w:r w:rsidR="00D43F70" w:rsidRPr="00FC1A0D">
          <w:rPr>
            <w:rStyle w:val="a4"/>
            <w:rFonts w:ascii="Arial" w:eastAsia="黑体" w:hAnsi="Arial" w:cs="Arial"/>
            <w:noProof/>
          </w:rPr>
          <w:t>变更控制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_Toc179901823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12</w:t>
        </w:r>
        <w:r w:rsidR="00D43F70">
          <w:rPr>
            <w:noProof/>
            <w:webHidden/>
          </w:rPr>
          <w:fldChar w:fldCharType="end"/>
        </w:r>
      </w:hyperlink>
    </w:p>
    <w:p w14:paraId="7008C983" w14:textId="17713CB3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24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6 </w:t>
        </w:r>
        <w:r w:rsidR="00D43F70" w:rsidRPr="00FC1A0D">
          <w:rPr>
            <w:rStyle w:val="a4"/>
            <w:rFonts w:ascii="Arial" w:eastAsia="黑体" w:hAnsi="Arial" w:cs="Arial"/>
            <w:noProof/>
          </w:rPr>
          <w:t>老化管理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_Toc179901824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13</w:t>
        </w:r>
        <w:r w:rsidR="00D43F70">
          <w:rPr>
            <w:noProof/>
            <w:webHidden/>
          </w:rPr>
          <w:fldChar w:fldCharType="end"/>
        </w:r>
      </w:hyperlink>
    </w:p>
    <w:p w14:paraId="1C279DA7" w14:textId="1F6330B1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25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7 </w:t>
        </w:r>
        <w:r w:rsidR="00D43F70" w:rsidRPr="00FC1A0D">
          <w:rPr>
            <w:rStyle w:val="a4"/>
            <w:rFonts w:ascii="Arial" w:eastAsia="黑体" w:hAnsi="Arial" w:cs="Arial"/>
            <w:noProof/>
          </w:rPr>
          <w:t>标识和可追溯性管理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_Toc179901825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13</w:t>
        </w:r>
        <w:r w:rsidR="00D43F70">
          <w:rPr>
            <w:noProof/>
            <w:webHidden/>
          </w:rPr>
          <w:fldChar w:fldCharType="end"/>
        </w:r>
      </w:hyperlink>
    </w:p>
    <w:p w14:paraId="36D7DB46" w14:textId="5F1846BA" w:rsidR="00D43F70" w:rsidRDefault="007051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9901826" w:history="1">
        <w:r w:rsidR="00D43F70" w:rsidRPr="00FC1A0D">
          <w:rPr>
            <w:rStyle w:val="a4"/>
            <w:rFonts w:ascii="Arial" w:eastAsia="黑体" w:hAnsi="Arial" w:cs="Arial"/>
            <w:noProof/>
          </w:rPr>
          <w:t xml:space="preserve">8 </w:t>
        </w:r>
        <w:r w:rsidR="00D43F70" w:rsidRPr="00FC1A0D">
          <w:rPr>
            <w:rStyle w:val="a4"/>
            <w:rFonts w:ascii="Arial" w:eastAsia="黑体" w:hAnsi="Arial" w:cs="Arial"/>
            <w:noProof/>
          </w:rPr>
          <w:t>产品防护要求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_Toc179901826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13</w:t>
        </w:r>
        <w:r w:rsidR="00D43F70">
          <w:rPr>
            <w:noProof/>
            <w:webHidden/>
          </w:rPr>
          <w:fldChar w:fldCharType="end"/>
        </w:r>
      </w:hyperlink>
    </w:p>
    <w:p w14:paraId="1203CA79" w14:textId="6BF107F0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27" w:history="1">
        <w:r w:rsidR="00D43F70" w:rsidRPr="00FC1A0D">
          <w:rPr>
            <w:rStyle w:val="a4"/>
            <w:noProof/>
          </w:rPr>
          <w:t>8.1</w:t>
        </w:r>
        <w:r w:rsidR="00D43F70" w:rsidRPr="00FC1A0D">
          <w:rPr>
            <w:rStyle w:val="a4"/>
            <w:rFonts w:ascii="宋体" w:hAnsi="宋体"/>
            <w:noProof/>
          </w:rPr>
          <w:t>生产过程中的防护要求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_Toc179901827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13</w:t>
        </w:r>
        <w:r w:rsidR="00D43F70">
          <w:rPr>
            <w:noProof/>
            <w:webHidden/>
          </w:rPr>
          <w:fldChar w:fldCharType="end"/>
        </w:r>
      </w:hyperlink>
    </w:p>
    <w:p w14:paraId="367B46B8" w14:textId="5D097162" w:rsidR="00D43F70" w:rsidRDefault="00705107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9901828" w:history="1">
        <w:r w:rsidR="00D43F70" w:rsidRPr="00FC1A0D">
          <w:rPr>
            <w:rStyle w:val="a4"/>
            <w:noProof/>
          </w:rPr>
          <w:t>8.2</w:t>
        </w:r>
        <w:r w:rsidR="00D43F70" w:rsidRPr="00FC1A0D">
          <w:rPr>
            <w:rStyle w:val="a4"/>
            <w:rFonts w:ascii="宋体" w:hAnsi="宋体"/>
            <w:noProof/>
          </w:rPr>
          <w:t>包装和运输要求</w:t>
        </w:r>
        <w:r w:rsidR="00D43F70">
          <w:rPr>
            <w:noProof/>
            <w:webHidden/>
          </w:rPr>
          <w:tab/>
        </w:r>
        <w:r w:rsidR="00D43F70">
          <w:rPr>
            <w:noProof/>
            <w:webHidden/>
          </w:rPr>
          <w:fldChar w:fldCharType="begin"/>
        </w:r>
        <w:r w:rsidR="00D43F70">
          <w:rPr>
            <w:noProof/>
            <w:webHidden/>
          </w:rPr>
          <w:instrText xml:space="preserve"> PAGEREF _Toc179901828 \h </w:instrText>
        </w:r>
        <w:r w:rsidR="00D43F70">
          <w:rPr>
            <w:noProof/>
            <w:webHidden/>
          </w:rPr>
        </w:r>
        <w:r w:rsidR="00D43F70">
          <w:rPr>
            <w:noProof/>
            <w:webHidden/>
          </w:rPr>
          <w:fldChar w:fldCharType="separate"/>
        </w:r>
        <w:r w:rsidR="00D43F70">
          <w:rPr>
            <w:noProof/>
            <w:webHidden/>
          </w:rPr>
          <w:t>13</w:t>
        </w:r>
        <w:r w:rsidR="00D43F70">
          <w:rPr>
            <w:noProof/>
            <w:webHidden/>
          </w:rPr>
          <w:fldChar w:fldCharType="end"/>
        </w:r>
      </w:hyperlink>
    </w:p>
    <w:p w14:paraId="654D4EA4" w14:textId="02059A08" w:rsidR="00F1405D" w:rsidRDefault="00414907" w:rsidP="00F1405D">
      <w:pPr>
        <w:pStyle w:val="11"/>
        <w:tabs>
          <w:tab w:val="left" w:pos="480"/>
          <w:tab w:val="right" w:leader="dot" w:pos="8869"/>
        </w:tabs>
        <w:rPr>
          <w:rFonts w:ascii="黑体" w:eastAsia="黑体" w:hAnsi="黑体"/>
          <w:noProof/>
          <w:sz w:val="21"/>
          <w:szCs w:val="21"/>
        </w:rPr>
      </w:pPr>
      <w:r w:rsidRPr="0021518E">
        <w:rPr>
          <w:rFonts w:ascii="黑体" w:eastAsia="黑体" w:hAnsi="黑体"/>
          <w:bCs w:val="0"/>
          <w:sz w:val="21"/>
          <w:szCs w:val="21"/>
        </w:rPr>
        <w:fldChar w:fldCharType="end"/>
      </w:r>
    </w:p>
    <w:p w14:paraId="61CEC6A3" w14:textId="77777777" w:rsidR="00414907" w:rsidRPr="00F1405D" w:rsidRDefault="00414907">
      <w:pPr>
        <w:jc w:val="center"/>
        <w:rPr>
          <w:rFonts w:hAnsi="宋体"/>
          <w:caps/>
        </w:rPr>
      </w:pPr>
    </w:p>
    <w:p w14:paraId="54A74BFB" w14:textId="6A9B23A5" w:rsidR="003876DF" w:rsidRPr="003876DF" w:rsidRDefault="00414907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1" w:name="_Toc179901810"/>
      <w:r w:rsidR="00037B49" w:rsidRPr="006A2401">
        <w:rPr>
          <w:rFonts w:ascii="Arial" w:eastAsia="黑体" w:hAnsi="Arial" w:cs="Arial" w:hint="eastAsia"/>
        </w:rPr>
        <w:lastRenderedPageBreak/>
        <w:t xml:space="preserve">1 </w:t>
      </w:r>
      <w:r w:rsidR="00C40BEB" w:rsidRPr="006A2401">
        <w:rPr>
          <w:rFonts w:ascii="Arial" w:eastAsia="黑体" w:hAnsi="Arial" w:cs="Arial" w:hint="eastAsia"/>
        </w:rPr>
        <w:t>产品简介</w:t>
      </w:r>
      <w:bookmarkEnd w:id="1"/>
    </w:p>
    <w:p w14:paraId="311AC42F" w14:textId="6B6FB8BA" w:rsidR="003876DF" w:rsidRPr="008C2090" w:rsidRDefault="002150E1" w:rsidP="005D0B9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F71BD5">
        <w:rPr>
          <w:rFonts w:ascii="Arial" w:hAnsi="Arial" w:cs="Arial" w:hint="eastAsia"/>
          <w:kern w:val="0"/>
          <w:sz w:val="21"/>
          <w:szCs w:val="21"/>
        </w:rPr>
        <w:t>GX3-HS-0</w:t>
      </w:r>
      <w:r w:rsidR="003530C7"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型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F71BD5" w:rsidRPr="00F71BD5"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以下简称</w:t>
      </w:r>
      <w:r w:rsidRPr="005D0B97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F71BD5" w:rsidRPr="00F71BD5">
        <w:rPr>
          <w:rFonts w:ascii="Arial" w:hAnsi="Arial" w:cs="Arial" w:hint="eastAsia"/>
          <w:kern w:val="0"/>
          <w:sz w:val="21"/>
          <w:szCs w:val="21"/>
        </w:rPr>
        <w:t>）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是高度集成化的数据采集</w:t>
      </w:r>
      <w:r w:rsidR="0082396B">
        <w:rPr>
          <w:rFonts w:ascii="Arial" w:hAnsi="Arial" w:cs="Arial" w:hint="eastAsia"/>
          <w:kern w:val="0"/>
          <w:sz w:val="21"/>
          <w:szCs w:val="21"/>
        </w:rPr>
        <w:t>平台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，整机为标准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3U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机架式结构，线阵图像采集主机主要由机箱外壳与</w:t>
      </w:r>
      <w:r w:rsidR="0082396B">
        <w:rPr>
          <w:rFonts w:ascii="Arial" w:hAnsi="Arial" w:cs="Arial" w:hint="eastAsia"/>
          <w:kern w:val="0"/>
          <w:sz w:val="21"/>
          <w:szCs w:val="21"/>
        </w:rPr>
        <w:t>多个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功能模块组成</w:t>
      </w:r>
      <w:r w:rsidR="003530C7">
        <w:rPr>
          <w:rFonts w:ascii="Arial" w:hAnsi="Arial" w:cs="Arial" w:hint="eastAsia"/>
          <w:kern w:val="0"/>
          <w:sz w:val="21"/>
          <w:szCs w:val="21"/>
        </w:rPr>
        <w:t>，最高支持</w:t>
      </w:r>
      <w:r w:rsidR="003530C7">
        <w:rPr>
          <w:rFonts w:ascii="Arial" w:hAnsi="Arial" w:cs="Arial" w:hint="eastAsia"/>
          <w:kern w:val="0"/>
          <w:sz w:val="21"/>
          <w:szCs w:val="21"/>
        </w:rPr>
        <w:t>3</w:t>
      </w:r>
      <w:r w:rsidR="003530C7">
        <w:rPr>
          <w:rFonts w:ascii="Arial" w:hAnsi="Arial" w:cs="Arial" w:hint="eastAsia"/>
          <w:kern w:val="0"/>
          <w:sz w:val="21"/>
          <w:szCs w:val="21"/>
        </w:rPr>
        <w:t>个主控模块对至多</w:t>
      </w:r>
      <w:r w:rsidR="003530C7">
        <w:rPr>
          <w:rFonts w:ascii="Arial" w:hAnsi="Arial" w:cs="Arial" w:hint="eastAsia"/>
          <w:kern w:val="0"/>
          <w:sz w:val="21"/>
          <w:szCs w:val="21"/>
        </w:rPr>
        <w:t>12</w:t>
      </w:r>
      <w:r w:rsidR="003530C7">
        <w:rPr>
          <w:rFonts w:ascii="Arial" w:hAnsi="Arial" w:cs="Arial" w:hint="eastAsia"/>
          <w:kern w:val="0"/>
          <w:sz w:val="21"/>
          <w:szCs w:val="21"/>
        </w:rPr>
        <w:t>路相机进行图像数据的同步采集控制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，如图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1-</w:t>
      </w:r>
      <w:r w:rsidR="00DD0583">
        <w:rPr>
          <w:rFonts w:ascii="Arial" w:hAnsi="Arial" w:cs="Arial" w:hint="eastAsia"/>
          <w:kern w:val="0"/>
          <w:sz w:val="21"/>
          <w:szCs w:val="21"/>
        </w:rPr>
        <w:t>1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26880F6A" w14:textId="28B13BE1" w:rsidR="00A84C89" w:rsidRDefault="003530C7" w:rsidP="00A84C89">
      <w:pPr>
        <w:jc w:val="center"/>
        <w:rPr>
          <w:sz w:val="21"/>
          <w:szCs w:val="21"/>
        </w:rPr>
      </w:pPr>
      <w:r>
        <w:rPr>
          <w:rFonts w:hint="eastAsia"/>
          <w:noProof/>
        </w:rPr>
        <w:drawing>
          <wp:inline distT="0" distB="0" distL="0" distR="0" wp14:anchorId="3252EF32" wp14:editId="660A74ED">
            <wp:extent cx="5313868" cy="1699404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8794" cy="17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41DBD" w14:textId="5AC8581A" w:rsidR="00A84C89" w:rsidRPr="00825AD3" w:rsidRDefault="00A84C89" w:rsidP="00A84C89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="003530C7"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线阵图像采集主机组成</w:t>
      </w:r>
    </w:p>
    <w:p w14:paraId="7EE5F986" w14:textId="77777777" w:rsidR="00414907" w:rsidRPr="006A2401" w:rsidRDefault="00FE2787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" w:name="_Toc179901811"/>
      <w:r w:rsidRPr="006A2401">
        <w:rPr>
          <w:rFonts w:ascii="Arial" w:eastAsia="黑体" w:hAnsi="Arial" w:cs="Arial"/>
        </w:rPr>
        <w:t xml:space="preserve">2 </w:t>
      </w:r>
      <w:r w:rsidR="00CF1E1E">
        <w:rPr>
          <w:rFonts w:ascii="Arial" w:eastAsia="黑体" w:hAnsi="Arial" w:cs="Arial" w:hint="eastAsia"/>
        </w:rPr>
        <w:t>技术规格</w:t>
      </w:r>
      <w:bookmarkEnd w:id="2"/>
    </w:p>
    <w:p w14:paraId="16A35D1E" w14:textId="32F793D0" w:rsidR="003048A2" w:rsidRPr="004B6EAF" w:rsidRDefault="00A604BA" w:rsidP="003E7D5F">
      <w:pPr>
        <w:pStyle w:val="2"/>
      </w:pPr>
      <w:bookmarkStart w:id="3" w:name="_Toc179901812"/>
      <w:r w:rsidRPr="00A604BA">
        <w:rPr>
          <w:rFonts w:hint="eastAsia"/>
        </w:rPr>
        <w:t xml:space="preserve">2.1 </w:t>
      </w:r>
      <w:r w:rsidR="00641AB6">
        <w:rPr>
          <w:rFonts w:hint="eastAsia"/>
        </w:rPr>
        <w:t>组成清单</w:t>
      </w:r>
      <w:bookmarkEnd w:id="3"/>
    </w:p>
    <w:p w14:paraId="19ACFEDA" w14:textId="77777777" w:rsidR="004B6EAF" w:rsidRPr="00563A94" w:rsidRDefault="004B6EAF" w:rsidP="004B6EA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563A94">
        <w:rPr>
          <w:rFonts w:ascii="Arial" w:hAnsi="Arial" w:cs="Arial" w:hint="eastAsia"/>
          <w:kern w:val="0"/>
          <w:sz w:val="21"/>
          <w:szCs w:val="21"/>
        </w:rPr>
        <w:t>每套线阵图像采集主机所含子件清单见表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 w:rsidRPr="00563A94">
        <w:rPr>
          <w:rFonts w:ascii="Arial" w:hAnsi="Arial" w:cs="Arial" w:hint="eastAsia"/>
          <w:kern w:val="0"/>
          <w:sz w:val="21"/>
          <w:szCs w:val="21"/>
        </w:rPr>
        <w:t>1</w:t>
      </w:r>
      <w:r w:rsidRPr="00563A9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CB9AAF8" w14:textId="77777777" w:rsidR="004B6EAF" w:rsidRPr="009149F3" w:rsidRDefault="004B6EAF" w:rsidP="004B6EAF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49F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-1 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线阵图像采集主机子件清单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300"/>
        <w:gridCol w:w="1133"/>
        <w:gridCol w:w="1302"/>
        <w:gridCol w:w="990"/>
        <w:gridCol w:w="667"/>
        <w:gridCol w:w="706"/>
        <w:gridCol w:w="1442"/>
      </w:tblGrid>
      <w:tr w:rsidR="004B6EAF" w14:paraId="130CF49A" w14:textId="77777777" w:rsidTr="0036552A">
        <w:trPr>
          <w:trHeight w:val="510"/>
          <w:jc w:val="center"/>
        </w:trPr>
        <w:tc>
          <w:tcPr>
            <w:tcW w:w="411" w:type="pct"/>
            <w:vAlign w:val="center"/>
          </w:tcPr>
          <w:p w14:paraId="19E0A14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599892B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一级子件</w:t>
            </w:r>
          </w:p>
        </w:tc>
        <w:tc>
          <w:tcPr>
            <w:tcW w:w="627" w:type="pct"/>
            <w:vAlign w:val="center"/>
          </w:tcPr>
          <w:p w14:paraId="4D4223FE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品牌</w:t>
            </w:r>
          </w:p>
        </w:tc>
        <w:tc>
          <w:tcPr>
            <w:tcW w:w="588" w:type="pct"/>
            <w:vAlign w:val="center"/>
          </w:tcPr>
          <w:p w14:paraId="7D6B9E1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550" w:type="pct"/>
            <w:vAlign w:val="center"/>
          </w:tcPr>
          <w:p w14:paraId="249DAC62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376" w:type="pct"/>
            <w:vAlign w:val="center"/>
          </w:tcPr>
          <w:p w14:paraId="4FEAEA0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397" w:type="pct"/>
            <w:vAlign w:val="center"/>
          </w:tcPr>
          <w:p w14:paraId="0220810F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  <w:tc>
          <w:tcPr>
            <w:tcW w:w="794" w:type="pct"/>
            <w:vAlign w:val="center"/>
          </w:tcPr>
          <w:p w14:paraId="3403DB9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4B6EAF" w14:paraId="46101B17" w14:textId="77777777" w:rsidTr="0036552A">
        <w:trPr>
          <w:trHeight w:val="510"/>
          <w:jc w:val="center"/>
        </w:trPr>
        <w:tc>
          <w:tcPr>
            <w:tcW w:w="411" w:type="pct"/>
            <w:vAlign w:val="center"/>
          </w:tcPr>
          <w:p w14:paraId="731064E6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14:paraId="56FBCB2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线阵图像采集主机</w:t>
            </w:r>
          </w:p>
        </w:tc>
        <w:tc>
          <w:tcPr>
            <w:tcW w:w="627" w:type="pct"/>
            <w:vAlign w:val="center"/>
          </w:tcPr>
          <w:p w14:paraId="14ADA443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定制</w:t>
            </w:r>
          </w:p>
        </w:tc>
        <w:tc>
          <w:tcPr>
            <w:tcW w:w="588" w:type="pct"/>
            <w:noWrap/>
            <w:vAlign w:val="center"/>
          </w:tcPr>
          <w:p w14:paraId="648352F0" w14:textId="467860F3" w:rsidR="004B6EAF" w:rsidRPr="00CF7153" w:rsidRDefault="0082396B" w:rsidP="000233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1BD5">
              <w:rPr>
                <w:rFonts w:ascii="Arial" w:hAnsi="Arial" w:cs="Arial" w:hint="eastAsia"/>
                <w:kern w:val="0"/>
                <w:sz w:val="21"/>
                <w:szCs w:val="21"/>
              </w:rPr>
              <w:t>GX3-HS-0</w:t>
            </w:r>
            <w:r w:rsidR="00023325">
              <w:rPr>
                <w:rFonts w:ascii="Arial" w:hAnsi="Arial" w:cs="Arial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14:paraId="1D11AEA9" w14:textId="77777777" w:rsidR="004B6EAF" w:rsidRPr="00CF7153" w:rsidRDefault="004B6EAF" w:rsidP="0036552A">
            <w:pPr>
              <w:widowControl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376" w:type="pct"/>
            <w:noWrap/>
            <w:vAlign w:val="center"/>
          </w:tcPr>
          <w:p w14:paraId="4A664B55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97" w:type="pct"/>
            <w:vAlign w:val="center"/>
          </w:tcPr>
          <w:p w14:paraId="5164CFB9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台</w:t>
            </w:r>
          </w:p>
        </w:tc>
        <w:tc>
          <w:tcPr>
            <w:tcW w:w="794" w:type="pct"/>
            <w:vAlign w:val="center"/>
          </w:tcPr>
          <w:p w14:paraId="2381CFD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</w:tbl>
    <w:p w14:paraId="72EC17F8" w14:textId="30B004E3" w:rsidR="004B6EAF" w:rsidRPr="00563A94" w:rsidRDefault="004B6EAF" w:rsidP="004B6EA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563A94">
        <w:rPr>
          <w:rFonts w:ascii="Arial" w:hAnsi="Arial" w:cs="Arial" w:hint="eastAsia"/>
          <w:kern w:val="0"/>
          <w:sz w:val="21"/>
          <w:szCs w:val="21"/>
        </w:rPr>
        <w:t>每套线阵图像采集主机所含配件清单见表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 w:rsidR="00C3073A">
        <w:rPr>
          <w:rFonts w:ascii="Arial" w:hAnsi="Arial" w:cs="Arial" w:hint="eastAsia"/>
          <w:kern w:val="0"/>
          <w:sz w:val="21"/>
          <w:szCs w:val="21"/>
        </w:rPr>
        <w:t>-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 w:rsidRPr="00563A9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6608465" w14:textId="77777777" w:rsidR="004B6EAF" w:rsidRDefault="004B6EAF" w:rsidP="004B6EAF">
      <w:pPr>
        <w:spacing w:line="360" w:lineRule="exact"/>
        <w:jc w:val="center"/>
      </w:pPr>
      <w:r w:rsidRPr="009149F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 w:hint="eastAsia"/>
          <w:kern w:val="0"/>
          <w:sz w:val="21"/>
          <w:szCs w:val="21"/>
        </w:rPr>
        <w:t>-2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线阵图像采集主机配件清单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414"/>
        <w:gridCol w:w="856"/>
        <w:gridCol w:w="846"/>
        <w:gridCol w:w="2556"/>
        <w:gridCol w:w="706"/>
        <w:gridCol w:w="708"/>
        <w:gridCol w:w="1394"/>
      </w:tblGrid>
      <w:tr w:rsidR="00C17D39" w14:paraId="03BABAC1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1FC407E9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767" w:type="pct"/>
            <w:vAlign w:val="center"/>
          </w:tcPr>
          <w:p w14:paraId="3E703ABB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部件名称</w:t>
            </w:r>
          </w:p>
        </w:tc>
        <w:tc>
          <w:tcPr>
            <w:tcW w:w="464" w:type="pct"/>
            <w:vAlign w:val="center"/>
          </w:tcPr>
          <w:p w14:paraId="7289DD8A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品牌</w:t>
            </w:r>
          </w:p>
        </w:tc>
        <w:tc>
          <w:tcPr>
            <w:tcW w:w="459" w:type="pct"/>
            <w:vAlign w:val="center"/>
          </w:tcPr>
          <w:p w14:paraId="2E04ED85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1386" w:type="pct"/>
            <w:vAlign w:val="center"/>
          </w:tcPr>
          <w:p w14:paraId="0E18E0D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4" w:name="_Toc18598"/>
            <w:r w:rsidRPr="00CF7153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383" w:type="pct"/>
            <w:vAlign w:val="center"/>
          </w:tcPr>
          <w:p w14:paraId="6B770DB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数量</w:t>
            </w:r>
            <w:bookmarkEnd w:id="4"/>
          </w:p>
        </w:tc>
        <w:tc>
          <w:tcPr>
            <w:tcW w:w="384" w:type="pct"/>
            <w:vAlign w:val="center"/>
          </w:tcPr>
          <w:p w14:paraId="515635B7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5" w:name="_Toc22109"/>
            <w:bookmarkStart w:id="6" w:name="_Toc10175"/>
            <w:r w:rsidRPr="00CF7153">
              <w:rPr>
                <w:rFonts w:ascii="Arial" w:hAnsi="Arial" w:cs="Arial"/>
                <w:b/>
                <w:sz w:val="21"/>
                <w:szCs w:val="21"/>
              </w:rPr>
              <w:t>单位</w:t>
            </w:r>
            <w:bookmarkEnd w:id="5"/>
          </w:p>
        </w:tc>
        <w:tc>
          <w:tcPr>
            <w:tcW w:w="756" w:type="pct"/>
            <w:vAlign w:val="center"/>
          </w:tcPr>
          <w:p w14:paraId="7357A0A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备注</w:t>
            </w:r>
            <w:bookmarkEnd w:id="6"/>
          </w:p>
        </w:tc>
      </w:tr>
      <w:tr w:rsidR="00C17D39" w14:paraId="7978258B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2D9B254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767" w:type="pct"/>
            <w:vAlign w:val="center"/>
          </w:tcPr>
          <w:p w14:paraId="33F2D4B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电源线</w:t>
            </w:r>
          </w:p>
        </w:tc>
        <w:tc>
          <w:tcPr>
            <w:tcW w:w="464" w:type="pct"/>
            <w:vAlign w:val="center"/>
          </w:tcPr>
          <w:p w14:paraId="05D8215E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4F84CA4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34519376" w14:textId="32210DF2" w:rsidR="004B6EAF" w:rsidRPr="00CF7153" w:rsidRDefault="003D12B4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11</w:t>
            </w:r>
            <w:r w:rsidR="004B6EAF" w:rsidRPr="00CF7153">
              <w:rPr>
                <w:rFonts w:ascii="Arial" w:hAnsi="Arial" w:cs="Arial"/>
                <w:sz w:val="21"/>
                <w:szCs w:val="21"/>
              </w:rPr>
              <w:t>0V</w:t>
            </w:r>
            <w:r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="004B6EAF" w:rsidRPr="00CF7153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383" w:type="pct"/>
            <w:vAlign w:val="center"/>
          </w:tcPr>
          <w:p w14:paraId="3892E52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766D76A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根</w:t>
            </w:r>
          </w:p>
        </w:tc>
        <w:tc>
          <w:tcPr>
            <w:tcW w:w="756" w:type="pct"/>
            <w:vAlign w:val="center"/>
          </w:tcPr>
          <w:p w14:paraId="606E1067" w14:textId="4BA98D43" w:rsidR="004B6EAF" w:rsidRPr="00CF7153" w:rsidRDefault="006F2DDC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含接头</w:t>
            </w:r>
          </w:p>
        </w:tc>
      </w:tr>
      <w:tr w:rsidR="005D0B97" w14:paraId="7EE6D7DE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1145357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767" w:type="pct"/>
            <w:vAlign w:val="center"/>
          </w:tcPr>
          <w:p w14:paraId="271FF1C4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0F8AAB25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55D47418" w14:textId="451FEA9D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5276ABC3" w14:textId="78EAD2AB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M12-X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</w:p>
        </w:tc>
        <w:tc>
          <w:tcPr>
            <w:tcW w:w="383" w:type="pct"/>
            <w:vAlign w:val="center"/>
          </w:tcPr>
          <w:p w14:paraId="2DA83906" w14:textId="444A559F" w:rsidR="005D0B97" w:rsidRPr="00CF7153" w:rsidRDefault="00487684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84" w:type="pct"/>
            <w:vAlign w:val="center"/>
          </w:tcPr>
          <w:p w14:paraId="29A06536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</w:p>
        </w:tc>
        <w:tc>
          <w:tcPr>
            <w:tcW w:w="756" w:type="pct"/>
            <w:vAlign w:val="center"/>
          </w:tcPr>
          <w:p w14:paraId="09578DC8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</w:tbl>
    <w:p w14:paraId="6936EE9C" w14:textId="506B3C56" w:rsidR="00487684" w:rsidRDefault="00487684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br w:type="page"/>
      </w:r>
    </w:p>
    <w:p w14:paraId="3CF68F87" w14:textId="77777777" w:rsidR="004B6EAF" w:rsidRDefault="004B6EAF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p w14:paraId="1D3DD9C3" w14:textId="4F87FF11" w:rsidR="00641AB6" w:rsidRPr="004B6EAF" w:rsidRDefault="00641AB6" w:rsidP="003E7D5F">
      <w:pPr>
        <w:pStyle w:val="2"/>
      </w:pPr>
      <w:bookmarkStart w:id="7" w:name="_Toc179901813"/>
      <w:r w:rsidRPr="00A604BA">
        <w:rPr>
          <w:rFonts w:hint="eastAsia"/>
        </w:rPr>
        <w:t>2.</w:t>
      </w:r>
      <w:r>
        <w:rPr>
          <w:rFonts w:hint="eastAsia"/>
        </w:rPr>
        <w:t>2</w:t>
      </w:r>
      <w:r w:rsidRPr="00A604BA">
        <w:rPr>
          <w:rFonts w:hint="eastAsia"/>
        </w:rPr>
        <w:t xml:space="preserve"> </w:t>
      </w:r>
      <w:r>
        <w:rPr>
          <w:rFonts w:hint="eastAsia"/>
        </w:rPr>
        <w:t>整机技术规格</w:t>
      </w:r>
      <w:bookmarkEnd w:id="7"/>
    </w:p>
    <w:p w14:paraId="6E720A5A" w14:textId="25D82634" w:rsidR="009C716A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线阵图像采集主机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尺寸示意图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2-</w:t>
      </w:r>
      <w:r w:rsidR="009C716A" w:rsidRPr="008C2090">
        <w:rPr>
          <w:rFonts w:ascii="Arial" w:hAnsi="Arial" w:cs="Arial"/>
          <w:kern w:val="0"/>
          <w:sz w:val="21"/>
          <w:szCs w:val="21"/>
        </w:rPr>
        <w:t>1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75987BE2" w14:textId="5C72FD90" w:rsidR="001178FF" w:rsidRDefault="005C3A08" w:rsidP="001178F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27668C3" wp14:editId="3607DA41">
            <wp:extent cx="4185934" cy="393364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主控主机尺寸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571" cy="393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65CE" w14:textId="2326AB40" w:rsidR="00713301" w:rsidRPr="00825AD3" w:rsidRDefault="00713301" w:rsidP="0071330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825AD3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="00911592" w:rsidRPr="00825AD3">
        <w:rPr>
          <w:rFonts w:ascii="Arial" w:eastAsia="黑体" w:hAnsi="Arial" w:cs="Arial" w:hint="eastAsia"/>
          <w:kern w:val="0"/>
          <w:sz w:val="21"/>
          <w:szCs w:val="21"/>
        </w:rPr>
        <w:t>尺寸示意图</w:t>
      </w:r>
    </w:p>
    <w:p w14:paraId="571AE890" w14:textId="7F2BAFF5" w:rsidR="00A604BA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2D5C63" w:rsidRPr="008C2090">
        <w:rPr>
          <w:rFonts w:ascii="Arial" w:hAnsi="Arial" w:cs="Arial" w:hint="eastAsia"/>
          <w:kern w:val="0"/>
          <w:sz w:val="21"/>
          <w:szCs w:val="21"/>
        </w:rPr>
        <w:t>基</w:t>
      </w:r>
      <w:r w:rsidR="008170BF" w:rsidRPr="008C2090">
        <w:rPr>
          <w:rFonts w:ascii="Arial" w:hAnsi="Arial" w:cs="Arial" w:hint="eastAsia"/>
          <w:kern w:val="0"/>
          <w:sz w:val="21"/>
          <w:szCs w:val="21"/>
        </w:rPr>
        <w:t>本</w:t>
      </w:r>
      <w:r w:rsidR="002D5C63" w:rsidRPr="008C2090">
        <w:rPr>
          <w:rFonts w:ascii="Arial" w:hAnsi="Arial" w:cs="Arial" w:hint="eastAsia"/>
          <w:kern w:val="0"/>
          <w:sz w:val="21"/>
          <w:szCs w:val="21"/>
        </w:rPr>
        <w:t>配置</w:t>
      </w:r>
      <w:r w:rsidR="00A604BA" w:rsidRPr="008C2090">
        <w:rPr>
          <w:rFonts w:ascii="Arial" w:hAnsi="Arial" w:cs="Arial" w:hint="eastAsia"/>
          <w:kern w:val="0"/>
          <w:sz w:val="21"/>
          <w:szCs w:val="21"/>
        </w:rPr>
        <w:t>技术规格参数见表</w:t>
      </w:r>
      <w:r w:rsidR="00893CF1" w:rsidRPr="008C2090">
        <w:rPr>
          <w:rFonts w:ascii="Arial" w:hAnsi="Arial" w:cs="Arial"/>
          <w:kern w:val="0"/>
          <w:sz w:val="21"/>
          <w:szCs w:val="21"/>
        </w:rPr>
        <w:t>2</w:t>
      </w:r>
      <w:r w:rsidR="00A604BA" w:rsidRPr="008C2090">
        <w:rPr>
          <w:rFonts w:ascii="Arial" w:hAnsi="Arial" w:cs="Arial"/>
          <w:kern w:val="0"/>
          <w:sz w:val="21"/>
          <w:szCs w:val="21"/>
        </w:rPr>
        <w:t>-</w:t>
      </w:r>
      <w:r w:rsidR="00893CF1" w:rsidRPr="008C2090">
        <w:rPr>
          <w:rFonts w:ascii="Arial" w:hAnsi="Arial" w:cs="Arial"/>
          <w:kern w:val="0"/>
          <w:sz w:val="21"/>
          <w:szCs w:val="21"/>
        </w:rPr>
        <w:t>3</w:t>
      </w:r>
      <w:r w:rsidR="00A604BA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E58C5BD" w14:textId="08E75855" w:rsidR="00A604BA" w:rsidRPr="00825AD3" w:rsidRDefault="00A604BA" w:rsidP="00A604B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="00893CF1" w:rsidRPr="00825AD3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/>
          <w:kern w:val="0"/>
          <w:sz w:val="21"/>
          <w:szCs w:val="21"/>
        </w:rPr>
        <w:t>-</w:t>
      </w:r>
      <w:r w:rsidR="00893CF1" w:rsidRPr="00825AD3">
        <w:rPr>
          <w:rFonts w:ascii="Arial" w:eastAsia="黑体" w:hAnsi="Arial" w:cs="Arial"/>
          <w:kern w:val="0"/>
          <w:sz w:val="21"/>
          <w:szCs w:val="21"/>
        </w:rPr>
        <w:t>3</w:t>
      </w:r>
      <w:r w:rsidRPr="00825AD3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基</w:t>
      </w:r>
      <w:r w:rsidR="008170BF" w:rsidRPr="00825AD3">
        <w:rPr>
          <w:rFonts w:ascii="Arial" w:eastAsia="黑体" w:hAnsi="Arial" w:cs="Arial" w:hint="eastAsia"/>
          <w:kern w:val="0"/>
          <w:sz w:val="21"/>
          <w:szCs w:val="21"/>
        </w:rPr>
        <w:t>本</w:t>
      </w:r>
      <w:r w:rsidR="00CE784C" w:rsidRPr="00825AD3">
        <w:rPr>
          <w:rFonts w:ascii="Arial" w:eastAsia="黑体" w:hAnsi="Arial" w:cs="Arial" w:hint="eastAsia"/>
          <w:kern w:val="0"/>
          <w:sz w:val="21"/>
          <w:szCs w:val="21"/>
        </w:rPr>
        <w:t>配置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技术规格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577"/>
      </w:tblGrid>
      <w:tr w:rsidR="00C55A5F" w14:paraId="2C542766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D2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操作系统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CD6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Windows 10 Pro </w:t>
            </w:r>
            <w:r>
              <w:rPr>
                <w:rFonts w:hint="eastAsia"/>
                <w:sz w:val="21"/>
                <w:szCs w:val="21"/>
              </w:rPr>
              <w:t>中文版</w:t>
            </w:r>
            <w:r>
              <w:rPr>
                <w:rFonts w:ascii="Arial" w:hAnsi="Arial" w:cs="Arial"/>
                <w:sz w:val="21"/>
                <w:szCs w:val="21"/>
              </w:rPr>
              <w:t>64</w:t>
            </w:r>
            <w:r>
              <w:rPr>
                <w:rFonts w:hint="eastAsia"/>
                <w:sz w:val="21"/>
                <w:szCs w:val="21"/>
              </w:rPr>
              <w:t>位</w:t>
            </w:r>
          </w:p>
        </w:tc>
      </w:tr>
      <w:tr w:rsidR="00C55A5F" w14:paraId="26BED97B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CBC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系统内核</w:t>
            </w:r>
          </w:p>
        </w:tc>
      </w:tr>
      <w:tr w:rsidR="00C55A5F" w14:paraId="4622622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0DB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处理器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AA3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Intel Core i7 8850H</w:t>
            </w:r>
          </w:p>
        </w:tc>
      </w:tr>
      <w:tr w:rsidR="00C55A5F" w14:paraId="5F9A1A8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7FD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内存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2FA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32GB DDR4</w:t>
            </w:r>
          </w:p>
        </w:tc>
      </w:tr>
      <w:tr w:rsidR="00C55A5F" w14:paraId="77C5EC18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01B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信号控制</w:t>
            </w:r>
          </w:p>
        </w:tc>
      </w:tr>
      <w:tr w:rsidR="00C55A5F" w14:paraId="1147A85D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1E2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采集控制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2AF" w14:textId="38EA835A" w:rsidR="00C55A5F" w:rsidRDefault="00FF17C4" w:rsidP="0036552A">
            <w:pPr>
              <w:rPr>
                <w:sz w:val="21"/>
                <w:szCs w:val="21"/>
              </w:rPr>
            </w:pPr>
            <w:r w:rsidRPr="00305458">
              <w:rPr>
                <w:rFonts w:hint="eastAsia"/>
                <w:sz w:val="21"/>
                <w:szCs w:val="21"/>
              </w:rPr>
              <w:t>可同步控制</w:t>
            </w:r>
            <w:r>
              <w:rPr>
                <w:rFonts w:hint="eastAsia"/>
                <w:sz w:val="21"/>
                <w:szCs w:val="21"/>
              </w:rPr>
              <w:t>最多</w:t>
            </w:r>
            <w:r w:rsidRPr="00A02557">
              <w:rPr>
                <w:rFonts w:ascii="Arial" w:hAnsi="Arial" w:cs="Arial"/>
                <w:sz w:val="21"/>
                <w:szCs w:val="21"/>
              </w:rPr>
              <w:t>12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305458">
              <w:rPr>
                <w:rFonts w:hint="eastAsia"/>
                <w:sz w:val="21"/>
                <w:szCs w:val="21"/>
              </w:rPr>
              <w:t>采集模块进行图像采集</w:t>
            </w:r>
          </w:p>
        </w:tc>
      </w:tr>
      <w:tr w:rsidR="00C55A5F" w14:paraId="36CB4BD3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186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电源</w:t>
            </w:r>
          </w:p>
        </w:tc>
      </w:tr>
      <w:tr w:rsidR="00C55A5F" w14:paraId="3BACB76E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B5B2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电源输入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18D" w14:textId="18C07CC7" w:rsidR="00C55A5F" w:rsidRDefault="00E674DC" w:rsidP="00107F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额定输入电压</w:t>
            </w:r>
            <w:r>
              <w:rPr>
                <w:rFonts w:ascii="Arial" w:hAnsi="Arial" w:cs="Arial" w:hint="eastAsia"/>
                <w:sz w:val="21"/>
                <w:szCs w:val="21"/>
              </w:rPr>
              <w:t>110VDC</w:t>
            </w:r>
            <w:r>
              <w:rPr>
                <w:rFonts w:ascii="Arial" w:hAnsi="Arial" w:cs="Arial" w:hint="eastAsia"/>
                <w:sz w:val="21"/>
                <w:szCs w:val="21"/>
              </w:rPr>
              <w:t>，</w:t>
            </w:r>
            <w:r>
              <w:rPr>
                <w:rFonts w:ascii="Arial" w:hAnsi="Arial" w:cs="Arial"/>
                <w:sz w:val="21"/>
                <w:szCs w:val="21"/>
              </w:rPr>
              <w:t>最大功率</w:t>
            </w:r>
            <w:r w:rsidR="00107FF8"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00W</w:t>
            </w:r>
          </w:p>
        </w:tc>
      </w:tr>
      <w:tr w:rsidR="00C55A5F" w14:paraId="59DD3FB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FB7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保护功能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07B" w14:textId="3E95100A" w:rsidR="00C55A5F" w:rsidRDefault="009A79CD" w:rsidP="001E181E">
            <w:pPr>
              <w:rPr>
                <w:sz w:val="21"/>
                <w:szCs w:val="21"/>
              </w:rPr>
            </w:pPr>
            <w:r w:rsidRPr="00A03387">
              <w:rPr>
                <w:rFonts w:hint="eastAsia"/>
                <w:sz w:val="21"/>
                <w:szCs w:val="21"/>
              </w:rPr>
              <w:t>输入欠压保护</w:t>
            </w:r>
            <w:r w:rsidR="001E181E">
              <w:rPr>
                <w:rFonts w:hint="eastAsia"/>
                <w:sz w:val="21"/>
                <w:szCs w:val="21"/>
              </w:rPr>
              <w:t>、过温保护</w:t>
            </w:r>
          </w:p>
        </w:tc>
      </w:tr>
      <w:tr w:rsidR="00C55A5F" w14:paraId="63E91246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929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存储设备</w:t>
            </w:r>
          </w:p>
        </w:tc>
      </w:tr>
      <w:tr w:rsidR="00C55A5F" w14:paraId="3124CF07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319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系统硬盘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06F5" w14:textId="79EF4300" w:rsidR="00C55A5F" w:rsidRDefault="00E674DC" w:rsidP="00E674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128</w:t>
            </w:r>
            <w:r w:rsidR="00C55A5F">
              <w:rPr>
                <w:rFonts w:ascii="Arial" w:hAnsi="Arial" w:cs="Arial"/>
                <w:sz w:val="21"/>
                <w:szCs w:val="21"/>
              </w:rPr>
              <w:t>GB</w:t>
            </w:r>
            <w:r w:rsidR="00C55A5F">
              <w:rPr>
                <w:rFonts w:ascii="Arial" w:hAnsi="Arial" w:cs="Arial" w:hint="eastAsia"/>
                <w:sz w:val="21"/>
                <w:szCs w:val="21"/>
              </w:rPr>
              <w:t>固态硬盘</w:t>
            </w:r>
          </w:p>
        </w:tc>
      </w:tr>
      <w:tr w:rsidR="00C55A5F" w14:paraId="356961B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A34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数据存储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34DA" w14:textId="1E2D9C9D" w:rsidR="00C55A5F" w:rsidRDefault="00FF36FF" w:rsidP="0036552A">
            <w:pPr>
              <w:rPr>
                <w:sz w:val="21"/>
                <w:szCs w:val="21"/>
                <w:highlight w:val="green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硬盘扩展模块支持每个主控模块的</w:t>
            </w:r>
            <w:r>
              <w:rPr>
                <w:rFonts w:ascii="Arial" w:hAnsi="Arial" w:cs="Arial" w:hint="eastAsia"/>
                <w:sz w:val="21"/>
                <w:szCs w:val="21"/>
              </w:rPr>
              <w:t>2.5</w:t>
            </w:r>
            <w:r>
              <w:rPr>
                <w:rFonts w:ascii="Arial" w:hAnsi="Arial" w:cs="Arial" w:hint="eastAsia"/>
                <w:sz w:val="21"/>
                <w:szCs w:val="21"/>
              </w:rPr>
              <w:t>英寸</w:t>
            </w:r>
            <w:r>
              <w:rPr>
                <w:rFonts w:ascii="Arial" w:hAnsi="Arial" w:cs="Arial"/>
                <w:sz w:val="21"/>
                <w:szCs w:val="21"/>
              </w:rPr>
              <w:t>SATA</w:t>
            </w:r>
            <w:r>
              <w:rPr>
                <w:rFonts w:ascii="Arial" w:hAnsi="Arial" w:cs="Arial"/>
                <w:sz w:val="21"/>
                <w:szCs w:val="21"/>
              </w:rPr>
              <w:t>硬盘扩展</w:t>
            </w:r>
          </w:p>
        </w:tc>
      </w:tr>
      <w:tr w:rsidR="00C55A5F" w14:paraId="6BE620A7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9C9E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机械指标</w:t>
            </w:r>
          </w:p>
        </w:tc>
      </w:tr>
      <w:tr w:rsidR="00C55A5F" w14:paraId="2F0D3195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CE7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BE3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483mm</w:t>
            </w:r>
            <w:r>
              <w:rPr>
                <w:rFonts w:hint="eastAsia"/>
                <w:sz w:val="21"/>
                <w:szCs w:val="21"/>
              </w:rPr>
              <w:t>（长）</w:t>
            </w:r>
            <w:r>
              <w:rPr>
                <w:rFonts w:ascii="Arial" w:hAnsi="Arial" w:cs="Arial"/>
                <w:sz w:val="21"/>
                <w:szCs w:val="21"/>
              </w:rPr>
              <w:t>x 265mm</w:t>
            </w:r>
            <w:r>
              <w:rPr>
                <w:rFonts w:hint="eastAsia"/>
                <w:sz w:val="21"/>
                <w:szCs w:val="21"/>
              </w:rPr>
              <w:t>（宽）</w:t>
            </w:r>
            <w:r>
              <w:rPr>
                <w:rFonts w:ascii="Arial" w:hAnsi="Arial" w:cs="Arial"/>
                <w:sz w:val="21"/>
                <w:szCs w:val="21"/>
              </w:rPr>
              <w:t>x 133mm</w:t>
            </w:r>
            <w:r>
              <w:rPr>
                <w:rFonts w:hint="eastAsia"/>
                <w:sz w:val="21"/>
                <w:szCs w:val="21"/>
              </w:rPr>
              <w:t>（高）</w:t>
            </w:r>
          </w:p>
        </w:tc>
      </w:tr>
      <w:tr w:rsidR="00C55A5F" w14:paraId="40D2C31A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ADC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重量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992" w14:textId="6F66929A" w:rsidR="00C55A5F" w:rsidRDefault="00C55A5F" w:rsidP="00C04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04810"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C55A5F" w14:paraId="00773BB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6D9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1AD5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外壳采用铝合金材料，表面阳极氧化处理</w:t>
            </w:r>
          </w:p>
        </w:tc>
      </w:tr>
      <w:tr w:rsidR="00C55A5F" w14:paraId="5A7C1148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941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环境指标</w:t>
            </w:r>
          </w:p>
        </w:tc>
      </w:tr>
      <w:tr w:rsidR="00C55A5F" w14:paraId="78642B8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752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工作温度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1C5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  <w:r>
              <w:rPr>
                <w:rFonts w:ascii="Arial" w:hAnsi="Arial" w:cs="Arial" w:hint="eastAsia"/>
                <w:sz w:val="21"/>
                <w:szCs w:val="21"/>
              </w:rPr>
              <w:t>～</w:t>
            </w:r>
            <w:r>
              <w:rPr>
                <w:rFonts w:ascii="Arial" w:hAnsi="Arial" w:cs="Arial"/>
                <w:sz w:val="21"/>
                <w:szCs w:val="21"/>
              </w:rPr>
              <w:t>+50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C55A5F" w14:paraId="44F79733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E502" w14:textId="77777777" w:rsidR="00C55A5F" w:rsidRDefault="00C55A5F" w:rsidP="0036552A">
            <w:pPr>
              <w:rPr>
                <w:b/>
                <w:sz w:val="21"/>
                <w:szCs w:val="21"/>
                <w:highlight w:val="yellow"/>
              </w:rPr>
            </w:pPr>
            <w:r>
              <w:rPr>
                <w:rFonts w:hint="eastAsia"/>
                <w:b/>
                <w:sz w:val="21"/>
                <w:szCs w:val="21"/>
              </w:rPr>
              <w:t>工作高度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BD7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不超过海拔</w:t>
            </w:r>
            <w:r>
              <w:rPr>
                <w:rFonts w:ascii="Arial" w:hAnsi="Arial" w:cs="Arial"/>
                <w:sz w:val="21"/>
                <w:szCs w:val="21"/>
              </w:rPr>
              <w:t>2500</w:t>
            </w:r>
            <w:r>
              <w:rPr>
                <w:rFonts w:ascii="Arial" w:hAnsi="Arial" w:cs="Arial" w:hint="eastAsia"/>
                <w:sz w:val="21"/>
                <w:szCs w:val="21"/>
              </w:rPr>
              <w:t>米</w:t>
            </w:r>
          </w:p>
        </w:tc>
      </w:tr>
      <w:tr w:rsidR="00C55A5F" w14:paraId="7EBEDC8B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F2D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湿度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E69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〜</w:t>
            </w:r>
            <w:r>
              <w:rPr>
                <w:rFonts w:ascii="Arial" w:hAnsi="Arial" w:cs="Arial"/>
                <w:sz w:val="21"/>
                <w:szCs w:val="21"/>
              </w:rPr>
              <w:t>95% @ 40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  <w:r>
              <w:rPr>
                <w:rFonts w:hint="eastAsia"/>
                <w:sz w:val="21"/>
                <w:szCs w:val="21"/>
              </w:rPr>
              <w:t>(非凝露)</w:t>
            </w:r>
          </w:p>
        </w:tc>
      </w:tr>
      <w:tr w:rsidR="00C55A5F" w14:paraId="21902DD4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CEDB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振动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AC43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工作状态：</w:t>
            </w:r>
            <w:r>
              <w:rPr>
                <w:rFonts w:ascii="Arial" w:hAnsi="Arial" w:cs="Arial"/>
                <w:sz w:val="21"/>
                <w:szCs w:val="21"/>
              </w:rPr>
              <w:t>0.5Grms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5-500Hz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轴（带硬盘）</w:t>
            </w:r>
          </w:p>
        </w:tc>
      </w:tr>
    </w:tbl>
    <w:p w14:paraId="002BD050" w14:textId="77777777" w:rsidR="00A604BA" w:rsidRPr="00C55A5F" w:rsidRDefault="00A604BA" w:rsidP="00186DB3">
      <w:pPr>
        <w:spacing w:line="360" w:lineRule="exact"/>
        <w:rPr>
          <w:rFonts w:ascii="Arial" w:hAnsi="Arial" w:cs="Arial"/>
          <w:sz w:val="21"/>
          <w:szCs w:val="21"/>
        </w:rPr>
      </w:pPr>
    </w:p>
    <w:p w14:paraId="2BE34051" w14:textId="510A76AE" w:rsidR="00A604BA" w:rsidRPr="00A604BA" w:rsidRDefault="00A604BA" w:rsidP="003E7D5F">
      <w:pPr>
        <w:pStyle w:val="2"/>
      </w:pPr>
      <w:bookmarkStart w:id="8" w:name="_Toc179901814"/>
      <w:r w:rsidRPr="00A604BA">
        <w:rPr>
          <w:rFonts w:hint="eastAsia"/>
        </w:rPr>
        <w:t>2.</w:t>
      </w:r>
      <w:r w:rsidR="00641AB6">
        <w:rPr>
          <w:rFonts w:hint="eastAsia"/>
        </w:rPr>
        <w:t>3</w:t>
      </w:r>
      <w:r w:rsidRPr="00A604BA">
        <w:rPr>
          <w:rFonts w:hint="eastAsia"/>
        </w:rPr>
        <w:t xml:space="preserve"> 可选</w:t>
      </w:r>
      <w:r w:rsidR="00546EAD">
        <w:rPr>
          <w:rFonts w:hint="eastAsia"/>
        </w:rPr>
        <w:t>模块</w:t>
      </w:r>
      <w:bookmarkEnd w:id="8"/>
    </w:p>
    <w:p w14:paraId="2F3A2AD4" w14:textId="7F4BF240" w:rsidR="00C263A9" w:rsidRDefault="00C263A9" w:rsidP="00C263A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线阵图像</w:t>
      </w:r>
      <w:r>
        <w:rPr>
          <w:rFonts w:ascii="Arial" w:hAnsi="Arial" w:cs="Arial" w:hint="eastAsia"/>
          <w:kern w:val="0"/>
          <w:sz w:val="21"/>
          <w:szCs w:val="21"/>
        </w:rPr>
        <w:t>采集主机采用模块化设计，可根据不同使用场景的需求进行</w:t>
      </w:r>
      <w:r w:rsidR="0082396B">
        <w:rPr>
          <w:rFonts w:ascii="Arial" w:hAnsi="Arial" w:cs="Arial" w:hint="eastAsia"/>
          <w:kern w:val="0"/>
          <w:sz w:val="21"/>
          <w:szCs w:val="21"/>
        </w:rPr>
        <w:t>组合搭配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3993004B" w14:textId="29863466" w:rsidR="00732CFD" w:rsidRPr="008C2090" w:rsidRDefault="00732CF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每套</w:t>
      </w:r>
      <w:r w:rsidR="0090616E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Pr="008C2090">
        <w:rPr>
          <w:rFonts w:ascii="Arial" w:hAnsi="Arial" w:cs="Arial" w:hint="eastAsia"/>
          <w:kern w:val="0"/>
          <w:sz w:val="21"/>
          <w:szCs w:val="21"/>
        </w:rPr>
        <w:t>必备品清单见表</w:t>
      </w:r>
      <w:r w:rsidRPr="008C2090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-</w:t>
      </w:r>
      <w:r w:rsidR="00C40A0C" w:rsidRPr="008C2090">
        <w:rPr>
          <w:rFonts w:ascii="Arial" w:hAnsi="Arial" w:cs="Arial"/>
          <w:kern w:val="0"/>
          <w:sz w:val="21"/>
          <w:szCs w:val="21"/>
        </w:rPr>
        <w:t>4</w:t>
      </w:r>
      <w:r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77F2279" w14:textId="0CA40A48" w:rsidR="00732CFD" w:rsidRPr="00825AD3" w:rsidRDefault="00732CFD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/>
          <w:kern w:val="0"/>
          <w:sz w:val="21"/>
          <w:szCs w:val="21"/>
        </w:rPr>
        <w:t>2-</w:t>
      </w:r>
      <w:r w:rsidR="00C40A0C" w:rsidRPr="00825AD3">
        <w:rPr>
          <w:rFonts w:ascii="Arial" w:eastAsia="黑体" w:hAnsi="Arial" w:cs="Arial"/>
          <w:kern w:val="0"/>
          <w:sz w:val="21"/>
          <w:szCs w:val="21"/>
        </w:rPr>
        <w:t>4</w:t>
      </w:r>
      <w:r w:rsidRPr="00825AD3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82396B">
        <w:rPr>
          <w:rFonts w:ascii="Arial" w:eastAsia="黑体" w:hAnsi="Arial" w:cs="Arial" w:hint="eastAsia"/>
          <w:kern w:val="0"/>
          <w:sz w:val="21"/>
          <w:szCs w:val="21"/>
        </w:rPr>
        <w:t>单台</w:t>
      </w:r>
      <w:r w:rsidR="0090616E">
        <w:rPr>
          <w:rFonts w:ascii="Arial" w:eastAsia="黑体" w:hAnsi="Arial" w:cs="Arial"/>
          <w:kern w:val="0"/>
          <w:sz w:val="21"/>
          <w:szCs w:val="21"/>
        </w:rPr>
        <w:t>线阵图像采集主机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必备品</w:t>
      </w:r>
      <w:r w:rsidRPr="00825AD3">
        <w:rPr>
          <w:rFonts w:ascii="Arial" w:eastAsia="黑体" w:hAnsi="Arial" w:cs="Arial"/>
          <w:kern w:val="0"/>
          <w:sz w:val="21"/>
          <w:szCs w:val="21"/>
        </w:rPr>
        <w:t>清单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2835"/>
        <w:gridCol w:w="1605"/>
        <w:gridCol w:w="1605"/>
      </w:tblGrid>
      <w:tr w:rsidR="00732CFD" w:rsidRPr="00941081" w14:paraId="76A43626" w14:textId="77777777" w:rsidTr="005E32BB">
        <w:trPr>
          <w:jc w:val="center"/>
        </w:trPr>
        <w:tc>
          <w:tcPr>
            <w:tcW w:w="1374" w:type="dxa"/>
          </w:tcPr>
          <w:p w14:paraId="435A650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2835" w:type="dxa"/>
          </w:tcPr>
          <w:p w14:paraId="7DE1CA8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1605" w:type="dxa"/>
          </w:tcPr>
          <w:p w14:paraId="5A237DD9" w14:textId="39E1126C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1605" w:type="dxa"/>
          </w:tcPr>
          <w:p w14:paraId="1E9FE1C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</w:tr>
      <w:tr w:rsidR="00732CFD" w:rsidRPr="00941081" w14:paraId="1B86CE00" w14:textId="77777777" w:rsidTr="005E32BB">
        <w:trPr>
          <w:jc w:val="center"/>
        </w:trPr>
        <w:tc>
          <w:tcPr>
            <w:tcW w:w="1374" w:type="dxa"/>
          </w:tcPr>
          <w:p w14:paraId="14BE40E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61CB8898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电源模块</w:t>
            </w:r>
          </w:p>
        </w:tc>
        <w:tc>
          <w:tcPr>
            <w:tcW w:w="1605" w:type="dxa"/>
          </w:tcPr>
          <w:p w14:paraId="58442A6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4A1B7C9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</w:p>
        </w:tc>
      </w:tr>
      <w:tr w:rsidR="00732CFD" w:rsidRPr="00941081" w14:paraId="7F10236A" w14:textId="77777777" w:rsidTr="005E32BB">
        <w:trPr>
          <w:jc w:val="center"/>
        </w:trPr>
        <w:tc>
          <w:tcPr>
            <w:tcW w:w="1374" w:type="dxa"/>
          </w:tcPr>
          <w:p w14:paraId="1D998B2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267B1C2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主控模块</w:t>
            </w:r>
          </w:p>
        </w:tc>
        <w:tc>
          <w:tcPr>
            <w:tcW w:w="1605" w:type="dxa"/>
          </w:tcPr>
          <w:p w14:paraId="5BF3A942" w14:textId="2EE06DB7" w:rsidR="00732CFD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2DB11F7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</w:p>
        </w:tc>
      </w:tr>
      <w:tr w:rsidR="00732CFD" w:rsidRPr="00941081" w14:paraId="0E5877B5" w14:textId="77777777" w:rsidTr="005E32BB">
        <w:trPr>
          <w:jc w:val="center"/>
        </w:trPr>
        <w:tc>
          <w:tcPr>
            <w:tcW w:w="1374" w:type="dxa"/>
          </w:tcPr>
          <w:p w14:paraId="292B92E5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07AF189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通讯扩展模块</w:t>
            </w:r>
          </w:p>
        </w:tc>
        <w:tc>
          <w:tcPr>
            <w:tcW w:w="1605" w:type="dxa"/>
          </w:tcPr>
          <w:p w14:paraId="634DF6B8" w14:textId="4046B294" w:rsidR="00732CFD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40FEE9B4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</w:p>
        </w:tc>
      </w:tr>
      <w:tr w:rsidR="00460E7C" w:rsidRPr="00941081" w14:paraId="32699710" w14:textId="77777777" w:rsidTr="005E32BB">
        <w:trPr>
          <w:jc w:val="center"/>
        </w:trPr>
        <w:tc>
          <w:tcPr>
            <w:tcW w:w="1374" w:type="dxa"/>
          </w:tcPr>
          <w:p w14:paraId="72F52202" w14:textId="77777777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41269CF7" w14:textId="5EB8AD73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硬盘扩展模块</w:t>
            </w:r>
          </w:p>
        </w:tc>
        <w:tc>
          <w:tcPr>
            <w:tcW w:w="1605" w:type="dxa"/>
          </w:tcPr>
          <w:p w14:paraId="01607B7D" w14:textId="2271465C" w:rsidR="00460E7C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6D6E1006" w14:textId="3C3EF168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</w:p>
        </w:tc>
      </w:tr>
      <w:tr w:rsidR="00FD557B" w:rsidRPr="00941081" w14:paraId="4D729A3A" w14:textId="77777777" w:rsidTr="005E32BB">
        <w:trPr>
          <w:jc w:val="center"/>
        </w:trPr>
        <w:tc>
          <w:tcPr>
            <w:tcW w:w="1374" w:type="dxa"/>
          </w:tcPr>
          <w:p w14:paraId="6CA25661" w14:textId="24345D96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2AD8C7F7" w14:textId="0610FC5A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交换模块</w:t>
            </w:r>
          </w:p>
        </w:tc>
        <w:tc>
          <w:tcPr>
            <w:tcW w:w="1605" w:type="dxa"/>
          </w:tcPr>
          <w:p w14:paraId="597C2AD1" w14:textId="54ADAB9C" w:rsidR="00FD557B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0B8376D6" w14:textId="259D723D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</w:p>
        </w:tc>
      </w:tr>
      <w:tr w:rsidR="00460E7C" w:rsidRPr="00941081" w14:paraId="502EED08" w14:textId="77777777" w:rsidTr="005E32BB">
        <w:trPr>
          <w:jc w:val="center"/>
        </w:trPr>
        <w:tc>
          <w:tcPr>
            <w:tcW w:w="1374" w:type="dxa"/>
          </w:tcPr>
          <w:p w14:paraId="17D520F3" w14:textId="2B86B613" w:rsidR="00460E7C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665DBF79" w14:textId="55BFF26E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机箱外罩</w:t>
            </w:r>
          </w:p>
        </w:tc>
        <w:tc>
          <w:tcPr>
            <w:tcW w:w="1605" w:type="dxa"/>
          </w:tcPr>
          <w:p w14:paraId="358783D0" w14:textId="3FC44306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2AD889E5" w14:textId="674C0795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</w:tr>
      <w:tr w:rsidR="00460E7C" w:rsidRPr="00941081" w14:paraId="13B16DF7" w14:textId="77777777" w:rsidTr="005E32BB">
        <w:trPr>
          <w:jc w:val="center"/>
        </w:trPr>
        <w:tc>
          <w:tcPr>
            <w:tcW w:w="1374" w:type="dxa"/>
          </w:tcPr>
          <w:p w14:paraId="37D15BD1" w14:textId="2BA04669" w:rsidR="00460E7C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75BC3392" w14:textId="6ACBC721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电源线</w:t>
            </w:r>
          </w:p>
        </w:tc>
        <w:tc>
          <w:tcPr>
            <w:tcW w:w="1605" w:type="dxa"/>
          </w:tcPr>
          <w:p w14:paraId="50134F4A" w14:textId="26A31B53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0FD5AF44" w14:textId="5A5C0D00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根</w:t>
            </w:r>
          </w:p>
        </w:tc>
      </w:tr>
    </w:tbl>
    <w:p w14:paraId="474B94A9" w14:textId="77777777" w:rsidR="00732CFD" w:rsidRDefault="00732CFD" w:rsidP="00732CFD">
      <w:pPr>
        <w:spacing w:line="360" w:lineRule="exact"/>
        <w:rPr>
          <w:rFonts w:ascii="Arial" w:hAnsi="Arial" w:cs="Arial"/>
          <w:sz w:val="21"/>
          <w:szCs w:val="21"/>
        </w:rPr>
      </w:pPr>
    </w:p>
    <w:p w14:paraId="70E2A617" w14:textId="26D1BF93" w:rsidR="00CF1E1E" w:rsidRDefault="00CF1E1E" w:rsidP="003E7D5F">
      <w:pPr>
        <w:pStyle w:val="2"/>
      </w:pPr>
      <w:bookmarkStart w:id="9" w:name="_Toc179901815"/>
      <w:r>
        <w:rPr>
          <w:rFonts w:hint="eastAsia"/>
        </w:rPr>
        <w:t>2.</w:t>
      </w:r>
      <w:r w:rsidR="00641AB6">
        <w:rPr>
          <w:rFonts w:hint="eastAsia"/>
        </w:rPr>
        <w:t>4</w:t>
      </w:r>
      <w:r>
        <w:rPr>
          <w:rFonts w:hint="eastAsia"/>
        </w:rPr>
        <w:t xml:space="preserve"> 保护功能</w:t>
      </w:r>
      <w:bookmarkEnd w:id="9"/>
    </w:p>
    <w:p w14:paraId="420AC102" w14:textId="36901930" w:rsidR="00CF1E1E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CF1E1E" w:rsidRPr="008C2090">
        <w:rPr>
          <w:rFonts w:ascii="Arial" w:hAnsi="Arial" w:cs="Arial" w:hint="eastAsia"/>
          <w:kern w:val="0"/>
          <w:sz w:val="21"/>
          <w:szCs w:val="21"/>
        </w:rPr>
        <w:t>具有</w:t>
      </w:r>
      <w:r w:rsidR="005815DD" w:rsidRPr="00A03387">
        <w:rPr>
          <w:rFonts w:hint="eastAsia"/>
          <w:sz w:val="21"/>
          <w:szCs w:val="21"/>
        </w:rPr>
        <w:t>输入欠压保护</w:t>
      </w:r>
      <w:r w:rsidR="00C45100">
        <w:rPr>
          <w:rFonts w:hint="eastAsia"/>
          <w:sz w:val="21"/>
          <w:szCs w:val="21"/>
        </w:rPr>
        <w:t>、过温保护</w:t>
      </w:r>
      <w:r w:rsidR="00CF1E1E" w:rsidRPr="008C2090">
        <w:rPr>
          <w:rFonts w:ascii="Arial" w:hAnsi="Arial" w:cs="Arial" w:hint="eastAsia"/>
          <w:kern w:val="0"/>
          <w:sz w:val="21"/>
          <w:szCs w:val="21"/>
        </w:rPr>
        <w:t>功能。</w:t>
      </w:r>
    </w:p>
    <w:p w14:paraId="319B3EEC" w14:textId="77777777" w:rsidR="00CF1E1E" w:rsidRPr="008C2090" w:rsidRDefault="00CF1E1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 w:hint="eastAsia"/>
          <w:kern w:val="0"/>
          <w:sz w:val="21"/>
          <w:szCs w:val="21"/>
        </w:rPr>
        <w:t>1</w:t>
      </w:r>
      <w:r w:rsidRPr="008C2090">
        <w:rPr>
          <w:rFonts w:ascii="Arial" w:hAnsi="Arial" w:cs="Arial" w:hint="eastAsia"/>
          <w:kern w:val="0"/>
          <w:sz w:val="21"/>
          <w:szCs w:val="21"/>
        </w:rPr>
        <w:t>）输入欠压保护：电源具有输入欠压保护，当欠压条件解除，能自恢复工作。</w:t>
      </w:r>
    </w:p>
    <w:p w14:paraId="048789CA" w14:textId="30E1FF51" w:rsidR="00CF1E1E" w:rsidRDefault="00CF1E1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="00C45100">
        <w:rPr>
          <w:rFonts w:ascii="Arial" w:hAnsi="Arial" w:cs="Arial" w:hint="eastAsia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）过温保护：电源输出具有过温保护（内部结温</w:t>
      </w:r>
      <w:r w:rsidRPr="008C2090">
        <w:rPr>
          <w:rFonts w:ascii="Arial" w:hAnsi="Arial" w:cs="Arial" w:hint="eastAsia"/>
          <w:kern w:val="0"/>
          <w:sz w:val="21"/>
          <w:szCs w:val="21"/>
        </w:rPr>
        <w:t>100</w:t>
      </w:r>
      <w:r w:rsidRPr="008C2090">
        <w:rPr>
          <w:rFonts w:ascii="Arial" w:hAnsi="Arial" w:cs="Arial" w:hint="eastAsia"/>
          <w:kern w:val="0"/>
          <w:sz w:val="21"/>
          <w:szCs w:val="21"/>
        </w:rPr>
        <w:t>℃），过温条件解除</w:t>
      </w:r>
      <w:r w:rsidR="0055767D" w:rsidRPr="008C2090">
        <w:rPr>
          <w:rFonts w:ascii="Arial" w:hAnsi="Arial" w:cs="Arial" w:hint="eastAsia"/>
          <w:kern w:val="0"/>
          <w:sz w:val="21"/>
          <w:szCs w:val="21"/>
        </w:rPr>
        <w:t>后</w:t>
      </w:r>
      <w:r w:rsidRPr="008C2090">
        <w:rPr>
          <w:rFonts w:ascii="Arial" w:hAnsi="Arial" w:cs="Arial" w:hint="eastAsia"/>
          <w:kern w:val="0"/>
          <w:sz w:val="21"/>
          <w:szCs w:val="21"/>
        </w:rPr>
        <w:t>能自恢复工作。</w:t>
      </w:r>
    </w:p>
    <w:p w14:paraId="2CCE5927" w14:textId="033EFF38" w:rsidR="00E764CF" w:rsidRDefault="00E764C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br w:type="page"/>
      </w:r>
    </w:p>
    <w:p w14:paraId="5EBDBB9C" w14:textId="3D5BC39A" w:rsidR="00A604BA" w:rsidRPr="00CE36A0" w:rsidRDefault="001C3A74" w:rsidP="00CE36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0" w:name="_Toc179901816"/>
      <w:r w:rsidRPr="006A2401">
        <w:rPr>
          <w:rFonts w:ascii="Arial" w:eastAsia="黑体" w:hAnsi="Arial" w:cs="Arial" w:hint="eastAsia"/>
        </w:rPr>
        <w:lastRenderedPageBreak/>
        <w:t>3</w:t>
      </w:r>
      <w:r w:rsidR="00AE331D" w:rsidRPr="00AE331D">
        <w:rPr>
          <w:rFonts w:ascii="Arial" w:eastAsia="黑体" w:hAnsi="Arial" w:cs="Arial" w:hint="eastAsia"/>
        </w:rPr>
        <w:t>模块简介</w:t>
      </w:r>
      <w:bookmarkEnd w:id="10"/>
    </w:p>
    <w:p w14:paraId="49FB64F4" w14:textId="39E95C32" w:rsidR="001A12A0" w:rsidRPr="001B3707" w:rsidRDefault="0082396B" w:rsidP="001B370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</w:t>
      </w:r>
      <w:r w:rsidR="001B3707">
        <w:rPr>
          <w:rFonts w:ascii="Arial" w:hAnsi="Arial" w:cs="Arial" w:hint="eastAsia"/>
          <w:kern w:val="0"/>
          <w:sz w:val="21"/>
          <w:szCs w:val="21"/>
        </w:rPr>
        <w:t>主机的基础功能模块包括：电源模块、主控模块、通讯扩展模块和硬盘扩展模块，扩展模块包括</w:t>
      </w:r>
      <w:r w:rsidR="00075A24">
        <w:rPr>
          <w:rFonts w:ascii="Arial" w:hAnsi="Arial" w:cs="Arial" w:hint="eastAsia"/>
          <w:kern w:val="0"/>
          <w:sz w:val="21"/>
          <w:szCs w:val="21"/>
        </w:rPr>
        <w:t>额外的主控模块、通讯扩展模块</w:t>
      </w:r>
      <w:r w:rsidR="00A41D66">
        <w:rPr>
          <w:rFonts w:ascii="Arial" w:hAnsi="Arial" w:cs="Arial" w:hint="eastAsia"/>
          <w:kern w:val="0"/>
          <w:sz w:val="21"/>
          <w:szCs w:val="21"/>
        </w:rPr>
        <w:t>、</w:t>
      </w:r>
      <w:r w:rsidR="00075A24">
        <w:rPr>
          <w:rFonts w:ascii="Arial" w:hAnsi="Arial" w:cs="Arial" w:hint="eastAsia"/>
          <w:kern w:val="0"/>
          <w:sz w:val="21"/>
          <w:szCs w:val="21"/>
        </w:rPr>
        <w:t>硬盘扩展模块</w:t>
      </w:r>
      <w:r w:rsidR="001B3707">
        <w:rPr>
          <w:rFonts w:ascii="Arial" w:hAnsi="Arial" w:cs="Arial" w:hint="eastAsia"/>
          <w:kern w:val="0"/>
          <w:sz w:val="21"/>
          <w:szCs w:val="21"/>
        </w:rPr>
        <w:t>和交换模块，结构示意图如图</w:t>
      </w:r>
      <w:r w:rsidR="00216E1E">
        <w:rPr>
          <w:rFonts w:ascii="Arial" w:hAnsi="Arial" w:cs="Arial" w:hint="eastAsia"/>
          <w:kern w:val="0"/>
          <w:sz w:val="21"/>
          <w:szCs w:val="21"/>
        </w:rPr>
        <w:t>3</w:t>
      </w:r>
      <w:r w:rsidR="001B3707">
        <w:rPr>
          <w:rFonts w:ascii="Arial" w:hAnsi="Arial" w:cs="Arial"/>
          <w:kern w:val="0"/>
          <w:sz w:val="21"/>
          <w:szCs w:val="21"/>
        </w:rPr>
        <w:t>-1</w:t>
      </w:r>
      <w:r w:rsidR="001B3707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4C5CC812" w14:textId="2BB63405" w:rsidR="00783B8B" w:rsidRPr="003C78B9" w:rsidRDefault="00606581" w:rsidP="001A12A0">
      <w:pPr>
        <w:jc w:val="center"/>
        <w:rPr>
          <w:sz w:val="21"/>
        </w:rPr>
      </w:pPr>
      <w:r>
        <w:rPr>
          <w:rFonts w:hint="eastAsia"/>
          <w:noProof/>
        </w:rPr>
        <w:drawing>
          <wp:inline distT="0" distB="0" distL="0" distR="0" wp14:anchorId="07F671F8" wp14:editId="147EFBE2">
            <wp:extent cx="5313868" cy="1699404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8794" cy="17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F5C3E" w14:textId="7E9DB639" w:rsidR="004960E6" w:rsidRPr="00825AD3" w:rsidRDefault="001A12A0" w:rsidP="004960E6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3C3F77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="006F6EE6" w:rsidRPr="00825AD3">
        <w:rPr>
          <w:rFonts w:ascii="Arial" w:eastAsia="黑体" w:hAnsi="Arial" w:cs="Arial" w:hint="eastAsia"/>
          <w:kern w:val="0"/>
          <w:sz w:val="21"/>
          <w:szCs w:val="21"/>
        </w:rPr>
        <w:t>结构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531B624D" w14:textId="0A6E50D7" w:rsidR="004960E6" w:rsidRPr="003E7D5F" w:rsidRDefault="004960E6" w:rsidP="003E7D5F">
      <w:pPr>
        <w:pStyle w:val="2"/>
      </w:pPr>
      <w:bookmarkStart w:id="11" w:name="_Toc179901817"/>
      <w:r w:rsidRPr="003E7D5F">
        <w:t>3.1</w:t>
      </w:r>
      <w:r w:rsidRPr="003E7D5F">
        <w:rPr>
          <w:rFonts w:hint="eastAsia"/>
        </w:rPr>
        <w:t xml:space="preserve"> 电源模块</w:t>
      </w:r>
      <w:bookmarkEnd w:id="11"/>
    </w:p>
    <w:p w14:paraId="7F82DB92" w14:textId="72EA7C05" w:rsidR="00770313" w:rsidRPr="008C2090" w:rsidRDefault="00770313" w:rsidP="00770313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电源模块</w:t>
      </w:r>
      <w:r w:rsidRPr="008C2090">
        <w:rPr>
          <w:rFonts w:ascii="Arial" w:hAnsi="Arial" w:cs="Arial" w:hint="eastAsia"/>
          <w:kern w:val="0"/>
          <w:sz w:val="21"/>
          <w:szCs w:val="21"/>
        </w:rPr>
        <w:t>面板如图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3C3F77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5A2E7F3A" w14:textId="54B6FC3E" w:rsidR="00770313" w:rsidRDefault="00B02377" w:rsidP="00770313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0AF7BF20" wp14:editId="5614DB6F">
            <wp:extent cx="1089531" cy="2586939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717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531" cy="258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0D8F" w14:textId="20B06B1E" w:rsidR="00770313" w:rsidRDefault="00770313" w:rsidP="007E5206">
      <w:pPr>
        <w:spacing w:line="360" w:lineRule="exact"/>
        <w:jc w:val="center"/>
        <w:rPr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="003C3F77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9712C">
        <w:rPr>
          <w:rFonts w:ascii="Arial" w:eastAsia="黑体" w:hAnsi="Arial" w:cs="Arial" w:hint="eastAsia"/>
          <w:kern w:val="0"/>
          <w:sz w:val="21"/>
          <w:szCs w:val="21"/>
        </w:rPr>
        <w:t>电源模块面板</w:t>
      </w:r>
    </w:p>
    <w:p w14:paraId="72D7F721" w14:textId="1B6871E8" w:rsidR="004960E6" w:rsidRPr="00770313" w:rsidRDefault="00697092" w:rsidP="0053707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电源模块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接口定义见表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1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F7D4828" w14:textId="77A22B15" w:rsidR="00091551" w:rsidRPr="00825AD3" w:rsidRDefault="00091551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电源模块接口定义</w:t>
      </w:r>
    </w:p>
    <w:tbl>
      <w:tblPr>
        <w:tblStyle w:val="ae"/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276"/>
        <w:gridCol w:w="1276"/>
        <w:gridCol w:w="1560"/>
        <w:gridCol w:w="850"/>
        <w:gridCol w:w="1481"/>
        <w:gridCol w:w="1029"/>
      </w:tblGrid>
      <w:tr w:rsidR="009D766A" w14:paraId="3623E35E" w14:textId="77777777" w:rsidTr="00D5757D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8DA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2DF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2A1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接口名称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D0CD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B0B" w14:textId="77777777" w:rsidR="009D766A" w:rsidRDefault="009D766A" w:rsidP="0036552A">
            <w:pPr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547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6E5E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说明</w:t>
            </w:r>
          </w:p>
        </w:tc>
      </w:tr>
      <w:tr w:rsidR="00D5757D" w14:paraId="704F97D2" w14:textId="77777777" w:rsidTr="00D5757D">
        <w:trPr>
          <w:trHeight w:val="123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11C" w14:textId="77777777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F58" w14:textId="1E237565" w:rsidR="00D5757D" w:rsidRDefault="00D5757D" w:rsidP="00D5757D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PX1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A71" w14:textId="77777777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电源输入</w:t>
            </w:r>
          </w:p>
          <w:p w14:paraId="534E6B55" w14:textId="77777777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682" w14:textId="0D812C04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F8241F6" wp14:editId="33295029">
                  <wp:extent cx="676275" cy="67627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芯公头菲尼克斯连接器.PNG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2106" cy="672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88B" w14:textId="04E18310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9DB" w14:textId="5A6DBEAC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+110VDC</w:t>
            </w:r>
            <w:r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85F" w14:textId="77777777" w:rsidR="00D5757D" w:rsidRDefault="00D5757D" w:rsidP="00D575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11</w:t>
            </w:r>
            <w:r>
              <w:rPr>
                <w:rFonts w:ascii="Arial" w:hAnsi="Arial" w:cs="Arial"/>
                <w:sz w:val="21"/>
                <w:szCs w:val="21"/>
              </w:rPr>
              <w:t>0V</w:t>
            </w:r>
          </w:p>
          <w:p w14:paraId="3F385CDE" w14:textId="100728F7" w:rsidR="00D5757D" w:rsidRDefault="00D5757D" w:rsidP="00D57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电源输入</w:t>
            </w:r>
          </w:p>
        </w:tc>
      </w:tr>
      <w:tr w:rsidR="00D5757D" w14:paraId="69436D40" w14:textId="77777777" w:rsidTr="00D5757D">
        <w:trPr>
          <w:trHeight w:val="8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5810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28F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C22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696E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C25" w14:textId="3F38BFB9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9D1" w14:textId="7F2003FB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C2DC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  <w:tr w:rsidR="00D5757D" w14:paraId="6045DADF" w14:textId="77777777" w:rsidTr="00D5757D">
        <w:trPr>
          <w:trHeight w:val="20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D905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911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B94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4C3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18A" w14:textId="0A45A3FB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8FB" w14:textId="2CB087F6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-110VDC</w:t>
            </w:r>
            <w:r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AD2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  <w:tr w:rsidR="00D5757D" w14:paraId="674A31B0" w14:textId="77777777" w:rsidTr="00D5757D">
        <w:trPr>
          <w:trHeight w:val="30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FB4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51C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190B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ABD6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1FB6" w14:textId="0B5CAF8D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6355" w14:textId="7DC77D20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8207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</w:tbl>
    <w:p w14:paraId="1501EE60" w14:textId="77777777" w:rsidR="00A0746F" w:rsidRDefault="00A0746F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lastRenderedPageBreak/>
        <w:br w:type="page"/>
      </w:r>
    </w:p>
    <w:p w14:paraId="44042ACD" w14:textId="56AC032B" w:rsidR="003D67DE" w:rsidRPr="00AE331D" w:rsidRDefault="00AE331D" w:rsidP="003E7D5F">
      <w:pPr>
        <w:pStyle w:val="2"/>
      </w:pPr>
      <w:bookmarkStart w:id="12" w:name="_Toc179901818"/>
      <w:r>
        <w:lastRenderedPageBreak/>
        <w:t>3</w:t>
      </w:r>
      <w:r w:rsidR="003D67DE" w:rsidRPr="00AE331D">
        <w:t>.</w:t>
      </w:r>
      <w:r w:rsidR="003D67DE" w:rsidRPr="00AE331D">
        <w:rPr>
          <w:rFonts w:hint="eastAsia"/>
        </w:rPr>
        <w:t>2 主控模块</w:t>
      </w:r>
      <w:bookmarkEnd w:id="12"/>
    </w:p>
    <w:p w14:paraId="6EEACCAB" w14:textId="136707DF" w:rsidR="003D67DE" w:rsidRPr="008C2090" w:rsidRDefault="00A051FB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主控模块前出</w:t>
      </w:r>
      <w:r w:rsidRPr="008C2090">
        <w:rPr>
          <w:rFonts w:ascii="Arial" w:hAnsi="Arial" w:cs="Arial" w:hint="eastAsia"/>
          <w:kern w:val="0"/>
          <w:sz w:val="21"/>
          <w:szCs w:val="21"/>
        </w:rPr>
        <w:t>3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千兆网口（采用</w:t>
      </w:r>
      <w:r w:rsidRPr="008C2090">
        <w:rPr>
          <w:rFonts w:ascii="Arial" w:hAnsi="Arial" w:cs="Arial" w:hint="eastAsia"/>
          <w:kern w:val="0"/>
          <w:sz w:val="21"/>
          <w:szCs w:val="21"/>
        </w:rPr>
        <w:t>M12-X</w:t>
      </w:r>
      <w:r w:rsidRPr="008C2090">
        <w:rPr>
          <w:rFonts w:ascii="Arial" w:hAnsi="Arial" w:cs="Arial" w:hint="eastAsia"/>
          <w:kern w:val="0"/>
          <w:sz w:val="21"/>
          <w:szCs w:val="21"/>
        </w:rPr>
        <w:t>编码连接器）、</w:t>
      </w:r>
      <w:r w:rsidRPr="008C2090">
        <w:rPr>
          <w:rFonts w:ascii="Arial" w:hAnsi="Arial" w:cs="Arial" w:hint="eastAsia"/>
          <w:kern w:val="0"/>
          <w:sz w:val="21"/>
          <w:szCs w:val="21"/>
        </w:rPr>
        <w:t>2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USB3.</w:t>
      </w:r>
      <w:r w:rsidR="006E5275" w:rsidRPr="008C2090">
        <w:rPr>
          <w:rFonts w:ascii="Arial" w:hAnsi="Arial" w:cs="Arial" w:hint="eastAsia"/>
          <w:kern w:val="0"/>
          <w:sz w:val="21"/>
          <w:szCs w:val="21"/>
        </w:rPr>
        <w:t>0</w:t>
      </w:r>
      <w:r w:rsidRPr="008C2090">
        <w:rPr>
          <w:rFonts w:ascii="Arial" w:hAnsi="Arial" w:cs="Arial" w:hint="eastAsia"/>
          <w:kern w:val="0"/>
          <w:sz w:val="21"/>
          <w:szCs w:val="21"/>
        </w:rPr>
        <w:t>接口、</w:t>
      </w:r>
      <w:r w:rsidRPr="008C2090">
        <w:rPr>
          <w:rFonts w:ascii="Arial" w:hAnsi="Arial" w:cs="Arial" w:hint="eastAsia"/>
          <w:kern w:val="0"/>
          <w:sz w:val="21"/>
          <w:szCs w:val="21"/>
        </w:rPr>
        <w:t>1</w:t>
      </w:r>
      <w:r w:rsidRPr="008C2090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DP</w:t>
      </w:r>
      <w:r w:rsidRPr="008C2090">
        <w:rPr>
          <w:rFonts w:ascii="Arial" w:hAnsi="Arial" w:cs="Arial" w:hint="eastAsia"/>
          <w:kern w:val="0"/>
          <w:sz w:val="21"/>
          <w:szCs w:val="21"/>
        </w:rPr>
        <w:t>显示接口</w:t>
      </w:r>
      <w:r w:rsidR="004F6F19" w:rsidRPr="008C2090">
        <w:rPr>
          <w:rFonts w:ascii="Arial" w:hAnsi="Arial" w:cs="Arial" w:hint="eastAsia"/>
          <w:kern w:val="0"/>
          <w:sz w:val="21"/>
          <w:szCs w:val="21"/>
        </w:rPr>
        <w:t>，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如图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216E1E">
        <w:rPr>
          <w:rFonts w:ascii="Arial" w:hAnsi="Arial" w:cs="Arial" w:hint="eastAsia"/>
          <w:kern w:val="0"/>
          <w:sz w:val="21"/>
          <w:szCs w:val="21"/>
        </w:rPr>
        <w:t>3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所示</w:t>
      </w:r>
      <w:r w:rsidR="006950D8" w:rsidRPr="008C2090">
        <w:rPr>
          <w:rFonts w:ascii="Arial" w:hAnsi="Arial" w:cs="Arial" w:hint="eastAsia"/>
          <w:kern w:val="0"/>
          <w:sz w:val="21"/>
          <w:szCs w:val="21"/>
        </w:rPr>
        <w:t>，接口定义见表</w:t>
      </w:r>
      <w:r w:rsidR="006950D8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2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0BA9FED" w14:textId="77777777" w:rsidR="003D67DE" w:rsidRDefault="003D67DE" w:rsidP="003D67DE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0" distR="0" wp14:anchorId="37620460" wp14:editId="37707E76">
            <wp:extent cx="817862" cy="2627885"/>
            <wp:effectExtent l="0" t="0" r="190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及扩展卡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62" cy="26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61ED6" w14:textId="114E3CCD" w:rsidR="003D67DE" w:rsidRPr="00825AD3" w:rsidRDefault="003D67DE" w:rsidP="003D67D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C3073A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主控模块</w:t>
      </w:r>
    </w:p>
    <w:p w14:paraId="0424508F" w14:textId="77777777" w:rsidR="00492702" w:rsidRPr="00E77ACC" w:rsidRDefault="00492702" w:rsidP="003D67DE">
      <w:pPr>
        <w:spacing w:line="360" w:lineRule="exact"/>
        <w:jc w:val="center"/>
        <w:rPr>
          <w:rFonts w:ascii="Arial" w:eastAsia="黑体" w:hAnsi="Arial" w:cs="Arial"/>
          <w:sz w:val="21"/>
          <w:szCs w:val="21"/>
        </w:rPr>
      </w:pPr>
    </w:p>
    <w:p w14:paraId="6AA68FF7" w14:textId="5A77BA28" w:rsidR="00A8454B" w:rsidRPr="00825AD3" w:rsidRDefault="00A8454B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B874D1" w:rsidRPr="00825AD3">
        <w:rPr>
          <w:rFonts w:ascii="Arial" w:eastAsia="黑体" w:hAnsi="Arial" w:cs="Arial" w:hint="eastAsia"/>
          <w:kern w:val="0"/>
          <w:sz w:val="21"/>
          <w:szCs w:val="21"/>
        </w:rPr>
        <w:t>主控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模块接口定义</w:t>
      </w:r>
    </w:p>
    <w:tbl>
      <w:tblPr>
        <w:tblStyle w:val="ae"/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76"/>
        <w:gridCol w:w="1276"/>
        <w:gridCol w:w="1559"/>
        <w:gridCol w:w="850"/>
        <w:gridCol w:w="1418"/>
        <w:gridCol w:w="1765"/>
      </w:tblGrid>
      <w:tr w:rsidR="005B4475" w:rsidRPr="00433156" w14:paraId="020B9148" w14:textId="77777777" w:rsidTr="00887B30">
        <w:trPr>
          <w:jc w:val="center"/>
        </w:trPr>
        <w:tc>
          <w:tcPr>
            <w:tcW w:w="732" w:type="dxa"/>
            <w:vAlign w:val="center"/>
          </w:tcPr>
          <w:p w14:paraId="12EDDA50" w14:textId="77777777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0B3EC376" w14:textId="7E1E9295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vAlign w:val="center"/>
          </w:tcPr>
          <w:p w14:paraId="49DCF1E6" w14:textId="3594098A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14:paraId="3C38DF4B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6CDB18CF" w14:textId="77777777" w:rsidR="005B4475" w:rsidRPr="00433156" w:rsidRDefault="005B4475" w:rsidP="005B4475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18" w:type="dxa"/>
            <w:vAlign w:val="center"/>
          </w:tcPr>
          <w:p w14:paraId="2C53B1DD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65" w:type="dxa"/>
            <w:vAlign w:val="center"/>
          </w:tcPr>
          <w:p w14:paraId="72E97A73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5B4475" w14:paraId="5F1F2A5E" w14:textId="77777777" w:rsidTr="00887B30">
        <w:trPr>
          <w:trHeight w:val="888"/>
          <w:jc w:val="center"/>
        </w:trPr>
        <w:tc>
          <w:tcPr>
            <w:tcW w:w="732" w:type="dxa"/>
            <w:vAlign w:val="center"/>
          </w:tcPr>
          <w:p w14:paraId="10D1223E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D4FC944" w14:textId="75EA52F1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276" w:type="dxa"/>
            <w:vAlign w:val="center"/>
          </w:tcPr>
          <w:p w14:paraId="30986352" w14:textId="01DD2E8F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DP</w:t>
            </w:r>
            <w:r w:rsidRPr="00181AB7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6127025A" w14:textId="2916E01A" w:rsidR="005B4475" w:rsidRDefault="005B4475" w:rsidP="005B447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D9FFFAA" wp14:editId="12D6D020">
                  <wp:extent cx="591344" cy="267272"/>
                  <wp:effectExtent l="9843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6933" cy="27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6E324DB5" w14:textId="173683C3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765" w:type="dxa"/>
            <w:vAlign w:val="center"/>
          </w:tcPr>
          <w:p w14:paraId="69DE8332" w14:textId="77777777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显示信号</w:t>
            </w:r>
          </w:p>
          <w:p w14:paraId="06073F97" w14:textId="185C0CAD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输出接口</w:t>
            </w:r>
          </w:p>
        </w:tc>
      </w:tr>
      <w:tr w:rsidR="005B4475" w14:paraId="7B11DD3A" w14:textId="77777777" w:rsidTr="00887B30">
        <w:trPr>
          <w:trHeight w:val="1089"/>
          <w:jc w:val="center"/>
        </w:trPr>
        <w:tc>
          <w:tcPr>
            <w:tcW w:w="732" w:type="dxa"/>
            <w:vAlign w:val="center"/>
          </w:tcPr>
          <w:p w14:paraId="0A1BBD36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CE71420" w14:textId="397CD3D3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</w:p>
        </w:tc>
        <w:tc>
          <w:tcPr>
            <w:tcW w:w="1276" w:type="dxa"/>
            <w:vAlign w:val="center"/>
          </w:tcPr>
          <w:p w14:paraId="78270AD3" w14:textId="18E8FAB8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USB</w:t>
            </w: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0CD72BA7" w14:textId="5ACC2B24" w:rsidR="005B4475" w:rsidRDefault="005B4475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59FD78C" wp14:editId="2C9894F9">
                  <wp:extent cx="518121" cy="260754"/>
                  <wp:effectExtent l="0" t="4762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7102" cy="26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184618C5" w14:textId="7D944625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5015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15AF">
              <w:rPr>
                <w:rFonts w:ascii="Arial" w:hAnsi="Arial" w:cs="Arial" w:hint="eastAsia"/>
                <w:sz w:val="21"/>
                <w:szCs w:val="21"/>
              </w:rPr>
              <w:t>Type</w:t>
            </w:r>
            <w:r w:rsidR="005015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15AF">
              <w:rPr>
                <w:rFonts w:ascii="Arial" w:hAnsi="Arial" w:cs="Arial" w:hint="eastAsia"/>
                <w:sz w:val="21"/>
                <w:szCs w:val="21"/>
              </w:rPr>
              <w:t>A</w:t>
            </w:r>
          </w:p>
        </w:tc>
        <w:tc>
          <w:tcPr>
            <w:tcW w:w="1765" w:type="dxa"/>
            <w:vAlign w:val="center"/>
          </w:tcPr>
          <w:p w14:paraId="743A4910" w14:textId="44AEE6C0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USB</w:t>
            </w:r>
            <w:r w:rsidRPr="00181AB7">
              <w:rPr>
                <w:rFonts w:ascii="Arial" w:hAnsi="Arial" w:cs="Arial"/>
                <w:sz w:val="21"/>
                <w:szCs w:val="21"/>
              </w:rPr>
              <w:t>扩展接口</w:t>
            </w:r>
          </w:p>
        </w:tc>
      </w:tr>
      <w:tr w:rsidR="005B4475" w14:paraId="0F18035C" w14:textId="77777777" w:rsidTr="00887B30">
        <w:trPr>
          <w:trHeight w:val="141"/>
          <w:jc w:val="center"/>
        </w:trPr>
        <w:tc>
          <w:tcPr>
            <w:tcW w:w="732" w:type="dxa"/>
            <w:vMerge w:val="restart"/>
            <w:vAlign w:val="center"/>
          </w:tcPr>
          <w:p w14:paraId="421AD12E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4020561" w14:textId="04D70B44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4353E1B" w14:textId="07FBDAB5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千兆网络</w:t>
            </w:r>
          </w:p>
          <w:p w14:paraId="0053439E" w14:textId="6634D751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Merge w:val="restart"/>
            <w:vAlign w:val="center"/>
          </w:tcPr>
          <w:p w14:paraId="65349BE0" w14:textId="77777777" w:rsidR="005B4475" w:rsidRDefault="00303D9A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10D0017" wp14:editId="1AC956C3">
                  <wp:extent cx="683459" cy="720000"/>
                  <wp:effectExtent l="0" t="0" r="2540" b="4445"/>
                  <wp:docPr id="29" name="图片 29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5AC90" w14:textId="7483749F" w:rsidR="005F3390" w:rsidRDefault="005F3390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母头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连接器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2C9D194" w14:textId="77777777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379E4A0" w14:textId="572E3752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65" w:type="dxa"/>
            <w:vMerge w:val="restart"/>
            <w:vAlign w:val="center"/>
          </w:tcPr>
          <w:p w14:paraId="24A95469" w14:textId="562F0963" w:rsidR="005B4475" w:rsidRDefault="005B4475" w:rsidP="00887B30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 w:rsidR="007614A6"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5B4475" w14:paraId="1124A4F8" w14:textId="77777777" w:rsidTr="00887B30">
        <w:trPr>
          <w:trHeight w:val="177"/>
          <w:jc w:val="center"/>
        </w:trPr>
        <w:tc>
          <w:tcPr>
            <w:tcW w:w="732" w:type="dxa"/>
            <w:vMerge/>
            <w:vAlign w:val="center"/>
          </w:tcPr>
          <w:p w14:paraId="27459147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D90AFB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2E314C1" w14:textId="3C9539D9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A00049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37D7FF" w14:textId="7777777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666258E" w14:textId="230D2B85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65" w:type="dxa"/>
            <w:vMerge/>
            <w:vAlign w:val="center"/>
          </w:tcPr>
          <w:p w14:paraId="5471144D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501C180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5D0A445F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36FF9A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DEDD4C3" w14:textId="78870E28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8083E64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4E5E6A" w14:textId="67F2EC60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C88EB6B" w14:textId="4B4B41EA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65" w:type="dxa"/>
            <w:vMerge/>
            <w:vAlign w:val="center"/>
          </w:tcPr>
          <w:p w14:paraId="79190685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03C68E9B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CA8CD75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618DB43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DEC16B" w14:textId="08F8A684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6AEFD62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3B9ECD" w14:textId="6D631C8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447DE3D" w14:textId="212C9B7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65" w:type="dxa"/>
            <w:vMerge/>
            <w:vAlign w:val="center"/>
          </w:tcPr>
          <w:p w14:paraId="70A1A1BC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6C46BC5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105A264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895C39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033B9B0" w14:textId="42A073DA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6759E0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EF9E0C" w14:textId="0E4A585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218F0AA1" w14:textId="47557F9F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65" w:type="dxa"/>
            <w:vMerge/>
            <w:vAlign w:val="center"/>
          </w:tcPr>
          <w:p w14:paraId="586D1836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26CD8984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74250746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E43D53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94ECC2" w14:textId="50A3AB02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4BB0B6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C6EE9E" w14:textId="552BA74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17BCD53B" w14:textId="360DCA9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65" w:type="dxa"/>
            <w:vMerge/>
            <w:vAlign w:val="center"/>
          </w:tcPr>
          <w:p w14:paraId="1ACF8928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953682" w14:paraId="1482047E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5E1EEEA" w14:textId="77777777" w:rsidR="00953682" w:rsidRPr="0005748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358B8BF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79752EA" w14:textId="1C116B93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3548E8F" w14:textId="77777777" w:rsidR="00953682" w:rsidRDefault="00953682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EDDC96" w14:textId="06BDD01A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934621F" w14:textId="16521FA3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65" w:type="dxa"/>
            <w:vMerge/>
            <w:vAlign w:val="center"/>
          </w:tcPr>
          <w:p w14:paraId="61D71D0A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953682" w14:paraId="0CC4761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2A0D2BD" w14:textId="77777777" w:rsidR="00953682" w:rsidRPr="0005748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31E67C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C16197" w14:textId="5DB46920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BC9E242" w14:textId="77777777" w:rsidR="00953682" w:rsidRDefault="00953682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9C6E1" w14:textId="3AE51F7B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3B4F9BD3" w14:textId="4173DDFA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65" w:type="dxa"/>
            <w:vMerge/>
            <w:vAlign w:val="center"/>
          </w:tcPr>
          <w:p w14:paraId="118DECDC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794D0CE" w14:textId="342D5027" w:rsidR="008D649E" w:rsidRDefault="008D649E" w:rsidP="00A051FB">
      <w:pPr>
        <w:spacing w:line="360" w:lineRule="exact"/>
        <w:rPr>
          <w:rFonts w:ascii="Arial" w:hAnsi="Arial" w:cs="Arial"/>
          <w:color w:val="FF0000"/>
          <w:sz w:val="21"/>
          <w:szCs w:val="21"/>
        </w:rPr>
      </w:pPr>
    </w:p>
    <w:p w14:paraId="4968C049" w14:textId="77777777" w:rsidR="008D649E" w:rsidRDefault="008D649E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0D879972" w14:textId="260D182B" w:rsidR="005A06C0" w:rsidRPr="00AE331D" w:rsidRDefault="005A06C0" w:rsidP="003E7D5F">
      <w:pPr>
        <w:pStyle w:val="2"/>
      </w:pPr>
      <w:bookmarkStart w:id="13" w:name="_Toc179901819"/>
      <w:r w:rsidRPr="00AE331D">
        <w:lastRenderedPageBreak/>
        <w:t>3.</w:t>
      </w:r>
      <w:r w:rsidRPr="00AE331D">
        <w:rPr>
          <w:rFonts w:hint="eastAsia"/>
        </w:rPr>
        <w:t>3 通讯扩展模块</w:t>
      </w:r>
      <w:bookmarkEnd w:id="13"/>
    </w:p>
    <w:p w14:paraId="2616519A" w14:textId="0F589947" w:rsidR="005A06C0" w:rsidRPr="008C2090" w:rsidRDefault="007A2D67" w:rsidP="009F37B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以太网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通讯扩展模块前出</w:t>
      </w:r>
      <w:r w:rsidR="00893987">
        <w:rPr>
          <w:rFonts w:ascii="Arial" w:hAnsi="Arial" w:cs="Arial" w:hint="eastAsia"/>
          <w:kern w:val="0"/>
          <w:sz w:val="21"/>
          <w:szCs w:val="21"/>
        </w:rPr>
        <w:t>3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以太网接口（采用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M12-X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编码连接器），如图</w:t>
      </w:r>
      <w:r w:rsidR="007A3E48">
        <w:rPr>
          <w:rFonts w:ascii="Arial" w:hAnsi="Arial" w:cs="Arial" w:hint="eastAsia"/>
          <w:kern w:val="0"/>
          <w:sz w:val="21"/>
          <w:szCs w:val="21"/>
        </w:rPr>
        <w:t>3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-4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所示，接口定义见表</w:t>
      </w:r>
      <w:r w:rsidR="00C3073A">
        <w:rPr>
          <w:rFonts w:ascii="Arial" w:hAnsi="Arial" w:cs="Arial" w:hint="eastAsia"/>
          <w:kern w:val="0"/>
          <w:sz w:val="21"/>
          <w:szCs w:val="21"/>
        </w:rPr>
        <w:t>3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-</w:t>
      </w:r>
      <w:r w:rsidR="005C514C">
        <w:rPr>
          <w:rFonts w:ascii="Arial" w:hAnsi="Arial" w:cs="Arial" w:hint="eastAsia"/>
          <w:kern w:val="0"/>
          <w:sz w:val="21"/>
          <w:szCs w:val="21"/>
        </w:rPr>
        <w:t>3</w:t>
      </w:r>
      <w:r w:rsidR="009F37B7" w:rsidRPr="009F37B7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1455AB6" w14:textId="77777777" w:rsidR="005A06C0" w:rsidRDefault="005A06C0" w:rsidP="005A06C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 wp14:anchorId="07D3B954" wp14:editId="1FF7A0C8">
            <wp:extent cx="521100" cy="2815388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0" cy="2815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5C2D3" w14:textId="07D19F9E" w:rsidR="005A06C0" w:rsidRDefault="005A06C0" w:rsidP="005A06C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C3073A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A86B41" w:rsidRPr="00825AD3">
        <w:rPr>
          <w:rFonts w:ascii="Arial" w:eastAsia="黑体" w:hAnsi="Arial" w:cs="Arial" w:hint="eastAsia"/>
          <w:kern w:val="0"/>
          <w:sz w:val="21"/>
          <w:szCs w:val="21"/>
        </w:rPr>
        <w:t>通讯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扩展</w:t>
      </w:r>
      <w:r w:rsidR="00A86B41" w:rsidRPr="00825AD3">
        <w:rPr>
          <w:rFonts w:ascii="Arial" w:eastAsia="黑体" w:hAnsi="Arial" w:cs="Arial" w:hint="eastAsia"/>
          <w:kern w:val="0"/>
          <w:sz w:val="21"/>
          <w:szCs w:val="21"/>
        </w:rPr>
        <w:t>模块</w:t>
      </w:r>
    </w:p>
    <w:p w14:paraId="1D52CC8F" w14:textId="77777777" w:rsidR="008B70E4" w:rsidRPr="00825AD3" w:rsidRDefault="008B70E4" w:rsidP="005A06C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04680D9C" w14:textId="104FC25D" w:rsidR="00B874D1" w:rsidRPr="00825AD3" w:rsidRDefault="00B874D1" w:rsidP="00570605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通讯扩展模块接口定义</w:t>
      </w:r>
    </w:p>
    <w:tbl>
      <w:tblPr>
        <w:tblStyle w:val="ae"/>
        <w:tblW w:w="83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341"/>
        <w:gridCol w:w="1418"/>
        <w:gridCol w:w="850"/>
        <w:gridCol w:w="1559"/>
        <w:gridCol w:w="1385"/>
      </w:tblGrid>
      <w:tr w:rsidR="00F67565" w:rsidRPr="00433156" w14:paraId="760512BB" w14:textId="77777777" w:rsidTr="003A622C">
        <w:trPr>
          <w:jc w:val="center"/>
        </w:trPr>
        <w:tc>
          <w:tcPr>
            <w:tcW w:w="709" w:type="dxa"/>
            <w:vAlign w:val="center"/>
          </w:tcPr>
          <w:p w14:paraId="0915094B" w14:textId="29ED8363" w:rsidR="00F67565" w:rsidRPr="00433156" w:rsidRDefault="00F67565" w:rsidP="00F6756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D4B1CFB" w14:textId="6E376244" w:rsidR="00F67565" w:rsidRPr="00433156" w:rsidRDefault="00F67565" w:rsidP="00F67565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341" w:type="dxa"/>
            <w:vAlign w:val="center"/>
          </w:tcPr>
          <w:p w14:paraId="07122DC9" w14:textId="7DF28E54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14:paraId="5F731996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5DA977B7" w14:textId="77777777" w:rsidR="00F67565" w:rsidRPr="00433156" w:rsidRDefault="00F67565" w:rsidP="00F67565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49629AB8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385" w:type="dxa"/>
            <w:vAlign w:val="center"/>
          </w:tcPr>
          <w:p w14:paraId="06C606F1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6F68EA" w14:paraId="637CD26B" w14:textId="77777777" w:rsidTr="003A622C">
        <w:trPr>
          <w:trHeight w:val="143"/>
          <w:jc w:val="center"/>
        </w:trPr>
        <w:tc>
          <w:tcPr>
            <w:tcW w:w="709" w:type="dxa"/>
            <w:vMerge w:val="restart"/>
            <w:vAlign w:val="center"/>
          </w:tcPr>
          <w:p w14:paraId="7885B35D" w14:textId="70DCAD87" w:rsidR="006F68EA" w:rsidRPr="004978E6" w:rsidRDefault="00C83210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6938450" w14:textId="3E47F7C0" w:rsidR="006F68EA" w:rsidRDefault="00C83210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X5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X6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="006F68EA"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6F68EA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341" w:type="dxa"/>
            <w:vMerge w:val="restart"/>
            <w:vAlign w:val="center"/>
          </w:tcPr>
          <w:p w14:paraId="3C3F005B" w14:textId="089350E8" w:rsidR="006F68EA" w:rsidRDefault="006F68EA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千兆</w:t>
            </w:r>
          </w:p>
          <w:p w14:paraId="57FD696A" w14:textId="77777777" w:rsidR="006F68EA" w:rsidRPr="00202188" w:rsidRDefault="006F68EA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以太网口</w:t>
            </w:r>
          </w:p>
        </w:tc>
        <w:tc>
          <w:tcPr>
            <w:tcW w:w="1418" w:type="dxa"/>
            <w:vMerge w:val="restart"/>
            <w:vAlign w:val="center"/>
          </w:tcPr>
          <w:p w14:paraId="1B41498D" w14:textId="77777777" w:rsidR="006F68EA" w:rsidRDefault="00303D9A" w:rsidP="00F6756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78FD17D" wp14:editId="33644B67">
                  <wp:extent cx="683459" cy="720000"/>
                  <wp:effectExtent l="0" t="0" r="2540" b="4445"/>
                  <wp:docPr id="22" name="图片 22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1F6DA" w14:textId="24869581" w:rsidR="00207188" w:rsidRDefault="00207188" w:rsidP="00F6756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编码连接器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F27DFE3" w14:textId="77777777" w:rsidR="006F68EA" w:rsidRPr="00FF287B" w:rsidRDefault="006F68EA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77C4E75F" w14:textId="77777777" w:rsidR="006F68EA" w:rsidRPr="00FF287B" w:rsidRDefault="006F68EA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385" w:type="dxa"/>
            <w:vMerge w:val="restart"/>
            <w:vAlign w:val="center"/>
          </w:tcPr>
          <w:p w14:paraId="3D398A56" w14:textId="43FBE87E" w:rsidR="006F68EA" w:rsidRDefault="00EF0B1C" w:rsidP="00F67565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6F68EA" w14:paraId="1E37113C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46A13028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3DFB5739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0C14DD7" w14:textId="3447B519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2D40CBF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F9B47C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58DBC42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385" w:type="dxa"/>
            <w:vMerge/>
            <w:vAlign w:val="center"/>
          </w:tcPr>
          <w:p w14:paraId="699F456B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0F7E261B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419CEBD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2BE7F1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C103DB2" w14:textId="6E4E090F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1B9E0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8AF7AA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A4C35A2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385" w:type="dxa"/>
            <w:vMerge/>
            <w:vAlign w:val="center"/>
          </w:tcPr>
          <w:p w14:paraId="50C7791D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5667E5B7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758881BE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09B42F5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10E64F1C" w14:textId="211F15FD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E75AD07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7BC6CD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E86779F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385" w:type="dxa"/>
            <w:vMerge/>
            <w:vAlign w:val="center"/>
          </w:tcPr>
          <w:p w14:paraId="7DF2605E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331308D5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6AE4892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E6BDAEF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5C6E77AE" w14:textId="1F6485C0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4F2383D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643076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DA3F077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385" w:type="dxa"/>
            <w:vMerge/>
            <w:vAlign w:val="center"/>
          </w:tcPr>
          <w:p w14:paraId="7FF9F403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1FA95346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7C46A30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F5F641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CE9209B" w14:textId="3ABAE7E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94A4DC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8581DC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5FD3AB03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385" w:type="dxa"/>
            <w:vMerge/>
            <w:vAlign w:val="center"/>
          </w:tcPr>
          <w:p w14:paraId="03CB0C73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54B56690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3DEC6073" w14:textId="77777777" w:rsidR="008D65DB" w:rsidRPr="004978E6" w:rsidRDefault="008D65D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D53C33A" w14:textId="77777777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03CE236" w14:textId="79903BD1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ABF0191" w14:textId="77777777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ABEA3E" w14:textId="77777777" w:rsidR="008D65DB" w:rsidRPr="00FF287B" w:rsidRDefault="008D65D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6A46532B" w14:textId="61FB27A7" w:rsidR="008D65DB" w:rsidRDefault="008D65DB" w:rsidP="005E32BB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385" w:type="dxa"/>
            <w:vMerge/>
            <w:vAlign w:val="center"/>
          </w:tcPr>
          <w:p w14:paraId="1A1C8F62" w14:textId="77777777" w:rsidR="008D65DB" w:rsidRDefault="008D65DB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6440726C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6C42E759" w14:textId="77777777" w:rsidR="008D65DB" w:rsidRPr="004978E6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DB23B9D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19A5E0A9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BA87915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39CB42" w14:textId="782613FD" w:rsidR="008D65DB" w:rsidRPr="00FF287B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19377866" w14:textId="0AF40255" w:rsidR="008D65DB" w:rsidRPr="00A36136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385" w:type="dxa"/>
            <w:vMerge/>
            <w:vAlign w:val="center"/>
          </w:tcPr>
          <w:p w14:paraId="0012973B" w14:textId="77777777" w:rsidR="008D65DB" w:rsidRDefault="008D65DB" w:rsidP="007571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DB626D9" w14:textId="77777777" w:rsidR="008D649E" w:rsidRDefault="008D649E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05FE4EDC" w14:textId="2901E15A" w:rsidR="002555C5" w:rsidRPr="00AE331D" w:rsidRDefault="00AE331D" w:rsidP="003E7D5F">
      <w:pPr>
        <w:pStyle w:val="2"/>
      </w:pPr>
      <w:bookmarkStart w:id="14" w:name="_Toc179901820"/>
      <w:r>
        <w:lastRenderedPageBreak/>
        <w:t>3</w:t>
      </w:r>
      <w:r w:rsidR="002555C5" w:rsidRPr="00AE331D">
        <w:t>.</w:t>
      </w:r>
      <w:r w:rsidR="00B02377">
        <w:rPr>
          <w:rFonts w:hint="eastAsia"/>
        </w:rPr>
        <w:t>4</w:t>
      </w:r>
      <w:r w:rsidR="002555C5" w:rsidRPr="00AE331D">
        <w:rPr>
          <w:rFonts w:hint="eastAsia"/>
        </w:rPr>
        <w:t xml:space="preserve"> 交换模块</w:t>
      </w:r>
      <w:bookmarkEnd w:id="14"/>
    </w:p>
    <w:p w14:paraId="082401A0" w14:textId="19554B3C" w:rsidR="002555C5" w:rsidRPr="008C2090" w:rsidRDefault="002555C5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交换模块</w:t>
      </w:r>
      <w:r w:rsidR="00DE0DAB" w:rsidRPr="008C2090">
        <w:rPr>
          <w:rFonts w:ascii="Arial" w:hAnsi="Arial" w:cs="Arial" w:hint="eastAsia"/>
          <w:kern w:val="0"/>
          <w:sz w:val="21"/>
          <w:szCs w:val="21"/>
        </w:rPr>
        <w:t>可进行无线局域网扩展</w:t>
      </w:r>
      <w:r w:rsidR="005873F9" w:rsidRPr="008C2090">
        <w:rPr>
          <w:rFonts w:ascii="Arial" w:hAnsi="Arial" w:cs="Arial" w:hint="eastAsia"/>
          <w:kern w:val="0"/>
          <w:sz w:val="21"/>
          <w:szCs w:val="21"/>
        </w:rPr>
        <w:t>，</w:t>
      </w:r>
      <w:r w:rsidRPr="008C2090">
        <w:rPr>
          <w:rFonts w:ascii="Arial" w:hAnsi="Arial" w:cs="Arial" w:hint="eastAsia"/>
          <w:kern w:val="0"/>
          <w:sz w:val="21"/>
          <w:szCs w:val="21"/>
        </w:rPr>
        <w:t>如图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0169E1">
        <w:rPr>
          <w:rFonts w:ascii="Arial" w:hAnsi="Arial" w:cs="Arial" w:hint="eastAsia"/>
          <w:kern w:val="0"/>
          <w:sz w:val="21"/>
          <w:szCs w:val="21"/>
        </w:rPr>
        <w:t>5</w:t>
      </w:r>
      <w:r w:rsidRPr="008C2090">
        <w:rPr>
          <w:rFonts w:ascii="Arial" w:hAnsi="Arial" w:cs="Arial" w:hint="eastAsia"/>
          <w:kern w:val="0"/>
          <w:sz w:val="21"/>
          <w:szCs w:val="21"/>
        </w:rPr>
        <w:t>所示，接口定义见表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4</w:t>
      </w:r>
      <w:r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85F1756" w14:textId="022F4543" w:rsidR="002555C5" w:rsidRDefault="002555C5" w:rsidP="002555C5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0" distR="0" wp14:anchorId="45EC0314" wp14:editId="7FD24947">
            <wp:extent cx="904681" cy="231549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交换卡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681" cy="231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31A2" w14:textId="2865F3F8" w:rsidR="002555C5" w:rsidRPr="00825AD3" w:rsidRDefault="002555C5" w:rsidP="002555C5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0169E1">
        <w:rPr>
          <w:rFonts w:ascii="Arial" w:eastAsia="黑体" w:hAnsi="Arial" w:cs="Arial" w:hint="eastAsia"/>
          <w:kern w:val="0"/>
          <w:sz w:val="21"/>
          <w:szCs w:val="21"/>
        </w:rPr>
        <w:t>5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交换</w:t>
      </w:r>
      <w:r w:rsidR="005C65AE" w:rsidRPr="00825AD3">
        <w:rPr>
          <w:rFonts w:ascii="Arial" w:eastAsia="黑体" w:hAnsi="Arial" w:cs="Arial" w:hint="eastAsia"/>
          <w:kern w:val="0"/>
          <w:sz w:val="21"/>
          <w:szCs w:val="21"/>
        </w:rPr>
        <w:t>模块</w:t>
      </w:r>
    </w:p>
    <w:p w14:paraId="7AC7B27F" w14:textId="77777777" w:rsidR="00505963" w:rsidRDefault="00505963" w:rsidP="002555C5">
      <w:pPr>
        <w:spacing w:line="360" w:lineRule="exact"/>
        <w:jc w:val="center"/>
        <w:rPr>
          <w:rFonts w:ascii="黑体" w:eastAsia="黑体" w:hAnsi="黑体" w:cs="Arial"/>
          <w:sz w:val="21"/>
          <w:szCs w:val="21"/>
        </w:rPr>
      </w:pPr>
    </w:p>
    <w:p w14:paraId="512939C1" w14:textId="0C63EAAA" w:rsidR="00505963" w:rsidRPr="00825AD3" w:rsidRDefault="00505963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5C65AE" w:rsidRPr="00825AD3">
        <w:rPr>
          <w:rFonts w:ascii="Arial" w:eastAsia="黑体" w:hAnsi="Arial" w:cs="Arial" w:hint="eastAsia"/>
          <w:kern w:val="0"/>
          <w:sz w:val="21"/>
          <w:szCs w:val="21"/>
        </w:rPr>
        <w:t>交换模块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接口定义</w:t>
      </w:r>
    </w:p>
    <w:tbl>
      <w:tblPr>
        <w:tblStyle w:val="ae"/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335"/>
        <w:gridCol w:w="1418"/>
        <w:gridCol w:w="1708"/>
        <w:gridCol w:w="850"/>
        <w:gridCol w:w="1559"/>
        <w:gridCol w:w="1701"/>
      </w:tblGrid>
      <w:tr w:rsidR="005D177C" w:rsidRPr="00433156" w14:paraId="1A932CDC" w14:textId="77777777" w:rsidTr="007E5206">
        <w:trPr>
          <w:jc w:val="center"/>
        </w:trPr>
        <w:tc>
          <w:tcPr>
            <w:tcW w:w="708" w:type="dxa"/>
            <w:vAlign w:val="center"/>
          </w:tcPr>
          <w:p w14:paraId="0442061B" w14:textId="72A542EB" w:rsidR="005D177C" w:rsidRPr="00433156" w:rsidRDefault="005D177C" w:rsidP="005D177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14:paraId="21767A24" w14:textId="4371F100" w:rsidR="005D177C" w:rsidRPr="00433156" w:rsidRDefault="005D177C" w:rsidP="005D177C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418" w:type="dxa"/>
            <w:vAlign w:val="center"/>
          </w:tcPr>
          <w:p w14:paraId="73F0DB13" w14:textId="5F1B99FF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708" w:type="dxa"/>
            <w:vAlign w:val="center"/>
          </w:tcPr>
          <w:p w14:paraId="7A115A9D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06CE3CD6" w14:textId="77777777" w:rsidR="005D177C" w:rsidRPr="00433156" w:rsidRDefault="005D177C" w:rsidP="005D177C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3100A4B3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01" w:type="dxa"/>
            <w:vAlign w:val="center"/>
          </w:tcPr>
          <w:p w14:paraId="674D466A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5D177C" w14:paraId="41F6B03E" w14:textId="77777777" w:rsidTr="007E5206">
        <w:trPr>
          <w:trHeight w:val="247"/>
          <w:jc w:val="center"/>
        </w:trPr>
        <w:tc>
          <w:tcPr>
            <w:tcW w:w="708" w:type="dxa"/>
            <w:vMerge w:val="restart"/>
            <w:vAlign w:val="center"/>
          </w:tcPr>
          <w:p w14:paraId="1D43CD07" w14:textId="6731C763" w:rsidR="005D177C" w:rsidRPr="00505963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596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35" w:type="dxa"/>
            <w:vMerge w:val="restart"/>
            <w:vAlign w:val="center"/>
          </w:tcPr>
          <w:p w14:paraId="68AF4977" w14:textId="05376306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X18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 w14:paraId="77D60751" w14:textId="59C40927" w:rsidR="005D177C" w:rsidRPr="00202188" w:rsidRDefault="005D177C" w:rsidP="007641E3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以太网口</w:t>
            </w:r>
          </w:p>
        </w:tc>
        <w:tc>
          <w:tcPr>
            <w:tcW w:w="1708" w:type="dxa"/>
            <w:vMerge w:val="restart"/>
            <w:vAlign w:val="center"/>
          </w:tcPr>
          <w:p w14:paraId="0C8795C0" w14:textId="77777777" w:rsidR="005D177C" w:rsidRDefault="00303D9A" w:rsidP="005D177C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95D93F5" wp14:editId="6601C198">
                  <wp:extent cx="683459" cy="720000"/>
                  <wp:effectExtent l="0" t="0" r="2540" b="4445"/>
                  <wp:docPr id="25" name="图片 25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3B273" w14:textId="391A67B3" w:rsidR="005F7A1E" w:rsidRDefault="005F7A1E" w:rsidP="005D177C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</w:t>
            </w:r>
            <w:r w:rsidR="00AA1FF2">
              <w:rPr>
                <w:rFonts w:ascii="Arial" w:hAnsi="Arial" w:cs="Arial" w:hint="eastAsia"/>
                <w:kern w:val="0"/>
                <w:sz w:val="21"/>
                <w:szCs w:val="21"/>
              </w:rPr>
              <w:t>母头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连接器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0241C1B8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2FB15E73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01" w:type="dxa"/>
            <w:vMerge w:val="restart"/>
            <w:vAlign w:val="center"/>
          </w:tcPr>
          <w:p w14:paraId="3BE45752" w14:textId="1C53A8AB" w:rsidR="005D177C" w:rsidRDefault="00EF0B1C" w:rsidP="005D177C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5D177C" w14:paraId="1A5D267F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2FD410F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1854DE7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759CAB46" w14:textId="75F2F60F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166395D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77304C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8847E05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01" w:type="dxa"/>
            <w:vMerge/>
            <w:vAlign w:val="center"/>
          </w:tcPr>
          <w:p w14:paraId="35BFCE6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653C7654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029AA604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41258172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01DF8CB2" w14:textId="3773AC8A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82546B4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166783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B8DF629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01" w:type="dxa"/>
            <w:vMerge/>
            <w:vAlign w:val="center"/>
          </w:tcPr>
          <w:p w14:paraId="23328C48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3EED9FE0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5B945BF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7C05CC72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6599F331" w14:textId="30D14051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5E13896C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8BE048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47280126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01" w:type="dxa"/>
            <w:vMerge/>
            <w:vAlign w:val="center"/>
          </w:tcPr>
          <w:p w14:paraId="57003B3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58B9D226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3D1B32DC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48172F0B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577AFDA2" w14:textId="369DC9E6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24611648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A0873F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1871537B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01" w:type="dxa"/>
            <w:vMerge/>
            <w:vAlign w:val="center"/>
          </w:tcPr>
          <w:p w14:paraId="5EA0C53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37D2FE1F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6BBFE47A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61D56F05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3BAD1302" w14:textId="53CE9E13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9BF02C6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DA57F9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666DB09D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01" w:type="dxa"/>
            <w:vMerge/>
            <w:vAlign w:val="center"/>
          </w:tcPr>
          <w:p w14:paraId="187767BA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6EA54F82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346BC3E7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2C9AE96E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25474A30" w14:textId="7FDDEF09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3AF5E20A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ED61DE" w14:textId="77777777" w:rsidR="008D65DB" w:rsidRPr="00FF287B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7ED03904" w14:textId="0EFDA346" w:rsidR="008D65DB" w:rsidRPr="00A36136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01" w:type="dxa"/>
            <w:vMerge/>
            <w:vAlign w:val="center"/>
          </w:tcPr>
          <w:p w14:paraId="47B46577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70CC925C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56E820CA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0A707824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223EDB3F" w14:textId="1E4AC635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606DCF02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AB78BC" w14:textId="77777777" w:rsidR="008D65DB" w:rsidRPr="00FF287B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2043AB8D" w14:textId="0834F593" w:rsidR="008D65DB" w:rsidRPr="00A36136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5D0A5786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6A619604" w14:textId="77777777" w:rsidTr="007E5206">
        <w:trPr>
          <w:trHeight w:val="247"/>
          <w:jc w:val="center"/>
        </w:trPr>
        <w:tc>
          <w:tcPr>
            <w:tcW w:w="708" w:type="dxa"/>
            <w:vAlign w:val="center"/>
          </w:tcPr>
          <w:p w14:paraId="661E9392" w14:textId="1F6BE7DC" w:rsidR="005D177C" w:rsidRPr="00BE24A1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35" w:type="dxa"/>
            <w:vAlign w:val="center"/>
          </w:tcPr>
          <w:p w14:paraId="6133FFE3" w14:textId="38DE7E60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G</w:t>
            </w:r>
          </w:p>
        </w:tc>
        <w:tc>
          <w:tcPr>
            <w:tcW w:w="1418" w:type="dxa"/>
            <w:vAlign w:val="center"/>
          </w:tcPr>
          <w:p w14:paraId="4CB01CF8" w14:textId="3DD796F6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2.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3E103895" w14:textId="37477DC1" w:rsidR="005D177C" w:rsidRPr="00192535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708" w:type="dxa"/>
            <w:vAlign w:val="center"/>
          </w:tcPr>
          <w:p w14:paraId="0F577F3A" w14:textId="4A3BCA8E" w:rsidR="005D177C" w:rsidRDefault="005D177C" w:rsidP="005D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w:drawing>
                <wp:inline distT="0" distB="0" distL="0" distR="0" wp14:anchorId="72D6933B" wp14:editId="52769774">
                  <wp:extent cx="360000" cy="328772"/>
                  <wp:effectExtent l="0" t="0" r="254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06BB9A70" w14:textId="7CAD36C4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0423BEF6" w14:textId="35806943" w:rsidR="005D177C" w:rsidRPr="009E6CE5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  <w:tr w:rsidR="005D177C" w14:paraId="07FE84DD" w14:textId="77777777" w:rsidTr="007E5206">
        <w:trPr>
          <w:trHeight w:val="247"/>
          <w:jc w:val="center"/>
        </w:trPr>
        <w:tc>
          <w:tcPr>
            <w:tcW w:w="708" w:type="dxa"/>
            <w:vAlign w:val="center"/>
          </w:tcPr>
          <w:p w14:paraId="325DEDB0" w14:textId="09AAA610" w:rsidR="005D177C" w:rsidRPr="00BE24A1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335" w:type="dxa"/>
            <w:vAlign w:val="center"/>
          </w:tcPr>
          <w:p w14:paraId="6AAFCAE3" w14:textId="4AA2EE42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5G</w:t>
            </w:r>
          </w:p>
        </w:tc>
        <w:tc>
          <w:tcPr>
            <w:tcW w:w="1418" w:type="dxa"/>
            <w:vAlign w:val="center"/>
          </w:tcPr>
          <w:p w14:paraId="20C4E758" w14:textId="7C62C5AD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587446A3" w14:textId="3CEBE35A" w:rsidR="005D177C" w:rsidRPr="00192535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708" w:type="dxa"/>
            <w:vAlign w:val="center"/>
          </w:tcPr>
          <w:p w14:paraId="7FC6C2E9" w14:textId="3A0D65ED" w:rsidR="005D177C" w:rsidRDefault="005D177C" w:rsidP="005D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w:drawing>
                <wp:inline distT="0" distB="0" distL="0" distR="0" wp14:anchorId="2F0BF876" wp14:editId="32A2AFF4">
                  <wp:extent cx="360000" cy="328772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68D890B6" w14:textId="002DEB6C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15A8CE49" w14:textId="394D9193" w:rsidR="005D177C" w:rsidRPr="009E6CE5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</w:tbl>
    <w:p w14:paraId="5A906583" w14:textId="47FE2C57" w:rsidR="008D649E" w:rsidRDefault="008D649E" w:rsidP="008722B8">
      <w:pPr>
        <w:spacing w:line="360" w:lineRule="exact"/>
        <w:rPr>
          <w:sz w:val="21"/>
        </w:rPr>
      </w:pPr>
    </w:p>
    <w:p w14:paraId="7CF7D254" w14:textId="77777777" w:rsidR="008D649E" w:rsidRDefault="008D649E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411C3443" w14:textId="4F135734" w:rsidR="008D1E52" w:rsidRPr="00AE331D" w:rsidRDefault="008D1E52" w:rsidP="003E7D5F">
      <w:pPr>
        <w:pStyle w:val="2"/>
      </w:pPr>
      <w:bookmarkStart w:id="15" w:name="_Toc179901821"/>
      <w:r w:rsidRPr="00AE331D">
        <w:lastRenderedPageBreak/>
        <w:t>3.</w:t>
      </w:r>
      <w:r w:rsidR="00B02377">
        <w:rPr>
          <w:rFonts w:hint="eastAsia"/>
        </w:rPr>
        <w:t>5</w:t>
      </w:r>
      <w:r w:rsidRPr="00AE331D">
        <w:rPr>
          <w:rFonts w:hint="eastAsia"/>
        </w:rPr>
        <w:t xml:space="preserve"> </w:t>
      </w:r>
      <w:r w:rsidRPr="00B02377">
        <w:rPr>
          <w:rFonts w:hint="eastAsia"/>
        </w:rPr>
        <w:t>硬盘扩展模块</w:t>
      </w:r>
      <w:bookmarkEnd w:id="15"/>
    </w:p>
    <w:p w14:paraId="720DBE36" w14:textId="2FA5A280" w:rsidR="008D1E52" w:rsidRPr="008C2090" w:rsidRDefault="00815AE7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硬盘</w:t>
      </w:r>
      <w:r w:rsidR="00FB3B8F" w:rsidRPr="008C2090">
        <w:rPr>
          <w:rFonts w:ascii="Arial" w:hAnsi="Arial" w:cs="Arial" w:hint="eastAsia"/>
          <w:kern w:val="0"/>
          <w:sz w:val="21"/>
          <w:szCs w:val="21"/>
        </w:rPr>
        <w:t>扩展</w:t>
      </w:r>
      <w:r w:rsidRPr="008C2090">
        <w:rPr>
          <w:rFonts w:ascii="Arial" w:hAnsi="Arial" w:cs="Arial" w:hint="eastAsia"/>
          <w:kern w:val="0"/>
          <w:sz w:val="21"/>
          <w:szCs w:val="21"/>
        </w:rPr>
        <w:t>模块含</w:t>
      </w:r>
      <w:r w:rsidRPr="008C2090">
        <w:rPr>
          <w:rFonts w:ascii="Arial" w:hAnsi="Arial" w:cs="Arial"/>
          <w:kern w:val="0"/>
          <w:sz w:val="21"/>
          <w:szCs w:val="21"/>
        </w:rPr>
        <w:t>有</w:t>
      </w:r>
      <w:r w:rsidR="00B02377">
        <w:rPr>
          <w:rFonts w:ascii="Arial" w:hAnsi="Arial" w:cs="Arial" w:hint="eastAsia"/>
          <w:kern w:val="0"/>
          <w:sz w:val="21"/>
          <w:szCs w:val="21"/>
        </w:rPr>
        <w:t>1</w:t>
      </w:r>
      <w:r w:rsidR="004A6E40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/>
          <w:kern w:val="0"/>
          <w:sz w:val="21"/>
          <w:szCs w:val="21"/>
        </w:rPr>
        <w:t>带锁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2.5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英寸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SATA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硬盘</w:t>
      </w:r>
      <w:r w:rsidRPr="008C2090">
        <w:rPr>
          <w:rFonts w:ascii="Arial" w:hAnsi="Arial" w:cs="Arial"/>
          <w:kern w:val="0"/>
          <w:sz w:val="21"/>
          <w:szCs w:val="21"/>
        </w:rPr>
        <w:t>扩展</w:t>
      </w:r>
      <w:r w:rsidRPr="008C2090">
        <w:rPr>
          <w:rFonts w:ascii="Arial" w:hAnsi="Arial" w:cs="Arial" w:hint="eastAsia"/>
          <w:kern w:val="0"/>
          <w:sz w:val="21"/>
          <w:szCs w:val="21"/>
        </w:rPr>
        <w:t>位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，如图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0169E1">
        <w:rPr>
          <w:rFonts w:ascii="Arial" w:hAnsi="Arial" w:cs="Arial" w:hint="eastAsia"/>
          <w:kern w:val="0"/>
          <w:sz w:val="21"/>
          <w:szCs w:val="21"/>
        </w:rPr>
        <w:t>6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所示</w:t>
      </w:r>
      <w:r w:rsidRPr="008C2090">
        <w:rPr>
          <w:rFonts w:ascii="Arial" w:hAnsi="Arial" w:cs="Arial"/>
          <w:kern w:val="0"/>
          <w:sz w:val="21"/>
          <w:szCs w:val="21"/>
        </w:rPr>
        <w:t>，</w:t>
      </w:r>
      <w:r w:rsidRPr="008C2090">
        <w:rPr>
          <w:rFonts w:ascii="Arial" w:hAnsi="Arial" w:cs="Arial" w:hint="eastAsia"/>
          <w:kern w:val="0"/>
          <w:sz w:val="21"/>
          <w:szCs w:val="21"/>
        </w:rPr>
        <w:t>可</w:t>
      </w:r>
      <w:r w:rsidR="00B02377">
        <w:rPr>
          <w:rFonts w:ascii="Arial" w:hAnsi="Arial" w:cs="Arial" w:hint="eastAsia"/>
          <w:kern w:val="0"/>
          <w:sz w:val="21"/>
          <w:szCs w:val="21"/>
        </w:rPr>
        <w:t>对其右侧的</w:t>
      </w:r>
      <w:r w:rsidRPr="008C2090">
        <w:rPr>
          <w:rFonts w:ascii="Arial" w:hAnsi="Arial" w:cs="Arial" w:hint="eastAsia"/>
          <w:kern w:val="0"/>
          <w:sz w:val="21"/>
          <w:szCs w:val="21"/>
        </w:rPr>
        <w:t>主控模块</w:t>
      </w:r>
      <w:r w:rsidR="00B02377">
        <w:rPr>
          <w:rFonts w:ascii="Arial" w:hAnsi="Arial" w:cs="Arial" w:hint="eastAsia"/>
          <w:kern w:val="0"/>
          <w:sz w:val="21"/>
          <w:szCs w:val="21"/>
        </w:rPr>
        <w:t>进行</w:t>
      </w:r>
      <w:r w:rsidRPr="008C2090">
        <w:rPr>
          <w:rFonts w:ascii="Arial" w:hAnsi="Arial" w:cs="Arial" w:hint="eastAsia"/>
          <w:kern w:val="0"/>
          <w:sz w:val="21"/>
          <w:szCs w:val="21"/>
        </w:rPr>
        <w:t>存储容量</w:t>
      </w:r>
      <w:r w:rsidR="00B02377">
        <w:rPr>
          <w:rFonts w:ascii="Arial" w:hAnsi="Arial" w:cs="Arial" w:hint="eastAsia"/>
          <w:kern w:val="0"/>
          <w:sz w:val="21"/>
          <w:szCs w:val="21"/>
        </w:rPr>
        <w:t>扩展</w:t>
      </w:r>
      <w:r w:rsidR="008D1E52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4470F96" w14:textId="0FB60146" w:rsidR="008D1E52" w:rsidRDefault="00A24EB9" w:rsidP="008D1E52">
      <w:pPr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545BA3EF" wp14:editId="33758B48">
            <wp:extent cx="497622" cy="262800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70949 - 副本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22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AB9D" w14:textId="460EBB3A" w:rsidR="008D1E52" w:rsidRPr="00825AD3" w:rsidRDefault="008D1E52" w:rsidP="008D1E5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0169E1">
        <w:rPr>
          <w:rFonts w:ascii="Arial" w:eastAsia="黑体" w:hAnsi="Arial" w:cs="Arial" w:hint="eastAsia"/>
          <w:kern w:val="0"/>
          <w:sz w:val="21"/>
          <w:szCs w:val="21"/>
        </w:rPr>
        <w:t>6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硬盘</w:t>
      </w:r>
      <w:r w:rsidR="00B92312" w:rsidRPr="00825AD3">
        <w:rPr>
          <w:rFonts w:ascii="Arial" w:eastAsia="黑体" w:hAnsi="Arial" w:cs="Arial" w:hint="eastAsia"/>
          <w:kern w:val="0"/>
          <w:sz w:val="21"/>
          <w:szCs w:val="21"/>
        </w:rPr>
        <w:t>扩展模块</w:t>
      </w:r>
    </w:p>
    <w:p w14:paraId="65053BAF" w14:textId="089047D1" w:rsidR="008D649E" w:rsidRDefault="008D649E">
      <w:pPr>
        <w:widowControl/>
        <w:jc w:val="left"/>
        <w:rPr>
          <w:rFonts w:ascii="Arial" w:hAnsi="Arial" w:cs="Arial"/>
          <w:sz w:val="21"/>
          <w:szCs w:val="21"/>
        </w:rPr>
      </w:pPr>
    </w:p>
    <w:p w14:paraId="779259FC" w14:textId="77777777" w:rsidR="003876DF" w:rsidRPr="00772D5B" w:rsidRDefault="00002E24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6" w:name="_Toc179901822"/>
      <w:r>
        <w:rPr>
          <w:rFonts w:ascii="Arial" w:eastAsia="黑体" w:hAnsi="Arial" w:cs="Arial" w:hint="eastAsia"/>
        </w:rPr>
        <w:t>4</w:t>
      </w:r>
      <w:r w:rsidR="001C3A74" w:rsidRPr="00037B49">
        <w:rPr>
          <w:rFonts w:ascii="Arial" w:eastAsia="黑体" w:hAnsi="Arial" w:cs="Arial"/>
        </w:rPr>
        <w:t xml:space="preserve"> </w:t>
      </w:r>
      <w:r w:rsidR="007070B3">
        <w:rPr>
          <w:rFonts w:ascii="Arial" w:eastAsia="黑体" w:hAnsi="Arial" w:cs="Arial" w:hint="eastAsia"/>
        </w:rPr>
        <w:t>使用须知</w:t>
      </w:r>
      <w:bookmarkEnd w:id="16"/>
    </w:p>
    <w:p w14:paraId="44930E2F" w14:textId="43330B87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1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打开外包装前请确认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包装完好，如有破损请联系物流相关人员；</w:t>
      </w:r>
    </w:p>
    <w:p w14:paraId="589401CE" w14:textId="77777777" w:rsidR="00D0012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）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产品进行运输、搬运时需使用内部有防震、防潮措施的包装箱，轻拿轻放；</w:t>
      </w:r>
    </w:p>
    <w:p w14:paraId="411628C8" w14:textId="29EA4095" w:rsidR="00D0012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3</w:t>
      </w:r>
      <w:r w:rsidRPr="008C2090">
        <w:rPr>
          <w:rFonts w:ascii="Arial" w:hAnsi="Arial" w:cs="Arial" w:hint="eastAsia"/>
          <w:kern w:val="0"/>
          <w:sz w:val="21"/>
          <w:szCs w:val="21"/>
        </w:rPr>
        <w:t>）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在装运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前，应根据</w:t>
      </w:r>
      <w:r w:rsidR="00C65BB2" w:rsidRPr="008C2090">
        <w:rPr>
          <w:rFonts w:ascii="Arial" w:hAnsi="Arial" w:cs="Arial" w:hint="eastAsia"/>
          <w:kern w:val="0"/>
          <w:sz w:val="21"/>
          <w:szCs w:val="21"/>
        </w:rPr>
        <w:t>包装箱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大小、数量、高度和宽度，确保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在运输过程中无倒塌或压坏等现象；</w:t>
      </w:r>
    </w:p>
    <w:p w14:paraId="0A275E8C" w14:textId="47F38A5D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4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由于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在出厂前经过精密调试，不可轻易打开</w:t>
      </w:r>
      <w:r w:rsidR="00D0012C" w:rsidRPr="008C2090">
        <w:rPr>
          <w:rFonts w:ascii="Arial" w:hAnsi="Arial" w:cs="Arial"/>
          <w:kern w:val="0"/>
          <w:sz w:val="21"/>
          <w:szCs w:val="21"/>
        </w:rPr>
        <w:t>内部结构</w:t>
      </w:r>
      <w:r w:rsidR="00BF0CBC" w:rsidRPr="008C2090">
        <w:rPr>
          <w:rFonts w:ascii="Arial" w:hAnsi="Arial" w:cs="Arial"/>
          <w:kern w:val="0"/>
          <w:sz w:val="21"/>
          <w:szCs w:val="21"/>
        </w:rPr>
        <w:t>；</w:t>
      </w:r>
    </w:p>
    <w:p w14:paraId="2362C4D4" w14:textId="2E64CF95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5</w:t>
      </w:r>
      <w:r w:rsidR="00553F80" w:rsidRPr="008C2090">
        <w:rPr>
          <w:rFonts w:ascii="Arial" w:hAnsi="Arial" w:cs="Arial"/>
          <w:kern w:val="0"/>
          <w:sz w:val="21"/>
          <w:szCs w:val="21"/>
        </w:rPr>
        <w:t>）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工作</w:t>
      </w:r>
      <w:r w:rsidR="001440FC" w:rsidRPr="008C2090">
        <w:rPr>
          <w:rFonts w:ascii="Arial" w:hAnsi="Arial" w:cs="Arial"/>
          <w:kern w:val="0"/>
          <w:sz w:val="21"/>
          <w:szCs w:val="21"/>
        </w:rPr>
        <w:t>时</w:t>
      </w:r>
      <w:r w:rsidR="00BF0CBC" w:rsidRPr="008C2090">
        <w:rPr>
          <w:rFonts w:ascii="Arial" w:hAnsi="Arial" w:cs="Arial"/>
          <w:kern w:val="0"/>
          <w:sz w:val="21"/>
          <w:szCs w:val="21"/>
        </w:rPr>
        <w:t>请勿随意插拔电源和数据线缆，如有需求，请在</w:t>
      </w:r>
      <w:r w:rsidR="0032305A" w:rsidRPr="008C2090">
        <w:rPr>
          <w:rFonts w:ascii="Arial" w:hAnsi="Arial" w:cs="Arial"/>
          <w:kern w:val="0"/>
          <w:sz w:val="21"/>
          <w:szCs w:val="21"/>
        </w:rPr>
        <w:t>系统</w:t>
      </w:r>
      <w:r w:rsidR="00BF0CBC" w:rsidRPr="008C2090">
        <w:rPr>
          <w:rFonts w:ascii="Arial" w:hAnsi="Arial" w:cs="Arial"/>
          <w:kern w:val="0"/>
          <w:sz w:val="21"/>
          <w:szCs w:val="21"/>
        </w:rPr>
        <w:t>停止并断电后进行操作；</w:t>
      </w:r>
    </w:p>
    <w:p w14:paraId="1F25B3B0" w14:textId="7A6A3E38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6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FB1F07" w:rsidRPr="008C2090">
        <w:rPr>
          <w:rFonts w:ascii="Arial" w:hAnsi="Arial" w:cs="Arial"/>
          <w:kern w:val="0"/>
          <w:sz w:val="21"/>
          <w:szCs w:val="21"/>
        </w:rPr>
        <w:t>防护等级达到</w:t>
      </w:r>
      <w:r w:rsidR="00FB1F07" w:rsidRPr="008C2090">
        <w:rPr>
          <w:rFonts w:ascii="Arial" w:hAnsi="Arial" w:cs="Arial"/>
          <w:kern w:val="0"/>
          <w:sz w:val="21"/>
          <w:szCs w:val="21"/>
        </w:rPr>
        <w:t>GB/T4208</w:t>
      </w:r>
      <w:r w:rsidR="00FB1F07" w:rsidRPr="008C2090">
        <w:rPr>
          <w:rFonts w:ascii="Arial" w:hAnsi="Arial" w:cs="Arial"/>
          <w:kern w:val="0"/>
          <w:sz w:val="21"/>
          <w:szCs w:val="21"/>
        </w:rPr>
        <w:t>规定的</w:t>
      </w:r>
      <w:r w:rsidR="00FB1F07" w:rsidRPr="008C2090">
        <w:rPr>
          <w:rFonts w:ascii="Arial" w:hAnsi="Arial" w:cs="Arial"/>
          <w:kern w:val="0"/>
          <w:sz w:val="21"/>
          <w:szCs w:val="21"/>
        </w:rPr>
        <w:t>IP50</w:t>
      </w:r>
      <w:r w:rsidR="00FB1F07" w:rsidRPr="008C2090">
        <w:rPr>
          <w:rFonts w:ascii="Arial" w:hAnsi="Arial" w:cs="Arial"/>
          <w:kern w:val="0"/>
          <w:sz w:val="21"/>
          <w:szCs w:val="21"/>
        </w:rPr>
        <w:t>等级，符合</w:t>
      </w:r>
      <w:r w:rsidR="00FB1F07" w:rsidRPr="008C2090">
        <w:rPr>
          <w:rFonts w:ascii="Arial" w:hAnsi="Arial" w:cs="Arial"/>
          <w:kern w:val="0"/>
          <w:sz w:val="21"/>
          <w:szCs w:val="21"/>
        </w:rPr>
        <w:t>BSEN60529</w:t>
      </w:r>
      <w:r w:rsidR="00FB1F07" w:rsidRPr="008C2090">
        <w:rPr>
          <w:rFonts w:ascii="Arial" w:hAnsi="Arial" w:cs="Arial"/>
          <w:kern w:val="0"/>
          <w:sz w:val="21"/>
          <w:szCs w:val="21"/>
        </w:rPr>
        <w:t>标准（不能完全防止尘埃进入，但进入的灰尘量不影响设备正常运行，不影响安全），</w:t>
      </w:r>
      <w:r w:rsidR="00CD77FD" w:rsidRPr="008C2090">
        <w:rPr>
          <w:rFonts w:ascii="Arial" w:hAnsi="Arial" w:cs="Arial"/>
          <w:kern w:val="0"/>
          <w:sz w:val="21"/>
          <w:szCs w:val="21"/>
        </w:rPr>
        <w:t>使用时</w:t>
      </w:r>
      <w:r w:rsidR="00BF0CBC" w:rsidRPr="008C2090">
        <w:rPr>
          <w:rFonts w:ascii="Arial" w:hAnsi="Arial" w:cs="Arial"/>
          <w:kern w:val="0"/>
          <w:sz w:val="21"/>
          <w:szCs w:val="21"/>
        </w:rPr>
        <w:t>注意防水</w:t>
      </w:r>
      <w:r w:rsidR="00FB1F07" w:rsidRPr="008C2090">
        <w:rPr>
          <w:rFonts w:ascii="Arial" w:hAnsi="Arial" w:cs="Arial"/>
          <w:kern w:val="0"/>
          <w:sz w:val="21"/>
          <w:szCs w:val="21"/>
        </w:rPr>
        <w:t>防尘</w:t>
      </w:r>
      <w:r w:rsidR="00BF0CBC" w:rsidRPr="008C2090">
        <w:rPr>
          <w:rFonts w:ascii="Arial" w:hAnsi="Arial" w:cs="Arial"/>
          <w:kern w:val="0"/>
          <w:sz w:val="21"/>
          <w:szCs w:val="21"/>
        </w:rPr>
        <w:t>保护，以免造成电路损坏；</w:t>
      </w:r>
    </w:p>
    <w:p w14:paraId="046B2309" w14:textId="16439D79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7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请勿在通风不好的情况下，对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进行高频、长时间的持续测试，避免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过热。</w:t>
      </w:r>
    </w:p>
    <w:p w14:paraId="554E9292" w14:textId="4E3AC1A5" w:rsidR="00D43F70" w:rsidRDefault="00D43F70" w:rsidP="00D43F7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7" w:name="_Toc179901823"/>
      <w:r>
        <w:rPr>
          <w:rFonts w:ascii="Arial" w:eastAsia="黑体" w:hAnsi="Arial" w:cs="Arial"/>
        </w:rPr>
        <w:t>5</w:t>
      </w:r>
      <w:r w:rsidRPr="00037B49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变更控制</w:t>
      </w:r>
      <w:bookmarkEnd w:id="17"/>
    </w:p>
    <w:p w14:paraId="3F23B6ED" w14:textId="582D6FB9" w:rsidR="00D43F70" w:rsidRPr="00D43F70" w:rsidRDefault="00D43F70" w:rsidP="00D43F70">
      <w:pPr>
        <w:ind w:firstLineChars="200" w:firstLine="480"/>
      </w:pPr>
      <w:r>
        <w:rPr>
          <w:rFonts w:hint="eastAsia"/>
        </w:rPr>
        <w:t>如产品发生变更，供应商应提前至少1个月通知采购部和相关部门。</w:t>
      </w:r>
    </w:p>
    <w:p w14:paraId="7E5D86E3" w14:textId="302EC356" w:rsidR="00D43F70" w:rsidRDefault="00D43F70" w:rsidP="00D43F7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8" w:name="_Toc179901824"/>
      <w:r>
        <w:rPr>
          <w:rFonts w:ascii="Arial" w:eastAsia="黑体" w:hAnsi="Arial" w:cs="Arial"/>
        </w:rPr>
        <w:lastRenderedPageBreak/>
        <w:t>6</w:t>
      </w:r>
      <w:r w:rsidRPr="00037B49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老化管理</w:t>
      </w:r>
      <w:bookmarkEnd w:id="18"/>
    </w:p>
    <w:p w14:paraId="0B4E24ED" w14:textId="77777777" w:rsidR="00D43F70" w:rsidRPr="007C7A50" w:rsidRDefault="00D43F70" w:rsidP="007C7A5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7C7A50">
        <w:rPr>
          <w:rFonts w:ascii="Arial" w:hAnsi="Arial" w:cs="Arial" w:hint="eastAsia"/>
          <w:kern w:val="0"/>
          <w:sz w:val="21"/>
          <w:szCs w:val="21"/>
        </w:rPr>
        <w:t>供应商质保期内及时提供产品及备件的措施（产品升级后，功能可兼容老版产品）。</w:t>
      </w:r>
    </w:p>
    <w:p w14:paraId="4FEB5337" w14:textId="77777777" w:rsidR="00D43F70" w:rsidRPr="007C7A50" w:rsidRDefault="00D43F70" w:rsidP="007C7A5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7C7A50">
        <w:rPr>
          <w:rFonts w:ascii="Arial" w:hAnsi="Arial" w:cs="Arial" w:hint="eastAsia"/>
          <w:kern w:val="0"/>
          <w:sz w:val="21"/>
          <w:szCs w:val="21"/>
        </w:rPr>
        <w:t>如产品停止供应，供应商应提前至少</w:t>
      </w:r>
      <w:r w:rsidRPr="007C7A50">
        <w:rPr>
          <w:rFonts w:ascii="Arial" w:hAnsi="Arial" w:cs="Arial" w:hint="eastAsia"/>
          <w:kern w:val="0"/>
          <w:sz w:val="21"/>
          <w:szCs w:val="21"/>
        </w:rPr>
        <w:t>6</w:t>
      </w:r>
      <w:r w:rsidRPr="007C7A50">
        <w:rPr>
          <w:rFonts w:ascii="Arial" w:hAnsi="Arial" w:cs="Arial" w:hint="eastAsia"/>
          <w:kern w:val="0"/>
          <w:sz w:val="21"/>
          <w:szCs w:val="21"/>
        </w:rPr>
        <w:t>个月通知采购部。</w:t>
      </w:r>
    </w:p>
    <w:p w14:paraId="650CB344" w14:textId="1BF50903" w:rsidR="00D43F70" w:rsidRDefault="00D43F70" w:rsidP="00D43F7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9" w:name="_Toc179901825"/>
      <w:r>
        <w:rPr>
          <w:rFonts w:ascii="Arial" w:eastAsia="黑体" w:hAnsi="Arial" w:cs="Arial"/>
        </w:rPr>
        <w:t>7</w:t>
      </w:r>
      <w:r w:rsidRPr="00037B49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标识和可追溯性管理</w:t>
      </w:r>
      <w:bookmarkEnd w:id="19"/>
    </w:p>
    <w:p w14:paraId="78FE3921" w14:textId="4BE29967" w:rsidR="00D43F70" w:rsidRPr="007C7A50" w:rsidRDefault="00D43F70" w:rsidP="007C7A5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7C7A50">
        <w:rPr>
          <w:rFonts w:ascii="Arial" w:hAnsi="Arial" w:cs="Arial" w:hint="eastAsia"/>
          <w:kern w:val="0"/>
          <w:sz w:val="21"/>
          <w:szCs w:val="21"/>
        </w:rPr>
        <w:t>供应商产品应具有唯一标识，标识应制作在产品上，不能制作在产品上时，允许制作在包装物或适当的载体上，该类标识应与产品同步流转。标识的字迹清晰、准确，并于产品技术资料相对应。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14:paraId="33461AD6" w14:textId="68950A7A" w:rsidR="00D43F70" w:rsidRDefault="00D43F70" w:rsidP="00D43F7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0" w:name="_Toc179901826"/>
      <w:r>
        <w:rPr>
          <w:rFonts w:ascii="Arial" w:eastAsia="黑体" w:hAnsi="Arial" w:cs="Arial"/>
        </w:rPr>
        <w:t>8</w:t>
      </w:r>
      <w:r w:rsidRPr="00037B49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产品防护要求</w:t>
      </w:r>
      <w:bookmarkEnd w:id="20"/>
    </w:p>
    <w:p w14:paraId="7FA03740" w14:textId="77777777" w:rsidR="00D43F70" w:rsidRDefault="00D43F70" w:rsidP="00D43F70">
      <w:pPr>
        <w:pStyle w:val="2"/>
        <w:spacing w:line="415" w:lineRule="auto"/>
        <w:rPr>
          <w:rFonts w:ascii="宋体" w:eastAsia="宋体" w:hAnsi="宋体"/>
          <w:bCs w:val="0"/>
          <w:sz w:val="24"/>
          <w:szCs w:val="24"/>
        </w:rPr>
      </w:pPr>
      <w:bookmarkStart w:id="21" w:name="_Toc179901827"/>
      <w:r>
        <w:rPr>
          <w:rFonts w:hint="eastAsia"/>
        </w:rPr>
        <w:t>8</w:t>
      </w:r>
      <w:r>
        <w:t>.1</w:t>
      </w:r>
      <w:bookmarkStart w:id="22" w:name="_Toc18293"/>
      <w:bookmarkStart w:id="23" w:name="_Toc165905276"/>
      <w:bookmarkStart w:id="24" w:name="_Toc142060245"/>
      <w:r>
        <w:rPr>
          <w:rFonts w:ascii="宋体" w:eastAsia="宋体" w:hAnsi="宋体" w:hint="eastAsia"/>
          <w:bCs w:val="0"/>
          <w:sz w:val="24"/>
          <w:szCs w:val="24"/>
        </w:rPr>
        <w:t>生产过程中的防护要求</w:t>
      </w:r>
      <w:bookmarkEnd w:id="21"/>
      <w:bookmarkEnd w:id="22"/>
      <w:bookmarkEnd w:id="23"/>
      <w:bookmarkEnd w:id="24"/>
    </w:p>
    <w:p w14:paraId="38BFC702" w14:textId="03A4CAAA" w:rsidR="00D43F70" w:rsidRPr="007C7A50" w:rsidRDefault="00D43F70" w:rsidP="007C7A5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7C7A50">
        <w:rPr>
          <w:rFonts w:ascii="Arial" w:hAnsi="Arial" w:cs="Arial" w:hint="eastAsia"/>
          <w:kern w:val="0"/>
          <w:sz w:val="21"/>
          <w:szCs w:val="21"/>
        </w:rPr>
        <w:t>供应商搬运产品时，应先将流转防护工具</w:t>
      </w:r>
      <w:r w:rsidRPr="007C7A50">
        <w:rPr>
          <w:rFonts w:ascii="Arial" w:hAnsi="Arial" w:cs="Arial" w:hint="eastAsia"/>
          <w:kern w:val="0"/>
          <w:sz w:val="21"/>
          <w:szCs w:val="21"/>
        </w:rPr>
        <w:t>/</w:t>
      </w:r>
      <w:r w:rsidRPr="007C7A50">
        <w:rPr>
          <w:rFonts w:ascii="Arial" w:hAnsi="Arial" w:cs="Arial" w:hint="eastAsia"/>
          <w:kern w:val="0"/>
          <w:sz w:val="21"/>
          <w:szCs w:val="21"/>
        </w:rPr>
        <w:t>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453B0971" w14:textId="77777777" w:rsidR="00D43F70" w:rsidRDefault="00D43F70" w:rsidP="00D43F70">
      <w:pPr>
        <w:pStyle w:val="2"/>
        <w:spacing w:line="415" w:lineRule="auto"/>
        <w:rPr>
          <w:rFonts w:ascii="宋体" w:eastAsia="宋体" w:hAnsi="宋体"/>
          <w:bCs w:val="0"/>
          <w:sz w:val="24"/>
          <w:szCs w:val="24"/>
        </w:rPr>
      </w:pPr>
      <w:bookmarkStart w:id="25" w:name="_Toc179901828"/>
      <w:r>
        <w:rPr>
          <w:rFonts w:hint="eastAsia"/>
        </w:rPr>
        <w:t>8</w:t>
      </w:r>
      <w:r>
        <w:t>.2</w:t>
      </w:r>
      <w:bookmarkStart w:id="26" w:name="_Toc165905277"/>
      <w:bookmarkStart w:id="27" w:name="_Toc142060246"/>
      <w:bookmarkStart w:id="28" w:name="_Toc1521"/>
      <w:r>
        <w:rPr>
          <w:rFonts w:ascii="宋体" w:eastAsia="宋体" w:hAnsi="宋体" w:hint="eastAsia"/>
          <w:bCs w:val="0"/>
          <w:sz w:val="24"/>
          <w:szCs w:val="24"/>
        </w:rPr>
        <w:t>包装和运输要求</w:t>
      </w:r>
      <w:bookmarkEnd w:id="25"/>
      <w:bookmarkEnd w:id="26"/>
      <w:bookmarkEnd w:id="27"/>
      <w:bookmarkEnd w:id="28"/>
    </w:p>
    <w:p w14:paraId="63FF923B" w14:textId="04E613D0" w:rsidR="00D43F70" w:rsidRPr="007C7A50" w:rsidRDefault="00D43F70" w:rsidP="007C7A5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7C7A50">
        <w:rPr>
          <w:rFonts w:ascii="Arial" w:hAnsi="Arial" w:cs="Arial" w:hint="eastAsia"/>
          <w:kern w:val="0"/>
          <w:sz w:val="21"/>
          <w:szCs w:val="21"/>
        </w:rPr>
        <w:t>供应商提供的产品应有包装箱，箱内应有防震、防潮措施，以保证产品不受损坏。</w:t>
      </w:r>
    </w:p>
    <w:p w14:paraId="1D2BB74F" w14:textId="77777777" w:rsidR="00F63B2B" w:rsidRPr="00D43F70" w:rsidRDefault="00F63B2B" w:rsidP="001C3A7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sectPr w:rsidR="00F63B2B" w:rsidRPr="00D43F70" w:rsidSect="00B214A4">
      <w:headerReference w:type="default" r:id="rId21"/>
      <w:footerReference w:type="first" r:id="rId22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4AF2" w14:textId="77777777" w:rsidR="00C15942" w:rsidRDefault="00C15942">
      <w:r>
        <w:separator/>
      </w:r>
    </w:p>
  </w:endnote>
  <w:endnote w:type="continuationSeparator" w:id="0">
    <w:p w14:paraId="5ABACD96" w14:textId="77777777" w:rsidR="00C15942" w:rsidRDefault="00C1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E18AF" w14:textId="5F98AFB8" w:rsidR="005E32BB" w:rsidRPr="007901EA" w:rsidRDefault="005E32BB" w:rsidP="007901EA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705107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21518E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C5B1" w14:textId="77777777" w:rsidR="00C15942" w:rsidRDefault="00C15942">
      <w:r>
        <w:separator/>
      </w:r>
    </w:p>
  </w:footnote>
  <w:footnote w:type="continuationSeparator" w:id="0">
    <w:p w14:paraId="186C6060" w14:textId="77777777" w:rsidR="00C15942" w:rsidRDefault="00C1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D07F" w14:textId="0D338783" w:rsidR="000364EB" w:rsidRDefault="000364EB" w:rsidP="000364EB">
    <w:pPr>
      <w:pBdr>
        <w:bottom w:val="single" w:sz="4" w:space="1" w:color="auto"/>
      </w:pBdr>
      <w:jc w:val="right"/>
      <w:rPr>
        <w:rFonts w:ascii="华文仿宋" w:eastAsia="华文仿宋" w:hAnsi="华文仿宋" w:cs="华文仿宋"/>
        <w:sz w:val="18"/>
        <w:szCs w:val="18"/>
      </w:rPr>
    </w:pPr>
    <w:r>
      <w:rPr>
        <w:rFonts w:ascii="华文仿宋" w:eastAsia="华文仿宋" w:hAnsi="华文仿宋" w:cs="华文仿宋"/>
        <w:noProof/>
      </w:rPr>
      <w:drawing>
        <wp:anchor distT="0" distB="0" distL="114300" distR="114300" simplePos="0" relativeHeight="251668992" behindDoc="1" locked="0" layoutInCell="1" allowOverlap="1" wp14:anchorId="3D296C3A" wp14:editId="4C344B24">
          <wp:simplePos x="0" y="0"/>
          <wp:positionH relativeFrom="column">
            <wp:posOffset>112395</wp:posOffset>
          </wp:positionH>
          <wp:positionV relativeFrom="paragraph">
            <wp:posOffset>-84455</wp:posOffset>
          </wp:positionV>
          <wp:extent cx="685800" cy="36512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华文仿宋" w:eastAsia="华文仿宋" w:hAnsi="华文仿宋" w:cs="华文仿宋" w:hint="eastAsia"/>
      </w:rPr>
      <w:t xml:space="preserve"> </w:t>
    </w:r>
  </w:p>
  <w:p w14:paraId="543099C3" w14:textId="6F735FA4" w:rsidR="000364EB" w:rsidRDefault="000364EB" w:rsidP="000364EB">
    <w:pPr>
      <w:pBdr>
        <w:bottom w:val="single" w:sz="4" w:space="1" w:color="auto"/>
      </w:pBdr>
      <w:jc w:val="left"/>
      <w:rPr>
        <w:rFonts w:hAnsi="宋体"/>
        <w:bCs/>
        <w:spacing w:val="56"/>
        <w:sz w:val="18"/>
        <w:szCs w:val="18"/>
      </w:rPr>
    </w:pPr>
    <w:r>
      <w:rPr>
        <w:rFonts w:ascii="华文仿宋" w:eastAsia="华文仿宋" w:hAnsi="华文仿宋" w:cs="华文仿宋" w:hint="eastAsia"/>
        <w:sz w:val="18"/>
        <w:szCs w:val="18"/>
      </w:rPr>
      <w:t xml:space="preserve">            北京铁科英迈技术有限公司                        线阵图像采集主机（G</w:t>
    </w:r>
    <w:r>
      <w:rPr>
        <w:rFonts w:ascii="华文仿宋" w:eastAsia="华文仿宋" w:hAnsi="华文仿宋" w:cs="华文仿宋"/>
        <w:sz w:val="18"/>
        <w:szCs w:val="18"/>
      </w:rPr>
      <w:t>X3-HS-04）</w:t>
    </w:r>
    <w:r>
      <w:rPr>
        <w:rFonts w:ascii="华文仿宋" w:eastAsia="华文仿宋" w:hAnsi="华文仿宋" w:cs="华文仿宋" w:hint="eastAsia"/>
        <w:sz w:val="18"/>
        <w:szCs w:val="18"/>
      </w:rPr>
      <w:t>技术规格书</w:t>
    </w:r>
  </w:p>
  <w:p w14:paraId="63FA42FB" w14:textId="13381C57" w:rsidR="000364EB" w:rsidRPr="000364EB" w:rsidRDefault="000364EB" w:rsidP="000364EB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>
    <w:nsid w:val="6B70074F"/>
    <w:multiLevelType w:val="multilevel"/>
    <w:tmpl w:val="B61CE1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6F"/>
    <w:rsid w:val="0000277A"/>
    <w:rsid w:val="00002E24"/>
    <w:rsid w:val="00002EB3"/>
    <w:rsid w:val="00004F56"/>
    <w:rsid w:val="00005A38"/>
    <w:rsid w:val="00005C2A"/>
    <w:rsid w:val="00010590"/>
    <w:rsid w:val="0001084E"/>
    <w:rsid w:val="00010E3E"/>
    <w:rsid w:val="000120FD"/>
    <w:rsid w:val="000138B9"/>
    <w:rsid w:val="00016623"/>
    <w:rsid w:val="00016728"/>
    <w:rsid w:val="000169E1"/>
    <w:rsid w:val="00016F1F"/>
    <w:rsid w:val="00022C11"/>
    <w:rsid w:val="00023325"/>
    <w:rsid w:val="0002354C"/>
    <w:rsid w:val="00026441"/>
    <w:rsid w:val="00026E01"/>
    <w:rsid w:val="000319A4"/>
    <w:rsid w:val="0003252A"/>
    <w:rsid w:val="00032DC1"/>
    <w:rsid w:val="00033463"/>
    <w:rsid w:val="00033997"/>
    <w:rsid w:val="000354DB"/>
    <w:rsid w:val="000364EB"/>
    <w:rsid w:val="00037B49"/>
    <w:rsid w:val="00043AB3"/>
    <w:rsid w:val="000441EC"/>
    <w:rsid w:val="00047BA3"/>
    <w:rsid w:val="000522D0"/>
    <w:rsid w:val="00053021"/>
    <w:rsid w:val="00056847"/>
    <w:rsid w:val="00057384"/>
    <w:rsid w:val="00057487"/>
    <w:rsid w:val="00057708"/>
    <w:rsid w:val="000621F1"/>
    <w:rsid w:val="00062647"/>
    <w:rsid w:val="00062678"/>
    <w:rsid w:val="00065917"/>
    <w:rsid w:val="0006600F"/>
    <w:rsid w:val="00066215"/>
    <w:rsid w:val="0007090C"/>
    <w:rsid w:val="00070A7B"/>
    <w:rsid w:val="00071001"/>
    <w:rsid w:val="00075A24"/>
    <w:rsid w:val="00080757"/>
    <w:rsid w:val="000869D0"/>
    <w:rsid w:val="00091250"/>
    <w:rsid w:val="00091551"/>
    <w:rsid w:val="000937CE"/>
    <w:rsid w:val="000943E3"/>
    <w:rsid w:val="00095C89"/>
    <w:rsid w:val="00095CD7"/>
    <w:rsid w:val="000A01E9"/>
    <w:rsid w:val="000A492B"/>
    <w:rsid w:val="000A79DE"/>
    <w:rsid w:val="000A7A1E"/>
    <w:rsid w:val="000B0D7D"/>
    <w:rsid w:val="000B1C73"/>
    <w:rsid w:val="000B1ECA"/>
    <w:rsid w:val="000B3357"/>
    <w:rsid w:val="000B40BF"/>
    <w:rsid w:val="000B47A1"/>
    <w:rsid w:val="000B58BA"/>
    <w:rsid w:val="000B7797"/>
    <w:rsid w:val="000B79D6"/>
    <w:rsid w:val="000C1388"/>
    <w:rsid w:val="000C22B5"/>
    <w:rsid w:val="000C2D1B"/>
    <w:rsid w:val="000C7BF9"/>
    <w:rsid w:val="000C7C56"/>
    <w:rsid w:val="000D0413"/>
    <w:rsid w:val="000D15CC"/>
    <w:rsid w:val="000D1C14"/>
    <w:rsid w:val="000D40CE"/>
    <w:rsid w:val="000D78C4"/>
    <w:rsid w:val="000E2E66"/>
    <w:rsid w:val="000E3BE9"/>
    <w:rsid w:val="000E4109"/>
    <w:rsid w:val="000F0060"/>
    <w:rsid w:val="000F1A44"/>
    <w:rsid w:val="000F6845"/>
    <w:rsid w:val="0010213E"/>
    <w:rsid w:val="00104289"/>
    <w:rsid w:val="00107EA5"/>
    <w:rsid w:val="00107FF8"/>
    <w:rsid w:val="001120F6"/>
    <w:rsid w:val="00113DEA"/>
    <w:rsid w:val="0011531E"/>
    <w:rsid w:val="00117640"/>
    <w:rsid w:val="001178FF"/>
    <w:rsid w:val="0012115F"/>
    <w:rsid w:val="00122320"/>
    <w:rsid w:val="0012286A"/>
    <w:rsid w:val="00127583"/>
    <w:rsid w:val="001276BB"/>
    <w:rsid w:val="001276E9"/>
    <w:rsid w:val="00130FBB"/>
    <w:rsid w:val="00132D4C"/>
    <w:rsid w:val="001330A2"/>
    <w:rsid w:val="00134D18"/>
    <w:rsid w:val="00143EA7"/>
    <w:rsid w:val="001440FC"/>
    <w:rsid w:val="001444E6"/>
    <w:rsid w:val="00145C94"/>
    <w:rsid w:val="00145E97"/>
    <w:rsid w:val="00146A0C"/>
    <w:rsid w:val="00146CCA"/>
    <w:rsid w:val="00152B3D"/>
    <w:rsid w:val="00153EC0"/>
    <w:rsid w:val="001554F2"/>
    <w:rsid w:val="00156C41"/>
    <w:rsid w:val="00160455"/>
    <w:rsid w:val="00160484"/>
    <w:rsid w:val="00161218"/>
    <w:rsid w:val="00161305"/>
    <w:rsid w:val="001616BD"/>
    <w:rsid w:val="001657C1"/>
    <w:rsid w:val="001669E9"/>
    <w:rsid w:val="00167A09"/>
    <w:rsid w:val="001712D8"/>
    <w:rsid w:val="00171D93"/>
    <w:rsid w:val="00172A27"/>
    <w:rsid w:val="001731C7"/>
    <w:rsid w:val="00175401"/>
    <w:rsid w:val="00180FEE"/>
    <w:rsid w:val="00181AB7"/>
    <w:rsid w:val="00181EDB"/>
    <w:rsid w:val="0018656C"/>
    <w:rsid w:val="00186DB3"/>
    <w:rsid w:val="001901E5"/>
    <w:rsid w:val="00192535"/>
    <w:rsid w:val="00192BA9"/>
    <w:rsid w:val="00192CD6"/>
    <w:rsid w:val="00193442"/>
    <w:rsid w:val="001940EC"/>
    <w:rsid w:val="00194A59"/>
    <w:rsid w:val="001978AD"/>
    <w:rsid w:val="00197EAF"/>
    <w:rsid w:val="001A04C4"/>
    <w:rsid w:val="001A0B4D"/>
    <w:rsid w:val="001A12A0"/>
    <w:rsid w:val="001A2CC8"/>
    <w:rsid w:val="001A3057"/>
    <w:rsid w:val="001A48DC"/>
    <w:rsid w:val="001A57B0"/>
    <w:rsid w:val="001A696E"/>
    <w:rsid w:val="001A712C"/>
    <w:rsid w:val="001A738D"/>
    <w:rsid w:val="001A75CB"/>
    <w:rsid w:val="001B0C86"/>
    <w:rsid w:val="001B1FC5"/>
    <w:rsid w:val="001B3707"/>
    <w:rsid w:val="001B3731"/>
    <w:rsid w:val="001B462D"/>
    <w:rsid w:val="001B500C"/>
    <w:rsid w:val="001C1C8F"/>
    <w:rsid w:val="001C3A74"/>
    <w:rsid w:val="001C439D"/>
    <w:rsid w:val="001C7071"/>
    <w:rsid w:val="001D3594"/>
    <w:rsid w:val="001D5FD9"/>
    <w:rsid w:val="001D7424"/>
    <w:rsid w:val="001E0E2A"/>
    <w:rsid w:val="001E181E"/>
    <w:rsid w:val="001E1A0F"/>
    <w:rsid w:val="001E1A8C"/>
    <w:rsid w:val="001E3CA0"/>
    <w:rsid w:val="001E4C54"/>
    <w:rsid w:val="001E6CF8"/>
    <w:rsid w:val="001F0023"/>
    <w:rsid w:val="001F1E06"/>
    <w:rsid w:val="001F22F5"/>
    <w:rsid w:val="001F2B7C"/>
    <w:rsid w:val="001F2DC5"/>
    <w:rsid w:val="001F419A"/>
    <w:rsid w:val="001F46B6"/>
    <w:rsid w:val="001F4DC6"/>
    <w:rsid w:val="00202188"/>
    <w:rsid w:val="00205CEC"/>
    <w:rsid w:val="00207188"/>
    <w:rsid w:val="002150E1"/>
    <w:rsid w:val="0021518E"/>
    <w:rsid w:val="002159DB"/>
    <w:rsid w:val="00216E1E"/>
    <w:rsid w:val="00222E52"/>
    <w:rsid w:val="00225B32"/>
    <w:rsid w:val="00226D61"/>
    <w:rsid w:val="002309E9"/>
    <w:rsid w:val="00232A67"/>
    <w:rsid w:val="00234794"/>
    <w:rsid w:val="00235644"/>
    <w:rsid w:val="00237C7C"/>
    <w:rsid w:val="00237DCB"/>
    <w:rsid w:val="00240702"/>
    <w:rsid w:val="002412B2"/>
    <w:rsid w:val="00241E4A"/>
    <w:rsid w:val="00242898"/>
    <w:rsid w:val="00242E7C"/>
    <w:rsid w:val="002451CA"/>
    <w:rsid w:val="00245F01"/>
    <w:rsid w:val="00246951"/>
    <w:rsid w:val="00250280"/>
    <w:rsid w:val="002555C5"/>
    <w:rsid w:val="00260010"/>
    <w:rsid w:val="00265006"/>
    <w:rsid w:val="002667CD"/>
    <w:rsid w:val="00267194"/>
    <w:rsid w:val="002676AE"/>
    <w:rsid w:val="00270548"/>
    <w:rsid w:val="00271309"/>
    <w:rsid w:val="00271A06"/>
    <w:rsid w:val="002759B4"/>
    <w:rsid w:val="00276EF6"/>
    <w:rsid w:val="00282F66"/>
    <w:rsid w:val="00290541"/>
    <w:rsid w:val="00292239"/>
    <w:rsid w:val="00292D17"/>
    <w:rsid w:val="00294225"/>
    <w:rsid w:val="00294227"/>
    <w:rsid w:val="002A2ABB"/>
    <w:rsid w:val="002A3F84"/>
    <w:rsid w:val="002A5AAB"/>
    <w:rsid w:val="002A5D8F"/>
    <w:rsid w:val="002B0D14"/>
    <w:rsid w:val="002B11C6"/>
    <w:rsid w:val="002B14A3"/>
    <w:rsid w:val="002B1C3E"/>
    <w:rsid w:val="002B2775"/>
    <w:rsid w:val="002C0541"/>
    <w:rsid w:val="002C5005"/>
    <w:rsid w:val="002C5A5C"/>
    <w:rsid w:val="002C5AE9"/>
    <w:rsid w:val="002C5BC2"/>
    <w:rsid w:val="002C5C12"/>
    <w:rsid w:val="002C694C"/>
    <w:rsid w:val="002C7D66"/>
    <w:rsid w:val="002C7F8D"/>
    <w:rsid w:val="002D1E9D"/>
    <w:rsid w:val="002D2465"/>
    <w:rsid w:val="002D2788"/>
    <w:rsid w:val="002D3483"/>
    <w:rsid w:val="002D51E2"/>
    <w:rsid w:val="002D56E9"/>
    <w:rsid w:val="002D5C63"/>
    <w:rsid w:val="002D647C"/>
    <w:rsid w:val="002D7D82"/>
    <w:rsid w:val="002E0B1B"/>
    <w:rsid w:val="002E580D"/>
    <w:rsid w:val="002E79CF"/>
    <w:rsid w:val="002E7AF9"/>
    <w:rsid w:val="002F0125"/>
    <w:rsid w:val="002F0F98"/>
    <w:rsid w:val="002F2E9F"/>
    <w:rsid w:val="002F6526"/>
    <w:rsid w:val="002F65B5"/>
    <w:rsid w:val="00300A75"/>
    <w:rsid w:val="003017ED"/>
    <w:rsid w:val="00303D9A"/>
    <w:rsid w:val="003048A2"/>
    <w:rsid w:val="00305458"/>
    <w:rsid w:val="00305743"/>
    <w:rsid w:val="0030689C"/>
    <w:rsid w:val="003100EE"/>
    <w:rsid w:val="00311F5F"/>
    <w:rsid w:val="00313AA5"/>
    <w:rsid w:val="0031544B"/>
    <w:rsid w:val="00316E20"/>
    <w:rsid w:val="00320E56"/>
    <w:rsid w:val="003211C1"/>
    <w:rsid w:val="00321F4B"/>
    <w:rsid w:val="0032305A"/>
    <w:rsid w:val="00324C80"/>
    <w:rsid w:val="0032572C"/>
    <w:rsid w:val="00325BA0"/>
    <w:rsid w:val="003261FE"/>
    <w:rsid w:val="003269DF"/>
    <w:rsid w:val="00326C67"/>
    <w:rsid w:val="003278BC"/>
    <w:rsid w:val="00331177"/>
    <w:rsid w:val="00331C06"/>
    <w:rsid w:val="003327FE"/>
    <w:rsid w:val="003333A2"/>
    <w:rsid w:val="0033385C"/>
    <w:rsid w:val="00333E31"/>
    <w:rsid w:val="00334341"/>
    <w:rsid w:val="00335A04"/>
    <w:rsid w:val="00337171"/>
    <w:rsid w:val="003371E4"/>
    <w:rsid w:val="00337527"/>
    <w:rsid w:val="0033781D"/>
    <w:rsid w:val="00343ADF"/>
    <w:rsid w:val="00350911"/>
    <w:rsid w:val="00350BDC"/>
    <w:rsid w:val="00351A26"/>
    <w:rsid w:val="003525CD"/>
    <w:rsid w:val="003526D0"/>
    <w:rsid w:val="00352883"/>
    <w:rsid w:val="003530C7"/>
    <w:rsid w:val="003545C7"/>
    <w:rsid w:val="003549AB"/>
    <w:rsid w:val="003557ED"/>
    <w:rsid w:val="00356A5E"/>
    <w:rsid w:val="00356DB1"/>
    <w:rsid w:val="00360264"/>
    <w:rsid w:val="003607C3"/>
    <w:rsid w:val="003624DD"/>
    <w:rsid w:val="00362E7F"/>
    <w:rsid w:val="0036331B"/>
    <w:rsid w:val="00363C06"/>
    <w:rsid w:val="00365A0A"/>
    <w:rsid w:val="00365E5E"/>
    <w:rsid w:val="00365F5C"/>
    <w:rsid w:val="00371DCD"/>
    <w:rsid w:val="00374B9F"/>
    <w:rsid w:val="003750AB"/>
    <w:rsid w:val="0037580A"/>
    <w:rsid w:val="003760FD"/>
    <w:rsid w:val="003843BA"/>
    <w:rsid w:val="003852DB"/>
    <w:rsid w:val="0038566B"/>
    <w:rsid w:val="003876DF"/>
    <w:rsid w:val="00387BDB"/>
    <w:rsid w:val="00392054"/>
    <w:rsid w:val="003929D5"/>
    <w:rsid w:val="00395548"/>
    <w:rsid w:val="00396D3F"/>
    <w:rsid w:val="00397050"/>
    <w:rsid w:val="003A13CA"/>
    <w:rsid w:val="003A192F"/>
    <w:rsid w:val="003A622C"/>
    <w:rsid w:val="003B38C9"/>
    <w:rsid w:val="003B4338"/>
    <w:rsid w:val="003B4DC2"/>
    <w:rsid w:val="003B57BB"/>
    <w:rsid w:val="003B620B"/>
    <w:rsid w:val="003B6E7D"/>
    <w:rsid w:val="003C17A6"/>
    <w:rsid w:val="003C3BB4"/>
    <w:rsid w:val="003C3F77"/>
    <w:rsid w:val="003C52F9"/>
    <w:rsid w:val="003C5AF4"/>
    <w:rsid w:val="003C78B9"/>
    <w:rsid w:val="003C7ABD"/>
    <w:rsid w:val="003D0B37"/>
    <w:rsid w:val="003D12B4"/>
    <w:rsid w:val="003D16CE"/>
    <w:rsid w:val="003D4A65"/>
    <w:rsid w:val="003D67DE"/>
    <w:rsid w:val="003E0B7A"/>
    <w:rsid w:val="003E46B4"/>
    <w:rsid w:val="003E514C"/>
    <w:rsid w:val="003E6F48"/>
    <w:rsid w:val="003E7793"/>
    <w:rsid w:val="003E7D5F"/>
    <w:rsid w:val="003F4514"/>
    <w:rsid w:val="004006E4"/>
    <w:rsid w:val="004011C6"/>
    <w:rsid w:val="00402672"/>
    <w:rsid w:val="00402FB5"/>
    <w:rsid w:val="00403194"/>
    <w:rsid w:val="0040353E"/>
    <w:rsid w:val="004048D7"/>
    <w:rsid w:val="004048DE"/>
    <w:rsid w:val="00406CBA"/>
    <w:rsid w:val="004074E1"/>
    <w:rsid w:val="00411447"/>
    <w:rsid w:val="004116CF"/>
    <w:rsid w:val="00411CC2"/>
    <w:rsid w:val="0041303A"/>
    <w:rsid w:val="00414907"/>
    <w:rsid w:val="00416AFD"/>
    <w:rsid w:val="0042131F"/>
    <w:rsid w:val="00421ACE"/>
    <w:rsid w:val="004236B0"/>
    <w:rsid w:val="004237E2"/>
    <w:rsid w:val="004239A1"/>
    <w:rsid w:val="004267A3"/>
    <w:rsid w:val="0043181D"/>
    <w:rsid w:val="004330B9"/>
    <w:rsid w:val="0043311D"/>
    <w:rsid w:val="00433156"/>
    <w:rsid w:val="00433CAC"/>
    <w:rsid w:val="004349EB"/>
    <w:rsid w:val="00435AE5"/>
    <w:rsid w:val="004365A7"/>
    <w:rsid w:val="00436ACF"/>
    <w:rsid w:val="0043730B"/>
    <w:rsid w:val="00440088"/>
    <w:rsid w:val="00444786"/>
    <w:rsid w:val="00444F8E"/>
    <w:rsid w:val="00446E77"/>
    <w:rsid w:val="004471B3"/>
    <w:rsid w:val="00451D82"/>
    <w:rsid w:val="004538FF"/>
    <w:rsid w:val="00454820"/>
    <w:rsid w:val="00454A45"/>
    <w:rsid w:val="00455AA3"/>
    <w:rsid w:val="00457E09"/>
    <w:rsid w:val="00460AC9"/>
    <w:rsid w:val="00460E5E"/>
    <w:rsid w:val="00460E7C"/>
    <w:rsid w:val="00462D73"/>
    <w:rsid w:val="00464A12"/>
    <w:rsid w:val="00464F29"/>
    <w:rsid w:val="00465DA4"/>
    <w:rsid w:val="00467280"/>
    <w:rsid w:val="0047000F"/>
    <w:rsid w:val="004707A3"/>
    <w:rsid w:val="004709A6"/>
    <w:rsid w:val="00471048"/>
    <w:rsid w:val="00471AB0"/>
    <w:rsid w:val="00475850"/>
    <w:rsid w:val="00476B48"/>
    <w:rsid w:val="00481F9F"/>
    <w:rsid w:val="00485452"/>
    <w:rsid w:val="00486AD1"/>
    <w:rsid w:val="00487684"/>
    <w:rsid w:val="004924EA"/>
    <w:rsid w:val="00492702"/>
    <w:rsid w:val="004960E6"/>
    <w:rsid w:val="00497743"/>
    <w:rsid w:val="004978E6"/>
    <w:rsid w:val="004A2DDE"/>
    <w:rsid w:val="004A2E7D"/>
    <w:rsid w:val="004A39D1"/>
    <w:rsid w:val="004A4595"/>
    <w:rsid w:val="004A4D5A"/>
    <w:rsid w:val="004A4D91"/>
    <w:rsid w:val="004A6E40"/>
    <w:rsid w:val="004B192E"/>
    <w:rsid w:val="004B19C8"/>
    <w:rsid w:val="004B1FE9"/>
    <w:rsid w:val="004B4D20"/>
    <w:rsid w:val="004B5825"/>
    <w:rsid w:val="004B6312"/>
    <w:rsid w:val="004B63D4"/>
    <w:rsid w:val="004B6EAF"/>
    <w:rsid w:val="004B7CE8"/>
    <w:rsid w:val="004C05C9"/>
    <w:rsid w:val="004C0849"/>
    <w:rsid w:val="004C0BDF"/>
    <w:rsid w:val="004C4E9C"/>
    <w:rsid w:val="004C703A"/>
    <w:rsid w:val="004D4FFE"/>
    <w:rsid w:val="004D52C1"/>
    <w:rsid w:val="004D56D4"/>
    <w:rsid w:val="004D5EB5"/>
    <w:rsid w:val="004E0187"/>
    <w:rsid w:val="004E0DF0"/>
    <w:rsid w:val="004E149D"/>
    <w:rsid w:val="004E1AE9"/>
    <w:rsid w:val="004E28CD"/>
    <w:rsid w:val="004E36FB"/>
    <w:rsid w:val="004E500D"/>
    <w:rsid w:val="004E6C49"/>
    <w:rsid w:val="004E76C0"/>
    <w:rsid w:val="004F0D74"/>
    <w:rsid w:val="004F2F04"/>
    <w:rsid w:val="004F3216"/>
    <w:rsid w:val="004F48B8"/>
    <w:rsid w:val="004F6F19"/>
    <w:rsid w:val="004F72AC"/>
    <w:rsid w:val="00500497"/>
    <w:rsid w:val="005015AF"/>
    <w:rsid w:val="005039F7"/>
    <w:rsid w:val="00505963"/>
    <w:rsid w:val="005071CF"/>
    <w:rsid w:val="00510025"/>
    <w:rsid w:val="00510C95"/>
    <w:rsid w:val="00511761"/>
    <w:rsid w:val="00512C98"/>
    <w:rsid w:val="00513179"/>
    <w:rsid w:val="005210B9"/>
    <w:rsid w:val="005217CC"/>
    <w:rsid w:val="00524203"/>
    <w:rsid w:val="00524516"/>
    <w:rsid w:val="005273C5"/>
    <w:rsid w:val="005334E8"/>
    <w:rsid w:val="00533693"/>
    <w:rsid w:val="0053381D"/>
    <w:rsid w:val="005349A9"/>
    <w:rsid w:val="0053636B"/>
    <w:rsid w:val="00537074"/>
    <w:rsid w:val="00537279"/>
    <w:rsid w:val="00537B38"/>
    <w:rsid w:val="0054069E"/>
    <w:rsid w:val="00544D3D"/>
    <w:rsid w:val="00546D35"/>
    <w:rsid w:val="00546EAD"/>
    <w:rsid w:val="00550453"/>
    <w:rsid w:val="00550BA8"/>
    <w:rsid w:val="005526FA"/>
    <w:rsid w:val="00552860"/>
    <w:rsid w:val="00553F80"/>
    <w:rsid w:val="00554658"/>
    <w:rsid w:val="0055767D"/>
    <w:rsid w:val="00557842"/>
    <w:rsid w:val="00561543"/>
    <w:rsid w:val="00563134"/>
    <w:rsid w:val="00565BAC"/>
    <w:rsid w:val="00566BA6"/>
    <w:rsid w:val="00567355"/>
    <w:rsid w:val="00570605"/>
    <w:rsid w:val="00571A86"/>
    <w:rsid w:val="005730C4"/>
    <w:rsid w:val="005736BB"/>
    <w:rsid w:val="005736FA"/>
    <w:rsid w:val="005764B3"/>
    <w:rsid w:val="00576D7F"/>
    <w:rsid w:val="0057774F"/>
    <w:rsid w:val="00580D83"/>
    <w:rsid w:val="005815DD"/>
    <w:rsid w:val="00581DEF"/>
    <w:rsid w:val="00582796"/>
    <w:rsid w:val="00584C62"/>
    <w:rsid w:val="00584E56"/>
    <w:rsid w:val="00585390"/>
    <w:rsid w:val="005862A8"/>
    <w:rsid w:val="005873CE"/>
    <w:rsid w:val="005873F9"/>
    <w:rsid w:val="00591A26"/>
    <w:rsid w:val="00592628"/>
    <w:rsid w:val="00594930"/>
    <w:rsid w:val="00595B1B"/>
    <w:rsid w:val="005975C7"/>
    <w:rsid w:val="005A06C0"/>
    <w:rsid w:val="005A1166"/>
    <w:rsid w:val="005A1B47"/>
    <w:rsid w:val="005A2D36"/>
    <w:rsid w:val="005A592A"/>
    <w:rsid w:val="005B181E"/>
    <w:rsid w:val="005B2686"/>
    <w:rsid w:val="005B34B0"/>
    <w:rsid w:val="005B4475"/>
    <w:rsid w:val="005B5DFA"/>
    <w:rsid w:val="005B5E8E"/>
    <w:rsid w:val="005B7C12"/>
    <w:rsid w:val="005C1B68"/>
    <w:rsid w:val="005C23A6"/>
    <w:rsid w:val="005C3A08"/>
    <w:rsid w:val="005C428F"/>
    <w:rsid w:val="005C514C"/>
    <w:rsid w:val="005C65AE"/>
    <w:rsid w:val="005C6D90"/>
    <w:rsid w:val="005C7684"/>
    <w:rsid w:val="005C76E3"/>
    <w:rsid w:val="005D0B97"/>
    <w:rsid w:val="005D167E"/>
    <w:rsid w:val="005D177C"/>
    <w:rsid w:val="005D1C13"/>
    <w:rsid w:val="005D2819"/>
    <w:rsid w:val="005D2E62"/>
    <w:rsid w:val="005D2E74"/>
    <w:rsid w:val="005D56A5"/>
    <w:rsid w:val="005D6799"/>
    <w:rsid w:val="005E0868"/>
    <w:rsid w:val="005E0E25"/>
    <w:rsid w:val="005E16F3"/>
    <w:rsid w:val="005E2A15"/>
    <w:rsid w:val="005E32BB"/>
    <w:rsid w:val="005E515F"/>
    <w:rsid w:val="005E590A"/>
    <w:rsid w:val="005E6377"/>
    <w:rsid w:val="005F0398"/>
    <w:rsid w:val="005F0F07"/>
    <w:rsid w:val="005F125A"/>
    <w:rsid w:val="005F2678"/>
    <w:rsid w:val="005F3390"/>
    <w:rsid w:val="005F4D3A"/>
    <w:rsid w:val="005F5EB1"/>
    <w:rsid w:val="005F67B0"/>
    <w:rsid w:val="005F7A1E"/>
    <w:rsid w:val="00600597"/>
    <w:rsid w:val="00601E16"/>
    <w:rsid w:val="00602385"/>
    <w:rsid w:val="0060327C"/>
    <w:rsid w:val="00606581"/>
    <w:rsid w:val="0061286C"/>
    <w:rsid w:val="006153DB"/>
    <w:rsid w:val="0061636A"/>
    <w:rsid w:val="00616D32"/>
    <w:rsid w:val="00617C25"/>
    <w:rsid w:val="00626EDE"/>
    <w:rsid w:val="00627054"/>
    <w:rsid w:val="006272D0"/>
    <w:rsid w:val="00627CD6"/>
    <w:rsid w:val="0063004E"/>
    <w:rsid w:val="00630603"/>
    <w:rsid w:val="00633234"/>
    <w:rsid w:val="0063360A"/>
    <w:rsid w:val="00636791"/>
    <w:rsid w:val="00641AB6"/>
    <w:rsid w:val="00642AE8"/>
    <w:rsid w:val="0064601F"/>
    <w:rsid w:val="00647853"/>
    <w:rsid w:val="00652589"/>
    <w:rsid w:val="006532CD"/>
    <w:rsid w:val="0065439F"/>
    <w:rsid w:val="00657215"/>
    <w:rsid w:val="0066077B"/>
    <w:rsid w:val="00660960"/>
    <w:rsid w:val="00660B77"/>
    <w:rsid w:val="00661C53"/>
    <w:rsid w:val="006665D4"/>
    <w:rsid w:val="00666B6F"/>
    <w:rsid w:val="00666E08"/>
    <w:rsid w:val="006671B2"/>
    <w:rsid w:val="006702F9"/>
    <w:rsid w:val="0067045D"/>
    <w:rsid w:val="00671F39"/>
    <w:rsid w:val="0067532F"/>
    <w:rsid w:val="00677244"/>
    <w:rsid w:val="00677A90"/>
    <w:rsid w:val="00680724"/>
    <w:rsid w:val="00682536"/>
    <w:rsid w:val="0068256A"/>
    <w:rsid w:val="00683F62"/>
    <w:rsid w:val="0068462A"/>
    <w:rsid w:val="006851F3"/>
    <w:rsid w:val="00685261"/>
    <w:rsid w:val="00693B5D"/>
    <w:rsid w:val="006941C1"/>
    <w:rsid w:val="006950D8"/>
    <w:rsid w:val="00695475"/>
    <w:rsid w:val="00697092"/>
    <w:rsid w:val="006A05C5"/>
    <w:rsid w:val="006A099E"/>
    <w:rsid w:val="006A1946"/>
    <w:rsid w:val="006A2401"/>
    <w:rsid w:val="006A36FD"/>
    <w:rsid w:val="006A4AF7"/>
    <w:rsid w:val="006A5FC8"/>
    <w:rsid w:val="006B18BA"/>
    <w:rsid w:val="006B75E6"/>
    <w:rsid w:val="006C0444"/>
    <w:rsid w:val="006C0AC8"/>
    <w:rsid w:val="006C1564"/>
    <w:rsid w:val="006C3676"/>
    <w:rsid w:val="006C68E7"/>
    <w:rsid w:val="006D071B"/>
    <w:rsid w:val="006D3180"/>
    <w:rsid w:val="006D42C2"/>
    <w:rsid w:val="006D6626"/>
    <w:rsid w:val="006D6F79"/>
    <w:rsid w:val="006D73F5"/>
    <w:rsid w:val="006D757B"/>
    <w:rsid w:val="006D7C6A"/>
    <w:rsid w:val="006E0268"/>
    <w:rsid w:val="006E0280"/>
    <w:rsid w:val="006E07B5"/>
    <w:rsid w:val="006E1D9B"/>
    <w:rsid w:val="006E3214"/>
    <w:rsid w:val="006E387A"/>
    <w:rsid w:val="006E3E0C"/>
    <w:rsid w:val="006E5275"/>
    <w:rsid w:val="006F2A7C"/>
    <w:rsid w:val="006F2C59"/>
    <w:rsid w:val="006F2DDC"/>
    <w:rsid w:val="006F3290"/>
    <w:rsid w:val="006F48AD"/>
    <w:rsid w:val="006F4C00"/>
    <w:rsid w:val="006F68EA"/>
    <w:rsid w:val="006F6EE6"/>
    <w:rsid w:val="006F7027"/>
    <w:rsid w:val="007001A9"/>
    <w:rsid w:val="007016B5"/>
    <w:rsid w:val="00701DD7"/>
    <w:rsid w:val="00704221"/>
    <w:rsid w:val="00704647"/>
    <w:rsid w:val="00705107"/>
    <w:rsid w:val="00705684"/>
    <w:rsid w:val="0070568E"/>
    <w:rsid w:val="00706694"/>
    <w:rsid w:val="00706EC7"/>
    <w:rsid w:val="007070B3"/>
    <w:rsid w:val="00713301"/>
    <w:rsid w:val="00713671"/>
    <w:rsid w:val="00725AE2"/>
    <w:rsid w:val="00726002"/>
    <w:rsid w:val="0073040F"/>
    <w:rsid w:val="00731FA4"/>
    <w:rsid w:val="00732CFD"/>
    <w:rsid w:val="00735CEE"/>
    <w:rsid w:val="00737821"/>
    <w:rsid w:val="00743123"/>
    <w:rsid w:val="0074402B"/>
    <w:rsid w:val="007455B9"/>
    <w:rsid w:val="00753CB9"/>
    <w:rsid w:val="00755708"/>
    <w:rsid w:val="00757132"/>
    <w:rsid w:val="00757CCE"/>
    <w:rsid w:val="0076021C"/>
    <w:rsid w:val="007608A9"/>
    <w:rsid w:val="007614A6"/>
    <w:rsid w:val="007626FD"/>
    <w:rsid w:val="007641E3"/>
    <w:rsid w:val="00770313"/>
    <w:rsid w:val="00772D5B"/>
    <w:rsid w:val="0077470E"/>
    <w:rsid w:val="00775BD9"/>
    <w:rsid w:val="00776985"/>
    <w:rsid w:val="007800F2"/>
    <w:rsid w:val="007804ED"/>
    <w:rsid w:val="0078126E"/>
    <w:rsid w:val="00783167"/>
    <w:rsid w:val="00783B8B"/>
    <w:rsid w:val="00785DDD"/>
    <w:rsid w:val="00790197"/>
    <w:rsid w:val="007901EA"/>
    <w:rsid w:val="00790DCA"/>
    <w:rsid w:val="00791267"/>
    <w:rsid w:val="00791542"/>
    <w:rsid w:val="0079183B"/>
    <w:rsid w:val="007A0828"/>
    <w:rsid w:val="007A223D"/>
    <w:rsid w:val="007A2326"/>
    <w:rsid w:val="007A2329"/>
    <w:rsid w:val="007A2C48"/>
    <w:rsid w:val="007A2D67"/>
    <w:rsid w:val="007A3E48"/>
    <w:rsid w:val="007A57B3"/>
    <w:rsid w:val="007B010E"/>
    <w:rsid w:val="007B1416"/>
    <w:rsid w:val="007B173B"/>
    <w:rsid w:val="007B209E"/>
    <w:rsid w:val="007B31AA"/>
    <w:rsid w:val="007B34E4"/>
    <w:rsid w:val="007B4170"/>
    <w:rsid w:val="007B576D"/>
    <w:rsid w:val="007B6C18"/>
    <w:rsid w:val="007B6FDF"/>
    <w:rsid w:val="007B7040"/>
    <w:rsid w:val="007B7843"/>
    <w:rsid w:val="007B7C10"/>
    <w:rsid w:val="007C2DE8"/>
    <w:rsid w:val="007C3B91"/>
    <w:rsid w:val="007C7A50"/>
    <w:rsid w:val="007D2CE6"/>
    <w:rsid w:val="007D2F4A"/>
    <w:rsid w:val="007D47BF"/>
    <w:rsid w:val="007D4A84"/>
    <w:rsid w:val="007D5C7F"/>
    <w:rsid w:val="007D68A6"/>
    <w:rsid w:val="007E2649"/>
    <w:rsid w:val="007E2976"/>
    <w:rsid w:val="007E3A3D"/>
    <w:rsid w:val="007E403C"/>
    <w:rsid w:val="007E5206"/>
    <w:rsid w:val="007E6097"/>
    <w:rsid w:val="007E781F"/>
    <w:rsid w:val="007F234A"/>
    <w:rsid w:val="007F2B5A"/>
    <w:rsid w:val="007F4F01"/>
    <w:rsid w:val="008000E1"/>
    <w:rsid w:val="00802AAF"/>
    <w:rsid w:val="00804401"/>
    <w:rsid w:val="00805666"/>
    <w:rsid w:val="0080657E"/>
    <w:rsid w:val="00807B94"/>
    <w:rsid w:val="00811B3E"/>
    <w:rsid w:val="00813EEB"/>
    <w:rsid w:val="008143E1"/>
    <w:rsid w:val="008144B7"/>
    <w:rsid w:val="00815AE7"/>
    <w:rsid w:val="0081617B"/>
    <w:rsid w:val="008170BF"/>
    <w:rsid w:val="008172EF"/>
    <w:rsid w:val="00821042"/>
    <w:rsid w:val="0082338B"/>
    <w:rsid w:val="0082396B"/>
    <w:rsid w:val="00825AD3"/>
    <w:rsid w:val="008262C8"/>
    <w:rsid w:val="00827791"/>
    <w:rsid w:val="0083020B"/>
    <w:rsid w:val="00831407"/>
    <w:rsid w:val="00833A36"/>
    <w:rsid w:val="00837BD3"/>
    <w:rsid w:val="0084185D"/>
    <w:rsid w:val="00842195"/>
    <w:rsid w:val="0084362F"/>
    <w:rsid w:val="00846A15"/>
    <w:rsid w:val="00853962"/>
    <w:rsid w:val="00856BF5"/>
    <w:rsid w:val="00860228"/>
    <w:rsid w:val="0086022A"/>
    <w:rsid w:val="00861009"/>
    <w:rsid w:val="00864B46"/>
    <w:rsid w:val="0086776F"/>
    <w:rsid w:val="00871456"/>
    <w:rsid w:val="008722B8"/>
    <w:rsid w:val="008727AE"/>
    <w:rsid w:val="00872911"/>
    <w:rsid w:val="00874DED"/>
    <w:rsid w:val="00875F1B"/>
    <w:rsid w:val="0087601F"/>
    <w:rsid w:val="008768AD"/>
    <w:rsid w:val="00883215"/>
    <w:rsid w:val="00883A3C"/>
    <w:rsid w:val="008846EC"/>
    <w:rsid w:val="00886678"/>
    <w:rsid w:val="00887B30"/>
    <w:rsid w:val="00891E31"/>
    <w:rsid w:val="00892C3F"/>
    <w:rsid w:val="0089323A"/>
    <w:rsid w:val="00893987"/>
    <w:rsid w:val="00893CF1"/>
    <w:rsid w:val="00894D63"/>
    <w:rsid w:val="008970FB"/>
    <w:rsid w:val="008A1286"/>
    <w:rsid w:val="008A1326"/>
    <w:rsid w:val="008A26C3"/>
    <w:rsid w:val="008A3969"/>
    <w:rsid w:val="008A60AF"/>
    <w:rsid w:val="008A6189"/>
    <w:rsid w:val="008A68B8"/>
    <w:rsid w:val="008B0619"/>
    <w:rsid w:val="008B21EB"/>
    <w:rsid w:val="008B55C8"/>
    <w:rsid w:val="008B5B86"/>
    <w:rsid w:val="008B70E4"/>
    <w:rsid w:val="008B75E6"/>
    <w:rsid w:val="008C2090"/>
    <w:rsid w:val="008C3A93"/>
    <w:rsid w:val="008C42AE"/>
    <w:rsid w:val="008C4922"/>
    <w:rsid w:val="008C4EC5"/>
    <w:rsid w:val="008C576E"/>
    <w:rsid w:val="008D002A"/>
    <w:rsid w:val="008D0288"/>
    <w:rsid w:val="008D0CC4"/>
    <w:rsid w:val="008D1400"/>
    <w:rsid w:val="008D1E52"/>
    <w:rsid w:val="008D38FF"/>
    <w:rsid w:val="008D649E"/>
    <w:rsid w:val="008D65DB"/>
    <w:rsid w:val="008D6AC5"/>
    <w:rsid w:val="008D6B18"/>
    <w:rsid w:val="008D74CE"/>
    <w:rsid w:val="008E0168"/>
    <w:rsid w:val="008E1961"/>
    <w:rsid w:val="008E2EB7"/>
    <w:rsid w:val="008E36CE"/>
    <w:rsid w:val="008E4354"/>
    <w:rsid w:val="008E5678"/>
    <w:rsid w:val="008E614B"/>
    <w:rsid w:val="008E75E9"/>
    <w:rsid w:val="008F09E5"/>
    <w:rsid w:val="008F251C"/>
    <w:rsid w:val="008F50BD"/>
    <w:rsid w:val="008F6190"/>
    <w:rsid w:val="008F6A0E"/>
    <w:rsid w:val="008F6FD9"/>
    <w:rsid w:val="00902AD8"/>
    <w:rsid w:val="00903DD0"/>
    <w:rsid w:val="0090443E"/>
    <w:rsid w:val="00904800"/>
    <w:rsid w:val="0090616E"/>
    <w:rsid w:val="009100D5"/>
    <w:rsid w:val="00911592"/>
    <w:rsid w:val="009117B9"/>
    <w:rsid w:val="00914706"/>
    <w:rsid w:val="00914853"/>
    <w:rsid w:val="00920086"/>
    <w:rsid w:val="009206AB"/>
    <w:rsid w:val="00920C99"/>
    <w:rsid w:val="00925D99"/>
    <w:rsid w:val="0092663B"/>
    <w:rsid w:val="00926D4A"/>
    <w:rsid w:val="00930759"/>
    <w:rsid w:val="00931EBE"/>
    <w:rsid w:val="009320A6"/>
    <w:rsid w:val="00933400"/>
    <w:rsid w:val="0093383A"/>
    <w:rsid w:val="00933DF7"/>
    <w:rsid w:val="00934810"/>
    <w:rsid w:val="009357BC"/>
    <w:rsid w:val="009379E5"/>
    <w:rsid w:val="009408ED"/>
    <w:rsid w:val="00941081"/>
    <w:rsid w:val="00945DAE"/>
    <w:rsid w:val="00946608"/>
    <w:rsid w:val="00946B48"/>
    <w:rsid w:val="00946E92"/>
    <w:rsid w:val="00950FA7"/>
    <w:rsid w:val="00951BBC"/>
    <w:rsid w:val="0095363B"/>
    <w:rsid w:val="00953682"/>
    <w:rsid w:val="009557F3"/>
    <w:rsid w:val="00957C44"/>
    <w:rsid w:val="00960725"/>
    <w:rsid w:val="009620CA"/>
    <w:rsid w:val="009620DB"/>
    <w:rsid w:val="00963EE1"/>
    <w:rsid w:val="00965A09"/>
    <w:rsid w:val="00966B2F"/>
    <w:rsid w:val="00967B54"/>
    <w:rsid w:val="00971770"/>
    <w:rsid w:val="0097466A"/>
    <w:rsid w:val="009750D8"/>
    <w:rsid w:val="0097633C"/>
    <w:rsid w:val="009770C1"/>
    <w:rsid w:val="00981C76"/>
    <w:rsid w:val="009842F3"/>
    <w:rsid w:val="009879D0"/>
    <w:rsid w:val="00987C96"/>
    <w:rsid w:val="00990BD9"/>
    <w:rsid w:val="009911FF"/>
    <w:rsid w:val="0099712C"/>
    <w:rsid w:val="00997C03"/>
    <w:rsid w:val="009A1894"/>
    <w:rsid w:val="009A3D65"/>
    <w:rsid w:val="009A6D0C"/>
    <w:rsid w:val="009A7316"/>
    <w:rsid w:val="009A79CD"/>
    <w:rsid w:val="009B0B44"/>
    <w:rsid w:val="009B49A0"/>
    <w:rsid w:val="009B50E7"/>
    <w:rsid w:val="009B5221"/>
    <w:rsid w:val="009B57A6"/>
    <w:rsid w:val="009B7A93"/>
    <w:rsid w:val="009B7CE8"/>
    <w:rsid w:val="009C0E69"/>
    <w:rsid w:val="009C2EFB"/>
    <w:rsid w:val="009C4C29"/>
    <w:rsid w:val="009C4CBF"/>
    <w:rsid w:val="009C716A"/>
    <w:rsid w:val="009C72B1"/>
    <w:rsid w:val="009D0F12"/>
    <w:rsid w:val="009D1947"/>
    <w:rsid w:val="009D37C9"/>
    <w:rsid w:val="009D3FC5"/>
    <w:rsid w:val="009D669E"/>
    <w:rsid w:val="009D6A2A"/>
    <w:rsid w:val="009D70D3"/>
    <w:rsid w:val="009D74D0"/>
    <w:rsid w:val="009D766A"/>
    <w:rsid w:val="009E03EE"/>
    <w:rsid w:val="009E434A"/>
    <w:rsid w:val="009E49A6"/>
    <w:rsid w:val="009E5CC3"/>
    <w:rsid w:val="009E6CE5"/>
    <w:rsid w:val="009E7630"/>
    <w:rsid w:val="009E7FD5"/>
    <w:rsid w:val="009F04EC"/>
    <w:rsid w:val="009F06EC"/>
    <w:rsid w:val="009F0F06"/>
    <w:rsid w:val="009F3283"/>
    <w:rsid w:val="009F356F"/>
    <w:rsid w:val="009F37B7"/>
    <w:rsid w:val="009F3ECE"/>
    <w:rsid w:val="00A018FA"/>
    <w:rsid w:val="00A01CCB"/>
    <w:rsid w:val="00A03387"/>
    <w:rsid w:val="00A04CEB"/>
    <w:rsid w:val="00A051FB"/>
    <w:rsid w:val="00A0746F"/>
    <w:rsid w:val="00A07DBC"/>
    <w:rsid w:val="00A07EF0"/>
    <w:rsid w:val="00A17DC7"/>
    <w:rsid w:val="00A209C4"/>
    <w:rsid w:val="00A20BCF"/>
    <w:rsid w:val="00A22C56"/>
    <w:rsid w:val="00A23605"/>
    <w:rsid w:val="00A236E0"/>
    <w:rsid w:val="00A24061"/>
    <w:rsid w:val="00A24AF1"/>
    <w:rsid w:val="00A24EB9"/>
    <w:rsid w:val="00A25B94"/>
    <w:rsid w:val="00A261E3"/>
    <w:rsid w:val="00A26D07"/>
    <w:rsid w:val="00A327BA"/>
    <w:rsid w:val="00A3629A"/>
    <w:rsid w:val="00A37035"/>
    <w:rsid w:val="00A40AA8"/>
    <w:rsid w:val="00A41710"/>
    <w:rsid w:val="00A41D66"/>
    <w:rsid w:val="00A42309"/>
    <w:rsid w:val="00A4278D"/>
    <w:rsid w:val="00A42CE8"/>
    <w:rsid w:val="00A42EF0"/>
    <w:rsid w:val="00A437C5"/>
    <w:rsid w:val="00A44987"/>
    <w:rsid w:val="00A45E6D"/>
    <w:rsid w:val="00A46AC9"/>
    <w:rsid w:val="00A47859"/>
    <w:rsid w:val="00A510CA"/>
    <w:rsid w:val="00A53E5E"/>
    <w:rsid w:val="00A572FE"/>
    <w:rsid w:val="00A604BA"/>
    <w:rsid w:val="00A65143"/>
    <w:rsid w:val="00A66064"/>
    <w:rsid w:val="00A66EB7"/>
    <w:rsid w:val="00A67399"/>
    <w:rsid w:val="00A70904"/>
    <w:rsid w:val="00A73FD2"/>
    <w:rsid w:val="00A81C6D"/>
    <w:rsid w:val="00A81CBA"/>
    <w:rsid w:val="00A8454B"/>
    <w:rsid w:val="00A848E3"/>
    <w:rsid w:val="00A84C89"/>
    <w:rsid w:val="00A85197"/>
    <w:rsid w:val="00A86B41"/>
    <w:rsid w:val="00A87A7E"/>
    <w:rsid w:val="00A9470B"/>
    <w:rsid w:val="00A95374"/>
    <w:rsid w:val="00A96278"/>
    <w:rsid w:val="00A96AF2"/>
    <w:rsid w:val="00A971F5"/>
    <w:rsid w:val="00A97785"/>
    <w:rsid w:val="00A978B6"/>
    <w:rsid w:val="00AA05DC"/>
    <w:rsid w:val="00AA1806"/>
    <w:rsid w:val="00AA1D6B"/>
    <w:rsid w:val="00AA1FF2"/>
    <w:rsid w:val="00AA2325"/>
    <w:rsid w:val="00AA416B"/>
    <w:rsid w:val="00AA5C3E"/>
    <w:rsid w:val="00AA623F"/>
    <w:rsid w:val="00AA675B"/>
    <w:rsid w:val="00AA794A"/>
    <w:rsid w:val="00AB30B1"/>
    <w:rsid w:val="00AB342B"/>
    <w:rsid w:val="00AC1750"/>
    <w:rsid w:val="00AC215B"/>
    <w:rsid w:val="00AC246C"/>
    <w:rsid w:val="00AC4229"/>
    <w:rsid w:val="00AC42D3"/>
    <w:rsid w:val="00AC42D8"/>
    <w:rsid w:val="00AC4BB9"/>
    <w:rsid w:val="00AC50AD"/>
    <w:rsid w:val="00AC6E24"/>
    <w:rsid w:val="00AD00C5"/>
    <w:rsid w:val="00AD1EE5"/>
    <w:rsid w:val="00AD3F14"/>
    <w:rsid w:val="00AD4031"/>
    <w:rsid w:val="00AD43A2"/>
    <w:rsid w:val="00AD4847"/>
    <w:rsid w:val="00AD7CFE"/>
    <w:rsid w:val="00AE00CF"/>
    <w:rsid w:val="00AE117A"/>
    <w:rsid w:val="00AE191D"/>
    <w:rsid w:val="00AE1DC5"/>
    <w:rsid w:val="00AE331D"/>
    <w:rsid w:val="00AE464C"/>
    <w:rsid w:val="00AE4DD5"/>
    <w:rsid w:val="00AE4F7B"/>
    <w:rsid w:val="00AE59B9"/>
    <w:rsid w:val="00AF05CE"/>
    <w:rsid w:val="00AF199F"/>
    <w:rsid w:val="00AF57F2"/>
    <w:rsid w:val="00AF6357"/>
    <w:rsid w:val="00AF749F"/>
    <w:rsid w:val="00B014FE"/>
    <w:rsid w:val="00B01652"/>
    <w:rsid w:val="00B01AF6"/>
    <w:rsid w:val="00B02377"/>
    <w:rsid w:val="00B0575E"/>
    <w:rsid w:val="00B11DE0"/>
    <w:rsid w:val="00B13175"/>
    <w:rsid w:val="00B15CAD"/>
    <w:rsid w:val="00B15D28"/>
    <w:rsid w:val="00B200BA"/>
    <w:rsid w:val="00B214A4"/>
    <w:rsid w:val="00B22D3E"/>
    <w:rsid w:val="00B2314D"/>
    <w:rsid w:val="00B243A8"/>
    <w:rsid w:val="00B24F21"/>
    <w:rsid w:val="00B25E28"/>
    <w:rsid w:val="00B25EC6"/>
    <w:rsid w:val="00B312FD"/>
    <w:rsid w:val="00B32A71"/>
    <w:rsid w:val="00B348F8"/>
    <w:rsid w:val="00B35AF2"/>
    <w:rsid w:val="00B35DC6"/>
    <w:rsid w:val="00B36F6B"/>
    <w:rsid w:val="00B4459A"/>
    <w:rsid w:val="00B4511F"/>
    <w:rsid w:val="00B46317"/>
    <w:rsid w:val="00B46A90"/>
    <w:rsid w:val="00B47D66"/>
    <w:rsid w:val="00B50A9A"/>
    <w:rsid w:val="00B51472"/>
    <w:rsid w:val="00B52FE5"/>
    <w:rsid w:val="00B53ADC"/>
    <w:rsid w:val="00B5574B"/>
    <w:rsid w:val="00B56FB4"/>
    <w:rsid w:val="00B60011"/>
    <w:rsid w:val="00B613E3"/>
    <w:rsid w:val="00B6191D"/>
    <w:rsid w:val="00B637BB"/>
    <w:rsid w:val="00B63967"/>
    <w:rsid w:val="00B6440D"/>
    <w:rsid w:val="00B661DE"/>
    <w:rsid w:val="00B70F91"/>
    <w:rsid w:val="00B722DA"/>
    <w:rsid w:val="00B76081"/>
    <w:rsid w:val="00B77BBA"/>
    <w:rsid w:val="00B81E92"/>
    <w:rsid w:val="00B874D1"/>
    <w:rsid w:val="00B9071C"/>
    <w:rsid w:val="00B92312"/>
    <w:rsid w:val="00B9363F"/>
    <w:rsid w:val="00B94867"/>
    <w:rsid w:val="00B951A6"/>
    <w:rsid w:val="00B952C4"/>
    <w:rsid w:val="00B95B1C"/>
    <w:rsid w:val="00B97210"/>
    <w:rsid w:val="00BA210C"/>
    <w:rsid w:val="00BA2229"/>
    <w:rsid w:val="00BA5E56"/>
    <w:rsid w:val="00BA6D71"/>
    <w:rsid w:val="00BA7B35"/>
    <w:rsid w:val="00BA7BF2"/>
    <w:rsid w:val="00BB0441"/>
    <w:rsid w:val="00BB0B0E"/>
    <w:rsid w:val="00BB2EFB"/>
    <w:rsid w:val="00BB53FF"/>
    <w:rsid w:val="00BB588A"/>
    <w:rsid w:val="00BB67DC"/>
    <w:rsid w:val="00BB7EF1"/>
    <w:rsid w:val="00BC16CB"/>
    <w:rsid w:val="00BC4C03"/>
    <w:rsid w:val="00BC4E89"/>
    <w:rsid w:val="00BC54AB"/>
    <w:rsid w:val="00BC7CFC"/>
    <w:rsid w:val="00BD27B1"/>
    <w:rsid w:val="00BD3315"/>
    <w:rsid w:val="00BD3A27"/>
    <w:rsid w:val="00BD5669"/>
    <w:rsid w:val="00BD7CFC"/>
    <w:rsid w:val="00BE17A0"/>
    <w:rsid w:val="00BE218D"/>
    <w:rsid w:val="00BE24A1"/>
    <w:rsid w:val="00BE4B89"/>
    <w:rsid w:val="00BE5AC0"/>
    <w:rsid w:val="00BE648E"/>
    <w:rsid w:val="00BE79A3"/>
    <w:rsid w:val="00BE7D8C"/>
    <w:rsid w:val="00BF089C"/>
    <w:rsid w:val="00BF0CBC"/>
    <w:rsid w:val="00BF536A"/>
    <w:rsid w:val="00BF729C"/>
    <w:rsid w:val="00C012EF"/>
    <w:rsid w:val="00C04810"/>
    <w:rsid w:val="00C05485"/>
    <w:rsid w:val="00C10334"/>
    <w:rsid w:val="00C11C72"/>
    <w:rsid w:val="00C12505"/>
    <w:rsid w:val="00C13F13"/>
    <w:rsid w:val="00C15942"/>
    <w:rsid w:val="00C15CCD"/>
    <w:rsid w:val="00C17D39"/>
    <w:rsid w:val="00C21DA1"/>
    <w:rsid w:val="00C2346E"/>
    <w:rsid w:val="00C263A9"/>
    <w:rsid w:val="00C270AE"/>
    <w:rsid w:val="00C27982"/>
    <w:rsid w:val="00C27B2A"/>
    <w:rsid w:val="00C27F00"/>
    <w:rsid w:val="00C303DE"/>
    <w:rsid w:val="00C3073A"/>
    <w:rsid w:val="00C307D0"/>
    <w:rsid w:val="00C3241E"/>
    <w:rsid w:val="00C3267B"/>
    <w:rsid w:val="00C3343A"/>
    <w:rsid w:val="00C33B27"/>
    <w:rsid w:val="00C35091"/>
    <w:rsid w:val="00C357F2"/>
    <w:rsid w:val="00C35F2D"/>
    <w:rsid w:val="00C36FE8"/>
    <w:rsid w:val="00C40A0C"/>
    <w:rsid w:val="00C40AC5"/>
    <w:rsid w:val="00C40BEB"/>
    <w:rsid w:val="00C419D6"/>
    <w:rsid w:val="00C431BD"/>
    <w:rsid w:val="00C4352D"/>
    <w:rsid w:val="00C45100"/>
    <w:rsid w:val="00C46FB0"/>
    <w:rsid w:val="00C5062F"/>
    <w:rsid w:val="00C51D68"/>
    <w:rsid w:val="00C542AF"/>
    <w:rsid w:val="00C54B8F"/>
    <w:rsid w:val="00C55274"/>
    <w:rsid w:val="00C554B9"/>
    <w:rsid w:val="00C55A5F"/>
    <w:rsid w:val="00C63171"/>
    <w:rsid w:val="00C64597"/>
    <w:rsid w:val="00C6519E"/>
    <w:rsid w:val="00C65BB2"/>
    <w:rsid w:val="00C65C9F"/>
    <w:rsid w:val="00C72EEA"/>
    <w:rsid w:val="00C72FF7"/>
    <w:rsid w:val="00C75407"/>
    <w:rsid w:val="00C75B2F"/>
    <w:rsid w:val="00C76817"/>
    <w:rsid w:val="00C76FDF"/>
    <w:rsid w:val="00C81F25"/>
    <w:rsid w:val="00C826D3"/>
    <w:rsid w:val="00C82CC1"/>
    <w:rsid w:val="00C830F9"/>
    <w:rsid w:val="00C83210"/>
    <w:rsid w:val="00C83A2A"/>
    <w:rsid w:val="00C8456B"/>
    <w:rsid w:val="00C86124"/>
    <w:rsid w:val="00C86F4E"/>
    <w:rsid w:val="00C87C6F"/>
    <w:rsid w:val="00C92508"/>
    <w:rsid w:val="00C937BF"/>
    <w:rsid w:val="00C95C92"/>
    <w:rsid w:val="00C97014"/>
    <w:rsid w:val="00C97F85"/>
    <w:rsid w:val="00CA23D1"/>
    <w:rsid w:val="00CA2F87"/>
    <w:rsid w:val="00CA4978"/>
    <w:rsid w:val="00CA548D"/>
    <w:rsid w:val="00CA5D1C"/>
    <w:rsid w:val="00CA661C"/>
    <w:rsid w:val="00CA7CF9"/>
    <w:rsid w:val="00CA7FD1"/>
    <w:rsid w:val="00CB3340"/>
    <w:rsid w:val="00CB4011"/>
    <w:rsid w:val="00CB5587"/>
    <w:rsid w:val="00CB6E10"/>
    <w:rsid w:val="00CC05E7"/>
    <w:rsid w:val="00CC51C7"/>
    <w:rsid w:val="00CC667A"/>
    <w:rsid w:val="00CC686E"/>
    <w:rsid w:val="00CD186E"/>
    <w:rsid w:val="00CD77FD"/>
    <w:rsid w:val="00CE07A3"/>
    <w:rsid w:val="00CE11CE"/>
    <w:rsid w:val="00CE2058"/>
    <w:rsid w:val="00CE36A0"/>
    <w:rsid w:val="00CE458B"/>
    <w:rsid w:val="00CE4C68"/>
    <w:rsid w:val="00CE784C"/>
    <w:rsid w:val="00CF0956"/>
    <w:rsid w:val="00CF0B15"/>
    <w:rsid w:val="00CF1E1E"/>
    <w:rsid w:val="00CF3255"/>
    <w:rsid w:val="00CF3CBD"/>
    <w:rsid w:val="00D0012C"/>
    <w:rsid w:val="00D037C3"/>
    <w:rsid w:val="00D03916"/>
    <w:rsid w:val="00D042DD"/>
    <w:rsid w:val="00D071B3"/>
    <w:rsid w:val="00D0792A"/>
    <w:rsid w:val="00D07EA6"/>
    <w:rsid w:val="00D12FA0"/>
    <w:rsid w:val="00D1316F"/>
    <w:rsid w:val="00D159F2"/>
    <w:rsid w:val="00D16D2E"/>
    <w:rsid w:val="00D17262"/>
    <w:rsid w:val="00D2098E"/>
    <w:rsid w:val="00D21AF8"/>
    <w:rsid w:val="00D21CC4"/>
    <w:rsid w:val="00D234D8"/>
    <w:rsid w:val="00D24207"/>
    <w:rsid w:val="00D24BF0"/>
    <w:rsid w:val="00D4375C"/>
    <w:rsid w:val="00D439CB"/>
    <w:rsid w:val="00D43CFF"/>
    <w:rsid w:val="00D43F70"/>
    <w:rsid w:val="00D447E1"/>
    <w:rsid w:val="00D44981"/>
    <w:rsid w:val="00D459F7"/>
    <w:rsid w:val="00D46791"/>
    <w:rsid w:val="00D50A7D"/>
    <w:rsid w:val="00D5211A"/>
    <w:rsid w:val="00D53D9D"/>
    <w:rsid w:val="00D560EC"/>
    <w:rsid w:val="00D5757D"/>
    <w:rsid w:val="00D609DE"/>
    <w:rsid w:val="00D61A9F"/>
    <w:rsid w:val="00D61D96"/>
    <w:rsid w:val="00D6314F"/>
    <w:rsid w:val="00D648F1"/>
    <w:rsid w:val="00D64B33"/>
    <w:rsid w:val="00D64F47"/>
    <w:rsid w:val="00D6633A"/>
    <w:rsid w:val="00D70416"/>
    <w:rsid w:val="00D70DE9"/>
    <w:rsid w:val="00D71830"/>
    <w:rsid w:val="00D752B0"/>
    <w:rsid w:val="00D753E4"/>
    <w:rsid w:val="00D77511"/>
    <w:rsid w:val="00D80D5C"/>
    <w:rsid w:val="00D81177"/>
    <w:rsid w:val="00D82F80"/>
    <w:rsid w:val="00D842EC"/>
    <w:rsid w:val="00D84FED"/>
    <w:rsid w:val="00D8502E"/>
    <w:rsid w:val="00D859C3"/>
    <w:rsid w:val="00D864E0"/>
    <w:rsid w:val="00D86C43"/>
    <w:rsid w:val="00D87285"/>
    <w:rsid w:val="00D90B50"/>
    <w:rsid w:val="00D90D41"/>
    <w:rsid w:val="00D94B7A"/>
    <w:rsid w:val="00D94F60"/>
    <w:rsid w:val="00D95100"/>
    <w:rsid w:val="00D96580"/>
    <w:rsid w:val="00DA236D"/>
    <w:rsid w:val="00DA6051"/>
    <w:rsid w:val="00DA6B1B"/>
    <w:rsid w:val="00DB409A"/>
    <w:rsid w:val="00DB5A1A"/>
    <w:rsid w:val="00DB6D84"/>
    <w:rsid w:val="00DB7BA4"/>
    <w:rsid w:val="00DB7C1D"/>
    <w:rsid w:val="00DC0250"/>
    <w:rsid w:val="00DC6ACC"/>
    <w:rsid w:val="00DC7F95"/>
    <w:rsid w:val="00DD0043"/>
    <w:rsid w:val="00DD020D"/>
    <w:rsid w:val="00DD0583"/>
    <w:rsid w:val="00DD0EFA"/>
    <w:rsid w:val="00DD5387"/>
    <w:rsid w:val="00DD6252"/>
    <w:rsid w:val="00DE0DAB"/>
    <w:rsid w:val="00DE1324"/>
    <w:rsid w:val="00DE2AA9"/>
    <w:rsid w:val="00DE4394"/>
    <w:rsid w:val="00DF1684"/>
    <w:rsid w:val="00DF3AF9"/>
    <w:rsid w:val="00DF6F64"/>
    <w:rsid w:val="00E045E0"/>
    <w:rsid w:val="00E04C01"/>
    <w:rsid w:val="00E05BA0"/>
    <w:rsid w:val="00E05F3F"/>
    <w:rsid w:val="00E064CA"/>
    <w:rsid w:val="00E06DE1"/>
    <w:rsid w:val="00E13407"/>
    <w:rsid w:val="00E14747"/>
    <w:rsid w:val="00E15732"/>
    <w:rsid w:val="00E160AF"/>
    <w:rsid w:val="00E17E44"/>
    <w:rsid w:val="00E208A9"/>
    <w:rsid w:val="00E250F4"/>
    <w:rsid w:val="00E26F32"/>
    <w:rsid w:val="00E27D62"/>
    <w:rsid w:val="00E30099"/>
    <w:rsid w:val="00E33013"/>
    <w:rsid w:val="00E350C8"/>
    <w:rsid w:val="00E35B22"/>
    <w:rsid w:val="00E36680"/>
    <w:rsid w:val="00E37333"/>
    <w:rsid w:val="00E37FF3"/>
    <w:rsid w:val="00E43FD4"/>
    <w:rsid w:val="00E441D2"/>
    <w:rsid w:val="00E46B51"/>
    <w:rsid w:val="00E52AC7"/>
    <w:rsid w:val="00E52F33"/>
    <w:rsid w:val="00E53F89"/>
    <w:rsid w:val="00E5405F"/>
    <w:rsid w:val="00E5732F"/>
    <w:rsid w:val="00E57687"/>
    <w:rsid w:val="00E62C1E"/>
    <w:rsid w:val="00E63735"/>
    <w:rsid w:val="00E6591C"/>
    <w:rsid w:val="00E65A89"/>
    <w:rsid w:val="00E67293"/>
    <w:rsid w:val="00E674DC"/>
    <w:rsid w:val="00E71A75"/>
    <w:rsid w:val="00E72629"/>
    <w:rsid w:val="00E75451"/>
    <w:rsid w:val="00E764CF"/>
    <w:rsid w:val="00E76F3D"/>
    <w:rsid w:val="00E77038"/>
    <w:rsid w:val="00E77ACC"/>
    <w:rsid w:val="00E83464"/>
    <w:rsid w:val="00E85822"/>
    <w:rsid w:val="00E85CD1"/>
    <w:rsid w:val="00E903AF"/>
    <w:rsid w:val="00E92B17"/>
    <w:rsid w:val="00E935D0"/>
    <w:rsid w:val="00E96E39"/>
    <w:rsid w:val="00EA05E7"/>
    <w:rsid w:val="00EA18B5"/>
    <w:rsid w:val="00EA26A6"/>
    <w:rsid w:val="00EA40FF"/>
    <w:rsid w:val="00EA59EA"/>
    <w:rsid w:val="00EA5B7A"/>
    <w:rsid w:val="00EB151F"/>
    <w:rsid w:val="00EB2FEB"/>
    <w:rsid w:val="00EB34F0"/>
    <w:rsid w:val="00EB38BA"/>
    <w:rsid w:val="00EB4C4D"/>
    <w:rsid w:val="00EB67E2"/>
    <w:rsid w:val="00EC0633"/>
    <w:rsid w:val="00EC4A98"/>
    <w:rsid w:val="00EC54C7"/>
    <w:rsid w:val="00EC717F"/>
    <w:rsid w:val="00ED00F8"/>
    <w:rsid w:val="00ED06EA"/>
    <w:rsid w:val="00ED0EFB"/>
    <w:rsid w:val="00ED262E"/>
    <w:rsid w:val="00ED4D1F"/>
    <w:rsid w:val="00ED5C45"/>
    <w:rsid w:val="00ED5FA6"/>
    <w:rsid w:val="00EE07BA"/>
    <w:rsid w:val="00EE26B7"/>
    <w:rsid w:val="00EE2D0F"/>
    <w:rsid w:val="00EE3049"/>
    <w:rsid w:val="00EE4163"/>
    <w:rsid w:val="00EE6756"/>
    <w:rsid w:val="00EF0B1C"/>
    <w:rsid w:val="00EF1245"/>
    <w:rsid w:val="00EF2A7E"/>
    <w:rsid w:val="00EF2B98"/>
    <w:rsid w:val="00EF2BB5"/>
    <w:rsid w:val="00EF4158"/>
    <w:rsid w:val="00EF5F89"/>
    <w:rsid w:val="00EF6D5E"/>
    <w:rsid w:val="00EF6FC0"/>
    <w:rsid w:val="00F000F8"/>
    <w:rsid w:val="00F0079E"/>
    <w:rsid w:val="00F01AE5"/>
    <w:rsid w:val="00F020E2"/>
    <w:rsid w:val="00F03BF7"/>
    <w:rsid w:val="00F0438C"/>
    <w:rsid w:val="00F0681E"/>
    <w:rsid w:val="00F06BBC"/>
    <w:rsid w:val="00F1405D"/>
    <w:rsid w:val="00F1778C"/>
    <w:rsid w:val="00F17992"/>
    <w:rsid w:val="00F20DB4"/>
    <w:rsid w:val="00F21349"/>
    <w:rsid w:val="00F2639D"/>
    <w:rsid w:val="00F26904"/>
    <w:rsid w:val="00F27574"/>
    <w:rsid w:val="00F27DC4"/>
    <w:rsid w:val="00F3187E"/>
    <w:rsid w:val="00F31F6B"/>
    <w:rsid w:val="00F35F20"/>
    <w:rsid w:val="00F36280"/>
    <w:rsid w:val="00F36E72"/>
    <w:rsid w:val="00F379AF"/>
    <w:rsid w:val="00F427C6"/>
    <w:rsid w:val="00F43FAD"/>
    <w:rsid w:val="00F47969"/>
    <w:rsid w:val="00F54019"/>
    <w:rsid w:val="00F5450A"/>
    <w:rsid w:val="00F54FEE"/>
    <w:rsid w:val="00F55CDD"/>
    <w:rsid w:val="00F5618D"/>
    <w:rsid w:val="00F5768C"/>
    <w:rsid w:val="00F578D6"/>
    <w:rsid w:val="00F57DB6"/>
    <w:rsid w:val="00F601D2"/>
    <w:rsid w:val="00F60EB6"/>
    <w:rsid w:val="00F62CA4"/>
    <w:rsid w:val="00F63B2B"/>
    <w:rsid w:val="00F63D47"/>
    <w:rsid w:val="00F6551D"/>
    <w:rsid w:val="00F66B7A"/>
    <w:rsid w:val="00F673C2"/>
    <w:rsid w:val="00F67565"/>
    <w:rsid w:val="00F71BD5"/>
    <w:rsid w:val="00F71C12"/>
    <w:rsid w:val="00F73A76"/>
    <w:rsid w:val="00F752DE"/>
    <w:rsid w:val="00F80439"/>
    <w:rsid w:val="00F818F0"/>
    <w:rsid w:val="00F846D8"/>
    <w:rsid w:val="00F9102B"/>
    <w:rsid w:val="00F95B7D"/>
    <w:rsid w:val="00F960C3"/>
    <w:rsid w:val="00F96B0B"/>
    <w:rsid w:val="00FA116B"/>
    <w:rsid w:val="00FA1FEB"/>
    <w:rsid w:val="00FA2133"/>
    <w:rsid w:val="00FA3BD7"/>
    <w:rsid w:val="00FA6616"/>
    <w:rsid w:val="00FB16DB"/>
    <w:rsid w:val="00FB1F07"/>
    <w:rsid w:val="00FB23EE"/>
    <w:rsid w:val="00FB3B8F"/>
    <w:rsid w:val="00FC4A23"/>
    <w:rsid w:val="00FC53E7"/>
    <w:rsid w:val="00FC6195"/>
    <w:rsid w:val="00FC66E5"/>
    <w:rsid w:val="00FC7799"/>
    <w:rsid w:val="00FD16E1"/>
    <w:rsid w:val="00FD46C3"/>
    <w:rsid w:val="00FD557B"/>
    <w:rsid w:val="00FE099F"/>
    <w:rsid w:val="00FE2787"/>
    <w:rsid w:val="00FE2FA1"/>
    <w:rsid w:val="00FE3C57"/>
    <w:rsid w:val="00FE47BB"/>
    <w:rsid w:val="00FE5401"/>
    <w:rsid w:val="00FE5F84"/>
    <w:rsid w:val="00FE7B84"/>
    <w:rsid w:val="00FF1220"/>
    <w:rsid w:val="00FF17C4"/>
    <w:rsid w:val="00FF287B"/>
    <w:rsid w:val="00FF36FF"/>
    <w:rsid w:val="00FF4478"/>
    <w:rsid w:val="00FF51DB"/>
    <w:rsid w:val="00FF61B4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A9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E7D5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1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2"/>
    <w:rsid w:val="00EB67E2"/>
    <w:rPr>
      <w:sz w:val="18"/>
      <w:szCs w:val="18"/>
    </w:rPr>
  </w:style>
  <w:style w:type="character" w:customStyle="1" w:styleId="Char2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0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3"/>
    <w:rsid w:val="00D03916"/>
    <w:pPr>
      <w:spacing w:after="120"/>
      <w:ind w:firstLineChars="100" w:firstLine="420"/>
    </w:pPr>
    <w:rPr>
      <w:sz w:val="24"/>
    </w:rPr>
  </w:style>
  <w:style w:type="character" w:customStyle="1" w:styleId="Char1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3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0277A"/>
    <w:pPr>
      <w:ind w:firstLineChars="200" w:firstLine="420"/>
    </w:pPr>
  </w:style>
  <w:style w:type="character" w:customStyle="1" w:styleId="fontstyle01">
    <w:name w:val="fontstyle01"/>
    <w:basedOn w:val="a0"/>
    <w:rsid w:val="00BF0CBC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annotation reference"/>
    <w:basedOn w:val="a0"/>
    <w:rsid w:val="00571A86"/>
    <w:rPr>
      <w:sz w:val="21"/>
      <w:szCs w:val="21"/>
    </w:rPr>
  </w:style>
  <w:style w:type="paragraph" w:styleId="af4">
    <w:name w:val="annotation text"/>
    <w:basedOn w:val="a"/>
    <w:link w:val="Char4"/>
    <w:rsid w:val="00571A86"/>
    <w:pPr>
      <w:jc w:val="left"/>
    </w:pPr>
  </w:style>
  <w:style w:type="character" w:customStyle="1" w:styleId="Char4">
    <w:name w:val="批注文字 Char"/>
    <w:basedOn w:val="a0"/>
    <w:link w:val="af4"/>
    <w:rsid w:val="00571A86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5"/>
    <w:rsid w:val="00571A86"/>
    <w:rPr>
      <w:b/>
      <w:bCs/>
    </w:rPr>
  </w:style>
  <w:style w:type="character" w:customStyle="1" w:styleId="Char5">
    <w:name w:val="批注主题 Char"/>
    <w:basedOn w:val="Char4"/>
    <w:link w:val="af5"/>
    <w:rsid w:val="00571A86"/>
    <w:rPr>
      <w:rFonts w:ascii="宋体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0E3BE9"/>
    <w:rPr>
      <w:rFonts w:ascii="宋体"/>
      <w:kern w:val="2"/>
      <w:sz w:val="24"/>
      <w:szCs w:val="24"/>
    </w:rPr>
  </w:style>
  <w:style w:type="paragraph" w:styleId="af7">
    <w:name w:val="Plain Text"/>
    <w:basedOn w:val="a"/>
    <w:link w:val="Char6"/>
    <w:qFormat/>
    <w:rsid w:val="000364EB"/>
    <w:pPr>
      <w:spacing w:line="360" w:lineRule="auto"/>
      <w:ind w:firstLineChars="200" w:firstLine="200"/>
    </w:pPr>
    <w:rPr>
      <w:rFonts w:hAnsi="Courier New"/>
      <w:szCs w:val="20"/>
    </w:rPr>
  </w:style>
  <w:style w:type="character" w:customStyle="1" w:styleId="Char6">
    <w:name w:val="纯文本 Char"/>
    <w:basedOn w:val="a0"/>
    <w:link w:val="af7"/>
    <w:qFormat/>
    <w:rsid w:val="000364EB"/>
    <w:rPr>
      <w:rFonts w:ascii="宋体" w:hAnsi="Courier New"/>
      <w:kern w:val="2"/>
      <w:sz w:val="24"/>
    </w:rPr>
  </w:style>
  <w:style w:type="character" w:customStyle="1" w:styleId="Char">
    <w:name w:val="页眉 Char"/>
    <w:basedOn w:val="a0"/>
    <w:link w:val="a7"/>
    <w:rsid w:val="000364EB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E7D5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1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2"/>
    <w:rsid w:val="00EB67E2"/>
    <w:rPr>
      <w:sz w:val="18"/>
      <w:szCs w:val="18"/>
    </w:rPr>
  </w:style>
  <w:style w:type="character" w:customStyle="1" w:styleId="Char2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0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3"/>
    <w:rsid w:val="00D03916"/>
    <w:pPr>
      <w:spacing w:after="120"/>
      <w:ind w:firstLineChars="100" w:firstLine="420"/>
    </w:pPr>
    <w:rPr>
      <w:sz w:val="24"/>
    </w:rPr>
  </w:style>
  <w:style w:type="character" w:customStyle="1" w:styleId="Char1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3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0277A"/>
    <w:pPr>
      <w:ind w:firstLineChars="200" w:firstLine="420"/>
    </w:pPr>
  </w:style>
  <w:style w:type="character" w:customStyle="1" w:styleId="fontstyle01">
    <w:name w:val="fontstyle01"/>
    <w:basedOn w:val="a0"/>
    <w:rsid w:val="00BF0CBC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annotation reference"/>
    <w:basedOn w:val="a0"/>
    <w:rsid w:val="00571A86"/>
    <w:rPr>
      <w:sz w:val="21"/>
      <w:szCs w:val="21"/>
    </w:rPr>
  </w:style>
  <w:style w:type="paragraph" w:styleId="af4">
    <w:name w:val="annotation text"/>
    <w:basedOn w:val="a"/>
    <w:link w:val="Char4"/>
    <w:rsid w:val="00571A86"/>
    <w:pPr>
      <w:jc w:val="left"/>
    </w:pPr>
  </w:style>
  <w:style w:type="character" w:customStyle="1" w:styleId="Char4">
    <w:name w:val="批注文字 Char"/>
    <w:basedOn w:val="a0"/>
    <w:link w:val="af4"/>
    <w:rsid w:val="00571A86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5"/>
    <w:rsid w:val="00571A86"/>
    <w:rPr>
      <w:b/>
      <w:bCs/>
    </w:rPr>
  </w:style>
  <w:style w:type="character" w:customStyle="1" w:styleId="Char5">
    <w:name w:val="批注主题 Char"/>
    <w:basedOn w:val="Char4"/>
    <w:link w:val="af5"/>
    <w:rsid w:val="00571A86"/>
    <w:rPr>
      <w:rFonts w:ascii="宋体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0E3BE9"/>
    <w:rPr>
      <w:rFonts w:ascii="宋体"/>
      <w:kern w:val="2"/>
      <w:sz w:val="24"/>
      <w:szCs w:val="24"/>
    </w:rPr>
  </w:style>
  <w:style w:type="paragraph" w:styleId="af7">
    <w:name w:val="Plain Text"/>
    <w:basedOn w:val="a"/>
    <w:link w:val="Char6"/>
    <w:qFormat/>
    <w:rsid w:val="000364EB"/>
    <w:pPr>
      <w:spacing w:line="360" w:lineRule="auto"/>
      <w:ind w:firstLineChars="200" w:firstLine="200"/>
    </w:pPr>
    <w:rPr>
      <w:rFonts w:hAnsi="Courier New"/>
      <w:szCs w:val="20"/>
    </w:rPr>
  </w:style>
  <w:style w:type="character" w:customStyle="1" w:styleId="Char6">
    <w:name w:val="纯文本 Char"/>
    <w:basedOn w:val="a0"/>
    <w:link w:val="af7"/>
    <w:qFormat/>
    <w:rsid w:val="000364EB"/>
    <w:rPr>
      <w:rFonts w:ascii="宋体" w:hAnsi="Courier New"/>
      <w:kern w:val="2"/>
      <w:sz w:val="24"/>
    </w:rPr>
  </w:style>
  <w:style w:type="character" w:customStyle="1" w:styleId="Char">
    <w:name w:val="页眉 Char"/>
    <w:basedOn w:val="a0"/>
    <w:link w:val="a7"/>
    <w:rsid w:val="000364E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9FF2-9F6E-4C5F-B2E4-7883D9A5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2557</Words>
  <Characters>2552</Characters>
  <Application>Microsoft Office Word</Application>
  <DocSecurity>4</DocSecurity>
  <PresentationFormat/>
  <Lines>21</Lines>
  <Paragraphs>10</Paragraphs>
  <Slides>0</Slides>
  <Notes>0</Notes>
  <HiddenSlides>0</HiddenSlides>
  <MMClips>0</MMClips>
  <ScaleCrop>false</ScaleCrop>
  <Company>Forlink</Company>
  <LinksUpToDate>false</LinksUpToDate>
  <CharactersWithSpaces>5099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韩园园</cp:lastModifiedBy>
  <cp:revision>2</cp:revision>
  <cp:lastPrinted>2016-02-29T08:02:00Z</cp:lastPrinted>
  <dcterms:created xsi:type="dcterms:W3CDTF">2024-12-05T10:49:00Z</dcterms:created>
  <dcterms:modified xsi:type="dcterms:W3CDTF">2024-12-05T10:49:00Z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