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66" w:rsidRPr="00CC3F90" w:rsidRDefault="00C34966" w:rsidP="00C34966">
      <w:pPr>
        <w:pStyle w:val="3"/>
        <w:rPr>
          <w:rFonts w:asciiTheme="minorEastAsia" w:eastAsiaTheme="minorEastAsia" w:hAnsiTheme="minorEastAsia"/>
          <w:b w:val="0"/>
          <w:sz w:val="24"/>
          <w:szCs w:val="24"/>
        </w:rPr>
      </w:pPr>
      <w:bookmarkStart w:id="0" w:name="_Toc176197323"/>
      <w:r w:rsidRPr="00CC3F90">
        <w:rPr>
          <w:rFonts w:asciiTheme="minorEastAsia" w:eastAsiaTheme="minorEastAsia" w:hAnsiTheme="minorEastAsia" w:hint="eastAsia"/>
          <w:b w:val="0"/>
          <w:sz w:val="24"/>
          <w:szCs w:val="24"/>
        </w:rPr>
        <w:t xml:space="preserve">12-3-1 </w:t>
      </w:r>
      <w:r>
        <w:rPr>
          <w:rFonts w:asciiTheme="minorEastAsia" w:eastAsiaTheme="minorEastAsia" w:hAnsiTheme="minorEastAsia" w:hint="eastAsia"/>
          <w:b w:val="0"/>
          <w:sz w:val="24"/>
          <w:szCs w:val="24"/>
        </w:rPr>
        <w:t>技术响应</w:t>
      </w:r>
      <w:r w:rsidRPr="00CC3F90">
        <w:rPr>
          <w:rFonts w:asciiTheme="minorEastAsia" w:eastAsiaTheme="minorEastAsia" w:hAnsiTheme="minorEastAsia" w:hint="eastAsia"/>
          <w:b w:val="0"/>
          <w:sz w:val="24"/>
          <w:szCs w:val="24"/>
        </w:rPr>
        <w:t>方案</w:t>
      </w:r>
      <w:bookmarkEnd w:id="0"/>
    </w:p>
    <w:p w:rsidR="00C34966" w:rsidRPr="00E47EDC" w:rsidRDefault="00C34966" w:rsidP="00C34966">
      <w:pPr>
        <w:spacing w:line="360" w:lineRule="exact"/>
        <w:ind w:firstLineChars="200" w:firstLine="420"/>
        <w:rPr>
          <w:rFonts w:ascii="Arial" w:hAnsi="Arial" w:cs="Arial"/>
          <w:kern w:val="0"/>
          <w:szCs w:val="21"/>
        </w:rPr>
      </w:pPr>
      <w:r w:rsidRPr="00E47EDC">
        <w:rPr>
          <w:rFonts w:ascii="Arial" w:hAnsi="Arial" w:cs="Arial" w:hint="eastAsia"/>
          <w:kern w:val="0"/>
          <w:szCs w:val="21"/>
        </w:rPr>
        <w:t>轨道智能检测</w:t>
      </w:r>
      <w:r>
        <w:rPr>
          <w:rFonts w:ascii="Arial" w:hAnsi="Arial" w:cs="Arial" w:hint="eastAsia"/>
          <w:kern w:val="0"/>
          <w:szCs w:val="21"/>
        </w:rPr>
        <w:t>系统</w:t>
      </w:r>
      <w:r w:rsidRPr="00E47EDC">
        <w:rPr>
          <w:rFonts w:ascii="Arial" w:hAnsi="Arial" w:cs="Arial" w:hint="eastAsia"/>
          <w:kern w:val="0"/>
          <w:szCs w:val="21"/>
        </w:rPr>
        <w:t>是基于机器视觉检测技术和基础设施全生命周期管理，提出的一种全新铁路检测方案。系统采用模块化设计，</w:t>
      </w:r>
      <w:r>
        <w:rPr>
          <w:rFonts w:ascii="Arial" w:hAnsi="Arial" w:cs="Arial" w:hint="eastAsia"/>
          <w:kern w:val="0"/>
          <w:szCs w:val="21"/>
        </w:rPr>
        <w:t>控制模块</w:t>
      </w:r>
      <w:r w:rsidRPr="00E47EDC">
        <w:rPr>
          <w:rFonts w:ascii="Arial" w:hAnsi="Arial" w:cs="Arial" w:hint="eastAsia"/>
          <w:kern w:val="0"/>
          <w:szCs w:val="21"/>
        </w:rPr>
        <w:t>搭配</w:t>
      </w:r>
      <w:r>
        <w:rPr>
          <w:rFonts w:ascii="Arial" w:hAnsi="Arial" w:cs="Arial" w:hint="eastAsia"/>
          <w:kern w:val="0"/>
          <w:szCs w:val="21"/>
        </w:rPr>
        <w:t>不同类型的工业相机、激光器等功能</w:t>
      </w:r>
      <w:r w:rsidRPr="00E47EDC">
        <w:rPr>
          <w:rFonts w:ascii="Arial" w:hAnsi="Arial" w:cs="Arial" w:hint="eastAsia"/>
          <w:kern w:val="0"/>
          <w:szCs w:val="21"/>
        </w:rPr>
        <w:t>模块，实现对各类基础设施全方位的安全检测。该系统可大幅度提高检测效率，确保人员和行车安全，为轨道交通基础设施养护维修提供有力的技术保障。</w:t>
      </w:r>
    </w:p>
    <w:p w:rsidR="00C34966"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系统设计符合铁路车载设备安全标准，</w:t>
      </w:r>
      <w:r>
        <w:rPr>
          <w:rFonts w:ascii="Arial" w:hAnsi="Arial" w:cs="Arial"/>
          <w:kern w:val="0"/>
          <w:szCs w:val="21"/>
        </w:rPr>
        <w:t>保证整体的结构稳定性</w:t>
      </w:r>
      <w:r>
        <w:rPr>
          <w:rFonts w:ascii="Arial" w:hAnsi="Arial" w:cs="Arial" w:hint="eastAsia"/>
          <w:kern w:val="0"/>
          <w:szCs w:val="21"/>
        </w:rPr>
        <w:t>；</w:t>
      </w:r>
      <w:proofErr w:type="spellStart"/>
      <w:r>
        <w:rPr>
          <w:rFonts w:ascii="Arial" w:hAnsi="Arial" w:cs="Arial" w:hint="eastAsia"/>
          <w:kern w:val="0"/>
          <w:szCs w:val="21"/>
        </w:rPr>
        <w:t>2D+3D</w:t>
      </w:r>
      <w:proofErr w:type="spellEnd"/>
      <w:r>
        <w:rPr>
          <w:rFonts w:ascii="Arial" w:hAnsi="Arial" w:cs="Arial" w:hint="eastAsia"/>
          <w:kern w:val="0"/>
          <w:szCs w:val="21"/>
        </w:rPr>
        <w:t>激光光源采集模块集成了</w:t>
      </w:r>
      <w:proofErr w:type="spellStart"/>
      <w:r>
        <w:rPr>
          <w:rFonts w:ascii="Arial" w:hAnsi="Arial" w:cs="Arial" w:hint="eastAsia"/>
          <w:kern w:val="0"/>
          <w:szCs w:val="21"/>
        </w:rPr>
        <w:t>3D</w:t>
      </w:r>
      <w:proofErr w:type="spellEnd"/>
      <w:r>
        <w:rPr>
          <w:rFonts w:ascii="Arial" w:hAnsi="Arial" w:cs="Arial" w:hint="eastAsia"/>
          <w:kern w:val="0"/>
          <w:szCs w:val="21"/>
        </w:rPr>
        <w:t>深度采集与</w:t>
      </w:r>
      <w:proofErr w:type="spellStart"/>
      <w:r>
        <w:rPr>
          <w:rFonts w:ascii="Arial" w:hAnsi="Arial" w:cs="Arial" w:hint="eastAsia"/>
          <w:kern w:val="0"/>
          <w:szCs w:val="21"/>
        </w:rPr>
        <w:t>2D</w:t>
      </w:r>
      <w:proofErr w:type="spellEnd"/>
      <w:r>
        <w:rPr>
          <w:rFonts w:ascii="Arial" w:hAnsi="Arial" w:cs="Arial" w:hint="eastAsia"/>
          <w:kern w:val="0"/>
          <w:szCs w:val="21"/>
        </w:rPr>
        <w:t>图像采集功能，最高采集频率可</w:t>
      </w:r>
      <w:r>
        <w:rPr>
          <w:rFonts w:ascii="Arial" w:hAnsi="Arial" w:cs="Arial"/>
          <w:kern w:val="0"/>
          <w:szCs w:val="21"/>
        </w:rPr>
        <w:t>达到</w:t>
      </w:r>
      <w:proofErr w:type="spellStart"/>
      <w:r>
        <w:rPr>
          <w:rFonts w:ascii="Arial" w:hAnsi="Arial" w:cs="Arial" w:hint="eastAsia"/>
          <w:kern w:val="0"/>
          <w:szCs w:val="21"/>
        </w:rPr>
        <w:t>20KHz</w:t>
      </w:r>
      <w:proofErr w:type="spellEnd"/>
      <w:r>
        <w:rPr>
          <w:rFonts w:ascii="Arial" w:hAnsi="Arial" w:cs="Arial"/>
          <w:kern w:val="0"/>
          <w:szCs w:val="21"/>
        </w:rPr>
        <w:t>；</w:t>
      </w:r>
      <w:proofErr w:type="spellStart"/>
      <w:r>
        <w:rPr>
          <w:rFonts w:ascii="Arial" w:hAnsi="Arial" w:cs="Arial" w:hint="eastAsia"/>
          <w:kern w:val="0"/>
          <w:szCs w:val="21"/>
        </w:rPr>
        <w:t>2D</w:t>
      </w:r>
      <w:proofErr w:type="spellEnd"/>
      <w:r>
        <w:rPr>
          <w:rFonts w:ascii="Arial" w:hAnsi="Arial" w:cs="Arial"/>
          <w:kern w:val="0"/>
          <w:szCs w:val="21"/>
        </w:rPr>
        <w:t>高清图像采集模块</w:t>
      </w:r>
      <w:r>
        <w:rPr>
          <w:rFonts w:ascii="Arial" w:hAnsi="Arial" w:cs="Arial" w:hint="eastAsia"/>
          <w:kern w:val="0"/>
          <w:szCs w:val="21"/>
        </w:rPr>
        <w:t>最高采集频率可</w:t>
      </w:r>
      <w:r>
        <w:rPr>
          <w:rFonts w:ascii="Arial" w:hAnsi="Arial" w:cs="Arial"/>
          <w:kern w:val="0"/>
          <w:szCs w:val="21"/>
        </w:rPr>
        <w:t>达到</w:t>
      </w:r>
      <w:proofErr w:type="spellStart"/>
      <w:r>
        <w:rPr>
          <w:rFonts w:ascii="Arial" w:hAnsi="Arial" w:cs="Arial" w:hint="eastAsia"/>
          <w:kern w:val="0"/>
          <w:szCs w:val="21"/>
        </w:rPr>
        <w:t>50KHz</w:t>
      </w:r>
      <w:proofErr w:type="spellEnd"/>
      <w:r>
        <w:rPr>
          <w:rFonts w:ascii="Arial" w:hAnsi="Arial" w:cs="Arial" w:hint="eastAsia"/>
          <w:kern w:val="0"/>
          <w:szCs w:val="21"/>
        </w:rPr>
        <w:t>；</w:t>
      </w:r>
      <w:r>
        <w:rPr>
          <w:rFonts w:ascii="Arial" w:hAnsi="Arial" w:cs="Arial"/>
          <w:kern w:val="0"/>
          <w:szCs w:val="21"/>
        </w:rPr>
        <w:t>系统可</w:t>
      </w:r>
      <w:r>
        <w:rPr>
          <w:rFonts w:ascii="Arial" w:hAnsi="Arial" w:cs="Arial" w:hint="eastAsia"/>
          <w:kern w:val="0"/>
          <w:szCs w:val="21"/>
        </w:rPr>
        <w:t>同时</w:t>
      </w:r>
      <w:r>
        <w:rPr>
          <w:rFonts w:ascii="Arial" w:hAnsi="Arial" w:cs="Arial"/>
          <w:kern w:val="0"/>
          <w:szCs w:val="21"/>
        </w:rPr>
        <w:t>接入</w:t>
      </w:r>
      <w:r>
        <w:rPr>
          <w:rFonts w:ascii="Arial" w:hAnsi="Arial" w:cs="Arial" w:hint="eastAsia"/>
          <w:kern w:val="0"/>
          <w:szCs w:val="21"/>
        </w:rPr>
        <w:t>多路采集模块</w:t>
      </w:r>
      <w:r>
        <w:rPr>
          <w:rFonts w:ascii="Arial" w:hAnsi="Arial" w:cs="Arial"/>
          <w:kern w:val="0"/>
          <w:szCs w:val="21"/>
        </w:rPr>
        <w:t>执行检测作业任务</w:t>
      </w:r>
      <w:r>
        <w:rPr>
          <w:rFonts w:ascii="Arial" w:hAnsi="Arial" w:cs="Arial" w:hint="eastAsia"/>
          <w:kern w:val="0"/>
          <w:szCs w:val="21"/>
        </w:rPr>
        <w:t>，</w:t>
      </w:r>
      <w:r w:rsidRPr="00260579">
        <w:rPr>
          <w:rFonts w:ascii="Arial" w:hAnsi="Arial" w:cs="Arial" w:hint="eastAsia"/>
          <w:kern w:val="0"/>
          <w:szCs w:val="21"/>
        </w:rPr>
        <w:t>适用于安装在大铁或地铁的各类运营</w:t>
      </w:r>
      <w:r>
        <w:rPr>
          <w:rFonts w:ascii="Arial" w:hAnsi="Arial" w:cs="Arial" w:hint="eastAsia"/>
          <w:kern w:val="0"/>
          <w:szCs w:val="21"/>
        </w:rPr>
        <w:t>车辆上，可实现在无人介入的情况下，全自动的线路巡检数据采集功能。本系统</w:t>
      </w:r>
      <w:r>
        <w:rPr>
          <w:rFonts w:ascii="Arial" w:hAnsi="Arial" w:cs="Arial"/>
          <w:kern w:val="0"/>
          <w:szCs w:val="21"/>
        </w:rPr>
        <w:t>从设计之初</w:t>
      </w:r>
      <w:r>
        <w:rPr>
          <w:rFonts w:ascii="Arial" w:hAnsi="Arial" w:cs="Arial" w:hint="eastAsia"/>
          <w:kern w:val="0"/>
          <w:szCs w:val="21"/>
        </w:rPr>
        <w:t>就</w:t>
      </w:r>
      <w:r>
        <w:rPr>
          <w:rFonts w:ascii="Arial" w:hAnsi="Arial" w:cs="Arial"/>
          <w:kern w:val="0"/>
          <w:szCs w:val="21"/>
        </w:rPr>
        <w:t>引入</w:t>
      </w:r>
      <w:r>
        <w:rPr>
          <w:rFonts w:ascii="Arial" w:hAnsi="Arial" w:cs="Arial" w:hint="eastAsia"/>
          <w:kern w:val="0"/>
          <w:szCs w:val="21"/>
        </w:rPr>
        <w:t>铁路</w:t>
      </w:r>
      <w:r>
        <w:rPr>
          <w:rFonts w:ascii="Arial" w:hAnsi="Arial" w:cs="Arial"/>
          <w:kern w:val="0"/>
          <w:szCs w:val="21"/>
        </w:rPr>
        <w:t>安全管理的</w:t>
      </w:r>
      <w:r>
        <w:rPr>
          <w:rFonts w:ascii="Arial" w:hAnsi="Arial" w:cs="Arial" w:hint="eastAsia"/>
          <w:kern w:val="0"/>
          <w:szCs w:val="21"/>
        </w:rPr>
        <w:t>理</w:t>
      </w:r>
      <w:r>
        <w:rPr>
          <w:rFonts w:ascii="Arial" w:hAnsi="Arial" w:cs="Arial"/>
          <w:kern w:val="0"/>
          <w:szCs w:val="21"/>
        </w:rPr>
        <w:t>念，将安全贯穿设计</w:t>
      </w:r>
      <w:r>
        <w:rPr>
          <w:rFonts w:ascii="Arial" w:hAnsi="Arial" w:cs="Arial" w:hint="eastAsia"/>
          <w:kern w:val="0"/>
          <w:szCs w:val="21"/>
        </w:rPr>
        <w:t>、生产、</w:t>
      </w:r>
      <w:r>
        <w:rPr>
          <w:rFonts w:ascii="Arial" w:hAnsi="Arial" w:cs="Arial"/>
          <w:kern w:val="0"/>
          <w:szCs w:val="21"/>
        </w:rPr>
        <w:t>使用的全过程。</w:t>
      </w:r>
    </w:p>
    <w:p w:rsidR="00C34966" w:rsidRPr="007A0F05" w:rsidRDefault="00C34966" w:rsidP="00C34966">
      <w:pPr>
        <w:spacing w:beforeLines="100" w:before="312" w:afterLines="100" w:after="312" w:line="360" w:lineRule="exact"/>
        <w:rPr>
          <w:rFonts w:ascii="黑体" w:eastAsia="黑体" w:hAnsi="黑体"/>
          <w:b/>
          <w:sz w:val="30"/>
          <w:szCs w:val="30"/>
        </w:rPr>
      </w:pPr>
      <w:bookmarkStart w:id="1" w:name="_Toc444513968"/>
      <w:r>
        <w:rPr>
          <w:rFonts w:ascii="黑体" w:eastAsia="黑体" w:hAnsi="黑体" w:hint="eastAsia"/>
          <w:b/>
          <w:sz w:val="30"/>
          <w:szCs w:val="30"/>
        </w:rPr>
        <w:t>1</w:t>
      </w:r>
      <w:r w:rsidRPr="007A0F05">
        <w:rPr>
          <w:rFonts w:ascii="黑体" w:eastAsia="黑体" w:hAnsi="黑体" w:hint="eastAsia"/>
          <w:b/>
          <w:sz w:val="30"/>
          <w:szCs w:val="30"/>
        </w:rPr>
        <w:t xml:space="preserve"> </w:t>
      </w:r>
      <w:bookmarkEnd w:id="1"/>
      <w:r w:rsidRPr="007A0F05">
        <w:rPr>
          <w:rFonts w:ascii="黑体" w:eastAsia="黑体" w:hAnsi="黑体" w:hint="eastAsia"/>
          <w:b/>
          <w:sz w:val="30"/>
          <w:szCs w:val="30"/>
        </w:rPr>
        <w:t>系统技术方案</w:t>
      </w:r>
    </w:p>
    <w:p w:rsidR="00C34966" w:rsidRPr="003C3FF7"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轨道</w:t>
      </w:r>
      <w:proofErr w:type="spellStart"/>
      <w:r w:rsidRPr="003F7AE9">
        <w:rPr>
          <w:rFonts w:ascii="Arial" w:hAnsi="Arial" w:cs="Arial" w:hint="eastAsia"/>
          <w:kern w:val="0"/>
          <w:szCs w:val="21"/>
        </w:rPr>
        <w:t>2D+3D</w:t>
      </w:r>
      <w:proofErr w:type="spellEnd"/>
      <w:r w:rsidRPr="003F7AE9">
        <w:rPr>
          <w:rFonts w:ascii="Arial" w:hAnsi="Arial" w:cs="Arial" w:hint="eastAsia"/>
          <w:kern w:val="0"/>
          <w:szCs w:val="21"/>
        </w:rPr>
        <w:t>巡检系统能够以</w:t>
      </w:r>
      <w:proofErr w:type="spellStart"/>
      <w:r>
        <w:rPr>
          <w:rFonts w:ascii="Arial" w:hAnsi="Arial" w:cs="Arial" w:hint="eastAsia"/>
          <w:kern w:val="0"/>
          <w:szCs w:val="21"/>
        </w:rPr>
        <w:t>20</w:t>
      </w:r>
      <w:r w:rsidRPr="003F7AE9">
        <w:rPr>
          <w:rFonts w:ascii="Arial" w:hAnsi="Arial" w:cs="Arial" w:hint="eastAsia"/>
          <w:kern w:val="0"/>
          <w:szCs w:val="21"/>
        </w:rPr>
        <w:t>kHz</w:t>
      </w:r>
      <w:proofErr w:type="spellEnd"/>
      <w:r w:rsidRPr="003F7AE9">
        <w:rPr>
          <w:rFonts w:ascii="Arial" w:hAnsi="Arial" w:cs="Arial" w:hint="eastAsia"/>
          <w:kern w:val="0"/>
          <w:szCs w:val="21"/>
        </w:rPr>
        <w:t>的频率高速采集二维数据，并同步采集三维数据，以捕获列车在高速运行时的细微变化和环境信息，对钢轨进行高精度测量。系统在铁路检测中有良好应用，数据处理过程可靠，可确保在列车高速运行的情况下保持长时间的采集稳定性。</w:t>
      </w:r>
    </w:p>
    <w:p w:rsidR="00C34966" w:rsidRPr="00902907"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系统可</w:t>
      </w:r>
      <w:r w:rsidRPr="003F7AE9">
        <w:rPr>
          <w:rFonts w:ascii="Arial" w:hAnsi="Arial" w:cs="Arial" w:hint="eastAsia"/>
          <w:kern w:val="0"/>
          <w:szCs w:val="21"/>
        </w:rPr>
        <w:t>确保在列车高速运行时（</w:t>
      </w:r>
      <w:r w:rsidRPr="003F7AE9">
        <w:rPr>
          <w:rFonts w:ascii="Arial" w:hAnsi="Arial" w:cs="Arial" w:hint="eastAsia"/>
          <w:kern w:val="0"/>
          <w:szCs w:val="21"/>
        </w:rPr>
        <w:t>80-100</w:t>
      </w:r>
      <w:r>
        <w:rPr>
          <w:rFonts w:ascii="Arial" w:hAnsi="Arial" w:cs="Arial" w:hint="eastAsia"/>
          <w:kern w:val="0"/>
          <w:szCs w:val="21"/>
        </w:rPr>
        <w:t>公里</w:t>
      </w:r>
      <w:r w:rsidRPr="003F7AE9">
        <w:rPr>
          <w:rFonts w:ascii="Arial" w:hAnsi="Arial" w:cs="Arial"/>
          <w:kern w:val="0"/>
          <w:szCs w:val="21"/>
        </w:rPr>
        <w:t>/</w:t>
      </w:r>
      <w:r>
        <w:rPr>
          <w:rFonts w:ascii="Arial" w:hAnsi="Arial" w:cs="Arial" w:hint="eastAsia"/>
          <w:kern w:val="0"/>
          <w:szCs w:val="21"/>
        </w:rPr>
        <w:t>时</w:t>
      </w:r>
      <w:r w:rsidRPr="003F7AE9">
        <w:rPr>
          <w:rFonts w:ascii="Arial" w:hAnsi="Arial" w:cs="Arial" w:hint="eastAsia"/>
          <w:kern w:val="0"/>
          <w:szCs w:val="21"/>
        </w:rPr>
        <w:t>）</w:t>
      </w:r>
      <w:r>
        <w:rPr>
          <w:rFonts w:ascii="Arial" w:hAnsi="Arial" w:cs="Arial" w:hint="eastAsia"/>
          <w:kern w:val="0"/>
          <w:szCs w:val="21"/>
        </w:rPr>
        <w:t>进行</w:t>
      </w:r>
      <w:proofErr w:type="spellStart"/>
      <w:r>
        <w:rPr>
          <w:rFonts w:ascii="Arial" w:hAnsi="Arial" w:cs="Arial" w:hint="eastAsia"/>
          <w:kern w:val="0"/>
          <w:szCs w:val="21"/>
        </w:rPr>
        <w:t>2D+3D</w:t>
      </w:r>
      <w:proofErr w:type="spellEnd"/>
      <w:r w:rsidRPr="003F7AE9">
        <w:rPr>
          <w:rFonts w:ascii="Arial" w:hAnsi="Arial" w:cs="Arial" w:hint="eastAsia"/>
          <w:kern w:val="0"/>
          <w:szCs w:val="21"/>
        </w:rPr>
        <w:t>的</w:t>
      </w:r>
      <w:r>
        <w:rPr>
          <w:rFonts w:ascii="Arial" w:hAnsi="Arial" w:cs="Arial" w:hint="eastAsia"/>
          <w:kern w:val="0"/>
          <w:szCs w:val="21"/>
        </w:rPr>
        <w:t>同步扫描及数据处理</w:t>
      </w:r>
      <w:r w:rsidRPr="003F7AE9">
        <w:rPr>
          <w:rFonts w:ascii="Arial" w:hAnsi="Arial" w:cs="Arial" w:hint="eastAsia"/>
          <w:kern w:val="0"/>
          <w:szCs w:val="21"/>
        </w:rPr>
        <w:t>，</w:t>
      </w:r>
      <w:r>
        <w:rPr>
          <w:rFonts w:ascii="Arial" w:hAnsi="Arial" w:cs="Arial" w:hint="eastAsia"/>
          <w:kern w:val="0"/>
          <w:szCs w:val="21"/>
        </w:rPr>
        <w:t>并</w:t>
      </w:r>
      <w:r w:rsidRPr="003F7AE9">
        <w:rPr>
          <w:rFonts w:ascii="Arial" w:hAnsi="Arial" w:cs="Arial" w:hint="eastAsia"/>
          <w:kern w:val="0"/>
          <w:szCs w:val="21"/>
        </w:rPr>
        <w:t>维持高精度的测量。系统可实时扫描</w:t>
      </w:r>
      <w:proofErr w:type="spellStart"/>
      <w:r w:rsidRPr="003F7AE9">
        <w:rPr>
          <w:rFonts w:ascii="Arial" w:hAnsi="Arial" w:cs="Arial" w:hint="eastAsia"/>
          <w:kern w:val="0"/>
          <w:szCs w:val="21"/>
        </w:rPr>
        <w:t>2D+3D</w:t>
      </w:r>
      <w:proofErr w:type="spellEnd"/>
      <w:r w:rsidRPr="003F7AE9">
        <w:rPr>
          <w:rFonts w:ascii="Arial" w:hAnsi="Arial" w:cs="Arial" w:hint="eastAsia"/>
          <w:kern w:val="0"/>
          <w:szCs w:val="21"/>
        </w:rPr>
        <w:t>的轨道数据，</w:t>
      </w:r>
      <w:r>
        <w:rPr>
          <w:rFonts w:ascii="Arial" w:hAnsi="Arial" w:cs="Arial" w:hint="eastAsia"/>
          <w:kern w:val="0"/>
          <w:szCs w:val="21"/>
        </w:rPr>
        <w:t>并</w:t>
      </w:r>
      <w:r w:rsidRPr="003F7AE9">
        <w:rPr>
          <w:rFonts w:ascii="Arial" w:hAnsi="Arial" w:cs="Arial" w:hint="eastAsia"/>
          <w:kern w:val="0"/>
          <w:szCs w:val="21"/>
        </w:rPr>
        <w:t>实时响应列车运行中的变化情况。采集系统采用自有的图像处理技术，</w:t>
      </w:r>
      <w:r>
        <w:rPr>
          <w:rFonts w:ascii="Arial" w:hAnsi="Arial" w:cs="Arial" w:hint="eastAsia"/>
          <w:kern w:val="0"/>
          <w:szCs w:val="21"/>
        </w:rPr>
        <w:t>实现</w:t>
      </w:r>
      <w:r w:rsidRPr="003F7AE9">
        <w:rPr>
          <w:rFonts w:ascii="Arial" w:hAnsi="Arial" w:cs="Arial" w:hint="eastAsia"/>
          <w:kern w:val="0"/>
          <w:szCs w:val="21"/>
        </w:rPr>
        <w:t>实时高效的处理海量图像数据，满足检测中高频采集的功能。</w:t>
      </w: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 xml:space="preserve">.1 </w:t>
      </w:r>
      <w:r>
        <w:rPr>
          <w:rFonts w:ascii="Arial" w:eastAsia="黑体" w:hAnsi="Arial" w:cs="Arial" w:hint="eastAsia"/>
          <w:b/>
          <w:kern w:val="0"/>
          <w:sz w:val="24"/>
          <w:szCs w:val="28"/>
        </w:rPr>
        <w:t>系统概述</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sidRPr="003F7AE9">
        <w:rPr>
          <w:rFonts w:ascii="Arial" w:hAnsi="Arial" w:cs="Arial"/>
          <w:kern w:val="0"/>
          <w:szCs w:val="21"/>
        </w:rPr>
        <w:t>1</w:t>
      </w:r>
      <w:r w:rsidRPr="003F7AE9">
        <w:rPr>
          <w:rFonts w:ascii="Arial" w:hAnsi="Arial" w:cs="Arial" w:hint="eastAsia"/>
          <w:kern w:val="0"/>
          <w:szCs w:val="21"/>
        </w:rPr>
        <w:t>）检测速度：</w:t>
      </w:r>
      <w:r w:rsidRPr="003F7AE9">
        <w:rPr>
          <w:rFonts w:ascii="Arial" w:hAnsi="Arial" w:cs="Arial" w:hint="eastAsia"/>
          <w:kern w:val="0"/>
          <w:szCs w:val="21"/>
        </w:rPr>
        <w:t>80</w:t>
      </w:r>
      <w:r>
        <w:rPr>
          <w:rFonts w:ascii="Arial" w:hAnsi="Arial" w:cs="Arial" w:hint="eastAsia"/>
          <w:kern w:val="0"/>
          <w:szCs w:val="21"/>
        </w:rPr>
        <w:t>公里</w:t>
      </w:r>
      <w:r w:rsidRPr="003F7AE9">
        <w:rPr>
          <w:rFonts w:ascii="Arial" w:hAnsi="Arial" w:cs="Arial"/>
          <w:kern w:val="0"/>
          <w:szCs w:val="21"/>
        </w:rPr>
        <w:t>/</w:t>
      </w:r>
      <w:r>
        <w:rPr>
          <w:rFonts w:ascii="Arial" w:hAnsi="Arial" w:cs="Arial" w:hint="eastAsia"/>
          <w:kern w:val="0"/>
          <w:szCs w:val="21"/>
        </w:rPr>
        <w:t>时</w:t>
      </w:r>
      <w:r w:rsidRPr="003F7AE9">
        <w:rPr>
          <w:rFonts w:ascii="Arial" w:hAnsi="Arial" w:cs="Arial" w:hint="eastAsia"/>
          <w:kern w:val="0"/>
          <w:szCs w:val="21"/>
        </w:rPr>
        <w:t>；</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sidRPr="003F7AE9">
        <w:rPr>
          <w:rFonts w:ascii="Arial" w:hAnsi="Arial" w:cs="Arial"/>
          <w:kern w:val="0"/>
          <w:szCs w:val="21"/>
        </w:rPr>
        <w:t>2</w:t>
      </w:r>
      <w:r w:rsidRPr="003F7AE9">
        <w:rPr>
          <w:rFonts w:ascii="Arial" w:hAnsi="Arial" w:cs="Arial" w:hint="eastAsia"/>
          <w:kern w:val="0"/>
          <w:szCs w:val="21"/>
        </w:rPr>
        <w:t>）图像分辨率：检测速度不高于</w:t>
      </w:r>
      <w:r w:rsidRPr="003F7AE9">
        <w:rPr>
          <w:rFonts w:ascii="Arial" w:hAnsi="Arial" w:cs="Arial" w:hint="eastAsia"/>
          <w:kern w:val="0"/>
          <w:szCs w:val="21"/>
        </w:rPr>
        <w:t>80</w:t>
      </w:r>
      <w:r>
        <w:rPr>
          <w:rFonts w:ascii="Arial" w:hAnsi="Arial" w:cs="Arial" w:hint="eastAsia"/>
          <w:kern w:val="0"/>
          <w:szCs w:val="21"/>
        </w:rPr>
        <w:t>公里</w:t>
      </w:r>
      <w:r w:rsidRPr="003F7AE9">
        <w:rPr>
          <w:rFonts w:ascii="Arial" w:hAnsi="Arial" w:cs="Arial"/>
          <w:kern w:val="0"/>
          <w:szCs w:val="21"/>
        </w:rPr>
        <w:t>/</w:t>
      </w:r>
      <w:r>
        <w:rPr>
          <w:rFonts w:ascii="Arial" w:hAnsi="Arial" w:cs="Arial" w:hint="eastAsia"/>
          <w:kern w:val="0"/>
          <w:szCs w:val="21"/>
        </w:rPr>
        <w:t>时</w:t>
      </w:r>
      <w:r w:rsidRPr="003F7AE9">
        <w:rPr>
          <w:rFonts w:ascii="Arial" w:hAnsi="Arial" w:cs="Arial" w:hint="eastAsia"/>
          <w:kern w:val="0"/>
          <w:szCs w:val="21"/>
        </w:rPr>
        <w:t>，三维检测精度满足≤</w:t>
      </w:r>
      <w:r w:rsidRPr="003F7AE9">
        <w:rPr>
          <w:rFonts w:ascii="Arial" w:hAnsi="Arial" w:cs="Arial" w:hint="eastAsia"/>
          <w:kern w:val="0"/>
          <w:szCs w:val="21"/>
        </w:rPr>
        <w:t>1</w:t>
      </w:r>
      <w:r w:rsidRPr="003F7AE9">
        <w:rPr>
          <w:rFonts w:ascii="Arial" w:hAnsi="Arial" w:cs="Arial"/>
          <w:kern w:val="0"/>
          <w:szCs w:val="21"/>
        </w:rPr>
        <w:t>毫米</w:t>
      </w:r>
      <w:r w:rsidRPr="003F7AE9">
        <w:rPr>
          <w:rFonts w:ascii="Arial" w:hAnsi="Arial" w:cs="Arial" w:hint="eastAsia"/>
          <w:kern w:val="0"/>
          <w:szCs w:val="21"/>
        </w:rPr>
        <w:t>，如：</w:t>
      </w:r>
      <w:r w:rsidRPr="003F7AE9">
        <w:rPr>
          <w:rFonts w:ascii="Arial" w:hAnsi="Arial" w:cs="Arial"/>
          <w:kern w:val="0"/>
          <w:szCs w:val="21"/>
        </w:rPr>
        <w:t>在轨道表面缺陷检测中要求设备需要能够准确地检测和测量轨道表面缺陷的尺寸，误差应该控制在</w:t>
      </w:r>
      <w:r w:rsidRPr="003F7AE9">
        <w:rPr>
          <w:rFonts w:ascii="Arial" w:hAnsi="Arial" w:cs="Arial"/>
          <w:kern w:val="0"/>
          <w:szCs w:val="21"/>
        </w:rPr>
        <w:t>1</w:t>
      </w:r>
      <w:r w:rsidRPr="003F7AE9">
        <w:rPr>
          <w:rFonts w:ascii="Arial" w:hAnsi="Arial" w:cs="Arial"/>
          <w:kern w:val="0"/>
          <w:szCs w:val="21"/>
        </w:rPr>
        <w:t>毫米以内。</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sidRPr="003F7AE9">
        <w:rPr>
          <w:rFonts w:ascii="Arial" w:hAnsi="Arial" w:cs="Arial"/>
          <w:kern w:val="0"/>
          <w:szCs w:val="21"/>
        </w:rPr>
        <w:t>3</w:t>
      </w:r>
      <w:r w:rsidRPr="003F7AE9">
        <w:rPr>
          <w:rFonts w:ascii="Arial" w:hAnsi="Arial" w:cs="Arial" w:hint="eastAsia"/>
          <w:kern w:val="0"/>
          <w:szCs w:val="21"/>
        </w:rPr>
        <w:t>）分辨率：</w:t>
      </w:r>
      <w:r w:rsidRPr="003F7AE9">
        <w:rPr>
          <w:rFonts w:ascii="Arial" w:hAnsi="Arial" w:cs="Arial"/>
          <w:kern w:val="0"/>
          <w:szCs w:val="21"/>
        </w:rPr>
        <w:t>2560</w:t>
      </w:r>
      <w:r w:rsidRPr="003F7AE9">
        <w:rPr>
          <w:rFonts w:ascii="Arial" w:hAnsi="Arial" w:cs="Arial" w:hint="eastAsia"/>
          <w:kern w:val="0"/>
          <w:szCs w:val="21"/>
        </w:rPr>
        <w:t>×</w:t>
      </w:r>
      <w:r w:rsidRPr="003F7AE9">
        <w:rPr>
          <w:rFonts w:ascii="Arial" w:hAnsi="Arial" w:cs="Arial"/>
          <w:kern w:val="0"/>
          <w:szCs w:val="21"/>
        </w:rPr>
        <w:t>832</w:t>
      </w:r>
      <w:r>
        <w:rPr>
          <w:rFonts w:ascii="Arial" w:hAnsi="Arial" w:cs="Arial" w:hint="eastAsia"/>
          <w:kern w:val="0"/>
          <w:szCs w:val="21"/>
        </w:rPr>
        <w:t>像素</w:t>
      </w:r>
      <w:r w:rsidRPr="003F7AE9">
        <w:rPr>
          <w:rFonts w:ascii="Arial" w:hAnsi="Arial" w:cs="Arial" w:hint="eastAsia"/>
          <w:kern w:val="0"/>
          <w:szCs w:val="21"/>
        </w:rPr>
        <w:t>（</w:t>
      </w:r>
      <w:proofErr w:type="spellStart"/>
      <w:r w:rsidRPr="003F7AE9">
        <w:rPr>
          <w:rFonts w:ascii="Arial" w:hAnsi="Arial" w:cs="Arial"/>
          <w:kern w:val="0"/>
          <w:szCs w:val="21"/>
        </w:rPr>
        <w:t>3D</w:t>
      </w:r>
      <w:proofErr w:type="spellEnd"/>
      <w:r w:rsidRPr="003F7AE9">
        <w:rPr>
          <w:rFonts w:ascii="Arial" w:hAnsi="Arial" w:cs="Arial" w:hint="eastAsia"/>
          <w:kern w:val="0"/>
          <w:szCs w:val="21"/>
        </w:rPr>
        <w:t>），</w:t>
      </w:r>
      <w:r w:rsidRPr="003F7AE9">
        <w:rPr>
          <w:rFonts w:ascii="Arial" w:hAnsi="Arial" w:cs="Arial"/>
          <w:kern w:val="0"/>
          <w:szCs w:val="21"/>
        </w:rPr>
        <w:t>2048</w:t>
      </w:r>
      <w:r>
        <w:rPr>
          <w:rFonts w:ascii="Arial" w:hAnsi="Arial" w:cs="Arial" w:hint="eastAsia"/>
          <w:kern w:val="0"/>
          <w:szCs w:val="21"/>
        </w:rPr>
        <w:t>像素</w:t>
      </w:r>
      <w:r w:rsidRPr="003F7AE9">
        <w:rPr>
          <w:rFonts w:ascii="Arial" w:hAnsi="Arial" w:cs="Arial" w:hint="eastAsia"/>
          <w:kern w:val="0"/>
          <w:szCs w:val="21"/>
        </w:rPr>
        <w:t>（</w:t>
      </w:r>
      <w:proofErr w:type="spellStart"/>
      <w:r w:rsidRPr="003F7AE9">
        <w:rPr>
          <w:rFonts w:ascii="Arial" w:hAnsi="Arial" w:cs="Arial"/>
          <w:kern w:val="0"/>
          <w:szCs w:val="21"/>
        </w:rPr>
        <w:t>2D</w:t>
      </w:r>
      <w:proofErr w:type="spellEnd"/>
      <w:r w:rsidRPr="003F7AE9">
        <w:rPr>
          <w:rFonts w:ascii="Arial" w:hAnsi="Arial" w:cs="Arial" w:hint="eastAsia"/>
          <w:kern w:val="0"/>
          <w:szCs w:val="21"/>
        </w:rPr>
        <w:t>）；</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sidRPr="003F7AE9">
        <w:rPr>
          <w:rFonts w:ascii="Arial" w:hAnsi="Arial" w:cs="Arial"/>
          <w:kern w:val="0"/>
          <w:szCs w:val="21"/>
        </w:rPr>
        <w:t>4</w:t>
      </w:r>
      <w:r w:rsidRPr="003F7AE9">
        <w:rPr>
          <w:rFonts w:ascii="Arial" w:hAnsi="Arial" w:cs="Arial" w:hint="eastAsia"/>
          <w:kern w:val="0"/>
          <w:szCs w:val="21"/>
        </w:rPr>
        <w:t>）最高采集频率：</w:t>
      </w:r>
      <w:proofErr w:type="spellStart"/>
      <w:r w:rsidRPr="003F7AE9">
        <w:rPr>
          <w:rFonts w:ascii="Arial" w:hAnsi="Arial" w:cs="Arial"/>
          <w:kern w:val="0"/>
          <w:szCs w:val="21"/>
        </w:rPr>
        <w:t>20KHz</w:t>
      </w:r>
      <w:proofErr w:type="spellEnd"/>
      <w:r w:rsidRPr="003F7AE9">
        <w:rPr>
          <w:rFonts w:ascii="Arial" w:hAnsi="Arial" w:cs="Arial" w:hint="eastAsia"/>
          <w:kern w:val="0"/>
          <w:szCs w:val="21"/>
        </w:rPr>
        <w:t>（</w:t>
      </w:r>
      <w:proofErr w:type="spellStart"/>
      <w:r w:rsidRPr="003F7AE9">
        <w:rPr>
          <w:rFonts w:ascii="Arial" w:hAnsi="Arial" w:cs="Arial"/>
          <w:kern w:val="0"/>
          <w:szCs w:val="21"/>
        </w:rPr>
        <w:t>3D</w:t>
      </w:r>
      <w:proofErr w:type="spellEnd"/>
      <w:r w:rsidRPr="003F7AE9">
        <w:rPr>
          <w:rFonts w:ascii="Arial" w:hAnsi="Arial" w:cs="Arial" w:hint="eastAsia"/>
          <w:kern w:val="0"/>
          <w:szCs w:val="21"/>
        </w:rPr>
        <w:t>），</w:t>
      </w:r>
      <w:proofErr w:type="spellStart"/>
      <w:r>
        <w:rPr>
          <w:rFonts w:ascii="Arial" w:hAnsi="Arial" w:cs="Arial" w:hint="eastAsia"/>
          <w:kern w:val="0"/>
          <w:szCs w:val="21"/>
        </w:rPr>
        <w:t>5</w:t>
      </w:r>
      <w:r w:rsidRPr="003F7AE9">
        <w:rPr>
          <w:rFonts w:ascii="Arial" w:hAnsi="Arial" w:cs="Arial"/>
          <w:kern w:val="0"/>
          <w:szCs w:val="21"/>
        </w:rPr>
        <w:t>0KHz</w:t>
      </w:r>
      <w:proofErr w:type="spellEnd"/>
      <w:r w:rsidRPr="003F7AE9">
        <w:rPr>
          <w:rFonts w:ascii="Arial" w:hAnsi="Arial" w:cs="Arial" w:hint="eastAsia"/>
          <w:kern w:val="0"/>
          <w:szCs w:val="21"/>
        </w:rPr>
        <w:t>（</w:t>
      </w:r>
      <w:proofErr w:type="spellStart"/>
      <w:r w:rsidRPr="003F7AE9">
        <w:rPr>
          <w:rFonts w:ascii="Arial" w:hAnsi="Arial" w:cs="Arial"/>
          <w:kern w:val="0"/>
          <w:szCs w:val="21"/>
        </w:rPr>
        <w:t>2D</w:t>
      </w:r>
      <w:proofErr w:type="spellEnd"/>
      <w:r w:rsidRPr="003F7AE9">
        <w:rPr>
          <w:rFonts w:ascii="Arial" w:hAnsi="Arial" w:cs="Arial" w:hint="eastAsia"/>
          <w:kern w:val="0"/>
          <w:szCs w:val="21"/>
        </w:rPr>
        <w:t>）；</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sidRPr="003F7AE9">
        <w:rPr>
          <w:rFonts w:ascii="Arial" w:hAnsi="Arial" w:cs="Arial"/>
          <w:kern w:val="0"/>
          <w:szCs w:val="21"/>
        </w:rPr>
        <w:t>5</w:t>
      </w:r>
      <w:r w:rsidRPr="003F7AE9">
        <w:rPr>
          <w:rFonts w:ascii="Arial" w:hAnsi="Arial" w:cs="Arial" w:hint="eastAsia"/>
          <w:kern w:val="0"/>
          <w:szCs w:val="21"/>
        </w:rPr>
        <w:t>）定位精度：≤±</w:t>
      </w:r>
      <w:r w:rsidRPr="003F7AE9">
        <w:rPr>
          <w:rFonts w:ascii="Arial" w:hAnsi="Arial" w:cs="Arial"/>
          <w:kern w:val="0"/>
          <w:szCs w:val="21"/>
        </w:rPr>
        <w:t>10</w:t>
      </w:r>
      <w:r>
        <w:rPr>
          <w:rFonts w:ascii="Arial" w:hAnsi="Arial" w:cs="Arial" w:hint="eastAsia"/>
          <w:kern w:val="0"/>
          <w:szCs w:val="21"/>
        </w:rPr>
        <w:t>米</w:t>
      </w:r>
      <w:r w:rsidRPr="003F7AE9">
        <w:rPr>
          <w:rFonts w:ascii="Arial" w:hAnsi="Arial" w:cs="Arial" w:hint="eastAsia"/>
          <w:kern w:val="0"/>
          <w:szCs w:val="21"/>
        </w:rPr>
        <w:t>；</w:t>
      </w:r>
    </w:p>
    <w:p w:rsidR="00C34966"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sidRPr="003F7AE9">
        <w:rPr>
          <w:rFonts w:ascii="Arial" w:hAnsi="Arial" w:cs="Arial"/>
          <w:kern w:val="0"/>
          <w:szCs w:val="21"/>
        </w:rPr>
        <w:t>6</w:t>
      </w:r>
      <w:r w:rsidRPr="003F7AE9">
        <w:rPr>
          <w:rFonts w:ascii="Arial" w:hAnsi="Arial" w:cs="Arial" w:hint="eastAsia"/>
          <w:kern w:val="0"/>
          <w:szCs w:val="21"/>
        </w:rPr>
        <w:t>）</w:t>
      </w:r>
      <w:proofErr w:type="spellStart"/>
      <w:r w:rsidRPr="003F7AE9">
        <w:rPr>
          <w:rFonts w:ascii="Arial" w:hAnsi="Arial" w:cs="Arial" w:hint="eastAsia"/>
          <w:kern w:val="0"/>
          <w:szCs w:val="21"/>
        </w:rPr>
        <w:t>2D+3D</w:t>
      </w:r>
      <w:proofErr w:type="spellEnd"/>
      <w:r>
        <w:rPr>
          <w:rFonts w:ascii="Arial" w:hAnsi="Arial" w:cs="Arial" w:hint="eastAsia"/>
          <w:kern w:val="0"/>
          <w:szCs w:val="21"/>
        </w:rPr>
        <w:t>模块</w:t>
      </w:r>
      <w:r w:rsidRPr="003F7AE9">
        <w:rPr>
          <w:rFonts w:ascii="Arial" w:hAnsi="Arial" w:cs="Arial" w:hint="eastAsia"/>
          <w:kern w:val="0"/>
          <w:szCs w:val="21"/>
        </w:rPr>
        <w:t>检测视野：钢轨表面轮廓扫描，覆盖整个轨顶，检测范围</w:t>
      </w:r>
      <w:r w:rsidRPr="003F7AE9">
        <w:rPr>
          <w:rFonts w:ascii="Arial" w:hAnsi="Arial" w:cs="Arial"/>
          <w:kern w:val="0"/>
          <w:szCs w:val="21"/>
        </w:rPr>
        <w:t>276</w:t>
      </w:r>
      <w:r w:rsidRPr="003F7AE9">
        <w:rPr>
          <w:rFonts w:ascii="Arial" w:hAnsi="Arial" w:cs="Arial"/>
          <w:kern w:val="0"/>
          <w:szCs w:val="21"/>
        </w:rPr>
        <w:t>毫米</w:t>
      </w:r>
      <w:r w:rsidRPr="003F7AE9">
        <w:rPr>
          <w:rFonts w:ascii="Arial" w:hAnsi="Arial" w:cs="Arial" w:hint="eastAsia"/>
          <w:kern w:val="0"/>
          <w:szCs w:val="21"/>
        </w:rPr>
        <w:t>（单个模块）；</w:t>
      </w:r>
    </w:p>
    <w:p w:rsidR="00C34966" w:rsidRPr="005E713F"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7</w:t>
      </w:r>
      <w:r>
        <w:rPr>
          <w:rFonts w:ascii="Arial" w:hAnsi="Arial" w:cs="Arial" w:hint="eastAsia"/>
          <w:kern w:val="0"/>
          <w:szCs w:val="21"/>
        </w:rPr>
        <w:t>）</w:t>
      </w:r>
      <w:proofErr w:type="spellStart"/>
      <w:r>
        <w:rPr>
          <w:rFonts w:ascii="Arial" w:hAnsi="Arial" w:cs="Arial" w:hint="eastAsia"/>
          <w:kern w:val="0"/>
          <w:szCs w:val="21"/>
        </w:rPr>
        <w:t>2D</w:t>
      </w:r>
      <w:proofErr w:type="spellEnd"/>
      <w:r>
        <w:rPr>
          <w:rFonts w:ascii="Arial" w:hAnsi="Arial" w:cs="Arial" w:hint="eastAsia"/>
          <w:kern w:val="0"/>
          <w:szCs w:val="21"/>
        </w:rPr>
        <w:t>模块</w:t>
      </w:r>
      <w:r w:rsidRPr="003F7AE9">
        <w:rPr>
          <w:rFonts w:ascii="Arial" w:hAnsi="Arial" w:cs="Arial" w:hint="eastAsia"/>
          <w:kern w:val="0"/>
          <w:szCs w:val="21"/>
        </w:rPr>
        <w:t>检测视野：</w:t>
      </w:r>
      <w:r>
        <w:rPr>
          <w:rFonts w:ascii="Arial" w:hAnsi="Arial" w:cs="Arial" w:hint="eastAsia"/>
          <w:kern w:val="0"/>
          <w:szCs w:val="21"/>
        </w:rPr>
        <w:t>可</w:t>
      </w:r>
      <w:r>
        <w:rPr>
          <w:rFonts w:ascii="Segoe UI" w:hAnsi="Segoe UI" w:cs="Segoe UI"/>
          <w:color w:val="171A1D"/>
          <w:szCs w:val="21"/>
          <w:shd w:val="clear" w:color="auto" w:fill="FFFFFF"/>
        </w:rPr>
        <w:t>覆盖整个</w:t>
      </w:r>
      <w:r>
        <w:rPr>
          <w:rFonts w:ascii="Segoe UI" w:hAnsi="Segoe UI" w:cs="Segoe UI" w:hint="eastAsia"/>
          <w:color w:val="171A1D"/>
          <w:szCs w:val="21"/>
          <w:shd w:val="clear" w:color="auto" w:fill="FFFFFF"/>
        </w:rPr>
        <w:t>轨道</w:t>
      </w:r>
      <w:r>
        <w:rPr>
          <w:rFonts w:ascii="Segoe UI" w:hAnsi="Segoe UI" w:cs="Segoe UI"/>
          <w:color w:val="171A1D"/>
          <w:szCs w:val="21"/>
          <w:shd w:val="clear" w:color="auto" w:fill="FFFFFF"/>
        </w:rPr>
        <w:t>结构；</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Pr>
          <w:rFonts w:ascii="Arial" w:hAnsi="Arial" w:cs="Arial" w:hint="eastAsia"/>
          <w:kern w:val="0"/>
          <w:szCs w:val="21"/>
        </w:rPr>
        <w:t>8</w:t>
      </w:r>
      <w:r w:rsidRPr="003F7AE9">
        <w:rPr>
          <w:rFonts w:ascii="Arial" w:hAnsi="Arial" w:cs="Arial" w:hint="eastAsia"/>
          <w:kern w:val="0"/>
          <w:szCs w:val="21"/>
        </w:rPr>
        <w:t>）采用激光光源进行补光，外部光线变化对图像采集质量无影响；</w:t>
      </w:r>
    </w:p>
    <w:p w:rsidR="00C34966"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w:t>
      </w:r>
      <w:r>
        <w:rPr>
          <w:rFonts w:ascii="Arial" w:hAnsi="Arial" w:cs="Arial" w:hint="eastAsia"/>
          <w:kern w:val="0"/>
          <w:szCs w:val="21"/>
        </w:rPr>
        <w:t>9</w:t>
      </w:r>
      <w:r w:rsidRPr="003F7AE9">
        <w:rPr>
          <w:rFonts w:ascii="Arial" w:hAnsi="Arial" w:cs="Arial" w:hint="eastAsia"/>
          <w:kern w:val="0"/>
          <w:szCs w:val="21"/>
        </w:rPr>
        <w:t>）系统安全性符合轨道交通机车车辆电子装置国家标准</w:t>
      </w:r>
      <w:r w:rsidRPr="003F7AE9">
        <w:rPr>
          <w:rFonts w:ascii="Arial" w:hAnsi="Arial" w:cs="Arial"/>
          <w:kern w:val="0"/>
          <w:szCs w:val="21"/>
        </w:rPr>
        <w:t>GB/T 25119</w:t>
      </w:r>
      <w:r w:rsidRPr="003F7AE9">
        <w:rPr>
          <w:rFonts w:ascii="Arial" w:hAnsi="Arial" w:cs="Arial" w:hint="eastAsia"/>
          <w:kern w:val="0"/>
          <w:szCs w:val="21"/>
        </w:rPr>
        <w:t>，可适应大铁、地铁等不同车辆的搭载应用</w:t>
      </w:r>
      <w:r>
        <w:rPr>
          <w:rFonts w:ascii="Arial" w:hAnsi="Arial" w:cs="Arial" w:hint="eastAsia"/>
          <w:kern w:val="0"/>
          <w:szCs w:val="21"/>
        </w:rPr>
        <w:t>。</w:t>
      </w:r>
    </w:p>
    <w:p w:rsidR="00C34966" w:rsidRPr="004F2CF1" w:rsidRDefault="00C34966" w:rsidP="00C34966">
      <w:pPr>
        <w:spacing w:line="360" w:lineRule="exact"/>
        <w:jc w:val="center"/>
        <w:rPr>
          <w:rFonts w:ascii="Arial" w:eastAsia="黑体" w:hAnsi="Arial" w:cs="Arial"/>
          <w:kern w:val="0"/>
        </w:rPr>
      </w:pPr>
      <w:r w:rsidRPr="004F2CF1">
        <w:rPr>
          <w:rFonts w:ascii="Arial" w:eastAsia="黑体" w:hAnsi="Arial" w:cs="Arial"/>
          <w:kern w:val="0"/>
        </w:rPr>
        <w:lastRenderedPageBreak/>
        <w:t>表</w:t>
      </w:r>
      <w:r>
        <w:rPr>
          <w:rFonts w:ascii="Arial" w:eastAsia="黑体" w:hAnsi="Arial" w:cs="Arial" w:hint="eastAsia"/>
          <w:kern w:val="0"/>
        </w:rPr>
        <w:t>1-</w:t>
      </w:r>
      <w:r w:rsidRPr="004F2CF1">
        <w:rPr>
          <w:rFonts w:ascii="Arial" w:eastAsia="黑体" w:hAnsi="Arial" w:cs="Arial"/>
          <w:kern w:val="0"/>
        </w:rPr>
        <w:t xml:space="preserve">1 </w:t>
      </w:r>
      <w:r w:rsidRPr="004F2CF1">
        <w:rPr>
          <w:rFonts w:ascii="Arial" w:eastAsia="黑体" w:hAnsi="Arial" w:cs="Arial"/>
          <w:kern w:val="0"/>
        </w:rPr>
        <w:t>系统主要设备清单</w:t>
      </w:r>
    </w:p>
    <w:tbl>
      <w:tblPr>
        <w:tblW w:w="4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128"/>
        <w:gridCol w:w="993"/>
        <w:gridCol w:w="1039"/>
      </w:tblGrid>
      <w:tr w:rsidR="00C34966" w:rsidTr="00CF7657">
        <w:trPr>
          <w:trHeight w:val="243"/>
          <w:jc w:val="center"/>
        </w:trPr>
        <w:tc>
          <w:tcPr>
            <w:tcW w:w="671" w:type="dxa"/>
            <w:shd w:val="clear" w:color="auto" w:fill="auto"/>
            <w:vAlign w:val="center"/>
          </w:tcPr>
          <w:p w:rsidR="00C34966" w:rsidRDefault="00C34966" w:rsidP="00CF7657">
            <w:pPr>
              <w:jc w:val="center"/>
              <w:rPr>
                <w:rFonts w:ascii="Arial" w:hAnsi="Arial" w:cs="Arial"/>
                <w:b/>
              </w:rPr>
            </w:pPr>
            <w:r>
              <w:rPr>
                <w:rFonts w:ascii="Arial" w:hAnsi="Arial" w:cs="Arial"/>
                <w:b/>
              </w:rPr>
              <w:t>序号</w:t>
            </w:r>
          </w:p>
        </w:tc>
        <w:tc>
          <w:tcPr>
            <w:tcW w:w="2128" w:type="dxa"/>
            <w:shd w:val="clear" w:color="auto" w:fill="auto"/>
            <w:vAlign w:val="center"/>
          </w:tcPr>
          <w:p w:rsidR="00C34966" w:rsidRDefault="00C34966" w:rsidP="00CF7657">
            <w:pPr>
              <w:jc w:val="center"/>
              <w:rPr>
                <w:rFonts w:ascii="Arial" w:hAnsi="Arial" w:cs="Arial"/>
                <w:b/>
              </w:rPr>
            </w:pPr>
            <w:r>
              <w:rPr>
                <w:rFonts w:ascii="Arial" w:hAnsi="Arial" w:cs="Arial" w:hint="eastAsia"/>
                <w:b/>
              </w:rPr>
              <w:t>部件</w:t>
            </w:r>
            <w:r>
              <w:rPr>
                <w:rFonts w:ascii="Arial" w:hAnsi="Arial" w:cs="Arial"/>
                <w:b/>
              </w:rPr>
              <w:t>名称</w:t>
            </w:r>
          </w:p>
        </w:tc>
        <w:tc>
          <w:tcPr>
            <w:tcW w:w="993" w:type="dxa"/>
            <w:shd w:val="clear" w:color="auto" w:fill="auto"/>
            <w:vAlign w:val="center"/>
          </w:tcPr>
          <w:p w:rsidR="00C34966" w:rsidRDefault="00C34966" w:rsidP="00CF7657">
            <w:pPr>
              <w:jc w:val="center"/>
              <w:rPr>
                <w:rFonts w:ascii="Arial" w:hAnsi="Arial" w:cs="Arial"/>
                <w:b/>
              </w:rPr>
            </w:pPr>
            <w:r>
              <w:rPr>
                <w:rFonts w:ascii="Arial" w:hAnsi="Arial" w:cs="Arial"/>
                <w:b/>
              </w:rPr>
              <w:t>数量</w:t>
            </w:r>
          </w:p>
        </w:tc>
        <w:tc>
          <w:tcPr>
            <w:tcW w:w="1039" w:type="dxa"/>
            <w:shd w:val="clear" w:color="auto" w:fill="auto"/>
            <w:vAlign w:val="center"/>
          </w:tcPr>
          <w:p w:rsidR="00C34966" w:rsidRDefault="00C34966" w:rsidP="00CF7657">
            <w:pPr>
              <w:jc w:val="center"/>
              <w:rPr>
                <w:rFonts w:ascii="Arial" w:hAnsi="Arial" w:cs="Arial"/>
                <w:b/>
              </w:rPr>
            </w:pPr>
            <w:r>
              <w:rPr>
                <w:rFonts w:ascii="Arial" w:hAnsi="Arial" w:cs="Arial"/>
                <w:b/>
              </w:rPr>
              <w:t>单位</w:t>
            </w:r>
          </w:p>
        </w:tc>
      </w:tr>
      <w:tr w:rsidR="00C34966" w:rsidTr="00CF7657">
        <w:trPr>
          <w:jc w:val="center"/>
        </w:trPr>
        <w:tc>
          <w:tcPr>
            <w:tcW w:w="671" w:type="dxa"/>
            <w:shd w:val="clear" w:color="auto" w:fill="auto"/>
            <w:vAlign w:val="center"/>
          </w:tcPr>
          <w:p w:rsidR="00C34966" w:rsidRDefault="00C34966" w:rsidP="00CF7657">
            <w:pPr>
              <w:jc w:val="center"/>
              <w:rPr>
                <w:rFonts w:ascii="Arial" w:hAnsi="Arial" w:cs="Arial"/>
              </w:rPr>
            </w:pPr>
            <w:r>
              <w:rPr>
                <w:rFonts w:ascii="Arial" w:hAnsi="Arial" w:cs="Arial"/>
              </w:rPr>
              <w:t>1</w:t>
            </w:r>
          </w:p>
        </w:tc>
        <w:tc>
          <w:tcPr>
            <w:tcW w:w="2128" w:type="dxa"/>
            <w:shd w:val="clear" w:color="auto" w:fill="auto"/>
            <w:vAlign w:val="center"/>
          </w:tcPr>
          <w:p w:rsidR="00C34966" w:rsidRDefault="00C34966" w:rsidP="00CF7657">
            <w:pPr>
              <w:jc w:val="center"/>
              <w:rPr>
                <w:rFonts w:ascii="Arial" w:hAnsi="Arial" w:cs="Arial"/>
              </w:rPr>
            </w:pPr>
            <w:proofErr w:type="spellStart"/>
            <w:r>
              <w:rPr>
                <w:rFonts w:ascii="Arial" w:hAnsi="Arial" w:cs="Arial" w:hint="eastAsia"/>
              </w:rPr>
              <w:t>2D</w:t>
            </w:r>
            <w:proofErr w:type="spellEnd"/>
            <w:r>
              <w:rPr>
                <w:rFonts w:ascii="Arial" w:hAnsi="Arial" w:cs="Arial" w:hint="eastAsia"/>
              </w:rPr>
              <w:t>工业相机</w:t>
            </w:r>
          </w:p>
        </w:tc>
        <w:tc>
          <w:tcPr>
            <w:tcW w:w="993" w:type="dxa"/>
            <w:shd w:val="clear" w:color="auto" w:fill="auto"/>
            <w:vAlign w:val="center"/>
          </w:tcPr>
          <w:p w:rsidR="00C34966" w:rsidRDefault="00C34966" w:rsidP="00CF7657">
            <w:pPr>
              <w:jc w:val="center"/>
              <w:rPr>
                <w:rFonts w:ascii="Arial" w:hAnsi="Arial" w:cs="Arial"/>
              </w:rPr>
            </w:pPr>
            <w:r>
              <w:rPr>
                <w:rFonts w:ascii="Arial" w:hAnsi="Arial" w:cs="Arial" w:hint="eastAsia"/>
              </w:rPr>
              <w:t>3</w:t>
            </w:r>
          </w:p>
        </w:tc>
        <w:tc>
          <w:tcPr>
            <w:tcW w:w="1039" w:type="dxa"/>
            <w:shd w:val="clear" w:color="auto" w:fill="auto"/>
            <w:vAlign w:val="center"/>
          </w:tcPr>
          <w:p w:rsidR="00C34966" w:rsidRDefault="00C34966" w:rsidP="00CF7657">
            <w:pPr>
              <w:jc w:val="center"/>
              <w:rPr>
                <w:rFonts w:ascii="Arial" w:hAnsi="Arial" w:cs="Arial"/>
              </w:rPr>
            </w:pPr>
            <w:r>
              <w:rPr>
                <w:rFonts w:ascii="Arial" w:hAnsi="Arial" w:cs="Arial" w:hint="eastAsia"/>
              </w:rPr>
              <w:t>台</w:t>
            </w:r>
          </w:p>
        </w:tc>
      </w:tr>
      <w:tr w:rsidR="00C34966" w:rsidTr="00CF7657">
        <w:trPr>
          <w:trHeight w:val="64"/>
          <w:jc w:val="center"/>
        </w:trPr>
        <w:tc>
          <w:tcPr>
            <w:tcW w:w="671" w:type="dxa"/>
            <w:shd w:val="clear" w:color="auto" w:fill="auto"/>
            <w:vAlign w:val="center"/>
          </w:tcPr>
          <w:p w:rsidR="00C34966" w:rsidRDefault="00C34966" w:rsidP="00CF7657">
            <w:pPr>
              <w:jc w:val="center"/>
              <w:rPr>
                <w:rFonts w:ascii="Arial" w:hAnsi="Arial" w:cs="Arial"/>
              </w:rPr>
            </w:pPr>
            <w:r>
              <w:rPr>
                <w:rFonts w:ascii="Arial" w:hAnsi="Arial" w:cs="Arial"/>
              </w:rPr>
              <w:t>2</w:t>
            </w:r>
          </w:p>
        </w:tc>
        <w:tc>
          <w:tcPr>
            <w:tcW w:w="2128" w:type="dxa"/>
            <w:shd w:val="clear" w:color="auto" w:fill="auto"/>
            <w:vAlign w:val="center"/>
          </w:tcPr>
          <w:p w:rsidR="00C34966" w:rsidRDefault="00C34966" w:rsidP="00CF7657">
            <w:pPr>
              <w:jc w:val="center"/>
              <w:rPr>
                <w:rFonts w:ascii="Arial" w:hAnsi="Arial" w:cs="Arial"/>
              </w:rPr>
            </w:pPr>
            <w:proofErr w:type="spellStart"/>
            <w:r>
              <w:rPr>
                <w:rFonts w:ascii="Arial" w:hAnsi="Arial" w:cs="Arial" w:hint="eastAsia"/>
              </w:rPr>
              <w:t>3D</w:t>
            </w:r>
            <w:proofErr w:type="spellEnd"/>
            <w:r>
              <w:rPr>
                <w:rFonts w:ascii="Arial" w:hAnsi="Arial" w:cs="Arial" w:hint="eastAsia"/>
              </w:rPr>
              <w:t>工业相机</w:t>
            </w:r>
          </w:p>
        </w:tc>
        <w:tc>
          <w:tcPr>
            <w:tcW w:w="993" w:type="dxa"/>
            <w:shd w:val="clear" w:color="auto" w:fill="auto"/>
            <w:vAlign w:val="center"/>
          </w:tcPr>
          <w:p w:rsidR="00C34966" w:rsidRDefault="00C34966" w:rsidP="00CF7657">
            <w:pPr>
              <w:jc w:val="center"/>
              <w:rPr>
                <w:rFonts w:ascii="Arial" w:hAnsi="Arial" w:cs="Arial"/>
              </w:rPr>
            </w:pPr>
            <w:r>
              <w:rPr>
                <w:rFonts w:ascii="Arial" w:hAnsi="Arial" w:cs="Arial" w:hint="eastAsia"/>
              </w:rPr>
              <w:t>1</w:t>
            </w:r>
          </w:p>
        </w:tc>
        <w:tc>
          <w:tcPr>
            <w:tcW w:w="1039" w:type="dxa"/>
            <w:shd w:val="clear" w:color="auto" w:fill="auto"/>
            <w:vAlign w:val="center"/>
          </w:tcPr>
          <w:p w:rsidR="00C34966" w:rsidRDefault="00C34966" w:rsidP="00CF7657">
            <w:pPr>
              <w:jc w:val="center"/>
              <w:rPr>
                <w:rFonts w:ascii="Arial" w:hAnsi="Arial" w:cs="Arial"/>
              </w:rPr>
            </w:pPr>
            <w:r>
              <w:rPr>
                <w:rFonts w:ascii="Arial" w:hAnsi="Arial" w:cs="Arial" w:hint="eastAsia"/>
              </w:rPr>
              <w:t>台</w:t>
            </w:r>
          </w:p>
        </w:tc>
      </w:tr>
      <w:tr w:rsidR="00C34966" w:rsidTr="00CF7657">
        <w:trPr>
          <w:trHeight w:val="64"/>
          <w:jc w:val="center"/>
        </w:trPr>
        <w:tc>
          <w:tcPr>
            <w:tcW w:w="671" w:type="dxa"/>
            <w:shd w:val="clear" w:color="auto" w:fill="auto"/>
            <w:vAlign w:val="center"/>
          </w:tcPr>
          <w:p w:rsidR="00C34966" w:rsidRDefault="00C34966" w:rsidP="00CF7657">
            <w:pPr>
              <w:jc w:val="center"/>
              <w:rPr>
                <w:rFonts w:ascii="Arial" w:hAnsi="Arial" w:cs="Arial"/>
              </w:rPr>
            </w:pPr>
            <w:r>
              <w:rPr>
                <w:rFonts w:ascii="Arial" w:hAnsi="Arial" w:cs="Arial"/>
              </w:rPr>
              <w:t>3</w:t>
            </w:r>
          </w:p>
        </w:tc>
        <w:tc>
          <w:tcPr>
            <w:tcW w:w="2128" w:type="dxa"/>
            <w:shd w:val="clear" w:color="auto" w:fill="auto"/>
            <w:vAlign w:val="center"/>
          </w:tcPr>
          <w:p w:rsidR="00C34966" w:rsidRDefault="00C34966" w:rsidP="00CF7657">
            <w:pPr>
              <w:jc w:val="center"/>
              <w:rPr>
                <w:rFonts w:ascii="Arial" w:hAnsi="Arial" w:cs="Arial"/>
              </w:rPr>
            </w:pPr>
            <w:r>
              <w:rPr>
                <w:rFonts w:ascii="Arial" w:hAnsi="Arial" w:cs="Arial"/>
              </w:rPr>
              <w:t>工业镜头</w:t>
            </w:r>
          </w:p>
        </w:tc>
        <w:tc>
          <w:tcPr>
            <w:tcW w:w="993" w:type="dxa"/>
            <w:shd w:val="clear" w:color="auto" w:fill="auto"/>
            <w:vAlign w:val="center"/>
          </w:tcPr>
          <w:p w:rsidR="00C34966" w:rsidRDefault="00C34966" w:rsidP="00CF7657">
            <w:pPr>
              <w:jc w:val="center"/>
              <w:rPr>
                <w:rFonts w:ascii="Arial" w:hAnsi="Arial" w:cs="Arial"/>
              </w:rPr>
            </w:pPr>
            <w:r>
              <w:rPr>
                <w:rFonts w:ascii="Arial" w:hAnsi="Arial" w:cs="Arial" w:hint="eastAsia"/>
              </w:rPr>
              <w:t>4</w:t>
            </w:r>
          </w:p>
        </w:tc>
        <w:tc>
          <w:tcPr>
            <w:tcW w:w="1039" w:type="dxa"/>
            <w:shd w:val="clear" w:color="auto" w:fill="auto"/>
            <w:vAlign w:val="center"/>
          </w:tcPr>
          <w:p w:rsidR="00C34966" w:rsidRDefault="00C34966" w:rsidP="00CF7657">
            <w:pPr>
              <w:jc w:val="center"/>
              <w:rPr>
                <w:rFonts w:ascii="Arial" w:hAnsi="Arial" w:cs="Arial"/>
              </w:rPr>
            </w:pPr>
            <w:proofErr w:type="gramStart"/>
            <w:r>
              <w:rPr>
                <w:rFonts w:ascii="Arial" w:hAnsi="Arial" w:cs="Arial" w:hint="eastAsia"/>
              </w:rPr>
              <w:t>个</w:t>
            </w:r>
            <w:proofErr w:type="gramEnd"/>
          </w:p>
        </w:tc>
      </w:tr>
      <w:tr w:rsidR="00C34966" w:rsidTr="00CF7657">
        <w:trPr>
          <w:trHeight w:val="132"/>
          <w:jc w:val="center"/>
        </w:trPr>
        <w:tc>
          <w:tcPr>
            <w:tcW w:w="671" w:type="dxa"/>
            <w:shd w:val="clear" w:color="auto" w:fill="auto"/>
            <w:vAlign w:val="center"/>
          </w:tcPr>
          <w:p w:rsidR="00C34966" w:rsidRDefault="00C34966" w:rsidP="00CF7657">
            <w:pPr>
              <w:jc w:val="center"/>
              <w:rPr>
                <w:rFonts w:ascii="Arial" w:hAnsi="Arial" w:cs="Arial"/>
              </w:rPr>
            </w:pPr>
            <w:r>
              <w:rPr>
                <w:rFonts w:ascii="Arial" w:hAnsi="Arial" w:cs="Arial" w:hint="eastAsia"/>
              </w:rPr>
              <w:t>4</w:t>
            </w:r>
          </w:p>
        </w:tc>
        <w:tc>
          <w:tcPr>
            <w:tcW w:w="2128" w:type="dxa"/>
            <w:shd w:val="clear" w:color="auto" w:fill="auto"/>
            <w:vAlign w:val="center"/>
          </w:tcPr>
          <w:p w:rsidR="00C34966" w:rsidRDefault="00C34966" w:rsidP="00CF7657">
            <w:pPr>
              <w:jc w:val="center"/>
              <w:rPr>
                <w:rFonts w:ascii="Arial" w:hAnsi="Arial" w:cs="Arial"/>
              </w:rPr>
            </w:pPr>
            <w:r>
              <w:rPr>
                <w:rFonts w:ascii="Arial" w:hAnsi="Arial" w:cs="Arial"/>
              </w:rPr>
              <w:t>激光器</w:t>
            </w:r>
          </w:p>
        </w:tc>
        <w:tc>
          <w:tcPr>
            <w:tcW w:w="993" w:type="dxa"/>
            <w:shd w:val="clear" w:color="auto" w:fill="auto"/>
            <w:vAlign w:val="center"/>
          </w:tcPr>
          <w:p w:rsidR="00C34966" w:rsidRDefault="00C34966" w:rsidP="00CF7657">
            <w:pPr>
              <w:jc w:val="center"/>
              <w:rPr>
                <w:rFonts w:ascii="Arial" w:hAnsi="Arial" w:cs="Arial"/>
              </w:rPr>
            </w:pPr>
            <w:r>
              <w:rPr>
                <w:rFonts w:ascii="Arial" w:hAnsi="Arial" w:cs="Arial" w:hint="eastAsia"/>
              </w:rPr>
              <w:t>4</w:t>
            </w:r>
          </w:p>
        </w:tc>
        <w:tc>
          <w:tcPr>
            <w:tcW w:w="1039" w:type="dxa"/>
            <w:shd w:val="clear" w:color="auto" w:fill="auto"/>
            <w:vAlign w:val="center"/>
          </w:tcPr>
          <w:p w:rsidR="00C34966" w:rsidRDefault="00C34966" w:rsidP="00CF7657">
            <w:pPr>
              <w:jc w:val="center"/>
              <w:rPr>
                <w:rFonts w:ascii="Arial" w:hAnsi="Arial" w:cs="Arial"/>
              </w:rPr>
            </w:pPr>
            <w:r>
              <w:rPr>
                <w:rFonts w:ascii="Arial" w:hAnsi="Arial" w:cs="Arial" w:hint="eastAsia"/>
              </w:rPr>
              <w:t>台</w:t>
            </w:r>
          </w:p>
        </w:tc>
      </w:tr>
      <w:tr w:rsidR="00C34966" w:rsidTr="00CF7657">
        <w:trPr>
          <w:trHeight w:val="64"/>
          <w:jc w:val="center"/>
        </w:trPr>
        <w:tc>
          <w:tcPr>
            <w:tcW w:w="671" w:type="dxa"/>
            <w:shd w:val="clear" w:color="auto" w:fill="auto"/>
            <w:vAlign w:val="center"/>
          </w:tcPr>
          <w:p w:rsidR="00C34966" w:rsidRDefault="00C34966" w:rsidP="00CF7657">
            <w:pPr>
              <w:jc w:val="center"/>
              <w:rPr>
                <w:rFonts w:ascii="Arial" w:hAnsi="Arial" w:cs="Arial"/>
              </w:rPr>
            </w:pPr>
            <w:r>
              <w:rPr>
                <w:rFonts w:ascii="Arial" w:hAnsi="Arial" w:cs="Arial" w:hint="eastAsia"/>
              </w:rPr>
              <w:t>5</w:t>
            </w:r>
          </w:p>
        </w:tc>
        <w:tc>
          <w:tcPr>
            <w:tcW w:w="2128" w:type="dxa"/>
            <w:shd w:val="clear" w:color="auto" w:fill="auto"/>
            <w:vAlign w:val="center"/>
          </w:tcPr>
          <w:p w:rsidR="00C34966" w:rsidRDefault="00C34966" w:rsidP="00CF7657">
            <w:pPr>
              <w:jc w:val="center"/>
              <w:rPr>
                <w:rFonts w:ascii="Arial" w:hAnsi="Arial" w:cs="Arial"/>
              </w:rPr>
            </w:pPr>
            <w:r>
              <w:rPr>
                <w:rFonts w:ascii="Arial" w:hAnsi="Arial" w:cs="Arial"/>
              </w:rPr>
              <w:t>控制模块</w:t>
            </w:r>
          </w:p>
        </w:tc>
        <w:tc>
          <w:tcPr>
            <w:tcW w:w="993" w:type="dxa"/>
            <w:shd w:val="clear" w:color="auto" w:fill="auto"/>
            <w:vAlign w:val="center"/>
          </w:tcPr>
          <w:p w:rsidR="00C34966" w:rsidRDefault="00C34966" w:rsidP="00CF7657">
            <w:pPr>
              <w:jc w:val="center"/>
              <w:rPr>
                <w:rFonts w:ascii="Arial" w:hAnsi="Arial" w:cs="Arial"/>
              </w:rPr>
            </w:pPr>
            <w:r>
              <w:rPr>
                <w:rFonts w:ascii="Arial" w:hAnsi="Arial" w:cs="Arial" w:hint="eastAsia"/>
              </w:rPr>
              <w:t>4</w:t>
            </w:r>
          </w:p>
        </w:tc>
        <w:tc>
          <w:tcPr>
            <w:tcW w:w="1039" w:type="dxa"/>
            <w:shd w:val="clear" w:color="auto" w:fill="auto"/>
            <w:vAlign w:val="center"/>
          </w:tcPr>
          <w:p w:rsidR="00C34966" w:rsidRDefault="00C34966" w:rsidP="00CF7657">
            <w:pPr>
              <w:jc w:val="center"/>
              <w:rPr>
                <w:rFonts w:ascii="Arial" w:hAnsi="Arial" w:cs="Arial"/>
              </w:rPr>
            </w:pPr>
            <w:r>
              <w:rPr>
                <w:rFonts w:ascii="Arial" w:hAnsi="Arial" w:cs="Arial"/>
              </w:rPr>
              <w:t>套</w:t>
            </w:r>
          </w:p>
        </w:tc>
      </w:tr>
      <w:tr w:rsidR="00C34966" w:rsidTr="00CF7657">
        <w:trPr>
          <w:trHeight w:val="95"/>
          <w:jc w:val="center"/>
        </w:trPr>
        <w:tc>
          <w:tcPr>
            <w:tcW w:w="671" w:type="dxa"/>
            <w:shd w:val="clear" w:color="auto" w:fill="auto"/>
            <w:vAlign w:val="center"/>
          </w:tcPr>
          <w:p w:rsidR="00C34966" w:rsidRDefault="00C34966" w:rsidP="00CF7657">
            <w:pPr>
              <w:jc w:val="center"/>
              <w:rPr>
                <w:rFonts w:ascii="Arial" w:hAnsi="Arial" w:cs="Arial"/>
              </w:rPr>
            </w:pPr>
            <w:r>
              <w:rPr>
                <w:rFonts w:ascii="Arial" w:hAnsi="Arial" w:cs="Arial" w:hint="eastAsia"/>
              </w:rPr>
              <w:t>6</w:t>
            </w:r>
          </w:p>
        </w:tc>
        <w:tc>
          <w:tcPr>
            <w:tcW w:w="2128" w:type="dxa"/>
            <w:shd w:val="clear" w:color="auto" w:fill="auto"/>
            <w:vAlign w:val="center"/>
          </w:tcPr>
          <w:p w:rsidR="00C34966" w:rsidRDefault="00C34966" w:rsidP="00CF7657">
            <w:pPr>
              <w:jc w:val="center"/>
              <w:rPr>
                <w:rFonts w:ascii="Arial" w:hAnsi="Arial" w:cs="Arial"/>
              </w:rPr>
            </w:pPr>
            <w:r>
              <w:rPr>
                <w:rFonts w:ascii="Arial" w:hAnsi="Arial" w:cs="Arial"/>
              </w:rPr>
              <w:t>扫描模块</w:t>
            </w:r>
          </w:p>
        </w:tc>
        <w:tc>
          <w:tcPr>
            <w:tcW w:w="993" w:type="dxa"/>
            <w:shd w:val="clear" w:color="auto" w:fill="auto"/>
            <w:vAlign w:val="center"/>
          </w:tcPr>
          <w:p w:rsidR="00C34966" w:rsidRDefault="00C34966" w:rsidP="00CF7657">
            <w:pPr>
              <w:jc w:val="center"/>
              <w:rPr>
                <w:rFonts w:ascii="Arial" w:hAnsi="Arial" w:cs="Arial"/>
              </w:rPr>
            </w:pPr>
            <w:r>
              <w:rPr>
                <w:rFonts w:ascii="Arial" w:hAnsi="Arial" w:cs="Arial" w:hint="eastAsia"/>
              </w:rPr>
              <w:t>2</w:t>
            </w:r>
          </w:p>
        </w:tc>
        <w:tc>
          <w:tcPr>
            <w:tcW w:w="1039" w:type="dxa"/>
            <w:shd w:val="clear" w:color="auto" w:fill="auto"/>
            <w:vAlign w:val="center"/>
          </w:tcPr>
          <w:p w:rsidR="00C34966" w:rsidRDefault="00C34966" w:rsidP="00CF7657">
            <w:pPr>
              <w:jc w:val="center"/>
              <w:rPr>
                <w:rFonts w:ascii="Arial" w:hAnsi="Arial" w:cs="Arial"/>
              </w:rPr>
            </w:pPr>
            <w:r>
              <w:rPr>
                <w:rFonts w:ascii="Arial" w:hAnsi="Arial" w:cs="Arial"/>
              </w:rPr>
              <w:t>套</w:t>
            </w:r>
          </w:p>
        </w:tc>
      </w:tr>
    </w:tbl>
    <w:p w:rsidR="00C34966" w:rsidRDefault="00C34966" w:rsidP="00C34966">
      <w:pPr>
        <w:spacing w:line="360" w:lineRule="exact"/>
        <w:ind w:firstLineChars="200" w:firstLine="420"/>
        <w:rPr>
          <w:rFonts w:ascii="Arial" w:hAnsi="Arial" w:cs="Arial"/>
          <w:kern w:val="0"/>
          <w:szCs w:val="21"/>
        </w:rPr>
      </w:pP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系统具有可安装在列车车底的机械接口，以确保稳固安装并符合列车车底的结构。考虑到列车车底的空间限制和特殊形状，车底模块的设计采用小型化集成结构，具有紧凑且适应性强的优点。</w:t>
      </w:r>
    </w:p>
    <w:p w:rsidR="00C34966" w:rsidRPr="003F7AE9" w:rsidRDefault="00C34966" w:rsidP="00C34966">
      <w:pPr>
        <w:spacing w:line="360" w:lineRule="exact"/>
        <w:ind w:firstLineChars="200" w:firstLine="420"/>
        <w:rPr>
          <w:rFonts w:ascii="Arial" w:hAnsi="Arial" w:cs="Arial"/>
          <w:kern w:val="0"/>
          <w:szCs w:val="21"/>
        </w:rPr>
      </w:pPr>
      <w:r w:rsidRPr="003F7AE9">
        <w:rPr>
          <w:rFonts w:ascii="Arial" w:hAnsi="Arial" w:cs="Arial" w:hint="eastAsia"/>
          <w:kern w:val="0"/>
          <w:szCs w:val="21"/>
        </w:rPr>
        <w:t>系统各个设备的电源接口均采用工业化设计，并按照铁路电气设备国家标准设计，与各型号铁路车辆的电源系统具有良好兼容性，符合各项相关电气和安全标准。并且采集主机预留以太网、串口等接口，可方便的进行外接设备或通讯扩展。</w:t>
      </w:r>
    </w:p>
    <w:p w:rsidR="00C34966" w:rsidRDefault="00C34966" w:rsidP="00C34966">
      <w:pPr>
        <w:jc w:val="center"/>
        <w:rPr>
          <w:rFonts w:ascii="Arial" w:hAnsi="Arial" w:cs="Arial"/>
          <w:kern w:val="0"/>
          <w:szCs w:val="21"/>
        </w:rPr>
      </w:pPr>
      <w:r>
        <w:rPr>
          <w:rFonts w:ascii="Arial" w:hAnsi="Arial" w:cs="Arial" w:hint="eastAsia"/>
          <w:noProof/>
          <w:kern w:val="0"/>
          <w:szCs w:val="21"/>
        </w:rPr>
        <w:drawing>
          <wp:inline distT="0" distB="0" distL="0" distR="0" wp14:anchorId="1AAC064E" wp14:editId="547AA91D">
            <wp:extent cx="2562091" cy="2018581"/>
            <wp:effectExtent l="0" t="0" r="0"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采集结构2.PNG"/>
                    <pic:cNvPicPr/>
                  </pic:nvPicPr>
                  <pic:blipFill>
                    <a:blip r:embed="rId7">
                      <a:extLst>
                        <a:ext uri="{28A0092B-C50C-407E-A947-70E740481C1C}">
                          <a14:useLocalDpi xmlns:a14="http://schemas.microsoft.com/office/drawing/2010/main" val="0"/>
                        </a:ext>
                      </a:extLst>
                    </a:blip>
                    <a:stretch>
                      <a:fillRect/>
                    </a:stretch>
                  </pic:blipFill>
                  <pic:spPr>
                    <a:xfrm>
                      <a:off x="0" y="0"/>
                      <a:ext cx="2568441" cy="2023584"/>
                    </a:xfrm>
                    <a:prstGeom prst="rect">
                      <a:avLst/>
                    </a:prstGeom>
                  </pic:spPr>
                </pic:pic>
              </a:graphicData>
            </a:graphic>
          </wp:inline>
        </w:drawing>
      </w:r>
    </w:p>
    <w:p w:rsidR="00C34966" w:rsidRPr="0080657E" w:rsidRDefault="00C34966" w:rsidP="00C34966">
      <w:pPr>
        <w:spacing w:line="360" w:lineRule="exact"/>
        <w:jc w:val="center"/>
        <w:rPr>
          <w:rFonts w:ascii="Arial" w:eastAsia="黑体" w:hAnsi="Arial" w:cs="Arial"/>
          <w:kern w:val="0"/>
          <w:szCs w:val="21"/>
        </w:rPr>
      </w:pPr>
      <w:r w:rsidRPr="0080657E">
        <w:rPr>
          <w:rFonts w:ascii="Arial" w:eastAsia="黑体" w:hAnsi="Arial" w:cs="Arial"/>
          <w:kern w:val="0"/>
          <w:szCs w:val="21"/>
        </w:rPr>
        <w:t>图</w:t>
      </w:r>
      <w:r>
        <w:rPr>
          <w:rFonts w:ascii="Arial" w:eastAsia="黑体" w:hAnsi="Arial" w:cs="Arial" w:hint="eastAsia"/>
          <w:kern w:val="0"/>
          <w:szCs w:val="21"/>
        </w:rPr>
        <w:t>1</w:t>
      </w:r>
      <w:r w:rsidRPr="0080657E">
        <w:rPr>
          <w:rFonts w:ascii="Arial" w:eastAsia="黑体" w:hAnsi="Arial" w:cs="Arial"/>
          <w:kern w:val="0"/>
          <w:szCs w:val="21"/>
        </w:rPr>
        <w:t xml:space="preserve">-1 </w:t>
      </w:r>
      <w:proofErr w:type="spellStart"/>
      <w:r w:rsidRPr="002439F4">
        <w:rPr>
          <w:rFonts w:ascii="Arial" w:eastAsia="黑体" w:hAnsi="Arial" w:cs="Arial"/>
          <w:kern w:val="0"/>
          <w:szCs w:val="21"/>
        </w:rPr>
        <w:t>2D+3D</w:t>
      </w:r>
      <w:proofErr w:type="spellEnd"/>
      <w:r w:rsidRPr="00E726A5">
        <w:rPr>
          <w:rFonts w:ascii="Arial" w:eastAsia="黑体" w:hAnsi="Arial" w:cs="Arial" w:hint="eastAsia"/>
          <w:kern w:val="0"/>
          <w:szCs w:val="21"/>
        </w:rPr>
        <w:t>轨道智能巡检系统</w:t>
      </w:r>
      <w:r>
        <w:rPr>
          <w:rFonts w:ascii="Arial" w:eastAsia="黑体" w:hAnsi="Arial" w:cs="Arial" w:hint="eastAsia"/>
          <w:kern w:val="0"/>
          <w:szCs w:val="21"/>
        </w:rPr>
        <w:t>结构示意图</w:t>
      </w:r>
    </w:p>
    <w:p w:rsidR="00C34966" w:rsidRPr="000D0BAC" w:rsidRDefault="00C34966" w:rsidP="00C34966">
      <w:pPr>
        <w:jc w:val="center"/>
        <w:rPr>
          <w:rFonts w:ascii="Arial" w:hAnsi="Arial" w:cs="Arial"/>
          <w:kern w:val="0"/>
          <w:szCs w:val="21"/>
        </w:rPr>
      </w:pPr>
      <w:r>
        <w:rPr>
          <w:rFonts w:ascii="Arial" w:hAnsi="Arial" w:cs="Arial" w:hint="eastAsia"/>
          <w:noProof/>
          <w:kern w:val="0"/>
          <w:szCs w:val="21"/>
        </w:rPr>
        <w:drawing>
          <wp:inline distT="0" distB="0" distL="0" distR="0" wp14:anchorId="00B6A205" wp14:editId="79723D2E">
            <wp:extent cx="3321170" cy="1934701"/>
            <wp:effectExtent l="0" t="0" r="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采集结构.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6910" cy="1938045"/>
                    </a:xfrm>
                    <a:prstGeom prst="rect">
                      <a:avLst/>
                    </a:prstGeom>
                  </pic:spPr>
                </pic:pic>
              </a:graphicData>
            </a:graphic>
          </wp:inline>
        </w:drawing>
      </w:r>
    </w:p>
    <w:p w:rsidR="00C34966" w:rsidRDefault="00C34966" w:rsidP="00C34966">
      <w:pPr>
        <w:spacing w:line="360" w:lineRule="exact"/>
        <w:jc w:val="center"/>
        <w:rPr>
          <w:rFonts w:ascii="Arial" w:eastAsia="黑体" w:hAnsi="Arial" w:cs="Arial"/>
          <w:kern w:val="0"/>
          <w:szCs w:val="21"/>
        </w:rPr>
      </w:pPr>
      <w:r w:rsidRPr="0080657E">
        <w:rPr>
          <w:rFonts w:ascii="Arial" w:eastAsia="黑体" w:hAnsi="Arial" w:cs="Arial"/>
          <w:kern w:val="0"/>
          <w:szCs w:val="21"/>
        </w:rPr>
        <w:t>图</w:t>
      </w:r>
      <w:r>
        <w:rPr>
          <w:rFonts w:ascii="Arial" w:eastAsia="黑体" w:hAnsi="Arial" w:cs="Arial" w:hint="eastAsia"/>
          <w:kern w:val="0"/>
          <w:szCs w:val="21"/>
        </w:rPr>
        <w:t>1</w:t>
      </w:r>
      <w:r w:rsidRPr="0080657E">
        <w:rPr>
          <w:rFonts w:ascii="Arial" w:eastAsia="黑体" w:hAnsi="Arial" w:cs="Arial"/>
          <w:kern w:val="0"/>
          <w:szCs w:val="21"/>
        </w:rPr>
        <w:t>-</w:t>
      </w:r>
      <w:r>
        <w:rPr>
          <w:rFonts w:ascii="Arial" w:eastAsia="黑体" w:hAnsi="Arial" w:cs="Arial" w:hint="eastAsia"/>
          <w:kern w:val="0"/>
          <w:szCs w:val="21"/>
        </w:rPr>
        <w:t>2</w:t>
      </w:r>
      <w:r w:rsidRPr="0080657E">
        <w:rPr>
          <w:rFonts w:ascii="Arial" w:eastAsia="黑体" w:hAnsi="Arial" w:cs="Arial"/>
          <w:kern w:val="0"/>
          <w:szCs w:val="21"/>
        </w:rPr>
        <w:t xml:space="preserve"> </w:t>
      </w:r>
      <w:proofErr w:type="spellStart"/>
      <w:r>
        <w:rPr>
          <w:rFonts w:ascii="Arial" w:eastAsia="黑体" w:hAnsi="Arial" w:cs="Arial" w:hint="eastAsia"/>
          <w:kern w:val="0"/>
          <w:szCs w:val="21"/>
        </w:rPr>
        <w:t>2D</w:t>
      </w:r>
      <w:proofErr w:type="spellEnd"/>
      <w:r w:rsidRPr="00E726A5">
        <w:rPr>
          <w:rFonts w:ascii="Arial" w:eastAsia="黑体" w:hAnsi="Arial" w:cs="Arial" w:hint="eastAsia"/>
          <w:kern w:val="0"/>
          <w:szCs w:val="21"/>
        </w:rPr>
        <w:t>轨道智能巡检系统</w:t>
      </w:r>
      <w:r>
        <w:rPr>
          <w:rFonts w:ascii="Arial" w:eastAsia="黑体" w:hAnsi="Arial" w:cs="Arial" w:hint="eastAsia"/>
          <w:kern w:val="0"/>
          <w:szCs w:val="21"/>
        </w:rPr>
        <w:t>结构示意图</w:t>
      </w: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w:t>
      </w:r>
      <w:r>
        <w:rPr>
          <w:rFonts w:ascii="Arial" w:eastAsia="黑体" w:hAnsi="Arial" w:cs="Arial" w:hint="eastAsia"/>
          <w:b/>
          <w:kern w:val="0"/>
          <w:sz w:val="24"/>
          <w:szCs w:val="28"/>
        </w:rPr>
        <w:t>2</w:t>
      </w:r>
      <w:r w:rsidRPr="00D73B17">
        <w:rPr>
          <w:rFonts w:ascii="Arial" w:eastAsia="黑体" w:hAnsi="Arial" w:cs="Arial" w:hint="eastAsia"/>
          <w:b/>
          <w:kern w:val="0"/>
          <w:sz w:val="24"/>
          <w:szCs w:val="28"/>
        </w:rPr>
        <w:t xml:space="preserve"> </w:t>
      </w:r>
      <w:proofErr w:type="spellStart"/>
      <w:r w:rsidRPr="00E47FEB">
        <w:rPr>
          <w:rFonts w:ascii="Arial" w:eastAsia="黑体" w:hAnsi="Arial" w:cs="Arial" w:hint="eastAsia"/>
          <w:b/>
          <w:kern w:val="0"/>
          <w:sz w:val="24"/>
          <w:szCs w:val="28"/>
        </w:rPr>
        <w:t>2D</w:t>
      </w:r>
      <w:proofErr w:type="spellEnd"/>
      <w:r w:rsidRPr="00E47FEB">
        <w:rPr>
          <w:rFonts w:ascii="Arial" w:eastAsia="黑体" w:hAnsi="Arial" w:cs="Arial" w:hint="eastAsia"/>
          <w:b/>
          <w:kern w:val="0"/>
          <w:sz w:val="24"/>
          <w:szCs w:val="28"/>
        </w:rPr>
        <w:t>工业相机</w:t>
      </w:r>
    </w:p>
    <w:p w:rsidR="00C34966" w:rsidRDefault="00C34966" w:rsidP="00C34966">
      <w:pPr>
        <w:spacing w:line="360" w:lineRule="exact"/>
        <w:ind w:firstLineChars="200" w:firstLine="420"/>
        <w:rPr>
          <w:rFonts w:ascii="Arial" w:hAnsi="Arial" w:cs="Arial"/>
          <w:kern w:val="0"/>
          <w:szCs w:val="21"/>
        </w:rPr>
      </w:pPr>
      <w:proofErr w:type="spellStart"/>
      <w:r>
        <w:rPr>
          <w:rFonts w:ascii="Arial" w:hAnsi="Arial" w:cs="Arial" w:hint="eastAsia"/>
          <w:kern w:val="0"/>
          <w:szCs w:val="21"/>
        </w:rPr>
        <w:t>2D</w:t>
      </w:r>
      <w:proofErr w:type="spellEnd"/>
      <w:r>
        <w:rPr>
          <w:rFonts w:ascii="Arial" w:hAnsi="Arial" w:cs="Arial" w:hint="eastAsia"/>
          <w:kern w:val="0"/>
          <w:szCs w:val="21"/>
        </w:rPr>
        <w:t>工业相机为线阵相机，</w:t>
      </w:r>
      <w:r w:rsidRPr="00DF5F1B">
        <w:rPr>
          <w:rFonts w:ascii="Arial" w:hAnsi="Arial" w:cs="Arial" w:hint="eastAsia"/>
          <w:kern w:val="0"/>
          <w:szCs w:val="21"/>
        </w:rPr>
        <w:t>主要功能为采集轨道外观状态</w:t>
      </w:r>
      <w:r>
        <w:rPr>
          <w:rFonts w:ascii="Arial" w:hAnsi="Arial" w:cs="Arial" w:hint="eastAsia"/>
          <w:kern w:val="0"/>
          <w:szCs w:val="21"/>
        </w:rPr>
        <w:t>的</w:t>
      </w:r>
      <w:proofErr w:type="spellStart"/>
      <w:r>
        <w:rPr>
          <w:rFonts w:ascii="Arial" w:hAnsi="Arial" w:cs="Arial" w:hint="eastAsia"/>
          <w:kern w:val="0"/>
          <w:szCs w:val="21"/>
        </w:rPr>
        <w:t>2D</w:t>
      </w:r>
      <w:proofErr w:type="spellEnd"/>
      <w:r w:rsidRPr="00DF5F1B">
        <w:rPr>
          <w:rFonts w:ascii="Arial" w:hAnsi="Arial" w:cs="Arial" w:hint="eastAsia"/>
          <w:kern w:val="0"/>
          <w:szCs w:val="21"/>
        </w:rPr>
        <w:t>图像，其特点为</w:t>
      </w:r>
      <w:r>
        <w:rPr>
          <w:rFonts w:ascii="Arial" w:hAnsi="Arial" w:cs="Arial" w:hint="eastAsia"/>
          <w:kern w:val="0"/>
          <w:szCs w:val="21"/>
        </w:rPr>
        <w:t>传感器的极高横向分辨率和极低纵向分辨率，此特征使</w:t>
      </w:r>
      <w:r w:rsidRPr="00DF5F1B">
        <w:rPr>
          <w:rFonts w:ascii="Arial" w:hAnsi="Arial" w:cs="Arial" w:hint="eastAsia"/>
          <w:kern w:val="0"/>
          <w:szCs w:val="21"/>
        </w:rPr>
        <w:t>成像</w:t>
      </w:r>
      <w:r>
        <w:rPr>
          <w:rFonts w:ascii="Arial" w:hAnsi="Arial" w:cs="Arial" w:hint="eastAsia"/>
          <w:kern w:val="0"/>
          <w:szCs w:val="21"/>
        </w:rPr>
        <w:t>为线状。</w:t>
      </w:r>
      <w:r w:rsidRPr="00DF5F1B">
        <w:rPr>
          <w:rFonts w:ascii="Arial" w:hAnsi="Arial" w:cs="Arial" w:hint="eastAsia"/>
          <w:kern w:val="0"/>
          <w:szCs w:val="21"/>
        </w:rPr>
        <w:t>通过</w:t>
      </w:r>
      <w:r>
        <w:rPr>
          <w:rFonts w:ascii="Arial" w:hAnsi="Arial" w:cs="Arial" w:hint="eastAsia"/>
          <w:kern w:val="0"/>
          <w:szCs w:val="21"/>
        </w:rPr>
        <w:t>高频触发信号使快门与激光器配合同步曝光</w:t>
      </w:r>
      <w:r w:rsidRPr="00DF5F1B">
        <w:rPr>
          <w:rFonts w:ascii="Arial" w:hAnsi="Arial" w:cs="Arial" w:hint="eastAsia"/>
          <w:kern w:val="0"/>
          <w:szCs w:val="21"/>
        </w:rPr>
        <w:t>，</w:t>
      </w:r>
      <w:r>
        <w:rPr>
          <w:rFonts w:ascii="Arial" w:hAnsi="Arial" w:cs="Arial" w:hint="eastAsia"/>
          <w:kern w:val="0"/>
          <w:szCs w:val="21"/>
        </w:rPr>
        <w:t>将所得每行图像无缝拼合，即</w:t>
      </w:r>
      <w:r w:rsidRPr="00DF5F1B">
        <w:rPr>
          <w:rFonts w:ascii="Arial" w:hAnsi="Arial" w:cs="Arial" w:hint="eastAsia"/>
          <w:kern w:val="0"/>
          <w:szCs w:val="21"/>
        </w:rPr>
        <w:t>可实现高速运行状态下</w:t>
      </w:r>
      <w:r>
        <w:rPr>
          <w:rFonts w:ascii="Arial" w:hAnsi="Arial" w:cs="Arial" w:hint="eastAsia"/>
          <w:kern w:val="0"/>
          <w:szCs w:val="21"/>
        </w:rPr>
        <w:t>的</w:t>
      </w:r>
      <w:r w:rsidRPr="00DF5F1B">
        <w:rPr>
          <w:rFonts w:ascii="Arial" w:hAnsi="Arial" w:cs="Arial" w:hint="eastAsia"/>
          <w:kern w:val="0"/>
          <w:szCs w:val="21"/>
        </w:rPr>
        <w:t>轨道</w:t>
      </w:r>
      <w:r>
        <w:rPr>
          <w:rFonts w:ascii="Arial" w:hAnsi="Arial" w:cs="Arial" w:hint="eastAsia"/>
          <w:kern w:val="0"/>
          <w:szCs w:val="21"/>
        </w:rPr>
        <w:t>状态</w:t>
      </w:r>
      <w:proofErr w:type="spellStart"/>
      <w:r>
        <w:rPr>
          <w:rFonts w:ascii="Arial" w:hAnsi="Arial" w:cs="Arial" w:hint="eastAsia"/>
          <w:kern w:val="0"/>
          <w:szCs w:val="21"/>
        </w:rPr>
        <w:t>2D</w:t>
      </w:r>
      <w:proofErr w:type="spellEnd"/>
      <w:r w:rsidRPr="00DF5F1B">
        <w:rPr>
          <w:rFonts w:ascii="Arial" w:hAnsi="Arial" w:cs="Arial" w:hint="eastAsia"/>
          <w:kern w:val="0"/>
          <w:szCs w:val="21"/>
        </w:rPr>
        <w:t>外观的高清成像</w:t>
      </w:r>
      <w:r>
        <w:rPr>
          <w:rFonts w:ascii="Arial" w:hAnsi="Arial" w:cs="Arial" w:hint="eastAsia"/>
          <w:kern w:val="0"/>
          <w:szCs w:val="21"/>
        </w:rPr>
        <w:t>。</w:t>
      </w:r>
    </w:p>
    <w:p w:rsidR="00C34966" w:rsidRPr="003B7C7B" w:rsidRDefault="00C34966" w:rsidP="00C34966">
      <w:pPr>
        <w:jc w:val="center"/>
        <w:rPr>
          <w:b/>
          <w:sz w:val="24"/>
        </w:rPr>
      </w:pPr>
      <w:r>
        <w:rPr>
          <w:b/>
          <w:noProof/>
          <w:sz w:val="24"/>
        </w:rPr>
        <w:drawing>
          <wp:inline distT="0" distB="0" distL="0" distR="0" wp14:anchorId="2EA203BA" wp14:editId="1875B8BC">
            <wp:extent cx="5274310" cy="2986833"/>
            <wp:effectExtent l="0" t="0" r="2540"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相机尺寸（改） - 副本.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986833"/>
                    </a:xfrm>
                    <a:prstGeom prst="rect">
                      <a:avLst/>
                    </a:prstGeom>
                  </pic:spPr>
                </pic:pic>
              </a:graphicData>
            </a:graphic>
          </wp:inline>
        </w:drawing>
      </w:r>
    </w:p>
    <w:p w:rsidR="00C34966" w:rsidRDefault="00C34966" w:rsidP="00C34966">
      <w:pPr>
        <w:jc w:val="center"/>
        <w:rPr>
          <w:rFonts w:ascii="Arial" w:eastAsia="黑体" w:hAnsi="Arial" w:cs="Arial"/>
          <w:kern w:val="0"/>
          <w:szCs w:val="21"/>
        </w:rPr>
      </w:pPr>
      <w:r w:rsidRPr="004F2CF1">
        <w:rPr>
          <w:rFonts w:ascii="Arial" w:eastAsia="黑体" w:hAnsi="Arial" w:cs="Arial"/>
          <w:kern w:val="0"/>
          <w:szCs w:val="21"/>
        </w:rPr>
        <w:t>图</w:t>
      </w:r>
      <w:r>
        <w:rPr>
          <w:rFonts w:ascii="Arial" w:eastAsia="黑体" w:hAnsi="Arial" w:cs="Arial" w:hint="eastAsia"/>
          <w:kern w:val="0"/>
          <w:szCs w:val="21"/>
        </w:rPr>
        <w:t>1</w:t>
      </w:r>
      <w:r w:rsidRPr="0080657E">
        <w:rPr>
          <w:rFonts w:ascii="Arial" w:eastAsia="黑体" w:hAnsi="Arial" w:cs="Arial"/>
          <w:kern w:val="0"/>
          <w:szCs w:val="21"/>
        </w:rPr>
        <w:t>-</w:t>
      </w:r>
      <w:r>
        <w:rPr>
          <w:rFonts w:ascii="Arial" w:eastAsia="黑体" w:hAnsi="Arial" w:cs="Arial" w:hint="eastAsia"/>
          <w:kern w:val="0"/>
          <w:szCs w:val="21"/>
        </w:rPr>
        <w:t>3</w:t>
      </w:r>
      <w:r w:rsidRPr="004F2CF1">
        <w:rPr>
          <w:rFonts w:ascii="Arial" w:eastAsia="黑体" w:hAnsi="Arial" w:cs="Arial"/>
          <w:kern w:val="0"/>
          <w:szCs w:val="21"/>
        </w:rPr>
        <w:t xml:space="preserve"> </w:t>
      </w:r>
      <w:proofErr w:type="spellStart"/>
      <w:r>
        <w:rPr>
          <w:rFonts w:ascii="Arial" w:eastAsia="黑体" w:hAnsi="Arial" w:cs="Arial" w:hint="eastAsia"/>
          <w:kern w:val="0"/>
          <w:szCs w:val="21"/>
        </w:rPr>
        <w:t>2D</w:t>
      </w:r>
      <w:proofErr w:type="spellEnd"/>
      <w:r>
        <w:rPr>
          <w:rFonts w:ascii="Arial" w:eastAsia="黑体" w:hAnsi="Arial" w:cs="Arial" w:hint="eastAsia"/>
          <w:kern w:val="0"/>
          <w:szCs w:val="21"/>
        </w:rPr>
        <w:t>工业相机示意</w:t>
      </w:r>
      <w:r w:rsidRPr="004F2CF1">
        <w:rPr>
          <w:rFonts w:ascii="Arial" w:eastAsia="黑体" w:hAnsi="Arial" w:cs="Arial" w:hint="eastAsia"/>
          <w:kern w:val="0"/>
          <w:szCs w:val="21"/>
        </w:rPr>
        <w:t>图</w:t>
      </w:r>
      <w:r>
        <w:rPr>
          <w:rFonts w:ascii="Arial" w:eastAsia="黑体" w:hAnsi="Arial" w:cs="Arial" w:hint="eastAsia"/>
          <w:kern w:val="0"/>
          <w:szCs w:val="21"/>
        </w:rPr>
        <w:t>（单位：</w:t>
      </w:r>
      <w:r>
        <w:rPr>
          <w:rFonts w:ascii="Arial" w:eastAsia="黑体" w:hAnsi="Arial" w:cs="Arial" w:hint="eastAsia"/>
          <w:kern w:val="0"/>
          <w:szCs w:val="21"/>
        </w:rPr>
        <w:t>mm</w:t>
      </w:r>
      <w:r>
        <w:rPr>
          <w:rFonts w:ascii="Arial" w:eastAsia="黑体" w:hAnsi="Arial" w:cs="Arial" w:hint="eastAsia"/>
          <w:kern w:val="0"/>
          <w:szCs w:val="21"/>
        </w:rPr>
        <w:t>）</w:t>
      </w:r>
    </w:p>
    <w:p w:rsidR="00C34966" w:rsidRDefault="00C34966" w:rsidP="00C34966">
      <w:pPr>
        <w:jc w:val="center"/>
        <w:rPr>
          <w:rFonts w:ascii="Arial" w:eastAsia="黑体" w:hAnsi="Arial" w:cs="Arial"/>
          <w:kern w:val="0"/>
          <w:szCs w:val="21"/>
        </w:rPr>
      </w:pPr>
    </w:p>
    <w:p w:rsidR="00C34966" w:rsidRPr="004F2CF1" w:rsidRDefault="00C34966" w:rsidP="00C34966">
      <w:pPr>
        <w:spacing w:line="360" w:lineRule="exact"/>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1-2</w:t>
      </w:r>
      <w:r w:rsidRPr="004F2CF1">
        <w:rPr>
          <w:rFonts w:ascii="Arial" w:eastAsia="黑体" w:hAnsi="Arial" w:cs="Arial"/>
          <w:kern w:val="0"/>
          <w:szCs w:val="21"/>
        </w:rPr>
        <w:t xml:space="preserve"> </w:t>
      </w:r>
      <w:proofErr w:type="spellStart"/>
      <w:r>
        <w:rPr>
          <w:rFonts w:ascii="Arial" w:eastAsia="黑体" w:hAnsi="Arial" w:cs="Arial" w:hint="eastAsia"/>
          <w:kern w:val="0"/>
          <w:szCs w:val="21"/>
        </w:rPr>
        <w:t>2D</w:t>
      </w:r>
      <w:proofErr w:type="spellEnd"/>
      <w:r>
        <w:rPr>
          <w:rFonts w:ascii="Arial" w:eastAsia="黑体" w:hAnsi="Arial" w:cs="Arial" w:hint="eastAsia"/>
          <w:kern w:val="0"/>
          <w:szCs w:val="21"/>
        </w:rPr>
        <w:t>工业相机</w:t>
      </w:r>
      <w:r>
        <w:rPr>
          <w:rFonts w:ascii="Arial" w:eastAsia="黑体" w:hAnsi="Arial" w:cs="Arial"/>
          <w:kern w:val="0"/>
          <w:szCs w:val="21"/>
        </w:rPr>
        <w:t>规格参数</w:t>
      </w: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3"/>
        <w:gridCol w:w="2879"/>
      </w:tblGrid>
      <w:tr w:rsidR="00C34966" w:rsidTr="00CF7657">
        <w:trPr>
          <w:jc w:val="center"/>
        </w:trPr>
        <w:tc>
          <w:tcPr>
            <w:tcW w:w="858" w:type="dxa"/>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序号</w:t>
            </w:r>
          </w:p>
        </w:tc>
        <w:tc>
          <w:tcPr>
            <w:tcW w:w="1593" w:type="dxa"/>
            <w:shd w:val="clear" w:color="auto" w:fill="auto"/>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名称</w:t>
            </w:r>
          </w:p>
        </w:tc>
        <w:tc>
          <w:tcPr>
            <w:tcW w:w="2879" w:type="dxa"/>
            <w:shd w:val="clear" w:color="auto" w:fill="auto"/>
            <w:vAlign w:val="center"/>
          </w:tcPr>
          <w:p w:rsidR="00C34966" w:rsidRDefault="00C34966" w:rsidP="00CF7657">
            <w:pPr>
              <w:spacing w:line="360" w:lineRule="exact"/>
              <w:jc w:val="center"/>
              <w:rPr>
                <w:rFonts w:ascii="Arial" w:hAnsi="Arial" w:cs="Arial"/>
                <w:szCs w:val="21"/>
              </w:rPr>
            </w:pPr>
            <w:r w:rsidRPr="00A41C82">
              <w:rPr>
                <w:rFonts w:ascii="Arial" w:hAnsi="Arial" w:cs="Arial"/>
                <w:b/>
                <w:szCs w:val="21"/>
              </w:rPr>
              <w:t>规格参数</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1</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bCs/>
              </w:rPr>
              <w:t>分辨率</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2048</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2</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像元尺寸</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7.04</w:t>
            </w:r>
            <w:r>
              <w:rPr>
                <w:rFonts w:ascii="Arial" w:hAnsi="Arial" w:cs="Arial" w:hint="eastAsia"/>
              </w:rPr>
              <w:t>微米</w:t>
            </w:r>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3</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数据格式</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8</w:t>
            </w:r>
            <w:r>
              <w:rPr>
                <w:rFonts w:ascii="Arial" w:hAnsi="Arial" w:cs="Arial" w:hint="eastAsia"/>
              </w:rPr>
              <w:t>位</w:t>
            </w:r>
          </w:p>
        </w:tc>
      </w:tr>
      <w:tr w:rsidR="00C34966" w:rsidTr="00CF7657">
        <w:trPr>
          <w:trHeight w:val="297"/>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4</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bCs/>
              </w:rPr>
              <w:t>最高行频</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Pr>
                <w:rFonts w:ascii="Arial" w:hAnsi="Arial" w:cs="Arial" w:hint="eastAsia"/>
              </w:rPr>
              <w:t>50KHz</w:t>
            </w:r>
            <w:proofErr w:type="spellEnd"/>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5</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接口形式</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GigE</w:t>
            </w:r>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6</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输入电压</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Pr>
                <w:rFonts w:ascii="Arial" w:hAnsi="Arial" w:cs="Arial" w:hint="eastAsia"/>
              </w:rPr>
              <w:t>12~24VDC</w:t>
            </w:r>
            <w:proofErr w:type="spellEnd"/>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7</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最高功率</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Pr>
                <w:rFonts w:ascii="Arial" w:hAnsi="Arial" w:cs="Arial" w:hint="eastAsia"/>
              </w:rPr>
              <w:t>6W</w:t>
            </w:r>
            <w:proofErr w:type="spellEnd"/>
          </w:p>
        </w:tc>
      </w:tr>
    </w:tbl>
    <w:p w:rsidR="00C34966" w:rsidRDefault="00C34966" w:rsidP="00C34966">
      <w:pPr>
        <w:spacing w:line="360" w:lineRule="exact"/>
        <w:ind w:firstLineChars="200" w:firstLine="420"/>
        <w:rPr>
          <w:rFonts w:ascii="Arial" w:hAnsi="Arial" w:cs="Arial"/>
          <w:kern w:val="0"/>
          <w:szCs w:val="21"/>
        </w:rPr>
      </w:pP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w:t>
      </w:r>
      <w:r>
        <w:rPr>
          <w:rFonts w:ascii="Arial" w:eastAsia="黑体" w:hAnsi="Arial" w:cs="Arial" w:hint="eastAsia"/>
          <w:b/>
          <w:kern w:val="0"/>
          <w:sz w:val="24"/>
          <w:szCs w:val="28"/>
        </w:rPr>
        <w:t>3</w:t>
      </w:r>
      <w:r w:rsidRPr="00D73B17">
        <w:rPr>
          <w:rFonts w:ascii="Arial" w:eastAsia="黑体" w:hAnsi="Arial" w:cs="Arial" w:hint="eastAsia"/>
          <w:b/>
          <w:kern w:val="0"/>
          <w:sz w:val="24"/>
          <w:szCs w:val="28"/>
        </w:rPr>
        <w:t xml:space="preserve"> </w:t>
      </w:r>
      <w:proofErr w:type="spellStart"/>
      <w:r w:rsidRPr="00E47FEB">
        <w:rPr>
          <w:rFonts w:ascii="Arial" w:eastAsia="黑体" w:hAnsi="Arial" w:cs="Arial" w:hint="eastAsia"/>
          <w:b/>
          <w:kern w:val="0"/>
          <w:sz w:val="24"/>
          <w:szCs w:val="28"/>
        </w:rPr>
        <w:t>3D</w:t>
      </w:r>
      <w:proofErr w:type="spellEnd"/>
      <w:r w:rsidRPr="00E47FEB">
        <w:rPr>
          <w:rFonts w:ascii="Arial" w:eastAsia="黑体" w:hAnsi="Arial" w:cs="Arial" w:hint="eastAsia"/>
          <w:b/>
          <w:kern w:val="0"/>
          <w:sz w:val="24"/>
          <w:szCs w:val="28"/>
        </w:rPr>
        <w:t>工业相机</w:t>
      </w:r>
    </w:p>
    <w:p w:rsidR="00C34966" w:rsidRPr="002500D0" w:rsidRDefault="00C34966" w:rsidP="00C34966">
      <w:pPr>
        <w:spacing w:line="360" w:lineRule="exact"/>
        <w:ind w:firstLineChars="200" w:firstLine="420"/>
        <w:rPr>
          <w:rFonts w:ascii="Arial" w:hAnsi="Arial" w:cs="Arial"/>
          <w:kern w:val="0"/>
          <w:szCs w:val="21"/>
        </w:rPr>
      </w:pPr>
      <w:proofErr w:type="spellStart"/>
      <w:r>
        <w:rPr>
          <w:rFonts w:ascii="Arial" w:hAnsi="Arial" w:cs="Arial" w:hint="eastAsia"/>
          <w:kern w:val="0"/>
          <w:szCs w:val="21"/>
        </w:rPr>
        <w:t>3D</w:t>
      </w:r>
      <w:proofErr w:type="spellEnd"/>
      <w:r>
        <w:rPr>
          <w:rFonts w:ascii="Arial" w:hAnsi="Arial" w:cs="Arial" w:hint="eastAsia"/>
          <w:kern w:val="0"/>
          <w:szCs w:val="21"/>
        </w:rPr>
        <w:t>工业相机为面阵相机，</w:t>
      </w:r>
      <w:r w:rsidRPr="00DF5F1B">
        <w:rPr>
          <w:rFonts w:ascii="Arial" w:hAnsi="Arial" w:cs="Arial" w:hint="eastAsia"/>
          <w:kern w:val="0"/>
          <w:szCs w:val="21"/>
        </w:rPr>
        <w:t>主要功能为采集轨道</w:t>
      </w:r>
      <w:r>
        <w:rPr>
          <w:rFonts w:ascii="Arial" w:hAnsi="Arial" w:cs="Arial" w:hint="eastAsia"/>
          <w:kern w:val="0"/>
          <w:szCs w:val="21"/>
        </w:rPr>
        <w:t>顶面</w:t>
      </w:r>
      <w:r w:rsidRPr="00DF5F1B">
        <w:rPr>
          <w:rFonts w:ascii="Arial" w:hAnsi="Arial" w:cs="Arial" w:hint="eastAsia"/>
          <w:kern w:val="0"/>
          <w:szCs w:val="21"/>
        </w:rPr>
        <w:t>外观状态</w:t>
      </w:r>
      <w:r>
        <w:rPr>
          <w:rFonts w:ascii="Arial" w:hAnsi="Arial" w:cs="Arial" w:hint="eastAsia"/>
          <w:kern w:val="0"/>
          <w:szCs w:val="21"/>
        </w:rPr>
        <w:t>的</w:t>
      </w:r>
      <w:proofErr w:type="spellStart"/>
      <w:r>
        <w:rPr>
          <w:rFonts w:ascii="Arial" w:hAnsi="Arial" w:cs="Arial" w:hint="eastAsia"/>
          <w:kern w:val="0"/>
          <w:szCs w:val="21"/>
        </w:rPr>
        <w:t>3D</w:t>
      </w:r>
      <w:proofErr w:type="spellEnd"/>
      <w:r w:rsidRPr="00DF5F1B">
        <w:rPr>
          <w:rFonts w:ascii="Arial" w:hAnsi="Arial" w:cs="Arial" w:hint="eastAsia"/>
          <w:kern w:val="0"/>
          <w:szCs w:val="21"/>
        </w:rPr>
        <w:t>图像，其特点为</w:t>
      </w:r>
      <w:r>
        <w:rPr>
          <w:rFonts w:ascii="Arial" w:hAnsi="Arial" w:cs="Arial" w:hint="eastAsia"/>
          <w:kern w:val="0"/>
          <w:szCs w:val="21"/>
        </w:rPr>
        <w:t>使用线激光补光时，激光随轨道顶面的形状变化而产生对应改变，相机对采集到激光线形状进行计算，进而得到一条</w:t>
      </w:r>
      <w:proofErr w:type="spellStart"/>
      <w:r>
        <w:rPr>
          <w:rFonts w:ascii="Arial" w:hAnsi="Arial" w:cs="Arial" w:hint="eastAsia"/>
          <w:kern w:val="0"/>
          <w:szCs w:val="21"/>
        </w:rPr>
        <w:t>3D</w:t>
      </w:r>
      <w:proofErr w:type="spellEnd"/>
      <w:r>
        <w:rPr>
          <w:rFonts w:ascii="Arial" w:hAnsi="Arial" w:cs="Arial" w:hint="eastAsia"/>
          <w:kern w:val="0"/>
          <w:szCs w:val="21"/>
        </w:rPr>
        <w:t>数据。将所得每行</w:t>
      </w:r>
      <w:proofErr w:type="spellStart"/>
      <w:r>
        <w:rPr>
          <w:rFonts w:ascii="Arial" w:hAnsi="Arial" w:cs="Arial" w:hint="eastAsia"/>
          <w:kern w:val="0"/>
          <w:szCs w:val="21"/>
        </w:rPr>
        <w:t>3D</w:t>
      </w:r>
      <w:proofErr w:type="spellEnd"/>
      <w:r>
        <w:rPr>
          <w:rFonts w:ascii="Arial" w:hAnsi="Arial" w:cs="Arial" w:hint="eastAsia"/>
          <w:kern w:val="0"/>
          <w:szCs w:val="21"/>
        </w:rPr>
        <w:t>图像无缝拼合，绘制深度图像建模，即</w:t>
      </w:r>
      <w:r w:rsidRPr="00DF5F1B">
        <w:rPr>
          <w:rFonts w:ascii="Arial" w:hAnsi="Arial" w:cs="Arial" w:hint="eastAsia"/>
          <w:kern w:val="0"/>
          <w:szCs w:val="21"/>
        </w:rPr>
        <w:t>可实现轨道</w:t>
      </w:r>
      <w:r>
        <w:rPr>
          <w:rFonts w:ascii="Arial" w:hAnsi="Arial" w:cs="Arial" w:hint="eastAsia"/>
          <w:kern w:val="0"/>
          <w:szCs w:val="21"/>
        </w:rPr>
        <w:t>状态</w:t>
      </w:r>
      <w:proofErr w:type="spellStart"/>
      <w:r>
        <w:rPr>
          <w:rFonts w:ascii="Arial" w:hAnsi="Arial" w:cs="Arial" w:hint="eastAsia"/>
          <w:kern w:val="0"/>
          <w:szCs w:val="21"/>
        </w:rPr>
        <w:t>3D</w:t>
      </w:r>
      <w:proofErr w:type="spellEnd"/>
      <w:r w:rsidRPr="00DF5F1B">
        <w:rPr>
          <w:rFonts w:ascii="Arial" w:hAnsi="Arial" w:cs="Arial" w:hint="eastAsia"/>
          <w:kern w:val="0"/>
          <w:szCs w:val="21"/>
        </w:rPr>
        <w:t>外观的高清成像</w:t>
      </w:r>
      <w:r>
        <w:rPr>
          <w:rFonts w:ascii="Arial" w:hAnsi="Arial" w:cs="Arial" w:hint="eastAsia"/>
          <w:kern w:val="0"/>
          <w:szCs w:val="21"/>
        </w:rPr>
        <w:t>。</w:t>
      </w:r>
    </w:p>
    <w:p w:rsidR="00C34966" w:rsidRPr="003B7C7B" w:rsidRDefault="00C34966" w:rsidP="00C34966">
      <w:pPr>
        <w:jc w:val="center"/>
        <w:rPr>
          <w:b/>
          <w:sz w:val="24"/>
        </w:rPr>
      </w:pPr>
      <w:r>
        <w:rPr>
          <w:b/>
          <w:noProof/>
          <w:sz w:val="24"/>
        </w:rPr>
        <w:drawing>
          <wp:inline distT="0" distB="0" distL="0" distR="0" wp14:anchorId="773CC6AE" wp14:editId="719EFEDD">
            <wp:extent cx="5274310" cy="3585210"/>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相机尺寸（改） - 副本.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585210"/>
                    </a:xfrm>
                    <a:prstGeom prst="rect">
                      <a:avLst/>
                    </a:prstGeom>
                  </pic:spPr>
                </pic:pic>
              </a:graphicData>
            </a:graphic>
          </wp:inline>
        </w:drawing>
      </w:r>
    </w:p>
    <w:p w:rsidR="00C34966" w:rsidRDefault="00C34966" w:rsidP="00C34966">
      <w:pPr>
        <w:jc w:val="center"/>
        <w:rPr>
          <w:rFonts w:ascii="Arial" w:eastAsia="黑体" w:hAnsi="Arial" w:cs="Arial"/>
          <w:kern w:val="0"/>
          <w:szCs w:val="21"/>
        </w:rPr>
      </w:pPr>
      <w:r w:rsidRPr="004F2CF1">
        <w:rPr>
          <w:rFonts w:ascii="Arial" w:eastAsia="黑体" w:hAnsi="Arial" w:cs="Arial"/>
          <w:kern w:val="0"/>
          <w:szCs w:val="21"/>
        </w:rPr>
        <w:t>图</w:t>
      </w:r>
      <w:r>
        <w:rPr>
          <w:rFonts w:ascii="Arial" w:eastAsia="黑体" w:hAnsi="Arial" w:cs="Arial" w:hint="eastAsia"/>
          <w:kern w:val="0"/>
          <w:szCs w:val="21"/>
        </w:rPr>
        <w:t>1</w:t>
      </w:r>
      <w:r w:rsidRPr="004F2CF1">
        <w:rPr>
          <w:rFonts w:ascii="Arial" w:eastAsia="黑体" w:hAnsi="Arial" w:cs="Arial"/>
          <w:kern w:val="0"/>
          <w:szCs w:val="21"/>
        </w:rPr>
        <w:t>-</w:t>
      </w:r>
      <w:r>
        <w:rPr>
          <w:rFonts w:ascii="Arial" w:eastAsia="黑体" w:hAnsi="Arial" w:cs="Arial" w:hint="eastAsia"/>
          <w:kern w:val="0"/>
          <w:szCs w:val="21"/>
        </w:rPr>
        <w:t>4</w:t>
      </w:r>
      <w:r w:rsidRPr="004F2CF1">
        <w:rPr>
          <w:rFonts w:ascii="Arial" w:eastAsia="黑体" w:hAnsi="Arial" w:cs="Arial"/>
          <w:kern w:val="0"/>
          <w:szCs w:val="21"/>
        </w:rPr>
        <w:t xml:space="preserve"> </w:t>
      </w:r>
      <w:proofErr w:type="spellStart"/>
      <w:r>
        <w:rPr>
          <w:rFonts w:ascii="Arial" w:eastAsia="黑体" w:hAnsi="Arial" w:cs="Arial" w:hint="eastAsia"/>
          <w:kern w:val="0"/>
          <w:szCs w:val="21"/>
        </w:rPr>
        <w:t>3D</w:t>
      </w:r>
      <w:proofErr w:type="spellEnd"/>
      <w:r>
        <w:rPr>
          <w:rFonts w:ascii="Arial" w:eastAsia="黑体" w:hAnsi="Arial" w:cs="Arial" w:hint="eastAsia"/>
          <w:kern w:val="0"/>
          <w:szCs w:val="21"/>
        </w:rPr>
        <w:t>工业相机示意</w:t>
      </w:r>
      <w:r w:rsidRPr="004F2CF1">
        <w:rPr>
          <w:rFonts w:ascii="Arial" w:eastAsia="黑体" w:hAnsi="Arial" w:cs="Arial" w:hint="eastAsia"/>
          <w:kern w:val="0"/>
          <w:szCs w:val="21"/>
        </w:rPr>
        <w:t>图</w:t>
      </w:r>
      <w:r>
        <w:rPr>
          <w:rFonts w:ascii="Arial" w:eastAsia="黑体" w:hAnsi="Arial" w:cs="Arial" w:hint="eastAsia"/>
          <w:kern w:val="0"/>
          <w:szCs w:val="21"/>
        </w:rPr>
        <w:t>（单位：</w:t>
      </w:r>
      <w:r>
        <w:rPr>
          <w:rFonts w:ascii="Arial" w:eastAsia="黑体" w:hAnsi="Arial" w:cs="Arial" w:hint="eastAsia"/>
          <w:kern w:val="0"/>
          <w:szCs w:val="21"/>
        </w:rPr>
        <w:t>mm</w:t>
      </w:r>
      <w:r>
        <w:rPr>
          <w:rFonts w:ascii="Arial" w:eastAsia="黑体" w:hAnsi="Arial" w:cs="Arial" w:hint="eastAsia"/>
          <w:kern w:val="0"/>
          <w:szCs w:val="21"/>
        </w:rPr>
        <w:t>）</w:t>
      </w:r>
    </w:p>
    <w:p w:rsidR="00C34966" w:rsidRDefault="00C34966" w:rsidP="00C34966">
      <w:pPr>
        <w:jc w:val="center"/>
        <w:rPr>
          <w:rFonts w:ascii="Arial" w:eastAsia="黑体" w:hAnsi="Arial" w:cs="Arial"/>
          <w:kern w:val="0"/>
          <w:szCs w:val="21"/>
        </w:rPr>
      </w:pPr>
    </w:p>
    <w:p w:rsidR="00C34966" w:rsidRPr="004F2CF1" w:rsidRDefault="00C34966" w:rsidP="00C34966">
      <w:pPr>
        <w:spacing w:line="360" w:lineRule="exact"/>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1-3</w:t>
      </w:r>
      <w:r w:rsidRPr="004F2CF1">
        <w:rPr>
          <w:rFonts w:ascii="Arial" w:eastAsia="黑体" w:hAnsi="Arial" w:cs="Arial"/>
          <w:kern w:val="0"/>
          <w:szCs w:val="21"/>
        </w:rPr>
        <w:t xml:space="preserve"> </w:t>
      </w:r>
      <w:proofErr w:type="spellStart"/>
      <w:r>
        <w:rPr>
          <w:rFonts w:ascii="Arial" w:eastAsia="黑体" w:hAnsi="Arial" w:cs="Arial" w:hint="eastAsia"/>
          <w:kern w:val="0"/>
          <w:szCs w:val="21"/>
        </w:rPr>
        <w:t>3D</w:t>
      </w:r>
      <w:proofErr w:type="spellEnd"/>
      <w:r>
        <w:rPr>
          <w:rFonts w:ascii="Arial" w:eastAsia="黑体" w:hAnsi="Arial" w:cs="Arial" w:hint="eastAsia"/>
          <w:kern w:val="0"/>
          <w:szCs w:val="21"/>
        </w:rPr>
        <w:t>工业相机</w:t>
      </w:r>
      <w:r>
        <w:rPr>
          <w:rFonts w:ascii="Arial" w:eastAsia="黑体" w:hAnsi="Arial" w:cs="Arial"/>
          <w:kern w:val="0"/>
          <w:szCs w:val="21"/>
        </w:rPr>
        <w:t>规格参数</w:t>
      </w: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3"/>
        <w:gridCol w:w="2879"/>
      </w:tblGrid>
      <w:tr w:rsidR="00C34966" w:rsidTr="00CF7657">
        <w:trPr>
          <w:jc w:val="center"/>
        </w:trPr>
        <w:tc>
          <w:tcPr>
            <w:tcW w:w="858" w:type="dxa"/>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序号</w:t>
            </w:r>
          </w:p>
        </w:tc>
        <w:tc>
          <w:tcPr>
            <w:tcW w:w="1593" w:type="dxa"/>
            <w:shd w:val="clear" w:color="auto" w:fill="auto"/>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名称</w:t>
            </w:r>
          </w:p>
        </w:tc>
        <w:tc>
          <w:tcPr>
            <w:tcW w:w="2879" w:type="dxa"/>
            <w:shd w:val="clear" w:color="auto" w:fill="auto"/>
            <w:vAlign w:val="center"/>
          </w:tcPr>
          <w:p w:rsidR="00C34966" w:rsidRDefault="00C34966" w:rsidP="00CF7657">
            <w:pPr>
              <w:spacing w:line="360" w:lineRule="exact"/>
              <w:jc w:val="center"/>
              <w:rPr>
                <w:rFonts w:ascii="Arial" w:hAnsi="Arial" w:cs="Arial"/>
                <w:szCs w:val="21"/>
              </w:rPr>
            </w:pPr>
            <w:r w:rsidRPr="00A41C82">
              <w:rPr>
                <w:rFonts w:ascii="Arial" w:hAnsi="Arial" w:cs="Arial"/>
                <w:b/>
                <w:szCs w:val="21"/>
              </w:rPr>
              <w:t>规格参数</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1</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bCs/>
              </w:rPr>
              <w:t>分辨率</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2560</w:t>
            </w:r>
            <w:r>
              <w:rPr>
                <w:rFonts w:ascii="Arial" w:hAnsi="Arial" w:cs="Arial" w:hint="eastAsia"/>
              </w:rPr>
              <w:t>×</w:t>
            </w:r>
            <w:r>
              <w:rPr>
                <w:rFonts w:ascii="Arial" w:hAnsi="Arial" w:cs="Arial" w:hint="eastAsia"/>
              </w:rPr>
              <w:t>832</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2</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像元尺寸</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6</w:t>
            </w:r>
            <w:r>
              <w:rPr>
                <w:rFonts w:ascii="Arial" w:hAnsi="Arial" w:cs="Arial" w:hint="eastAsia"/>
              </w:rPr>
              <w:t>微米</w:t>
            </w:r>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3</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数据格式</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16</w:t>
            </w:r>
            <w:r>
              <w:rPr>
                <w:rFonts w:ascii="Arial" w:hAnsi="Arial" w:cs="Arial" w:hint="eastAsia"/>
              </w:rPr>
              <w:t>位</w:t>
            </w:r>
          </w:p>
        </w:tc>
      </w:tr>
      <w:tr w:rsidR="00C34966" w:rsidTr="00CF7657">
        <w:trPr>
          <w:trHeight w:val="297"/>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4</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bCs/>
              </w:rPr>
              <w:t>最高行频</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Pr>
                <w:rFonts w:ascii="Arial" w:hAnsi="Arial" w:cs="Arial" w:hint="eastAsia"/>
              </w:rPr>
              <w:t>46KHz</w:t>
            </w:r>
            <w:proofErr w:type="spellEnd"/>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5</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接口形式</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GigE</w:t>
            </w:r>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6</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输入电压</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Pr>
                <w:rFonts w:ascii="Arial" w:hAnsi="Arial" w:cs="Arial" w:hint="eastAsia"/>
              </w:rPr>
              <w:t>24VDC</w:t>
            </w:r>
            <w:proofErr w:type="spellEnd"/>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7</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最高功率</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Pr>
                <w:rFonts w:ascii="Arial" w:hAnsi="Arial" w:cs="Arial" w:hint="eastAsia"/>
              </w:rPr>
              <w:t>12W</w:t>
            </w:r>
            <w:proofErr w:type="spellEnd"/>
          </w:p>
        </w:tc>
      </w:tr>
    </w:tbl>
    <w:p w:rsidR="00C34966" w:rsidRDefault="00C34966" w:rsidP="00C34966">
      <w:pPr>
        <w:spacing w:line="360" w:lineRule="exact"/>
        <w:ind w:firstLineChars="200" w:firstLine="420"/>
        <w:rPr>
          <w:rFonts w:ascii="Arial" w:hAnsi="Arial" w:cs="Arial"/>
          <w:kern w:val="0"/>
          <w:szCs w:val="21"/>
        </w:rPr>
      </w:pP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w:t>
      </w:r>
      <w:r>
        <w:rPr>
          <w:rFonts w:ascii="Arial" w:eastAsia="黑体" w:hAnsi="Arial" w:cs="Arial" w:hint="eastAsia"/>
          <w:b/>
          <w:kern w:val="0"/>
          <w:sz w:val="24"/>
          <w:szCs w:val="28"/>
        </w:rPr>
        <w:t>4</w:t>
      </w:r>
      <w:r w:rsidRPr="00D73B17">
        <w:rPr>
          <w:rFonts w:ascii="Arial" w:eastAsia="黑体" w:hAnsi="Arial" w:cs="Arial" w:hint="eastAsia"/>
          <w:b/>
          <w:kern w:val="0"/>
          <w:sz w:val="24"/>
          <w:szCs w:val="28"/>
        </w:rPr>
        <w:t xml:space="preserve"> </w:t>
      </w:r>
      <w:r w:rsidRPr="00930A56">
        <w:rPr>
          <w:rFonts w:ascii="Arial" w:eastAsia="黑体" w:hAnsi="Arial" w:cs="Arial" w:hint="eastAsia"/>
          <w:b/>
          <w:kern w:val="0"/>
          <w:sz w:val="24"/>
          <w:szCs w:val="28"/>
        </w:rPr>
        <w:t>工业镜头</w:t>
      </w:r>
    </w:p>
    <w:p w:rsidR="00C34966"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工业镜头为经过特殊光学设计的低畸变高性能紧凑型滤镜。其</w:t>
      </w:r>
      <w:r w:rsidRPr="006731D3">
        <w:rPr>
          <w:rFonts w:ascii="Arial" w:hAnsi="Arial" w:cs="Arial" w:hint="eastAsia"/>
          <w:kern w:val="0"/>
          <w:szCs w:val="21"/>
        </w:rPr>
        <w:t>采用精密光学设计，确保画面清晰细腻，低边缘畸变，适应复杂工业检测需求。</w:t>
      </w:r>
      <w:r>
        <w:rPr>
          <w:rFonts w:ascii="Arial" w:hAnsi="Arial" w:cs="Arial" w:hint="eastAsia"/>
          <w:kern w:val="0"/>
          <w:szCs w:val="21"/>
        </w:rPr>
        <w:t>镜身高集成度设计，具备自锁紧螺丝，带来</w:t>
      </w:r>
      <w:r w:rsidRPr="006731D3">
        <w:rPr>
          <w:rFonts w:ascii="Arial" w:hAnsi="Arial" w:cs="Arial" w:hint="eastAsia"/>
          <w:kern w:val="0"/>
          <w:szCs w:val="21"/>
        </w:rPr>
        <w:t>高度稳定性，</w:t>
      </w:r>
      <w:r>
        <w:rPr>
          <w:rFonts w:ascii="Arial" w:hAnsi="Arial" w:cs="Arial" w:hint="eastAsia"/>
          <w:kern w:val="0"/>
          <w:szCs w:val="21"/>
        </w:rPr>
        <w:t>高抗震性，</w:t>
      </w:r>
      <w:r w:rsidRPr="006731D3">
        <w:rPr>
          <w:rFonts w:ascii="Arial" w:hAnsi="Arial" w:cs="Arial" w:hint="eastAsia"/>
          <w:kern w:val="0"/>
          <w:szCs w:val="21"/>
        </w:rPr>
        <w:t>确保在恶劣环境下也能稳定工作。其紧凑坚固的结构设计，便于集成安装。</w:t>
      </w:r>
    </w:p>
    <w:p w:rsidR="00C34966" w:rsidRPr="003B7C7B" w:rsidRDefault="00C34966" w:rsidP="00C34966">
      <w:pPr>
        <w:jc w:val="center"/>
        <w:rPr>
          <w:b/>
          <w:sz w:val="24"/>
        </w:rPr>
      </w:pPr>
      <w:r>
        <w:rPr>
          <w:b/>
          <w:noProof/>
          <w:sz w:val="24"/>
        </w:rPr>
        <w:drawing>
          <wp:inline distT="0" distB="0" distL="0" distR="0" wp14:anchorId="7BA455A6" wp14:editId="6A76BAC3">
            <wp:extent cx="2165230" cy="1903908"/>
            <wp:effectExtent l="0" t="0" r="6985"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8HC（改） - 副本.jpg"/>
                    <pic:cNvPicPr/>
                  </pic:nvPicPr>
                  <pic:blipFill>
                    <a:blip r:embed="rId11">
                      <a:extLst>
                        <a:ext uri="{28A0092B-C50C-407E-A947-70E740481C1C}">
                          <a14:useLocalDpi xmlns:a14="http://schemas.microsoft.com/office/drawing/2010/main" val="0"/>
                        </a:ext>
                      </a:extLst>
                    </a:blip>
                    <a:stretch>
                      <a:fillRect/>
                    </a:stretch>
                  </pic:blipFill>
                  <pic:spPr>
                    <a:xfrm>
                      <a:off x="0" y="0"/>
                      <a:ext cx="2168275" cy="1906585"/>
                    </a:xfrm>
                    <a:prstGeom prst="rect">
                      <a:avLst/>
                    </a:prstGeom>
                  </pic:spPr>
                </pic:pic>
              </a:graphicData>
            </a:graphic>
          </wp:inline>
        </w:drawing>
      </w:r>
    </w:p>
    <w:p w:rsidR="00C34966" w:rsidRDefault="00C34966" w:rsidP="00C34966">
      <w:pPr>
        <w:jc w:val="center"/>
        <w:rPr>
          <w:rFonts w:ascii="Arial" w:eastAsia="黑体" w:hAnsi="Arial" w:cs="Arial"/>
          <w:kern w:val="0"/>
          <w:szCs w:val="21"/>
        </w:rPr>
      </w:pPr>
      <w:r w:rsidRPr="004F2CF1">
        <w:rPr>
          <w:rFonts w:ascii="Arial" w:eastAsia="黑体" w:hAnsi="Arial" w:cs="Arial"/>
          <w:kern w:val="0"/>
          <w:szCs w:val="21"/>
        </w:rPr>
        <w:t>图</w:t>
      </w:r>
      <w:r>
        <w:rPr>
          <w:rFonts w:ascii="Arial" w:eastAsia="黑体" w:hAnsi="Arial" w:cs="Arial" w:hint="eastAsia"/>
          <w:kern w:val="0"/>
          <w:szCs w:val="21"/>
        </w:rPr>
        <w:t>1</w:t>
      </w:r>
      <w:r w:rsidRPr="004F2CF1">
        <w:rPr>
          <w:rFonts w:ascii="Arial" w:eastAsia="黑体" w:hAnsi="Arial" w:cs="Arial"/>
          <w:kern w:val="0"/>
          <w:szCs w:val="21"/>
        </w:rPr>
        <w:t>-</w:t>
      </w:r>
      <w:r>
        <w:rPr>
          <w:rFonts w:ascii="Arial" w:eastAsia="黑体" w:hAnsi="Arial" w:cs="Arial" w:hint="eastAsia"/>
          <w:kern w:val="0"/>
          <w:szCs w:val="21"/>
        </w:rPr>
        <w:t>5</w:t>
      </w:r>
      <w:r w:rsidRPr="004F2CF1">
        <w:rPr>
          <w:rFonts w:ascii="Arial" w:eastAsia="黑体" w:hAnsi="Arial" w:cs="Arial"/>
          <w:kern w:val="0"/>
          <w:szCs w:val="21"/>
        </w:rPr>
        <w:t xml:space="preserve"> </w:t>
      </w:r>
      <w:r>
        <w:rPr>
          <w:rFonts w:ascii="Arial" w:eastAsia="黑体" w:hAnsi="Arial" w:cs="Arial" w:hint="eastAsia"/>
          <w:kern w:val="0"/>
          <w:szCs w:val="21"/>
        </w:rPr>
        <w:t>工业镜头示意</w:t>
      </w:r>
      <w:r w:rsidRPr="004F2CF1">
        <w:rPr>
          <w:rFonts w:ascii="Arial" w:eastAsia="黑体" w:hAnsi="Arial" w:cs="Arial" w:hint="eastAsia"/>
          <w:kern w:val="0"/>
          <w:szCs w:val="21"/>
        </w:rPr>
        <w:t>图</w:t>
      </w:r>
      <w:r>
        <w:rPr>
          <w:rFonts w:ascii="Arial" w:eastAsia="黑体" w:hAnsi="Arial" w:cs="Arial" w:hint="eastAsia"/>
          <w:kern w:val="0"/>
          <w:szCs w:val="21"/>
        </w:rPr>
        <w:t>（单位：</w:t>
      </w:r>
      <w:r>
        <w:rPr>
          <w:rFonts w:ascii="Arial" w:eastAsia="黑体" w:hAnsi="Arial" w:cs="Arial" w:hint="eastAsia"/>
          <w:kern w:val="0"/>
          <w:szCs w:val="21"/>
        </w:rPr>
        <w:t>mm</w:t>
      </w:r>
      <w:r>
        <w:rPr>
          <w:rFonts w:ascii="Arial" w:eastAsia="黑体" w:hAnsi="Arial" w:cs="Arial" w:hint="eastAsia"/>
          <w:kern w:val="0"/>
          <w:szCs w:val="21"/>
        </w:rPr>
        <w:t>）</w:t>
      </w:r>
    </w:p>
    <w:p w:rsidR="00C34966" w:rsidRDefault="00C34966" w:rsidP="00C34966">
      <w:pPr>
        <w:jc w:val="center"/>
        <w:rPr>
          <w:rFonts w:ascii="Arial" w:eastAsia="黑体" w:hAnsi="Arial" w:cs="Arial"/>
          <w:kern w:val="0"/>
          <w:szCs w:val="21"/>
        </w:rPr>
      </w:pPr>
    </w:p>
    <w:p w:rsidR="00C34966" w:rsidRPr="004F2CF1" w:rsidRDefault="00C34966" w:rsidP="00C34966">
      <w:pPr>
        <w:spacing w:line="360" w:lineRule="exact"/>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1-4</w:t>
      </w:r>
      <w:r w:rsidRPr="004F2CF1">
        <w:rPr>
          <w:rFonts w:ascii="Arial" w:eastAsia="黑体" w:hAnsi="Arial" w:cs="Arial"/>
          <w:kern w:val="0"/>
          <w:szCs w:val="21"/>
        </w:rPr>
        <w:t xml:space="preserve"> </w:t>
      </w:r>
      <w:r>
        <w:rPr>
          <w:rFonts w:ascii="Arial" w:eastAsia="黑体" w:hAnsi="Arial" w:cs="Arial" w:hint="eastAsia"/>
          <w:kern w:val="0"/>
          <w:szCs w:val="21"/>
        </w:rPr>
        <w:t>工业镜头</w:t>
      </w:r>
      <w:r>
        <w:rPr>
          <w:rFonts w:ascii="Arial" w:eastAsia="黑体" w:hAnsi="Arial" w:cs="Arial"/>
          <w:kern w:val="0"/>
          <w:szCs w:val="21"/>
        </w:rPr>
        <w:t>规格参数</w:t>
      </w: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3"/>
        <w:gridCol w:w="2879"/>
      </w:tblGrid>
      <w:tr w:rsidR="00C34966" w:rsidTr="00CF7657">
        <w:trPr>
          <w:jc w:val="center"/>
        </w:trPr>
        <w:tc>
          <w:tcPr>
            <w:tcW w:w="858" w:type="dxa"/>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序号</w:t>
            </w:r>
          </w:p>
        </w:tc>
        <w:tc>
          <w:tcPr>
            <w:tcW w:w="1593" w:type="dxa"/>
            <w:shd w:val="clear" w:color="auto" w:fill="auto"/>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名称</w:t>
            </w:r>
          </w:p>
        </w:tc>
        <w:tc>
          <w:tcPr>
            <w:tcW w:w="2879" w:type="dxa"/>
            <w:shd w:val="clear" w:color="auto" w:fill="auto"/>
            <w:vAlign w:val="center"/>
          </w:tcPr>
          <w:p w:rsidR="00C34966" w:rsidRDefault="00C34966" w:rsidP="00CF7657">
            <w:pPr>
              <w:spacing w:line="360" w:lineRule="exact"/>
              <w:jc w:val="center"/>
              <w:rPr>
                <w:rFonts w:ascii="Arial" w:hAnsi="Arial" w:cs="Arial"/>
                <w:szCs w:val="21"/>
              </w:rPr>
            </w:pPr>
            <w:r w:rsidRPr="00A41C82">
              <w:rPr>
                <w:rFonts w:ascii="Arial" w:hAnsi="Arial" w:cs="Arial"/>
                <w:b/>
                <w:szCs w:val="21"/>
              </w:rPr>
              <w:t>规格参数</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1</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焦距类型</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定焦</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2</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bCs/>
              </w:rPr>
              <w:t>最大光圈</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F/1.4</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3</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靶面尺寸</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hint="eastAsia"/>
              </w:rPr>
              <w:t>1</w:t>
            </w:r>
            <w:r>
              <w:rPr>
                <w:rFonts w:ascii="Arial" w:hAnsi="Arial" w:cs="Arial" w:hint="eastAsia"/>
              </w:rPr>
              <w:t>英寸</w:t>
            </w:r>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4</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视角</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w:t>
            </w:r>
            <w:r>
              <w:rPr>
                <w:rFonts w:ascii="Arial" w:hAnsi="Arial" w:cs="Arial" w:hint="eastAsia"/>
              </w:rPr>
              <w:t>65</w:t>
            </w:r>
            <w:r>
              <w:rPr>
                <w:rFonts w:ascii="Arial" w:hAnsi="Arial" w:cs="Arial" w:hint="eastAsia"/>
              </w:rPr>
              <w:t>°</w:t>
            </w:r>
          </w:p>
        </w:tc>
      </w:tr>
      <w:tr w:rsidR="00C34966" w:rsidTr="00CF7657">
        <w:trPr>
          <w:trHeight w:val="297"/>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5</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接口</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C</w:t>
            </w:r>
            <w:r>
              <w:rPr>
                <w:rFonts w:ascii="Arial" w:hAnsi="Arial" w:cs="Arial" w:hint="eastAsia"/>
              </w:rPr>
              <w:t>接口</w:t>
            </w:r>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6</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bCs/>
              </w:rPr>
              <w:t>物距范围</w:t>
            </w:r>
          </w:p>
        </w:tc>
        <w:tc>
          <w:tcPr>
            <w:tcW w:w="2879" w:type="dxa"/>
            <w:shd w:val="clear" w:color="auto" w:fill="auto"/>
            <w:vAlign w:val="center"/>
          </w:tcPr>
          <w:p w:rsidR="00C34966" w:rsidRDefault="00C34966" w:rsidP="00CF7657">
            <w:pPr>
              <w:spacing w:line="360" w:lineRule="exact"/>
              <w:jc w:val="center"/>
              <w:rPr>
                <w:rFonts w:ascii="Arial" w:hAnsi="Arial" w:cs="Arial"/>
              </w:rPr>
            </w:pPr>
            <w:proofErr w:type="spellStart"/>
            <w:r w:rsidRPr="00EC2E23">
              <w:rPr>
                <w:rFonts w:ascii="Arial" w:hAnsi="Arial" w:cs="Arial"/>
              </w:rPr>
              <w:t>300mm</w:t>
            </w:r>
            <w:proofErr w:type="spellEnd"/>
            <w:r w:rsidRPr="00EC2E23">
              <w:rPr>
                <w:rFonts w:ascii="Arial" w:hAnsi="Arial" w:cs="Arial"/>
              </w:rPr>
              <w:t>至无穷远</w:t>
            </w:r>
          </w:p>
        </w:tc>
      </w:tr>
    </w:tbl>
    <w:p w:rsidR="00C34966" w:rsidRDefault="00C34966" w:rsidP="00C34966">
      <w:pPr>
        <w:spacing w:line="360" w:lineRule="exact"/>
        <w:ind w:firstLineChars="200" w:firstLine="420"/>
        <w:rPr>
          <w:rFonts w:ascii="Arial" w:hAnsi="Arial" w:cs="Arial"/>
          <w:kern w:val="0"/>
          <w:szCs w:val="21"/>
        </w:rPr>
      </w:pP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w:t>
      </w:r>
      <w:r>
        <w:rPr>
          <w:rFonts w:ascii="Arial" w:eastAsia="黑体" w:hAnsi="Arial" w:cs="Arial" w:hint="eastAsia"/>
          <w:b/>
          <w:kern w:val="0"/>
          <w:sz w:val="24"/>
          <w:szCs w:val="28"/>
        </w:rPr>
        <w:t>5</w:t>
      </w:r>
      <w:r w:rsidRPr="00D73B17">
        <w:rPr>
          <w:rFonts w:ascii="Arial" w:eastAsia="黑体" w:hAnsi="Arial" w:cs="Arial" w:hint="eastAsia"/>
          <w:b/>
          <w:kern w:val="0"/>
          <w:sz w:val="24"/>
          <w:szCs w:val="28"/>
        </w:rPr>
        <w:t xml:space="preserve"> </w:t>
      </w:r>
      <w:r w:rsidRPr="0056292B">
        <w:rPr>
          <w:rFonts w:ascii="Arial" w:eastAsia="黑体" w:hAnsi="Arial" w:cs="Arial" w:hint="eastAsia"/>
          <w:b/>
          <w:kern w:val="0"/>
          <w:sz w:val="24"/>
          <w:szCs w:val="28"/>
        </w:rPr>
        <w:t>激光器</w:t>
      </w:r>
    </w:p>
    <w:p w:rsidR="00C34966"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激光器为</w:t>
      </w:r>
      <w:r w:rsidRPr="00DC769A">
        <w:rPr>
          <w:rFonts w:ascii="Arial" w:hAnsi="Arial" w:cs="Arial" w:hint="eastAsia"/>
          <w:kern w:val="0"/>
          <w:szCs w:val="21"/>
        </w:rPr>
        <w:t>多模半导体激光二极管模块</w:t>
      </w:r>
      <w:r>
        <w:rPr>
          <w:rFonts w:ascii="Arial" w:hAnsi="Arial" w:cs="Arial" w:hint="eastAsia"/>
          <w:kern w:val="0"/>
          <w:szCs w:val="21"/>
        </w:rPr>
        <w:t>，</w:t>
      </w:r>
      <w:r w:rsidRPr="00DC769A">
        <w:rPr>
          <w:rFonts w:ascii="Arial" w:hAnsi="Arial" w:cs="Arial" w:hint="eastAsia"/>
          <w:kern w:val="0"/>
          <w:szCs w:val="21"/>
        </w:rPr>
        <w:t>使用专业耦合技术制作</w:t>
      </w:r>
      <w:r>
        <w:rPr>
          <w:rFonts w:ascii="Arial" w:hAnsi="Arial" w:cs="Arial" w:hint="eastAsia"/>
          <w:kern w:val="0"/>
          <w:szCs w:val="21"/>
        </w:rPr>
        <w:t>。采用</w:t>
      </w:r>
      <w:r w:rsidRPr="00DC769A">
        <w:rPr>
          <w:rFonts w:ascii="Arial" w:hAnsi="Arial" w:cs="Arial" w:hint="eastAsia"/>
          <w:kern w:val="0"/>
          <w:szCs w:val="21"/>
        </w:rPr>
        <w:t>紧凑设计</w:t>
      </w:r>
      <w:r>
        <w:rPr>
          <w:rFonts w:ascii="Arial" w:hAnsi="Arial" w:cs="Arial" w:hint="eastAsia"/>
          <w:kern w:val="0"/>
          <w:szCs w:val="21"/>
        </w:rPr>
        <w:t>，减小在设备中的占用空间</w:t>
      </w:r>
      <w:r w:rsidRPr="00DC769A">
        <w:rPr>
          <w:rFonts w:ascii="Arial" w:hAnsi="Arial" w:cs="Arial" w:hint="eastAsia"/>
          <w:kern w:val="0"/>
          <w:szCs w:val="21"/>
        </w:rPr>
        <w:t>、</w:t>
      </w:r>
      <w:r>
        <w:rPr>
          <w:rFonts w:ascii="Arial" w:hAnsi="Arial" w:cs="Arial" w:hint="eastAsia"/>
          <w:kern w:val="0"/>
          <w:szCs w:val="21"/>
        </w:rPr>
        <w:t>激光功率高、能量输出稳定</w:t>
      </w:r>
      <w:r w:rsidRPr="00DC769A">
        <w:rPr>
          <w:rFonts w:ascii="Arial" w:hAnsi="Arial" w:cs="Arial" w:hint="eastAsia"/>
          <w:kern w:val="0"/>
          <w:szCs w:val="21"/>
        </w:rPr>
        <w:t>、</w:t>
      </w:r>
      <w:r>
        <w:rPr>
          <w:rFonts w:ascii="Arial" w:hAnsi="Arial" w:cs="Arial" w:hint="eastAsia"/>
          <w:kern w:val="0"/>
          <w:szCs w:val="21"/>
        </w:rPr>
        <w:t>电能转化光能</w:t>
      </w:r>
      <w:r w:rsidRPr="00DC769A">
        <w:rPr>
          <w:rFonts w:ascii="Arial" w:hAnsi="Arial" w:cs="Arial" w:hint="eastAsia"/>
          <w:kern w:val="0"/>
          <w:szCs w:val="21"/>
        </w:rPr>
        <w:t>效率高</w:t>
      </w:r>
      <w:r>
        <w:rPr>
          <w:rFonts w:ascii="Arial" w:hAnsi="Arial" w:cs="Arial" w:hint="eastAsia"/>
          <w:kern w:val="0"/>
          <w:szCs w:val="21"/>
        </w:rPr>
        <w:t>。配合激光器镜头可做到均匀且聚焦精准的光束，在物距大于</w:t>
      </w:r>
      <w:r>
        <w:rPr>
          <w:rFonts w:ascii="Arial" w:hAnsi="Arial" w:cs="Arial" w:hint="eastAsia"/>
          <w:kern w:val="0"/>
          <w:szCs w:val="21"/>
        </w:rPr>
        <w:t>1</w:t>
      </w:r>
      <w:r>
        <w:rPr>
          <w:rFonts w:ascii="Arial" w:hAnsi="Arial" w:cs="Arial" w:hint="eastAsia"/>
          <w:kern w:val="0"/>
          <w:szCs w:val="21"/>
        </w:rPr>
        <w:t>米的位置处仍可为相机提供明亮均匀的补光光源。激光器的</w:t>
      </w:r>
      <w:r w:rsidRPr="00DC769A">
        <w:rPr>
          <w:rFonts w:ascii="Arial" w:hAnsi="Arial" w:cs="Arial" w:hint="eastAsia"/>
          <w:kern w:val="0"/>
          <w:szCs w:val="21"/>
        </w:rPr>
        <w:t>制作工艺</w:t>
      </w:r>
      <w:r>
        <w:rPr>
          <w:rFonts w:ascii="Arial" w:hAnsi="Arial" w:cs="Arial" w:hint="eastAsia"/>
          <w:kern w:val="0"/>
          <w:szCs w:val="21"/>
        </w:rPr>
        <w:t>流程</w:t>
      </w:r>
      <w:r w:rsidRPr="00DC769A">
        <w:rPr>
          <w:rFonts w:ascii="Arial" w:hAnsi="Arial" w:cs="Arial" w:hint="eastAsia"/>
          <w:kern w:val="0"/>
          <w:szCs w:val="21"/>
        </w:rPr>
        <w:t>均进行了检验与老化</w:t>
      </w:r>
      <w:r>
        <w:rPr>
          <w:rFonts w:ascii="Arial" w:hAnsi="Arial" w:cs="Arial" w:hint="eastAsia"/>
          <w:kern w:val="0"/>
          <w:szCs w:val="21"/>
        </w:rPr>
        <w:t>测试，以保证</w:t>
      </w:r>
      <w:r w:rsidRPr="00DC769A">
        <w:rPr>
          <w:rFonts w:ascii="Arial" w:hAnsi="Arial" w:cs="Arial" w:hint="eastAsia"/>
          <w:kern w:val="0"/>
          <w:szCs w:val="21"/>
        </w:rPr>
        <w:t>产品</w:t>
      </w:r>
      <w:r>
        <w:rPr>
          <w:rFonts w:ascii="Arial" w:hAnsi="Arial" w:cs="Arial" w:hint="eastAsia"/>
          <w:kern w:val="0"/>
          <w:szCs w:val="21"/>
        </w:rPr>
        <w:t>的</w:t>
      </w:r>
      <w:r w:rsidRPr="00DC769A">
        <w:rPr>
          <w:rFonts w:ascii="Arial" w:hAnsi="Arial" w:cs="Arial" w:hint="eastAsia"/>
          <w:kern w:val="0"/>
          <w:szCs w:val="21"/>
        </w:rPr>
        <w:t>可靠、稳定、长寿命。</w:t>
      </w:r>
    </w:p>
    <w:p w:rsidR="00C34966" w:rsidRPr="003B7C7B" w:rsidRDefault="00C34966" w:rsidP="00C34966">
      <w:pPr>
        <w:jc w:val="center"/>
        <w:rPr>
          <w:b/>
          <w:sz w:val="24"/>
        </w:rPr>
      </w:pPr>
      <w:r>
        <w:rPr>
          <w:b/>
          <w:noProof/>
          <w:sz w:val="24"/>
        </w:rPr>
        <w:drawing>
          <wp:inline distT="0" distB="0" distL="0" distR="0" wp14:anchorId="67E7B59C" wp14:editId="3F2F1BA8">
            <wp:extent cx="3390181" cy="2223659"/>
            <wp:effectExtent l="0" t="0" r="127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激光器相机尺寸（改）.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0462" cy="2223843"/>
                    </a:xfrm>
                    <a:prstGeom prst="rect">
                      <a:avLst/>
                    </a:prstGeom>
                  </pic:spPr>
                </pic:pic>
              </a:graphicData>
            </a:graphic>
          </wp:inline>
        </w:drawing>
      </w:r>
    </w:p>
    <w:p w:rsidR="00C34966" w:rsidRDefault="00C34966" w:rsidP="00C34966">
      <w:pPr>
        <w:jc w:val="center"/>
        <w:rPr>
          <w:rFonts w:ascii="Arial" w:eastAsia="黑体" w:hAnsi="Arial" w:cs="Arial"/>
          <w:kern w:val="0"/>
          <w:szCs w:val="21"/>
        </w:rPr>
      </w:pPr>
      <w:r w:rsidRPr="004F2CF1">
        <w:rPr>
          <w:rFonts w:ascii="Arial" w:eastAsia="黑体" w:hAnsi="Arial" w:cs="Arial"/>
          <w:kern w:val="0"/>
          <w:szCs w:val="21"/>
        </w:rPr>
        <w:t>图</w:t>
      </w:r>
      <w:r>
        <w:rPr>
          <w:rFonts w:ascii="Arial" w:eastAsia="黑体" w:hAnsi="Arial" w:cs="Arial" w:hint="eastAsia"/>
          <w:kern w:val="0"/>
          <w:szCs w:val="21"/>
        </w:rPr>
        <w:t>1</w:t>
      </w:r>
      <w:r w:rsidRPr="004F2CF1">
        <w:rPr>
          <w:rFonts w:ascii="Arial" w:eastAsia="黑体" w:hAnsi="Arial" w:cs="Arial"/>
          <w:kern w:val="0"/>
          <w:szCs w:val="21"/>
        </w:rPr>
        <w:t>-</w:t>
      </w:r>
      <w:r>
        <w:rPr>
          <w:rFonts w:ascii="Arial" w:eastAsia="黑体" w:hAnsi="Arial" w:cs="Arial" w:hint="eastAsia"/>
          <w:kern w:val="0"/>
          <w:szCs w:val="21"/>
        </w:rPr>
        <w:t>6</w:t>
      </w:r>
      <w:r w:rsidRPr="004F2CF1">
        <w:rPr>
          <w:rFonts w:ascii="Arial" w:eastAsia="黑体" w:hAnsi="Arial" w:cs="Arial"/>
          <w:kern w:val="0"/>
          <w:szCs w:val="21"/>
        </w:rPr>
        <w:t xml:space="preserve"> </w:t>
      </w:r>
      <w:r>
        <w:rPr>
          <w:rFonts w:ascii="Arial" w:eastAsia="黑体" w:hAnsi="Arial" w:cs="Arial" w:hint="eastAsia"/>
          <w:kern w:val="0"/>
          <w:szCs w:val="21"/>
        </w:rPr>
        <w:t>激光器示意</w:t>
      </w:r>
      <w:r w:rsidRPr="004F2CF1">
        <w:rPr>
          <w:rFonts w:ascii="Arial" w:eastAsia="黑体" w:hAnsi="Arial" w:cs="Arial" w:hint="eastAsia"/>
          <w:kern w:val="0"/>
          <w:szCs w:val="21"/>
        </w:rPr>
        <w:t>图</w:t>
      </w:r>
      <w:r>
        <w:rPr>
          <w:rFonts w:ascii="Arial" w:eastAsia="黑体" w:hAnsi="Arial" w:cs="Arial" w:hint="eastAsia"/>
          <w:kern w:val="0"/>
          <w:szCs w:val="21"/>
        </w:rPr>
        <w:t>（单位：</w:t>
      </w:r>
      <w:r>
        <w:rPr>
          <w:rFonts w:ascii="Arial" w:eastAsia="黑体" w:hAnsi="Arial" w:cs="Arial" w:hint="eastAsia"/>
          <w:kern w:val="0"/>
          <w:szCs w:val="21"/>
        </w:rPr>
        <w:t>mm</w:t>
      </w:r>
      <w:r>
        <w:rPr>
          <w:rFonts w:ascii="Arial" w:eastAsia="黑体" w:hAnsi="Arial" w:cs="Arial" w:hint="eastAsia"/>
          <w:kern w:val="0"/>
          <w:szCs w:val="21"/>
        </w:rPr>
        <w:t>）</w:t>
      </w:r>
    </w:p>
    <w:p w:rsidR="00C34966" w:rsidRDefault="00C34966" w:rsidP="00C34966">
      <w:pPr>
        <w:jc w:val="center"/>
        <w:rPr>
          <w:rFonts w:ascii="Arial" w:eastAsia="黑体" w:hAnsi="Arial" w:cs="Arial"/>
          <w:kern w:val="0"/>
          <w:szCs w:val="21"/>
        </w:rPr>
      </w:pPr>
    </w:p>
    <w:p w:rsidR="00C34966" w:rsidRPr="004F2CF1" w:rsidRDefault="00C34966" w:rsidP="00C34966">
      <w:pPr>
        <w:spacing w:line="360" w:lineRule="exact"/>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1-5</w:t>
      </w:r>
      <w:r w:rsidRPr="004F2CF1">
        <w:rPr>
          <w:rFonts w:ascii="Arial" w:eastAsia="黑体" w:hAnsi="Arial" w:cs="Arial"/>
          <w:kern w:val="0"/>
          <w:szCs w:val="21"/>
        </w:rPr>
        <w:t xml:space="preserve"> </w:t>
      </w:r>
      <w:r>
        <w:rPr>
          <w:rFonts w:ascii="Arial" w:eastAsia="黑体" w:hAnsi="Arial" w:cs="Arial" w:hint="eastAsia"/>
          <w:kern w:val="0"/>
          <w:szCs w:val="21"/>
        </w:rPr>
        <w:t>激光器</w:t>
      </w:r>
      <w:r>
        <w:rPr>
          <w:rFonts w:ascii="Arial" w:eastAsia="黑体" w:hAnsi="Arial" w:cs="Arial"/>
          <w:kern w:val="0"/>
          <w:szCs w:val="21"/>
        </w:rPr>
        <w:t>规格参数</w:t>
      </w: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3"/>
        <w:gridCol w:w="2879"/>
      </w:tblGrid>
      <w:tr w:rsidR="00C34966" w:rsidTr="00CF7657">
        <w:trPr>
          <w:jc w:val="center"/>
        </w:trPr>
        <w:tc>
          <w:tcPr>
            <w:tcW w:w="858" w:type="dxa"/>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序号</w:t>
            </w:r>
          </w:p>
        </w:tc>
        <w:tc>
          <w:tcPr>
            <w:tcW w:w="1593" w:type="dxa"/>
            <w:shd w:val="clear" w:color="auto" w:fill="auto"/>
            <w:vAlign w:val="center"/>
          </w:tcPr>
          <w:p w:rsidR="00C34966" w:rsidRDefault="00C34966" w:rsidP="00CF7657">
            <w:pPr>
              <w:spacing w:line="360" w:lineRule="exact"/>
              <w:jc w:val="center"/>
              <w:rPr>
                <w:rFonts w:ascii="Arial" w:hAnsi="Arial" w:cs="Arial"/>
                <w:bCs/>
              </w:rPr>
            </w:pPr>
            <w:r w:rsidRPr="00A41C82">
              <w:rPr>
                <w:rFonts w:ascii="Arial" w:hAnsi="Arial" w:cs="Arial"/>
                <w:b/>
                <w:szCs w:val="21"/>
              </w:rPr>
              <w:t>名称</w:t>
            </w:r>
          </w:p>
        </w:tc>
        <w:tc>
          <w:tcPr>
            <w:tcW w:w="2879" w:type="dxa"/>
            <w:shd w:val="clear" w:color="auto" w:fill="auto"/>
            <w:vAlign w:val="center"/>
          </w:tcPr>
          <w:p w:rsidR="00C34966" w:rsidRDefault="00C34966" w:rsidP="00CF7657">
            <w:pPr>
              <w:spacing w:line="360" w:lineRule="exact"/>
              <w:jc w:val="center"/>
              <w:rPr>
                <w:rFonts w:ascii="Arial" w:hAnsi="Arial" w:cs="Arial"/>
                <w:szCs w:val="21"/>
              </w:rPr>
            </w:pPr>
            <w:r w:rsidRPr="00A41C82">
              <w:rPr>
                <w:rFonts w:ascii="Arial" w:hAnsi="Arial" w:cs="Arial"/>
                <w:b/>
                <w:szCs w:val="21"/>
              </w:rPr>
              <w:t>规格参数</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1</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类型</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频闪激光光源</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2</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波段</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红外波段</w:t>
            </w:r>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3</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最高行频</w:t>
            </w:r>
          </w:p>
        </w:tc>
        <w:tc>
          <w:tcPr>
            <w:tcW w:w="2879" w:type="dxa"/>
            <w:shd w:val="clear" w:color="auto" w:fill="auto"/>
            <w:vAlign w:val="center"/>
          </w:tcPr>
          <w:p w:rsidR="00C34966" w:rsidRDefault="00C34966" w:rsidP="00CF7657">
            <w:pPr>
              <w:spacing w:line="360" w:lineRule="exact"/>
              <w:jc w:val="center"/>
              <w:rPr>
                <w:rFonts w:ascii="Arial" w:hAnsi="Arial" w:cs="Arial"/>
              </w:rPr>
            </w:pPr>
            <w:r w:rsidRPr="00696941">
              <w:rPr>
                <w:rFonts w:ascii="Arial" w:eastAsia="楷体" w:hAnsi="Arial" w:cs="Arial"/>
              </w:rPr>
              <w:t>＞</w:t>
            </w:r>
            <w:proofErr w:type="spellStart"/>
            <w:r>
              <w:rPr>
                <w:rFonts w:ascii="Arial" w:hAnsi="Arial" w:cs="Arial" w:hint="eastAsia"/>
              </w:rPr>
              <w:t>50KHz</w:t>
            </w:r>
            <w:proofErr w:type="spellEnd"/>
          </w:p>
        </w:tc>
      </w:tr>
      <w:tr w:rsidR="00C34966" w:rsidTr="00CF7657">
        <w:trPr>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4</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波长范围</w:t>
            </w:r>
          </w:p>
        </w:tc>
        <w:tc>
          <w:tcPr>
            <w:tcW w:w="2879" w:type="dxa"/>
            <w:shd w:val="clear" w:color="auto" w:fill="auto"/>
            <w:vAlign w:val="center"/>
          </w:tcPr>
          <w:p w:rsidR="00C34966" w:rsidRPr="00696941" w:rsidRDefault="00C34966" w:rsidP="00CF7657">
            <w:pPr>
              <w:spacing w:line="360" w:lineRule="exact"/>
              <w:jc w:val="center"/>
              <w:rPr>
                <w:rFonts w:ascii="Arial" w:eastAsia="楷体" w:hAnsi="Arial" w:cs="Arial"/>
              </w:rPr>
            </w:pPr>
            <w:proofErr w:type="spellStart"/>
            <w:r w:rsidRPr="00DF1557">
              <w:rPr>
                <w:rFonts w:ascii="Arial" w:eastAsia="楷体" w:hAnsi="Arial" w:cs="Arial"/>
              </w:rPr>
              <w:t>760~1000nm</w:t>
            </w:r>
            <w:proofErr w:type="spellEnd"/>
          </w:p>
        </w:tc>
      </w:tr>
      <w:tr w:rsidR="00C34966" w:rsidTr="00CF7657">
        <w:trPr>
          <w:trHeight w:val="254"/>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5</w:t>
            </w:r>
          </w:p>
        </w:tc>
        <w:tc>
          <w:tcPr>
            <w:tcW w:w="1593" w:type="dxa"/>
            <w:shd w:val="clear" w:color="auto" w:fill="auto"/>
            <w:vAlign w:val="center"/>
          </w:tcPr>
          <w:p w:rsidR="00C34966" w:rsidRDefault="00C34966" w:rsidP="00CF7657">
            <w:pPr>
              <w:spacing w:line="360" w:lineRule="exact"/>
              <w:jc w:val="center"/>
              <w:rPr>
                <w:rFonts w:ascii="Arial" w:hAnsi="Arial" w:cs="Arial"/>
                <w:bCs/>
              </w:rPr>
            </w:pPr>
            <w:r>
              <w:rPr>
                <w:rFonts w:ascii="Arial" w:hAnsi="Arial" w:cs="Arial" w:hint="eastAsia"/>
                <w:bCs/>
              </w:rPr>
              <w:t>功率</w:t>
            </w:r>
          </w:p>
        </w:tc>
        <w:tc>
          <w:tcPr>
            <w:tcW w:w="2879"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w:t>
            </w:r>
            <w:proofErr w:type="spellStart"/>
            <w:r>
              <w:rPr>
                <w:rFonts w:ascii="Arial" w:hAnsi="Arial" w:cs="Arial" w:hint="eastAsia"/>
              </w:rPr>
              <w:t>150W</w:t>
            </w:r>
            <w:proofErr w:type="spellEnd"/>
          </w:p>
        </w:tc>
      </w:tr>
      <w:tr w:rsidR="00C34966" w:rsidTr="00CF7657">
        <w:trPr>
          <w:trHeight w:val="297"/>
          <w:jc w:val="center"/>
        </w:trPr>
        <w:tc>
          <w:tcPr>
            <w:tcW w:w="858" w:type="dxa"/>
          </w:tcPr>
          <w:p w:rsidR="00C34966" w:rsidRDefault="00C34966" w:rsidP="00CF7657">
            <w:pPr>
              <w:spacing w:line="360" w:lineRule="exact"/>
              <w:jc w:val="center"/>
              <w:rPr>
                <w:rFonts w:ascii="Arial" w:hAnsi="Arial" w:cs="Arial"/>
                <w:bCs/>
              </w:rPr>
            </w:pPr>
            <w:r>
              <w:rPr>
                <w:rFonts w:ascii="Arial" w:hAnsi="Arial" w:cs="Arial" w:hint="eastAsia"/>
                <w:bCs/>
              </w:rPr>
              <w:t>6</w:t>
            </w:r>
          </w:p>
        </w:tc>
        <w:tc>
          <w:tcPr>
            <w:tcW w:w="1593" w:type="dxa"/>
            <w:shd w:val="clear" w:color="auto" w:fill="auto"/>
            <w:vAlign w:val="center"/>
          </w:tcPr>
          <w:p w:rsidR="00C34966" w:rsidRDefault="00C34966" w:rsidP="00CF7657">
            <w:pPr>
              <w:spacing w:line="360" w:lineRule="exact"/>
              <w:jc w:val="center"/>
              <w:rPr>
                <w:rFonts w:ascii="Arial" w:hAnsi="Arial" w:cs="Arial"/>
              </w:rPr>
            </w:pPr>
            <w:r>
              <w:rPr>
                <w:rFonts w:ascii="Arial" w:hAnsi="Arial" w:cs="Arial"/>
              </w:rPr>
              <w:t>安全标准</w:t>
            </w:r>
          </w:p>
        </w:tc>
        <w:tc>
          <w:tcPr>
            <w:tcW w:w="2879" w:type="dxa"/>
            <w:shd w:val="clear" w:color="auto" w:fill="auto"/>
            <w:vAlign w:val="center"/>
          </w:tcPr>
          <w:p w:rsidR="00C34966" w:rsidRDefault="00C34966" w:rsidP="00CF7657">
            <w:pPr>
              <w:spacing w:line="360" w:lineRule="exact"/>
              <w:jc w:val="center"/>
              <w:rPr>
                <w:rFonts w:ascii="Arial" w:hAnsi="Arial" w:cs="Arial"/>
              </w:rPr>
            </w:pPr>
            <w:r w:rsidRPr="008A77AB">
              <w:rPr>
                <w:rFonts w:ascii="Arial" w:hAnsi="Arial" w:cs="Arial" w:hint="eastAsia"/>
              </w:rPr>
              <w:t>GB 7247.1-2012</w:t>
            </w:r>
          </w:p>
        </w:tc>
      </w:tr>
    </w:tbl>
    <w:p w:rsidR="00C34966" w:rsidRPr="007C01F2" w:rsidRDefault="00C34966" w:rsidP="00C34966">
      <w:pPr>
        <w:spacing w:line="360" w:lineRule="exact"/>
        <w:ind w:firstLineChars="200" w:firstLine="420"/>
        <w:rPr>
          <w:rFonts w:ascii="Arial" w:hAnsi="Arial" w:cs="Arial"/>
          <w:kern w:val="0"/>
          <w:szCs w:val="21"/>
        </w:rPr>
      </w:pP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w:t>
      </w:r>
      <w:r>
        <w:rPr>
          <w:rFonts w:ascii="Arial" w:eastAsia="黑体" w:hAnsi="Arial" w:cs="Arial" w:hint="eastAsia"/>
          <w:b/>
          <w:kern w:val="0"/>
          <w:sz w:val="24"/>
          <w:szCs w:val="28"/>
        </w:rPr>
        <w:t>6</w:t>
      </w:r>
      <w:r w:rsidRPr="00D73B17">
        <w:rPr>
          <w:rFonts w:ascii="Arial" w:eastAsia="黑体" w:hAnsi="Arial" w:cs="Arial" w:hint="eastAsia"/>
          <w:b/>
          <w:kern w:val="0"/>
          <w:sz w:val="24"/>
          <w:szCs w:val="28"/>
        </w:rPr>
        <w:t xml:space="preserve"> </w:t>
      </w:r>
      <w:r w:rsidRPr="0056292B">
        <w:rPr>
          <w:rFonts w:ascii="Arial" w:eastAsia="黑体" w:hAnsi="Arial" w:cs="Arial" w:hint="eastAsia"/>
          <w:b/>
          <w:kern w:val="0"/>
          <w:sz w:val="24"/>
          <w:szCs w:val="28"/>
        </w:rPr>
        <w:t>控制模块</w:t>
      </w:r>
    </w:p>
    <w:p w:rsidR="00C34966"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控制模块可搭配以</w:t>
      </w:r>
      <w:proofErr w:type="spellStart"/>
      <w:r>
        <w:rPr>
          <w:rFonts w:ascii="Arial" w:hAnsi="Arial" w:cs="Arial" w:hint="eastAsia"/>
          <w:kern w:val="0"/>
          <w:szCs w:val="21"/>
        </w:rPr>
        <w:t>2D</w:t>
      </w:r>
      <w:proofErr w:type="spellEnd"/>
      <w:r>
        <w:rPr>
          <w:rFonts w:ascii="Arial" w:hAnsi="Arial" w:cs="Arial" w:hint="eastAsia"/>
          <w:kern w:val="0"/>
          <w:szCs w:val="21"/>
        </w:rPr>
        <w:t>/</w:t>
      </w:r>
      <w:proofErr w:type="spellStart"/>
      <w:r>
        <w:rPr>
          <w:rFonts w:ascii="Arial" w:hAnsi="Arial" w:cs="Arial" w:hint="eastAsia"/>
          <w:kern w:val="0"/>
          <w:szCs w:val="21"/>
        </w:rPr>
        <w:t>3D</w:t>
      </w:r>
      <w:proofErr w:type="spellEnd"/>
      <w:r>
        <w:rPr>
          <w:rFonts w:ascii="Arial" w:hAnsi="Arial" w:cs="Arial" w:hint="eastAsia"/>
          <w:kern w:val="0"/>
          <w:szCs w:val="21"/>
        </w:rPr>
        <w:t>工业相机、激光器为基础的光学采集设备，</w:t>
      </w:r>
      <w:r w:rsidRPr="00E47EDC">
        <w:rPr>
          <w:rFonts w:ascii="Arial" w:hAnsi="Arial" w:cs="Arial" w:hint="eastAsia"/>
          <w:kern w:val="0"/>
          <w:szCs w:val="21"/>
        </w:rPr>
        <w:t>用于铁路轨道伤损检测。</w:t>
      </w:r>
      <w:r>
        <w:rPr>
          <w:rFonts w:ascii="Arial" w:hAnsi="Arial" w:cs="Arial" w:hint="eastAsia"/>
          <w:kern w:val="0"/>
          <w:szCs w:val="21"/>
        </w:rPr>
        <w:t>具备相机控制、激光器控制、电源及组件状态管理功能。可进行</w:t>
      </w:r>
      <w:r w:rsidRPr="00E47EDC">
        <w:rPr>
          <w:rFonts w:ascii="Arial" w:hAnsi="Arial" w:cs="Arial" w:hint="eastAsia"/>
          <w:kern w:val="0"/>
          <w:szCs w:val="21"/>
        </w:rPr>
        <w:t>动态采集轨道全断面图像数据，完成数据的压缩、存储、检索及</w:t>
      </w:r>
      <w:r>
        <w:rPr>
          <w:rFonts w:ascii="Arial" w:hAnsi="Arial" w:cs="Arial" w:hint="eastAsia"/>
          <w:kern w:val="0"/>
          <w:szCs w:val="21"/>
        </w:rPr>
        <w:t>各</w:t>
      </w:r>
      <w:r w:rsidRPr="00E47EDC">
        <w:rPr>
          <w:rFonts w:ascii="Arial" w:hAnsi="Arial" w:cs="Arial" w:hint="eastAsia"/>
          <w:kern w:val="0"/>
          <w:szCs w:val="21"/>
        </w:rPr>
        <w:t>传感器控制等功能。适用于铁路既有线、高铁及地铁等</w:t>
      </w:r>
      <w:r>
        <w:rPr>
          <w:rFonts w:ascii="Arial" w:hAnsi="Arial" w:cs="Arial" w:hint="eastAsia"/>
          <w:kern w:val="0"/>
          <w:szCs w:val="21"/>
        </w:rPr>
        <w:t>多种</w:t>
      </w:r>
      <w:r w:rsidRPr="00E47EDC">
        <w:rPr>
          <w:rFonts w:ascii="Arial" w:hAnsi="Arial" w:cs="Arial" w:hint="eastAsia"/>
          <w:kern w:val="0"/>
          <w:szCs w:val="21"/>
        </w:rPr>
        <w:t>轨道的动态</w:t>
      </w:r>
      <w:proofErr w:type="spellStart"/>
      <w:r>
        <w:rPr>
          <w:rFonts w:ascii="Arial" w:hAnsi="Arial" w:cs="Arial" w:hint="eastAsia"/>
          <w:kern w:val="0"/>
          <w:szCs w:val="21"/>
        </w:rPr>
        <w:t>2D</w:t>
      </w:r>
      <w:proofErr w:type="spellEnd"/>
      <w:r>
        <w:rPr>
          <w:rFonts w:ascii="Arial" w:hAnsi="Arial" w:cs="Arial" w:hint="eastAsia"/>
          <w:kern w:val="0"/>
          <w:szCs w:val="21"/>
        </w:rPr>
        <w:t>、</w:t>
      </w:r>
      <w:proofErr w:type="spellStart"/>
      <w:r>
        <w:rPr>
          <w:rFonts w:ascii="Arial" w:hAnsi="Arial" w:cs="Arial" w:hint="eastAsia"/>
          <w:kern w:val="0"/>
          <w:szCs w:val="21"/>
        </w:rPr>
        <w:t>3D</w:t>
      </w:r>
      <w:proofErr w:type="spellEnd"/>
      <w:r w:rsidRPr="00E47EDC">
        <w:rPr>
          <w:rFonts w:ascii="Arial" w:hAnsi="Arial" w:cs="Arial" w:hint="eastAsia"/>
          <w:kern w:val="0"/>
          <w:szCs w:val="21"/>
        </w:rPr>
        <w:t>巡检，可实现对</w:t>
      </w:r>
      <w:r>
        <w:rPr>
          <w:rFonts w:ascii="Arial" w:hAnsi="Arial" w:cs="Arial" w:hint="eastAsia"/>
          <w:kern w:val="0"/>
          <w:szCs w:val="21"/>
        </w:rPr>
        <w:t>相机</w:t>
      </w:r>
      <w:r w:rsidRPr="00E47EDC">
        <w:rPr>
          <w:rFonts w:ascii="Arial" w:hAnsi="Arial" w:cs="Arial" w:hint="eastAsia"/>
          <w:kern w:val="0"/>
          <w:szCs w:val="21"/>
        </w:rPr>
        <w:t>的同步控制、参数设置等；可完成轨道的连续高清图像扫描和数据存储；采用自行开发的图像文件存储技术完成连续高清图像存储，利用索引文件完成快速伤损查询、检索和提取，可完成高达每秒</w:t>
      </w:r>
      <w:proofErr w:type="spellStart"/>
      <w:r w:rsidRPr="00E47EDC">
        <w:rPr>
          <w:rFonts w:ascii="Arial" w:hAnsi="Arial" w:cs="Arial" w:hint="eastAsia"/>
          <w:kern w:val="0"/>
          <w:szCs w:val="21"/>
        </w:rPr>
        <w:t>260M</w:t>
      </w:r>
      <w:proofErr w:type="spellEnd"/>
      <w:r w:rsidRPr="00E47EDC">
        <w:rPr>
          <w:rFonts w:ascii="Arial" w:hAnsi="Arial" w:cs="Arial" w:hint="eastAsia"/>
          <w:kern w:val="0"/>
          <w:szCs w:val="21"/>
        </w:rPr>
        <w:t>的图像文件压缩和图像块文件存储；可实现利用卫星定位系统，自动识别线路里程，并记录在图像块文件中。</w:t>
      </w:r>
    </w:p>
    <w:p w:rsidR="00C34966" w:rsidRPr="004F2CF1" w:rsidRDefault="00C34966" w:rsidP="00C34966">
      <w:pPr>
        <w:spacing w:line="360" w:lineRule="exact"/>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1-6</w:t>
      </w:r>
      <w:r w:rsidRPr="004F2CF1">
        <w:rPr>
          <w:rFonts w:ascii="Arial" w:eastAsia="黑体" w:hAnsi="Arial" w:cs="Arial"/>
          <w:kern w:val="0"/>
          <w:szCs w:val="21"/>
        </w:rPr>
        <w:t xml:space="preserve"> </w:t>
      </w:r>
      <w:r w:rsidRPr="00B813B0">
        <w:rPr>
          <w:rFonts w:ascii="Arial" w:eastAsia="黑体" w:hAnsi="Arial" w:cs="Arial" w:hint="eastAsia"/>
          <w:kern w:val="0"/>
          <w:szCs w:val="21"/>
        </w:rPr>
        <w:t>控制模块</w:t>
      </w:r>
      <w:r>
        <w:rPr>
          <w:rFonts w:ascii="Arial" w:eastAsia="黑体" w:hAnsi="Arial" w:cs="Arial" w:hint="eastAsia"/>
          <w:kern w:val="0"/>
          <w:szCs w:val="21"/>
        </w:rPr>
        <w:t>功能表</w:t>
      </w:r>
    </w:p>
    <w:tbl>
      <w:tblPr>
        <w:tblStyle w:val="a5"/>
        <w:tblW w:w="7355" w:type="dxa"/>
        <w:jc w:val="center"/>
        <w:tblInd w:w="1951" w:type="dxa"/>
        <w:tblLook w:val="04A0" w:firstRow="1" w:lastRow="0" w:firstColumn="1" w:lastColumn="0" w:noHBand="0" w:noVBand="1"/>
      </w:tblPr>
      <w:tblGrid>
        <w:gridCol w:w="889"/>
        <w:gridCol w:w="1379"/>
        <w:gridCol w:w="5087"/>
      </w:tblGrid>
      <w:tr w:rsidR="00C34966" w:rsidRPr="00A96729" w:rsidTr="00CF7657">
        <w:trPr>
          <w:jc w:val="center"/>
        </w:trPr>
        <w:tc>
          <w:tcPr>
            <w:tcW w:w="889" w:type="dxa"/>
            <w:vAlign w:val="center"/>
          </w:tcPr>
          <w:p w:rsidR="00C34966" w:rsidRPr="00A96729" w:rsidRDefault="00C34966" w:rsidP="00CF7657">
            <w:pPr>
              <w:spacing w:line="360" w:lineRule="exact"/>
              <w:jc w:val="center"/>
              <w:rPr>
                <w:rFonts w:ascii="Arial" w:hAnsi="Arial" w:cs="Arial"/>
                <w:b/>
                <w:kern w:val="0"/>
                <w:szCs w:val="21"/>
              </w:rPr>
            </w:pPr>
            <w:r w:rsidRPr="00A96729">
              <w:rPr>
                <w:rFonts w:ascii="Arial" w:hAnsi="Arial" w:cs="Arial"/>
                <w:b/>
                <w:kern w:val="0"/>
                <w:szCs w:val="21"/>
              </w:rPr>
              <w:t>序号</w:t>
            </w:r>
          </w:p>
        </w:tc>
        <w:tc>
          <w:tcPr>
            <w:tcW w:w="6466" w:type="dxa"/>
            <w:gridSpan w:val="2"/>
            <w:vAlign w:val="center"/>
          </w:tcPr>
          <w:p w:rsidR="00C34966" w:rsidRPr="00A96729" w:rsidRDefault="00C34966" w:rsidP="00CF7657">
            <w:pPr>
              <w:spacing w:line="360" w:lineRule="exact"/>
              <w:jc w:val="center"/>
              <w:rPr>
                <w:rFonts w:ascii="Arial" w:hAnsi="Arial" w:cs="Arial"/>
                <w:b/>
                <w:kern w:val="0"/>
                <w:szCs w:val="21"/>
              </w:rPr>
            </w:pPr>
            <w:r w:rsidRPr="00A96729">
              <w:rPr>
                <w:rFonts w:ascii="Arial" w:hAnsi="Arial" w:cs="Arial"/>
                <w:b/>
                <w:kern w:val="0"/>
                <w:szCs w:val="21"/>
              </w:rPr>
              <w:t>功能项目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w:t>
            </w:r>
          </w:p>
        </w:tc>
        <w:tc>
          <w:tcPr>
            <w:tcW w:w="1379" w:type="dxa"/>
            <w:vMerge w:val="restart"/>
            <w:vAlign w:val="center"/>
          </w:tcPr>
          <w:p w:rsidR="00C34966" w:rsidRPr="00A96729" w:rsidRDefault="00C34966" w:rsidP="00CF7657">
            <w:pPr>
              <w:jc w:val="center"/>
              <w:rPr>
                <w:rFonts w:ascii="Arial" w:hAnsi="Arial" w:cs="Arial"/>
                <w:szCs w:val="21"/>
              </w:rPr>
            </w:pPr>
            <w:r w:rsidRPr="00A96729">
              <w:rPr>
                <w:rFonts w:ascii="Arial" w:hAnsi="Arial" w:cs="Arial"/>
                <w:szCs w:val="21"/>
              </w:rPr>
              <w:t>参数设置</w:t>
            </w:r>
          </w:p>
        </w:tc>
        <w:tc>
          <w:tcPr>
            <w:tcW w:w="5087" w:type="dxa"/>
            <w:vAlign w:val="center"/>
          </w:tcPr>
          <w:p w:rsidR="00C34966" w:rsidRPr="00A96729" w:rsidRDefault="00C34966" w:rsidP="00CF7657">
            <w:pPr>
              <w:jc w:val="center"/>
              <w:rPr>
                <w:rFonts w:ascii="Arial" w:hAnsi="Arial" w:cs="Arial"/>
                <w:szCs w:val="21"/>
              </w:rPr>
            </w:pPr>
            <w:r w:rsidRPr="00A96729">
              <w:rPr>
                <w:rFonts w:ascii="Arial" w:hAnsi="Arial" w:cs="Arial"/>
                <w:szCs w:val="21"/>
              </w:rPr>
              <w:t>工作模式配置（</w:t>
            </w:r>
            <w:proofErr w:type="spellStart"/>
            <w:r>
              <w:rPr>
                <w:rFonts w:ascii="Arial" w:hAnsi="Arial" w:cs="Arial" w:hint="eastAsia"/>
                <w:kern w:val="0"/>
                <w:szCs w:val="21"/>
              </w:rPr>
              <w:t>2D</w:t>
            </w:r>
            <w:proofErr w:type="spellEnd"/>
            <w:r>
              <w:rPr>
                <w:rFonts w:ascii="Arial" w:hAnsi="Arial" w:cs="Arial" w:hint="eastAsia"/>
                <w:kern w:val="0"/>
                <w:szCs w:val="21"/>
              </w:rPr>
              <w:t>模式</w:t>
            </w:r>
            <w:r w:rsidRPr="00A96729">
              <w:rPr>
                <w:rFonts w:ascii="Arial" w:hAnsi="Arial" w:cs="Arial"/>
                <w:szCs w:val="21"/>
              </w:rPr>
              <w:t>，</w:t>
            </w:r>
            <w:proofErr w:type="spellStart"/>
            <w:r>
              <w:rPr>
                <w:rFonts w:ascii="Arial" w:hAnsi="Arial" w:cs="Arial" w:hint="eastAsia"/>
                <w:kern w:val="0"/>
                <w:szCs w:val="21"/>
              </w:rPr>
              <w:t>2D+3D</w:t>
            </w:r>
            <w:proofErr w:type="spellEnd"/>
            <w:r>
              <w:rPr>
                <w:rFonts w:ascii="Arial" w:hAnsi="Arial" w:cs="Arial" w:hint="eastAsia"/>
                <w:kern w:val="0"/>
                <w:szCs w:val="21"/>
              </w:rPr>
              <w:t>模式</w:t>
            </w:r>
            <w:r w:rsidRPr="00A96729">
              <w:rPr>
                <w:rFonts w:ascii="Arial" w:hAnsi="Arial" w:cs="Arial"/>
                <w:szCs w:val="21"/>
              </w:rPr>
              <w:t>）。</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2</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设备信息配置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3</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数据库设置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4</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缩放设置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5</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proofErr w:type="spellStart"/>
            <w:r>
              <w:rPr>
                <w:rFonts w:ascii="Arial" w:hAnsi="Arial" w:cs="Arial" w:hint="eastAsia"/>
                <w:szCs w:val="21"/>
              </w:rPr>
              <w:t>2D</w:t>
            </w:r>
            <w:proofErr w:type="spellEnd"/>
            <w:r>
              <w:rPr>
                <w:rFonts w:ascii="Arial" w:hAnsi="Arial" w:cs="Arial" w:hint="eastAsia"/>
                <w:szCs w:val="21"/>
              </w:rPr>
              <w:t>/</w:t>
            </w:r>
            <w:proofErr w:type="spellStart"/>
            <w:r>
              <w:rPr>
                <w:rFonts w:ascii="Arial" w:hAnsi="Arial" w:cs="Arial" w:hint="eastAsia"/>
                <w:szCs w:val="21"/>
              </w:rPr>
              <w:t>3D</w:t>
            </w:r>
            <w:proofErr w:type="spellEnd"/>
            <w:r w:rsidRPr="00A96729">
              <w:rPr>
                <w:rFonts w:ascii="Arial" w:hAnsi="Arial" w:cs="Arial"/>
                <w:szCs w:val="21"/>
              </w:rPr>
              <w:t>相机设置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6</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存储设置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7</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Pr>
                <w:rFonts w:ascii="Arial" w:hAnsi="Arial" w:cs="Arial" w:hint="eastAsia"/>
                <w:szCs w:val="21"/>
              </w:rPr>
              <w:t>定位</w:t>
            </w:r>
            <w:r w:rsidRPr="00A96729">
              <w:rPr>
                <w:rFonts w:ascii="Arial" w:hAnsi="Arial" w:cs="Arial"/>
                <w:szCs w:val="21"/>
              </w:rPr>
              <w:t>通讯模块通讯参数设置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8</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Pr>
                <w:rFonts w:ascii="Arial" w:hAnsi="Arial" w:cs="Arial" w:hint="eastAsia"/>
                <w:szCs w:val="21"/>
              </w:rPr>
              <w:t>激光脉冲</w:t>
            </w:r>
            <w:r>
              <w:rPr>
                <w:rFonts w:ascii="Arial" w:hAnsi="Arial" w:cs="Arial"/>
                <w:szCs w:val="21"/>
              </w:rPr>
              <w:t>控制</w:t>
            </w:r>
            <w:r w:rsidRPr="00A96729">
              <w:rPr>
                <w:rFonts w:ascii="Arial" w:hAnsi="Arial" w:cs="Arial"/>
                <w:szCs w:val="21"/>
              </w:rPr>
              <w:t>串口通讯参数设置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9</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里程同步串口通讯参数设置</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10</w:t>
            </w:r>
          </w:p>
        </w:tc>
        <w:tc>
          <w:tcPr>
            <w:tcW w:w="1379" w:type="dxa"/>
            <w:vMerge w:val="restart"/>
            <w:vAlign w:val="center"/>
          </w:tcPr>
          <w:p w:rsidR="00C34966" w:rsidRPr="00A96729" w:rsidRDefault="00C34966" w:rsidP="00CF7657">
            <w:pPr>
              <w:jc w:val="center"/>
              <w:rPr>
                <w:rFonts w:ascii="Arial" w:hAnsi="Arial" w:cs="Arial"/>
                <w:szCs w:val="21"/>
              </w:rPr>
            </w:pPr>
            <w:r w:rsidRPr="00A96729">
              <w:rPr>
                <w:rFonts w:ascii="Arial" w:hAnsi="Arial" w:cs="Arial"/>
                <w:szCs w:val="21"/>
              </w:rPr>
              <w:t>采集控制</w:t>
            </w:r>
          </w:p>
        </w:tc>
        <w:tc>
          <w:tcPr>
            <w:tcW w:w="5087" w:type="dxa"/>
            <w:vAlign w:val="center"/>
          </w:tcPr>
          <w:p w:rsidR="00C34966" w:rsidRPr="00A96729" w:rsidRDefault="00C34966" w:rsidP="00CF7657">
            <w:pPr>
              <w:jc w:val="center"/>
              <w:rPr>
                <w:rFonts w:ascii="Arial" w:hAnsi="Arial" w:cs="Arial"/>
                <w:szCs w:val="21"/>
              </w:rPr>
            </w:pPr>
            <w:r w:rsidRPr="00A96729">
              <w:rPr>
                <w:rFonts w:ascii="Arial" w:hAnsi="Arial" w:cs="Arial"/>
                <w:szCs w:val="21"/>
              </w:rPr>
              <w:t>图像预览，使软件进入预览状态</w:t>
            </w:r>
            <w:r>
              <w:rPr>
                <w:rFonts w:ascii="Arial" w:hAnsi="Arial" w:cs="Arial" w:hint="eastAsia"/>
                <w:szCs w:val="21"/>
              </w:rPr>
              <w:t>，</w:t>
            </w:r>
            <w:r w:rsidRPr="00A96729">
              <w:rPr>
                <w:rFonts w:ascii="Arial" w:hAnsi="Arial" w:cs="Arial"/>
                <w:szCs w:val="21"/>
              </w:rPr>
              <w:t>图像显示</w:t>
            </w:r>
            <w:proofErr w:type="gramStart"/>
            <w:r w:rsidRPr="00A96729">
              <w:rPr>
                <w:rFonts w:ascii="Arial" w:hAnsi="Arial" w:cs="Arial"/>
                <w:szCs w:val="21"/>
              </w:rPr>
              <w:t>区显示</w:t>
            </w:r>
            <w:proofErr w:type="gramEnd"/>
            <w:r w:rsidRPr="00A96729">
              <w:rPr>
                <w:rFonts w:ascii="Arial" w:hAnsi="Arial" w:cs="Arial"/>
                <w:szCs w:val="21"/>
              </w:rPr>
              <w:t>相机拍摄到的画面</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11</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图像采集，使软件进入采集状</w:t>
            </w:r>
            <w:r>
              <w:rPr>
                <w:rFonts w:ascii="Arial" w:hAnsi="Arial" w:cs="Arial"/>
                <w:szCs w:val="21"/>
              </w:rPr>
              <w:t>态</w:t>
            </w:r>
            <w:r>
              <w:rPr>
                <w:rFonts w:ascii="Arial" w:hAnsi="Arial" w:cs="Arial" w:hint="eastAsia"/>
                <w:szCs w:val="21"/>
              </w:rPr>
              <w:t>，</w:t>
            </w:r>
            <w:r>
              <w:rPr>
                <w:rFonts w:ascii="Arial" w:hAnsi="Arial" w:cs="Arial"/>
                <w:szCs w:val="21"/>
              </w:rPr>
              <w:t>图像显示</w:t>
            </w:r>
            <w:proofErr w:type="gramStart"/>
            <w:r>
              <w:rPr>
                <w:rFonts w:ascii="Arial" w:hAnsi="Arial" w:cs="Arial"/>
                <w:szCs w:val="21"/>
              </w:rPr>
              <w:t>区显示</w:t>
            </w:r>
            <w:proofErr w:type="gramEnd"/>
            <w:r>
              <w:rPr>
                <w:rFonts w:ascii="Arial" w:hAnsi="Arial" w:cs="Arial"/>
                <w:szCs w:val="21"/>
              </w:rPr>
              <w:t>线阵相机拍摄到的画面，存储图像</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12</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切换线路</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13</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Pr>
                <w:rFonts w:ascii="Arial" w:hAnsi="Arial" w:cs="Arial" w:hint="eastAsia"/>
                <w:szCs w:val="21"/>
              </w:rPr>
              <w:t>激光</w:t>
            </w:r>
            <w:r>
              <w:rPr>
                <w:rFonts w:ascii="Arial" w:hAnsi="Arial" w:cs="Arial"/>
                <w:szCs w:val="21"/>
              </w:rPr>
              <w:t>脉冲</w:t>
            </w:r>
            <w:r w:rsidRPr="00A96729">
              <w:rPr>
                <w:rFonts w:ascii="Arial" w:hAnsi="Arial" w:cs="Arial"/>
                <w:szCs w:val="21"/>
              </w:rPr>
              <w:t>开关</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14</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里程修正</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15</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增减里程</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16</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曝光控制</w:t>
            </w:r>
          </w:p>
        </w:tc>
      </w:tr>
      <w:tr w:rsidR="00C34966" w:rsidTr="00CF7657">
        <w:trPr>
          <w:jc w:val="center"/>
        </w:trPr>
        <w:tc>
          <w:tcPr>
            <w:tcW w:w="889" w:type="dxa"/>
            <w:vAlign w:val="center"/>
          </w:tcPr>
          <w:p w:rsidR="00C34966" w:rsidRPr="00A96729" w:rsidRDefault="00C34966" w:rsidP="00CF7657">
            <w:pPr>
              <w:widowControl/>
              <w:jc w:val="center"/>
              <w:rPr>
                <w:rFonts w:ascii="Arial" w:hAnsi="Arial" w:cs="Arial"/>
                <w:szCs w:val="21"/>
              </w:rPr>
            </w:pPr>
            <w:r w:rsidRPr="00A96729">
              <w:rPr>
                <w:rFonts w:ascii="Arial" w:hAnsi="Arial" w:cs="Arial"/>
                <w:szCs w:val="21"/>
              </w:rPr>
              <w:t>17</w:t>
            </w:r>
          </w:p>
        </w:tc>
        <w:tc>
          <w:tcPr>
            <w:tcW w:w="1379" w:type="dxa"/>
            <w:vMerge w:val="restart"/>
            <w:vAlign w:val="center"/>
          </w:tcPr>
          <w:p w:rsidR="00C34966" w:rsidRPr="00A96729" w:rsidRDefault="00C34966" w:rsidP="00CF7657">
            <w:pPr>
              <w:jc w:val="center"/>
              <w:rPr>
                <w:rFonts w:ascii="Arial" w:hAnsi="Arial" w:cs="Arial"/>
                <w:szCs w:val="21"/>
              </w:rPr>
            </w:pPr>
            <w:r w:rsidRPr="00A96729">
              <w:rPr>
                <w:rFonts w:ascii="Arial" w:hAnsi="Arial" w:cs="Arial"/>
                <w:szCs w:val="21"/>
              </w:rPr>
              <w:t>信息显示</w:t>
            </w:r>
          </w:p>
        </w:tc>
        <w:tc>
          <w:tcPr>
            <w:tcW w:w="5087" w:type="dxa"/>
            <w:vAlign w:val="center"/>
          </w:tcPr>
          <w:p w:rsidR="00C34966" w:rsidRPr="00A96729" w:rsidRDefault="00C34966" w:rsidP="00CF7657">
            <w:pPr>
              <w:jc w:val="center"/>
              <w:rPr>
                <w:rFonts w:ascii="Arial" w:hAnsi="Arial" w:cs="Arial"/>
                <w:szCs w:val="21"/>
              </w:rPr>
            </w:pPr>
            <w:r>
              <w:rPr>
                <w:rFonts w:ascii="Arial" w:hAnsi="Arial" w:cs="Arial"/>
                <w:szCs w:val="21"/>
              </w:rPr>
              <w:t>属性窗口（显示任务信息，</w:t>
            </w:r>
            <w:r>
              <w:rPr>
                <w:rFonts w:ascii="Arial" w:hAnsi="Arial" w:cs="Arial" w:hint="eastAsia"/>
                <w:szCs w:val="21"/>
              </w:rPr>
              <w:t>相机状态</w:t>
            </w:r>
            <w:r w:rsidRPr="00A96729">
              <w:rPr>
                <w:rFonts w:ascii="Arial" w:hAnsi="Arial" w:cs="Arial"/>
                <w:szCs w:val="21"/>
              </w:rPr>
              <w:t>和</w:t>
            </w:r>
            <w:r>
              <w:rPr>
                <w:rFonts w:ascii="Arial" w:hAnsi="Arial" w:cs="Arial" w:hint="eastAsia"/>
                <w:szCs w:val="21"/>
              </w:rPr>
              <w:t>电源</w:t>
            </w:r>
            <w:r w:rsidRPr="00A96729">
              <w:rPr>
                <w:rFonts w:ascii="Arial" w:hAnsi="Arial" w:cs="Arial"/>
                <w:szCs w:val="21"/>
              </w:rPr>
              <w:t>信息等）</w:t>
            </w:r>
          </w:p>
        </w:tc>
      </w:tr>
      <w:tr w:rsidR="00C34966" w:rsidTr="00CF7657">
        <w:trPr>
          <w:jc w:val="center"/>
        </w:trPr>
        <w:tc>
          <w:tcPr>
            <w:tcW w:w="889"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kern w:val="0"/>
                <w:szCs w:val="21"/>
              </w:rPr>
              <w:t>18</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日志窗口（显示操作日志，设备运行日志等信息）</w:t>
            </w:r>
          </w:p>
        </w:tc>
      </w:tr>
      <w:tr w:rsidR="00C34966" w:rsidTr="00CF7657">
        <w:trPr>
          <w:jc w:val="center"/>
        </w:trPr>
        <w:tc>
          <w:tcPr>
            <w:tcW w:w="889"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kern w:val="0"/>
                <w:szCs w:val="21"/>
              </w:rPr>
              <w:t>19</w:t>
            </w:r>
          </w:p>
        </w:tc>
        <w:tc>
          <w:tcPr>
            <w:tcW w:w="1379" w:type="dxa"/>
            <w:vMerge/>
            <w:vAlign w:val="center"/>
          </w:tcPr>
          <w:p w:rsidR="00C34966" w:rsidRPr="00A96729" w:rsidRDefault="00C34966" w:rsidP="00CF7657">
            <w:pPr>
              <w:spacing w:line="360" w:lineRule="exact"/>
              <w:jc w:val="center"/>
              <w:rPr>
                <w:rFonts w:ascii="Arial" w:hAnsi="Arial" w:cs="Arial"/>
                <w:kern w:val="0"/>
                <w:szCs w:val="21"/>
              </w:rPr>
            </w:pPr>
          </w:p>
        </w:tc>
        <w:tc>
          <w:tcPr>
            <w:tcW w:w="5087"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szCs w:val="21"/>
              </w:rPr>
              <w:t>状态栏（显示</w:t>
            </w:r>
            <w:r>
              <w:rPr>
                <w:rFonts w:ascii="Arial" w:hAnsi="Arial" w:cs="Arial" w:hint="eastAsia"/>
                <w:szCs w:val="21"/>
              </w:rPr>
              <w:t>时间</w:t>
            </w:r>
            <w:r w:rsidRPr="00A96729">
              <w:rPr>
                <w:rFonts w:ascii="Arial" w:hAnsi="Arial" w:cs="Arial"/>
                <w:szCs w:val="21"/>
              </w:rPr>
              <w:t>，触发模式，工作模式）</w:t>
            </w:r>
          </w:p>
        </w:tc>
      </w:tr>
      <w:tr w:rsidR="00C34966" w:rsidTr="00CF7657">
        <w:trPr>
          <w:jc w:val="center"/>
        </w:trPr>
        <w:tc>
          <w:tcPr>
            <w:tcW w:w="889" w:type="dxa"/>
            <w:vAlign w:val="center"/>
          </w:tcPr>
          <w:p w:rsidR="00C34966" w:rsidRPr="00A96729" w:rsidRDefault="00C34966" w:rsidP="00CF7657">
            <w:pPr>
              <w:spacing w:line="360" w:lineRule="exact"/>
              <w:jc w:val="center"/>
              <w:rPr>
                <w:rFonts w:ascii="Arial" w:hAnsi="Arial" w:cs="Arial"/>
                <w:kern w:val="0"/>
                <w:szCs w:val="21"/>
              </w:rPr>
            </w:pPr>
            <w:r w:rsidRPr="00A96729">
              <w:rPr>
                <w:rFonts w:ascii="Arial" w:hAnsi="Arial" w:cs="Arial"/>
                <w:kern w:val="0"/>
                <w:szCs w:val="21"/>
              </w:rPr>
              <w:t>20</w:t>
            </w:r>
          </w:p>
        </w:tc>
        <w:tc>
          <w:tcPr>
            <w:tcW w:w="1379" w:type="dxa"/>
            <w:vAlign w:val="center"/>
          </w:tcPr>
          <w:p w:rsidR="00C34966" w:rsidRPr="00A96729" w:rsidRDefault="00C34966" w:rsidP="00CF7657">
            <w:pPr>
              <w:jc w:val="center"/>
              <w:rPr>
                <w:rFonts w:ascii="Arial" w:hAnsi="Arial" w:cs="Arial"/>
                <w:szCs w:val="21"/>
              </w:rPr>
            </w:pPr>
            <w:r w:rsidRPr="00A96729">
              <w:rPr>
                <w:rFonts w:ascii="Arial" w:hAnsi="Arial" w:cs="Arial"/>
                <w:szCs w:val="21"/>
              </w:rPr>
              <w:t>图像</w:t>
            </w:r>
          </w:p>
        </w:tc>
        <w:tc>
          <w:tcPr>
            <w:tcW w:w="5087" w:type="dxa"/>
            <w:vAlign w:val="center"/>
          </w:tcPr>
          <w:p w:rsidR="00C34966" w:rsidRPr="00A96729" w:rsidRDefault="00C34966" w:rsidP="00CF7657">
            <w:pPr>
              <w:jc w:val="center"/>
              <w:rPr>
                <w:rFonts w:ascii="Arial" w:hAnsi="Arial" w:cs="Arial"/>
                <w:szCs w:val="21"/>
              </w:rPr>
            </w:pPr>
            <w:r w:rsidRPr="00A96729">
              <w:rPr>
                <w:rFonts w:ascii="Arial" w:hAnsi="Arial" w:cs="Arial"/>
                <w:szCs w:val="21"/>
              </w:rPr>
              <w:t>采集图像界面展示</w:t>
            </w:r>
          </w:p>
        </w:tc>
      </w:tr>
    </w:tbl>
    <w:p w:rsidR="00C34966" w:rsidRDefault="00C34966" w:rsidP="00C34966">
      <w:pPr>
        <w:spacing w:line="360" w:lineRule="exact"/>
        <w:ind w:firstLineChars="200" w:firstLine="420"/>
        <w:rPr>
          <w:rFonts w:ascii="Arial" w:hAnsi="Arial" w:cs="Arial"/>
          <w:kern w:val="0"/>
          <w:szCs w:val="21"/>
        </w:rPr>
      </w:pPr>
    </w:p>
    <w:p w:rsidR="00C34966" w:rsidRPr="004F2CF1" w:rsidRDefault="00C34966" w:rsidP="00C34966">
      <w:pPr>
        <w:spacing w:line="360" w:lineRule="exact"/>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1-7</w:t>
      </w:r>
      <w:r w:rsidRPr="004F2CF1">
        <w:rPr>
          <w:rFonts w:ascii="Arial" w:eastAsia="黑体" w:hAnsi="Arial" w:cs="Arial"/>
          <w:kern w:val="0"/>
          <w:szCs w:val="21"/>
        </w:rPr>
        <w:t xml:space="preserve"> </w:t>
      </w:r>
      <w:r>
        <w:rPr>
          <w:rFonts w:ascii="Arial" w:eastAsia="黑体" w:hAnsi="Arial" w:cs="Arial" w:hint="eastAsia"/>
          <w:kern w:val="0"/>
          <w:szCs w:val="21"/>
        </w:rPr>
        <w:t>控制模块性能表</w:t>
      </w:r>
    </w:p>
    <w:tbl>
      <w:tblPr>
        <w:tblStyle w:val="a5"/>
        <w:tblW w:w="0" w:type="auto"/>
        <w:tblLook w:val="04A0" w:firstRow="1" w:lastRow="0" w:firstColumn="1" w:lastColumn="0" w:noHBand="0" w:noVBand="1"/>
      </w:tblPr>
      <w:tblGrid>
        <w:gridCol w:w="1101"/>
        <w:gridCol w:w="1701"/>
        <w:gridCol w:w="2835"/>
        <w:gridCol w:w="2885"/>
      </w:tblGrid>
      <w:tr w:rsidR="00C34966" w:rsidTr="00CF7657">
        <w:tc>
          <w:tcPr>
            <w:tcW w:w="1101" w:type="dxa"/>
          </w:tcPr>
          <w:p w:rsidR="00C34966" w:rsidRPr="005C5A80" w:rsidRDefault="00C34966" w:rsidP="00CF7657">
            <w:pPr>
              <w:spacing w:line="360" w:lineRule="exact"/>
              <w:jc w:val="center"/>
              <w:rPr>
                <w:rFonts w:ascii="Arial" w:hAnsi="Arial" w:cs="Arial"/>
                <w:b/>
                <w:kern w:val="0"/>
                <w:szCs w:val="21"/>
              </w:rPr>
            </w:pPr>
            <w:r w:rsidRPr="005C5A80">
              <w:rPr>
                <w:rFonts w:ascii="Arial" w:hAnsi="Arial" w:cs="Arial" w:hint="eastAsia"/>
                <w:b/>
                <w:kern w:val="0"/>
                <w:szCs w:val="21"/>
              </w:rPr>
              <w:t>序号</w:t>
            </w:r>
          </w:p>
        </w:tc>
        <w:tc>
          <w:tcPr>
            <w:tcW w:w="1701" w:type="dxa"/>
          </w:tcPr>
          <w:p w:rsidR="00C34966" w:rsidRPr="005C5A80" w:rsidRDefault="00C34966" w:rsidP="00CF7657">
            <w:pPr>
              <w:spacing w:line="360" w:lineRule="exact"/>
              <w:jc w:val="center"/>
              <w:rPr>
                <w:rFonts w:ascii="Arial" w:hAnsi="Arial" w:cs="Arial"/>
                <w:b/>
                <w:kern w:val="0"/>
                <w:szCs w:val="21"/>
              </w:rPr>
            </w:pPr>
            <w:r>
              <w:rPr>
                <w:rFonts w:ascii="Arial" w:hAnsi="Arial" w:cs="Arial" w:hint="eastAsia"/>
                <w:b/>
                <w:kern w:val="0"/>
                <w:szCs w:val="21"/>
              </w:rPr>
              <w:t>名称</w:t>
            </w:r>
          </w:p>
        </w:tc>
        <w:tc>
          <w:tcPr>
            <w:tcW w:w="5720" w:type="dxa"/>
            <w:gridSpan w:val="2"/>
          </w:tcPr>
          <w:p w:rsidR="00C34966" w:rsidRPr="005C5A80" w:rsidRDefault="00C34966" w:rsidP="00CF7657">
            <w:pPr>
              <w:spacing w:line="360" w:lineRule="exact"/>
              <w:jc w:val="center"/>
              <w:rPr>
                <w:rFonts w:ascii="Arial" w:hAnsi="Arial" w:cs="Arial"/>
                <w:b/>
                <w:kern w:val="0"/>
                <w:szCs w:val="21"/>
              </w:rPr>
            </w:pPr>
            <w:r>
              <w:rPr>
                <w:rFonts w:ascii="Arial" w:hAnsi="Arial" w:cs="Arial" w:hint="eastAsia"/>
                <w:b/>
                <w:kern w:val="0"/>
                <w:szCs w:val="21"/>
              </w:rPr>
              <w:t>规格</w:t>
            </w:r>
            <w:r w:rsidRPr="005C5A80">
              <w:rPr>
                <w:rFonts w:ascii="Arial" w:hAnsi="Arial" w:cs="Arial" w:hint="eastAsia"/>
                <w:b/>
                <w:kern w:val="0"/>
                <w:szCs w:val="21"/>
              </w:rPr>
              <w:t>参数</w:t>
            </w:r>
          </w:p>
        </w:tc>
      </w:tr>
      <w:tr w:rsidR="00C34966" w:rsidTr="00CF7657">
        <w:tc>
          <w:tcPr>
            <w:tcW w:w="1101"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1</w:t>
            </w:r>
          </w:p>
        </w:tc>
        <w:tc>
          <w:tcPr>
            <w:tcW w:w="1701" w:type="dxa"/>
            <w:vAlign w:val="center"/>
          </w:tcPr>
          <w:p w:rsidR="00C34966" w:rsidRDefault="00C34966" w:rsidP="00CF7657">
            <w:pPr>
              <w:jc w:val="center"/>
            </w:pPr>
            <w:r>
              <w:rPr>
                <w:rFonts w:hint="eastAsia"/>
              </w:rPr>
              <w:t>采集模式</w:t>
            </w:r>
          </w:p>
        </w:tc>
        <w:tc>
          <w:tcPr>
            <w:tcW w:w="2835" w:type="dxa"/>
          </w:tcPr>
          <w:p w:rsidR="00C34966" w:rsidRDefault="00C34966" w:rsidP="00CF7657">
            <w:pPr>
              <w:spacing w:line="360" w:lineRule="exact"/>
              <w:jc w:val="center"/>
              <w:rPr>
                <w:rFonts w:ascii="Arial" w:hAnsi="Arial" w:cs="Arial"/>
                <w:kern w:val="0"/>
                <w:szCs w:val="21"/>
              </w:rPr>
            </w:pPr>
            <w:proofErr w:type="spellStart"/>
            <w:r>
              <w:rPr>
                <w:rFonts w:ascii="Arial" w:hAnsi="Arial" w:cs="Arial" w:hint="eastAsia"/>
                <w:kern w:val="0"/>
                <w:szCs w:val="21"/>
              </w:rPr>
              <w:t>2D</w:t>
            </w:r>
            <w:proofErr w:type="spellEnd"/>
            <w:r>
              <w:rPr>
                <w:rFonts w:ascii="Arial" w:hAnsi="Arial" w:cs="Arial" w:hint="eastAsia"/>
                <w:kern w:val="0"/>
                <w:szCs w:val="21"/>
              </w:rPr>
              <w:t>模式</w:t>
            </w:r>
          </w:p>
        </w:tc>
        <w:tc>
          <w:tcPr>
            <w:tcW w:w="2885" w:type="dxa"/>
          </w:tcPr>
          <w:p w:rsidR="00C34966" w:rsidRDefault="00C34966" w:rsidP="00CF7657">
            <w:pPr>
              <w:spacing w:line="360" w:lineRule="exact"/>
              <w:jc w:val="center"/>
              <w:rPr>
                <w:rFonts w:ascii="Arial" w:hAnsi="Arial" w:cs="Arial"/>
                <w:kern w:val="0"/>
                <w:szCs w:val="21"/>
              </w:rPr>
            </w:pPr>
            <w:proofErr w:type="spellStart"/>
            <w:r>
              <w:rPr>
                <w:rFonts w:ascii="Arial" w:hAnsi="Arial" w:cs="Arial" w:hint="eastAsia"/>
                <w:kern w:val="0"/>
                <w:szCs w:val="21"/>
              </w:rPr>
              <w:t>2D+3D</w:t>
            </w:r>
            <w:proofErr w:type="spellEnd"/>
            <w:r>
              <w:rPr>
                <w:rFonts w:ascii="Arial" w:hAnsi="Arial" w:cs="Arial" w:hint="eastAsia"/>
                <w:kern w:val="0"/>
                <w:szCs w:val="21"/>
              </w:rPr>
              <w:t>模式</w:t>
            </w:r>
          </w:p>
        </w:tc>
      </w:tr>
      <w:tr w:rsidR="00C34966" w:rsidTr="00CF7657">
        <w:tc>
          <w:tcPr>
            <w:tcW w:w="1101"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2</w:t>
            </w:r>
          </w:p>
        </w:tc>
        <w:tc>
          <w:tcPr>
            <w:tcW w:w="1701" w:type="dxa"/>
            <w:vAlign w:val="center"/>
          </w:tcPr>
          <w:p w:rsidR="00C34966" w:rsidRDefault="00C34966" w:rsidP="00CF7657">
            <w:pPr>
              <w:jc w:val="center"/>
            </w:pPr>
            <w:r>
              <w:rPr>
                <w:rFonts w:hint="eastAsia"/>
              </w:rPr>
              <w:t>适用相机</w:t>
            </w:r>
          </w:p>
        </w:tc>
        <w:tc>
          <w:tcPr>
            <w:tcW w:w="2835" w:type="dxa"/>
          </w:tcPr>
          <w:p w:rsidR="00C34966" w:rsidRDefault="00C34966" w:rsidP="00CF7657">
            <w:pPr>
              <w:spacing w:line="360" w:lineRule="exact"/>
              <w:jc w:val="center"/>
              <w:rPr>
                <w:rFonts w:ascii="Arial" w:hAnsi="Arial" w:cs="Arial"/>
                <w:kern w:val="0"/>
                <w:szCs w:val="21"/>
              </w:rPr>
            </w:pPr>
            <w:proofErr w:type="spellStart"/>
            <w:r>
              <w:rPr>
                <w:rFonts w:ascii="Arial" w:hAnsi="Arial" w:cs="Arial" w:hint="eastAsia"/>
                <w:kern w:val="0"/>
                <w:szCs w:val="21"/>
              </w:rPr>
              <w:t>2D</w:t>
            </w:r>
            <w:proofErr w:type="spellEnd"/>
            <w:r>
              <w:rPr>
                <w:rFonts w:ascii="Arial" w:hAnsi="Arial" w:cs="Arial" w:hint="eastAsia"/>
                <w:kern w:val="0"/>
                <w:szCs w:val="21"/>
              </w:rPr>
              <w:t>工业相机</w:t>
            </w:r>
          </w:p>
        </w:tc>
        <w:tc>
          <w:tcPr>
            <w:tcW w:w="2885" w:type="dxa"/>
          </w:tcPr>
          <w:p w:rsidR="00C34966" w:rsidRDefault="00C34966" w:rsidP="00CF7657">
            <w:pPr>
              <w:spacing w:line="360" w:lineRule="exact"/>
              <w:jc w:val="center"/>
              <w:rPr>
                <w:rFonts w:ascii="Arial" w:hAnsi="Arial" w:cs="Arial"/>
                <w:kern w:val="0"/>
                <w:szCs w:val="21"/>
              </w:rPr>
            </w:pPr>
            <w:proofErr w:type="spellStart"/>
            <w:r>
              <w:rPr>
                <w:rFonts w:ascii="Arial" w:hAnsi="Arial" w:cs="Arial" w:hint="eastAsia"/>
                <w:kern w:val="0"/>
                <w:szCs w:val="21"/>
              </w:rPr>
              <w:t>2D</w:t>
            </w:r>
            <w:proofErr w:type="spellEnd"/>
            <w:r>
              <w:rPr>
                <w:rFonts w:ascii="Arial" w:hAnsi="Arial" w:cs="Arial" w:hint="eastAsia"/>
                <w:kern w:val="0"/>
                <w:szCs w:val="21"/>
              </w:rPr>
              <w:t>工业相机</w:t>
            </w:r>
            <w:r>
              <w:rPr>
                <w:rFonts w:ascii="Arial" w:hAnsi="Arial" w:cs="Arial" w:hint="eastAsia"/>
                <w:kern w:val="0"/>
                <w:szCs w:val="21"/>
              </w:rPr>
              <w:t>+</w:t>
            </w:r>
            <w:proofErr w:type="spellStart"/>
            <w:r>
              <w:rPr>
                <w:rFonts w:ascii="Arial" w:hAnsi="Arial" w:cs="Arial" w:hint="eastAsia"/>
                <w:kern w:val="0"/>
                <w:szCs w:val="21"/>
              </w:rPr>
              <w:t>3D</w:t>
            </w:r>
            <w:proofErr w:type="spellEnd"/>
            <w:r>
              <w:rPr>
                <w:rFonts w:ascii="Arial" w:hAnsi="Arial" w:cs="Arial" w:hint="eastAsia"/>
                <w:kern w:val="0"/>
                <w:szCs w:val="21"/>
              </w:rPr>
              <w:t>工业相机</w:t>
            </w:r>
          </w:p>
        </w:tc>
      </w:tr>
      <w:tr w:rsidR="00C34966" w:rsidTr="00CF7657">
        <w:tc>
          <w:tcPr>
            <w:tcW w:w="1101"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3</w:t>
            </w:r>
          </w:p>
        </w:tc>
        <w:tc>
          <w:tcPr>
            <w:tcW w:w="1701" w:type="dxa"/>
            <w:vAlign w:val="center"/>
          </w:tcPr>
          <w:p w:rsidR="00C34966" w:rsidRDefault="00C34966" w:rsidP="00CF7657">
            <w:pPr>
              <w:jc w:val="center"/>
            </w:pPr>
            <w:r>
              <w:rPr>
                <w:rFonts w:hint="eastAsia"/>
              </w:rPr>
              <w:t>最高通道数</w:t>
            </w:r>
          </w:p>
        </w:tc>
        <w:tc>
          <w:tcPr>
            <w:tcW w:w="5720" w:type="dxa"/>
            <w:gridSpan w:val="2"/>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4</w:t>
            </w:r>
            <w:r>
              <w:rPr>
                <w:rFonts w:ascii="Arial" w:hAnsi="Arial" w:cs="Arial" w:hint="eastAsia"/>
                <w:kern w:val="0"/>
                <w:szCs w:val="21"/>
              </w:rPr>
              <w:t>路</w:t>
            </w:r>
          </w:p>
        </w:tc>
      </w:tr>
      <w:tr w:rsidR="00C34966" w:rsidTr="00CF7657">
        <w:tc>
          <w:tcPr>
            <w:tcW w:w="1101"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4</w:t>
            </w:r>
          </w:p>
        </w:tc>
        <w:tc>
          <w:tcPr>
            <w:tcW w:w="1701" w:type="dxa"/>
            <w:vAlign w:val="center"/>
          </w:tcPr>
          <w:p w:rsidR="00C34966" w:rsidRDefault="00C34966" w:rsidP="00CF7657">
            <w:pPr>
              <w:jc w:val="center"/>
            </w:pPr>
            <w:r>
              <w:rPr>
                <w:rFonts w:hint="eastAsia"/>
              </w:rPr>
              <w:t>横向最大分辨率</w:t>
            </w:r>
          </w:p>
        </w:tc>
        <w:tc>
          <w:tcPr>
            <w:tcW w:w="2835"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2048</w:t>
            </w:r>
          </w:p>
        </w:tc>
        <w:tc>
          <w:tcPr>
            <w:tcW w:w="2885"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2048</w:t>
            </w:r>
            <w:r>
              <w:rPr>
                <w:rFonts w:ascii="Arial" w:hAnsi="Arial" w:cs="Arial" w:hint="eastAsia"/>
                <w:kern w:val="0"/>
                <w:szCs w:val="21"/>
              </w:rPr>
              <w:t>（</w:t>
            </w:r>
            <w:proofErr w:type="spellStart"/>
            <w:r>
              <w:rPr>
                <w:rFonts w:ascii="Arial" w:hAnsi="Arial" w:cs="Arial" w:hint="eastAsia"/>
                <w:kern w:val="0"/>
                <w:szCs w:val="21"/>
              </w:rPr>
              <w:t>2D</w:t>
            </w:r>
            <w:proofErr w:type="spellEnd"/>
            <w:r>
              <w:rPr>
                <w:rFonts w:ascii="Arial" w:hAnsi="Arial" w:cs="Arial" w:hint="eastAsia"/>
                <w:kern w:val="0"/>
                <w:szCs w:val="21"/>
              </w:rPr>
              <w:t>）</w:t>
            </w:r>
            <w:r>
              <w:rPr>
                <w:rFonts w:ascii="Arial" w:hAnsi="Arial" w:cs="Arial" w:hint="eastAsia"/>
                <w:kern w:val="0"/>
                <w:szCs w:val="21"/>
              </w:rPr>
              <w:t>/2560</w:t>
            </w:r>
            <w:r>
              <w:rPr>
                <w:rFonts w:ascii="Arial" w:hAnsi="Arial" w:cs="Arial" w:hint="eastAsia"/>
                <w:kern w:val="0"/>
                <w:szCs w:val="21"/>
              </w:rPr>
              <w:t>（</w:t>
            </w:r>
            <w:proofErr w:type="spellStart"/>
            <w:r>
              <w:rPr>
                <w:rFonts w:ascii="Arial" w:hAnsi="Arial" w:cs="Arial" w:hint="eastAsia"/>
                <w:kern w:val="0"/>
                <w:szCs w:val="21"/>
              </w:rPr>
              <w:t>3D</w:t>
            </w:r>
            <w:proofErr w:type="spellEnd"/>
            <w:r>
              <w:rPr>
                <w:rFonts w:ascii="Arial" w:hAnsi="Arial" w:cs="Arial" w:hint="eastAsia"/>
                <w:kern w:val="0"/>
                <w:szCs w:val="21"/>
              </w:rPr>
              <w:t>）</w:t>
            </w:r>
          </w:p>
        </w:tc>
      </w:tr>
      <w:tr w:rsidR="00C34966" w:rsidTr="00CF7657">
        <w:tc>
          <w:tcPr>
            <w:tcW w:w="1101" w:type="dxa"/>
          </w:tcPr>
          <w:p w:rsidR="00C34966" w:rsidRDefault="00C34966" w:rsidP="00CF7657">
            <w:pPr>
              <w:spacing w:line="360" w:lineRule="exact"/>
              <w:jc w:val="center"/>
              <w:rPr>
                <w:rFonts w:ascii="Arial" w:hAnsi="Arial" w:cs="Arial"/>
                <w:kern w:val="0"/>
                <w:szCs w:val="21"/>
              </w:rPr>
            </w:pPr>
            <w:r>
              <w:rPr>
                <w:rFonts w:ascii="Arial" w:hAnsi="Arial" w:cs="Arial" w:hint="eastAsia"/>
                <w:kern w:val="0"/>
                <w:szCs w:val="21"/>
              </w:rPr>
              <w:t>5</w:t>
            </w:r>
          </w:p>
        </w:tc>
        <w:tc>
          <w:tcPr>
            <w:tcW w:w="1701" w:type="dxa"/>
            <w:vAlign w:val="center"/>
          </w:tcPr>
          <w:p w:rsidR="00C34966" w:rsidRDefault="00C34966" w:rsidP="00CF7657">
            <w:pPr>
              <w:jc w:val="center"/>
            </w:pPr>
            <w:proofErr w:type="gramStart"/>
            <w:r>
              <w:rPr>
                <w:rFonts w:hint="eastAsia"/>
              </w:rPr>
              <w:t>最高行帧</w:t>
            </w:r>
            <w:proofErr w:type="gramEnd"/>
          </w:p>
        </w:tc>
        <w:tc>
          <w:tcPr>
            <w:tcW w:w="2835" w:type="dxa"/>
          </w:tcPr>
          <w:p w:rsidR="00C34966" w:rsidRDefault="00C34966" w:rsidP="00CF7657">
            <w:pPr>
              <w:spacing w:line="360" w:lineRule="exact"/>
              <w:jc w:val="center"/>
              <w:rPr>
                <w:rFonts w:ascii="Arial" w:hAnsi="Arial" w:cs="Arial"/>
                <w:kern w:val="0"/>
                <w:szCs w:val="21"/>
              </w:rPr>
            </w:pPr>
            <w:proofErr w:type="spellStart"/>
            <w:r>
              <w:rPr>
                <w:rFonts w:ascii="Arial" w:hAnsi="Arial" w:cs="Arial" w:hint="eastAsia"/>
                <w:kern w:val="0"/>
                <w:szCs w:val="21"/>
              </w:rPr>
              <w:t>50KHz</w:t>
            </w:r>
            <w:proofErr w:type="spellEnd"/>
          </w:p>
        </w:tc>
        <w:tc>
          <w:tcPr>
            <w:tcW w:w="2885" w:type="dxa"/>
          </w:tcPr>
          <w:p w:rsidR="00C34966" w:rsidRDefault="00C34966" w:rsidP="00CF7657">
            <w:pPr>
              <w:spacing w:line="360" w:lineRule="exact"/>
              <w:jc w:val="center"/>
              <w:rPr>
                <w:rFonts w:ascii="Arial" w:hAnsi="Arial" w:cs="Arial"/>
                <w:kern w:val="0"/>
                <w:szCs w:val="21"/>
              </w:rPr>
            </w:pPr>
            <w:proofErr w:type="spellStart"/>
            <w:r>
              <w:rPr>
                <w:rFonts w:ascii="Arial" w:hAnsi="Arial" w:cs="Arial" w:hint="eastAsia"/>
                <w:kern w:val="0"/>
                <w:szCs w:val="21"/>
              </w:rPr>
              <w:t>50KHz</w:t>
            </w:r>
            <w:proofErr w:type="spellEnd"/>
            <w:r>
              <w:rPr>
                <w:rFonts w:ascii="Arial" w:hAnsi="Arial" w:cs="Arial" w:hint="eastAsia"/>
                <w:kern w:val="0"/>
                <w:szCs w:val="21"/>
              </w:rPr>
              <w:t>（</w:t>
            </w:r>
            <w:proofErr w:type="spellStart"/>
            <w:r>
              <w:rPr>
                <w:rFonts w:ascii="Arial" w:hAnsi="Arial" w:cs="Arial" w:hint="eastAsia"/>
                <w:kern w:val="0"/>
                <w:szCs w:val="21"/>
              </w:rPr>
              <w:t>2D</w:t>
            </w:r>
            <w:proofErr w:type="spellEnd"/>
            <w:r>
              <w:rPr>
                <w:rFonts w:ascii="Arial" w:hAnsi="Arial" w:cs="Arial" w:hint="eastAsia"/>
                <w:kern w:val="0"/>
                <w:szCs w:val="21"/>
              </w:rPr>
              <w:t>）</w:t>
            </w:r>
            <w:r>
              <w:rPr>
                <w:rFonts w:ascii="Arial" w:hAnsi="Arial" w:cs="Arial" w:hint="eastAsia"/>
                <w:kern w:val="0"/>
                <w:szCs w:val="21"/>
              </w:rPr>
              <w:t>/</w:t>
            </w:r>
            <w:proofErr w:type="spellStart"/>
            <w:r>
              <w:rPr>
                <w:rFonts w:ascii="Arial" w:hAnsi="Arial" w:cs="Arial" w:hint="eastAsia"/>
                <w:kern w:val="0"/>
                <w:szCs w:val="21"/>
              </w:rPr>
              <w:t>20KHz</w:t>
            </w:r>
            <w:proofErr w:type="spellEnd"/>
            <w:r>
              <w:rPr>
                <w:rFonts w:ascii="Arial" w:hAnsi="Arial" w:cs="Arial" w:hint="eastAsia"/>
                <w:kern w:val="0"/>
                <w:szCs w:val="21"/>
              </w:rPr>
              <w:t>（</w:t>
            </w:r>
            <w:proofErr w:type="spellStart"/>
            <w:r>
              <w:rPr>
                <w:rFonts w:ascii="Arial" w:hAnsi="Arial" w:cs="Arial" w:hint="eastAsia"/>
                <w:kern w:val="0"/>
                <w:szCs w:val="21"/>
              </w:rPr>
              <w:t>3D</w:t>
            </w:r>
            <w:proofErr w:type="spellEnd"/>
            <w:r>
              <w:rPr>
                <w:rFonts w:ascii="Arial" w:hAnsi="Arial" w:cs="Arial" w:hint="eastAsia"/>
                <w:kern w:val="0"/>
                <w:szCs w:val="21"/>
              </w:rPr>
              <w:t>）</w:t>
            </w:r>
          </w:p>
        </w:tc>
      </w:tr>
    </w:tbl>
    <w:p w:rsidR="00C34966" w:rsidRDefault="00C34966" w:rsidP="00C34966">
      <w:pPr>
        <w:spacing w:line="360" w:lineRule="exact"/>
        <w:ind w:firstLineChars="200" w:firstLine="420"/>
        <w:rPr>
          <w:rFonts w:ascii="Arial" w:hAnsi="Arial" w:cs="Arial"/>
          <w:kern w:val="0"/>
          <w:szCs w:val="21"/>
        </w:rPr>
      </w:pPr>
    </w:p>
    <w:p w:rsidR="00C34966" w:rsidRPr="00D73B17" w:rsidRDefault="00C34966" w:rsidP="00C34966">
      <w:pPr>
        <w:spacing w:beforeLines="50" w:before="156" w:afterLines="50" w:after="156"/>
        <w:ind w:leftChars="-60" w:left="-126" w:firstLineChars="100" w:firstLine="241"/>
        <w:rPr>
          <w:rFonts w:ascii="Arial" w:eastAsia="黑体" w:hAnsi="Arial" w:cs="Arial"/>
          <w:b/>
          <w:kern w:val="0"/>
          <w:sz w:val="24"/>
          <w:szCs w:val="28"/>
        </w:rPr>
      </w:pPr>
      <w:r>
        <w:rPr>
          <w:rFonts w:ascii="Arial" w:eastAsia="黑体" w:hAnsi="Arial" w:cs="Arial" w:hint="eastAsia"/>
          <w:b/>
          <w:kern w:val="0"/>
          <w:sz w:val="24"/>
          <w:szCs w:val="28"/>
        </w:rPr>
        <w:t>1</w:t>
      </w:r>
      <w:r w:rsidRPr="00D73B17">
        <w:rPr>
          <w:rFonts w:ascii="Arial" w:eastAsia="黑体" w:hAnsi="Arial" w:cs="Arial" w:hint="eastAsia"/>
          <w:b/>
          <w:kern w:val="0"/>
          <w:sz w:val="24"/>
          <w:szCs w:val="28"/>
        </w:rPr>
        <w:t>.</w:t>
      </w:r>
      <w:r>
        <w:rPr>
          <w:rFonts w:ascii="Arial" w:eastAsia="黑体" w:hAnsi="Arial" w:cs="Arial" w:hint="eastAsia"/>
          <w:b/>
          <w:kern w:val="0"/>
          <w:sz w:val="24"/>
          <w:szCs w:val="28"/>
        </w:rPr>
        <w:t>7</w:t>
      </w:r>
      <w:r w:rsidRPr="00D73B17">
        <w:rPr>
          <w:rFonts w:ascii="Arial" w:eastAsia="黑体" w:hAnsi="Arial" w:cs="Arial" w:hint="eastAsia"/>
          <w:b/>
          <w:kern w:val="0"/>
          <w:sz w:val="24"/>
          <w:szCs w:val="28"/>
        </w:rPr>
        <w:t xml:space="preserve"> </w:t>
      </w:r>
      <w:r w:rsidRPr="0056292B">
        <w:rPr>
          <w:rFonts w:ascii="Arial" w:eastAsia="黑体" w:hAnsi="Arial" w:cs="Arial" w:hint="eastAsia"/>
          <w:b/>
          <w:kern w:val="0"/>
          <w:sz w:val="24"/>
          <w:szCs w:val="28"/>
        </w:rPr>
        <w:t>扫描模块</w:t>
      </w:r>
    </w:p>
    <w:p w:rsidR="00C34966"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扫描模块分为两种类型：</w:t>
      </w:r>
      <w:r w:rsidRPr="00DF5F1B">
        <w:rPr>
          <w:rFonts w:ascii="Arial" w:hAnsi="Arial" w:cs="Arial" w:hint="eastAsia"/>
          <w:kern w:val="0"/>
          <w:szCs w:val="21"/>
        </w:rPr>
        <w:t>高清图像采集模块</w:t>
      </w:r>
      <w:r>
        <w:rPr>
          <w:rFonts w:ascii="Arial" w:hAnsi="Arial" w:cs="Arial" w:hint="eastAsia"/>
          <w:kern w:val="0"/>
          <w:szCs w:val="21"/>
        </w:rPr>
        <w:t>和</w:t>
      </w:r>
      <w:proofErr w:type="spellStart"/>
      <w:r>
        <w:rPr>
          <w:rFonts w:ascii="Arial" w:hAnsi="Arial" w:cs="Arial" w:hint="eastAsia"/>
          <w:kern w:val="0"/>
          <w:szCs w:val="21"/>
        </w:rPr>
        <w:t>2D+3D</w:t>
      </w:r>
      <w:proofErr w:type="spellEnd"/>
      <w:r>
        <w:rPr>
          <w:rFonts w:ascii="Arial" w:hAnsi="Arial" w:cs="Arial" w:hint="eastAsia"/>
          <w:kern w:val="0"/>
          <w:szCs w:val="21"/>
        </w:rPr>
        <w:t>激光光源采集模块。</w:t>
      </w:r>
    </w:p>
    <w:p w:rsidR="00C34966" w:rsidRPr="00262296" w:rsidRDefault="00C34966" w:rsidP="00C34966">
      <w:pPr>
        <w:spacing w:line="360" w:lineRule="exact"/>
        <w:ind w:firstLineChars="200" w:firstLine="420"/>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w:t>
      </w:r>
      <w:r w:rsidRPr="00DF5F1B">
        <w:rPr>
          <w:rFonts w:ascii="Arial" w:hAnsi="Arial" w:cs="Arial" w:hint="eastAsia"/>
          <w:kern w:val="0"/>
          <w:szCs w:val="21"/>
        </w:rPr>
        <w:t>高清图像采集模块主要功能为采集轨道状态外观</w:t>
      </w:r>
      <w:proofErr w:type="spellStart"/>
      <w:r>
        <w:rPr>
          <w:rFonts w:ascii="Arial" w:hAnsi="Arial" w:cs="Arial" w:hint="eastAsia"/>
          <w:kern w:val="0"/>
          <w:szCs w:val="21"/>
        </w:rPr>
        <w:t>2D</w:t>
      </w:r>
      <w:proofErr w:type="spellEnd"/>
      <w:r w:rsidRPr="00DF5F1B">
        <w:rPr>
          <w:rFonts w:ascii="Arial" w:hAnsi="Arial" w:cs="Arial" w:hint="eastAsia"/>
          <w:kern w:val="0"/>
          <w:szCs w:val="21"/>
        </w:rPr>
        <w:t>图像，其特点为成像装置一体化，通过红外激光光源模块与高清线阵扫描摄像模块的高度集成，可实现高速运行状态下轨道状态外观的高清成像</w:t>
      </w:r>
      <w:r>
        <w:rPr>
          <w:rFonts w:ascii="Arial" w:hAnsi="Arial" w:cs="Arial" w:hint="eastAsia"/>
          <w:kern w:val="0"/>
          <w:szCs w:val="21"/>
        </w:rPr>
        <w:t>。</w:t>
      </w:r>
    </w:p>
    <w:p w:rsidR="00C34966" w:rsidRDefault="00C34966" w:rsidP="00C34966">
      <w:pPr>
        <w:spacing w:beforeLines="50" w:before="156" w:line="360" w:lineRule="auto"/>
        <w:jc w:val="center"/>
      </w:pPr>
      <w:r>
        <w:rPr>
          <w:rFonts w:ascii="Arial" w:hAnsi="Arial" w:cs="Arial"/>
          <w:noProof/>
          <w:szCs w:val="21"/>
        </w:rPr>
        <w:drawing>
          <wp:inline distT="0" distB="0" distL="0" distR="0" wp14:anchorId="0D44CAC9" wp14:editId="232430D3">
            <wp:extent cx="3757459" cy="35282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1557893805(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73503" cy="3543269"/>
                    </a:xfrm>
                    <a:prstGeom prst="rect">
                      <a:avLst/>
                    </a:prstGeom>
                    <a:noFill/>
                    <a:ln>
                      <a:noFill/>
                    </a:ln>
                  </pic:spPr>
                </pic:pic>
              </a:graphicData>
            </a:graphic>
          </wp:inline>
        </w:drawing>
      </w:r>
    </w:p>
    <w:p w:rsidR="00C34966" w:rsidRDefault="00C34966" w:rsidP="00C34966">
      <w:pPr>
        <w:spacing w:line="360" w:lineRule="exact"/>
        <w:jc w:val="center"/>
        <w:rPr>
          <w:rFonts w:ascii="Arial" w:eastAsia="黑体" w:hAnsi="Arial" w:cs="Arial"/>
          <w:kern w:val="0"/>
          <w:szCs w:val="21"/>
        </w:rPr>
      </w:pPr>
      <w:r>
        <w:rPr>
          <w:rFonts w:ascii="Arial" w:eastAsia="黑体" w:hAnsi="Arial" w:cs="Arial"/>
          <w:kern w:val="0"/>
          <w:szCs w:val="21"/>
        </w:rPr>
        <w:t>图</w:t>
      </w:r>
      <w:r>
        <w:rPr>
          <w:rFonts w:ascii="Arial" w:eastAsia="黑体" w:hAnsi="Arial" w:cs="Arial" w:hint="eastAsia"/>
          <w:kern w:val="0"/>
          <w:szCs w:val="21"/>
        </w:rPr>
        <w:t>1</w:t>
      </w:r>
      <w:r>
        <w:rPr>
          <w:rFonts w:ascii="Arial" w:eastAsia="黑体" w:hAnsi="Arial" w:cs="Arial"/>
          <w:kern w:val="0"/>
          <w:szCs w:val="21"/>
        </w:rPr>
        <w:t>-</w:t>
      </w:r>
      <w:r>
        <w:rPr>
          <w:rFonts w:ascii="Arial" w:eastAsia="黑体" w:hAnsi="Arial" w:cs="Arial" w:hint="eastAsia"/>
          <w:kern w:val="0"/>
          <w:szCs w:val="21"/>
        </w:rPr>
        <w:t>7</w:t>
      </w:r>
      <w:r>
        <w:rPr>
          <w:rFonts w:ascii="Arial" w:eastAsia="黑体" w:hAnsi="Arial" w:cs="Arial"/>
          <w:kern w:val="0"/>
          <w:szCs w:val="21"/>
        </w:rPr>
        <w:t xml:space="preserve"> </w:t>
      </w:r>
      <w:r>
        <w:rPr>
          <w:rFonts w:ascii="Arial" w:eastAsia="黑体" w:hAnsi="Arial" w:cs="Arial"/>
          <w:kern w:val="0"/>
          <w:szCs w:val="21"/>
        </w:rPr>
        <w:t>高清图像采集模块</w:t>
      </w:r>
      <w:r>
        <w:rPr>
          <w:rFonts w:ascii="Arial" w:eastAsia="黑体" w:hAnsi="Arial" w:cs="Arial" w:hint="eastAsia"/>
          <w:kern w:val="0"/>
          <w:szCs w:val="21"/>
        </w:rPr>
        <w:t>尺寸</w:t>
      </w:r>
      <w:r>
        <w:rPr>
          <w:rFonts w:ascii="Arial" w:eastAsia="黑体" w:hAnsi="Arial" w:cs="Arial"/>
          <w:kern w:val="0"/>
          <w:szCs w:val="21"/>
        </w:rPr>
        <w:t>图</w:t>
      </w:r>
    </w:p>
    <w:p w:rsidR="00C34966" w:rsidRDefault="00C34966" w:rsidP="00C34966">
      <w:pPr>
        <w:spacing w:line="360" w:lineRule="auto"/>
        <w:jc w:val="center"/>
        <w:rPr>
          <w:rFonts w:ascii="Arial" w:hAnsi="Arial" w:cs="Arial"/>
        </w:rPr>
      </w:pPr>
    </w:p>
    <w:p w:rsidR="00C34966" w:rsidRPr="00744FA7" w:rsidRDefault="00C34966" w:rsidP="00C34966">
      <w:pPr>
        <w:spacing w:line="360" w:lineRule="auto"/>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1-8</w:t>
      </w:r>
      <w:r w:rsidRPr="004F2CF1">
        <w:rPr>
          <w:rFonts w:ascii="Arial" w:eastAsia="黑体" w:hAnsi="Arial" w:cs="Arial"/>
          <w:kern w:val="0"/>
          <w:szCs w:val="21"/>
        </w:rPr>
        <w:t xml:space="preserve"> </w:t>
      </w:r>
      <w:r>
        <w:rPr>
          <w:rFonts w:ascii="Arial" w:eastAsia="黑体" w:hAnsi="Arial" w:cs="Arial"/>
          <w:kern w:val="0"/>
          <w:szCs w:val="21"/>
        </w:rPr>
        <w:t>高清图像</w:t>
      </w:r>
      <w:r w:rsidRPr="004F2CF1">
        <w:rPr>
          <w:rFonts w:ascii="Arial" w:eastAsia="黑体" w:hAnsi="Arial" w:cs="Arial"/>
          <w:kern w:val="0"/>
          <w:szCs w:val="21"/>
        </w:rPr>
        <w:t>采集模块规格参数表</w:t>
      </w:r>
    </w:p>
    <w:tbl>
      <w:tblPr>
        <w:tblpPr w:leftFromText="181" w:rightFromText="181" w:vertAnchor="text" w:horzAnchor="margin" w:tblpXSpec="center" w:tblpY="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4394"/>
      </w:tblGrid>
      <w:tr w:rsidR="00C34966" w:rsidRPr="006052D0" w:rsidTr="00CF7657">
        <w:trPr>
          <w:trHeight w:val="442"/>
        </w:trPr>
        <w:tc>
          <w:tcPr>
            <w:tcW w:w="675" w:type="dxa"/>
            <w:shd w:val="clear" w:color="auto" w:fill="auto"/>
            <w:vAlign w:val="center"/>
          </w:tcPr>
          <w:p w:rsidR="00C34966" w:rsidRPr="00A41C82" w:rsidRDefault="00C34966" w:rsidP="00CF7657">
            <w:pPr>
              <w:contextualSpacing/>
              <w:jc w:val="center"/>
              <w:rPr>
                <w:rFonts w:ascii="Arial" w:hAnsi="Arial" w:cs="Arial"/>
                <w:b/>
                <w:szCs w:val="21"/>
              </w:rPr>
            </w:pPr>
            <w:r w:rsidRPr="00A41C82">
              <w:rPr>
                <w:rFonts w:ascii="Arial" w:hAnsi="Arial" w:cs="Arial"/>
                <w:b/>
                <w:szCs w:val="21"/>
              </w:rPr>
              <w:t>序号</w:t>
            </w:r>
          </w:p>
        </w:tc>
        <w:tc>
          <w:tcPr>
            <w:tcW w:w="2410" w:type="dxa"/>
            <w:shd w:val="clear" w:color="auto" w:fill="auto"/>
            <w:vAlign w:val="center"/>
          </w:tcPr>
          <w:p w:rsidR="00C34966" w:rsidRPr="00A41C82" w:rsidRDefault="00C34966" w:rsidP="00CF7657">
            <w:pPr>
              <w:contextualSpacing/>
              <w:jc w:val="center"/>
              <w:rPr>
                <w:rFonts w:ascii="Arial" w:hAnsi="Arial" w:cs="Arial"/>
                <w:b/>
                <w:szCs w:val="21"/>
              </w:rPr>
            </w:pPr>
            <w:r w:rsidRPr="00A41C82">
              <w:rPr>
                <w:rFonts w:ascii="Arial" w:hAnsi="Arial" w:cs="Arial"/>
                <w:b/>
                <w:szCs w:val="21"/>
              </w:rPr>
              <w:t>名称</w:t>
            </w:r>
          </w:p>
        </w:tc>
        <w:tc>
          <w:tcPr>
            <w:tcW w:w="4394" w:type="dxa"/>
            <w:shd w:val="clear" w:color="auto" w:fill="auto"/>
            <w:vAlign w:val="center"/>
          </w:tcPr>
          <w:p w:rsidR="00C34966" w:rsidRPr="00A41C82" w:rsidRDefault="00C34966" w:rsidP="00CF7657">
            <w:pPr>
              <w:contextualSpacing/>
              <w:jc w:val="center"/>
              <w:rPr>
                <w:rFonts w:ascii="Arial" w:hAnsi="Arial" w:cs="Arial"/>
                <w:b/>
                <w:szCs w:val="21"/>
              </w:rPr>
            </w:pPr>
            <w:r w:rsidRPr="00A41C82">
              <w:rPr>
                <w:rFonts w:ascii="Arial" w:hAnsi="Arial" w:cs="Arial"/>
                <w:b/>
                <w:szCs w:val="21"/>
              </w:rPr>
              <w:t>规格参数</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1</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拍摄角度</w:t>
            </w:r>
          </w:p>
        </w:tc>
        <w:tc>
          <w:tcPr>
            <w:tcW w:w="4394"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color w:val="000000" w:themeColor="text1"/>
                <w:szCs w:val="21"/>
              </w:rPr>
              <w:t>≤8</w:t>
            </w:r>
            <w:r>
              <w:rPr>
                <w:rFonts w:ascii="Arial" w:hAnsi="Arial" w:cs="Arial" w:hint="eastAsia"/>
                <w:color w:val="000000" w:themeColor="text1"/>
                <w:szCs w:val="21"/>
              </w:rPr>
              <w:t>4</w:t>
            </w:r>
            <w:r>
              <w:rPr>
                <w:rFonts w:ascii="Arial" w:hAnsi="Arial" w:cs="Arial"/>
                <w:color w:val="000000" w:themeColor="text1"/>
                <w:szCs w:val="21"/>
              </w:rPr>
              <w:t>°</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2</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图像</w:t>
            </w:r>
            <w:r>
              <w:rPr>
                <w:rFonts w:ascii="Arial" w:hAnsi="Arial" w:cs="Arial"/>
                <w:color w:val="000000" w:themeColor="text1"/>
                <w:szCs w:val="21"/>
              </w:rPr>
              <w:t>最大</w:t>
            </w:r>
            <w:r w:rsidRPr="00810E29">
              <w:rPr>
                <w:rFonts w:ascii="Arial" w:hAnsi="Arial" w:cs="Arial"/>
                <w:color w:val="000000" w:themeColor="text1"/>
                <w:szCs w:val="21"/>
              </w:rPr>
              <w:t>横向分辨率</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2048</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3</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补光光源</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红外激光光源</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4</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激光安全</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满足</w:t>
            </w:r>
            <w:r w:rsidRPr="00810E29">
              <w:rPr>
                <w:rFonts w:ascii="Arial" w:hAnsi="Arial" w:cs="Arial"/>
                <w:color w:val="000000" w:themeColor="text1"/>
                <w:szCs w:val="21"/>
              </w:rPr>
              <w:t>GB 7247.1-2012</w:t>
            </w:r>
            <w:r w:rsidRPr="00810E29">
              <w:rPr>
                <w:rFonts w:ascii="Arial" w:hAnsi="Arial" w:cs="Arial"/>
                <w:color w:val="000000" w:themeColor="text1"/>
                <w:szCs w:val="21"/>
              </w:rPr>
              <w:t>中相关要求</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5</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触发源</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支持标准</w:t>
            </w:r>
            <w:proofErr w:type="spellStart"/>
            <w:r>
              <w:rPr>
                <w:rFonts w:ascii="Arial" w:hAnsi="Arial" w:cs="Arial" w:hint="eastAsia"/>
                <w:color w:val="000000" w:themeColor="text1"/>
                <w:szCs w:val="21"/>
              </w:rPr>
              <w:t>TTL</w:t>
            </w:r>
            <w:proofErr w:type="spellEnd"/>
            <w:r>
              <w:rPr>
                <w:rFonts w:ascii="Arial" w:hAnsi="Arial" w:cs="Arial" w:hint="eastAsia"/>
                <w:color w:val="000000" w:themeColor="text1"/>
                <w:szCs w:val="21"/>
              </w:rPr>
              <w:t>/</w:t>
            </w:r>
            <w:proofErr w:type="spellStart"/>
            <w:r w:rsidRPr="00810E29">
              <w:rPr>
                <w:rFonts w:ascii="Arial" w:hAnsi="Arial" w:cs="Arial"/>
                <w:color w:val="000000" w:themeColor="text1"/>
                <w:szCs w:val="21"/>
              </w:rPr>
              <w:t>LVDS</w:t>
            </w:r>
            <w:proofErr w:type="spellEnd"/>
            <w:r w:rsidRPr="00810E29">
              <w:rPr>
                <w:rFonts w:ascii="Arial" w:hAnsi="Arial" w:cs="Arial"/>
                <w:color w:val="000000" w:themeColor="text1"/>
                <w:szCs w:val="21"/>
              </w:rPr>
              <w:t>信号</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6</w:t>
            </w:r>
          </w:p>
        </w:tc>
        <w:tc>
          <w:tcPr>
            <w:tcW w:w="2410"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color w:val="000000" w:themeColor="text1"/>
                <w:szCs w:val="21"/>
              </w:rPr>
              <w:t>最高</w:t>
            </w:r>
            <w:r w:rsidRPr="00810E29">
              <w:rPr>
                <w:rFonts w:ascii="Arial" w:hAnsi="Arial" w:cs="Arial"/>
                <w:color w:val="000000" w:themeColor="text1"/>
                <w:szCs w:val="21"/>
              </w:rPr>
              <w:t>采集频率</w:t>
            </w:r>
          </w:p>
        </w:tc>
        <w:tc>
          <w:tcPr>
            <w:tcW w:w="4394" w:type="dxa"/>
            <w:shd w:val="clear" w:color="auto" w:fill="auto"/>
            <w:vAlign w:val="center"/>
          </w:tcPr>
          <w:p w:rsidR="00C34966" w:rsidRPr="006052D0" w:rsidRDefault="00C34966" w:rsidP="00CF7657">
            <w:pPr>
              <w:jc w:val="center"/>
              <w:rPr>
                <w:rFonts w:ascii="Arial" w:hAnsi="Arial" w:cs="Arial"/>
                <w:szCs w:val="21"/>
              </w:rPr>
            </w:pPr>
            <w:proofErr w:type="spellStart"/>
            <w:r>
              <w:rPr>
                <w:rFonts w:ascii="Arial" w:hAnsi="Arial" w:cs="Arial" w:hint="eastAsia"/>
                <w:color w:val="000000" w:themeColor="text1"/>
                <w:szCs w:val="21"/>
              </w:rPr>
              <w:t>50</w:t>
            </w:r>
            <w:r w:rsidRPr="00810E29">
              <w:rPr>
                <w:rFonts w:ascii="Arial" w:hAnsi="Arial" w:cs="Arial"/>
                <w:color w:val="000000" w:themeColor="text1"/>
                <w:szCs w:val="21"/>
              </w:rPr>
              <w:t>KHz</w:t>
            </w:r>
            <w:proofErr w:type="spellEnd"/>
          </w:p>
        </w:tc>
      </w:tr>
      <w:tr w:rsidR="00C34966" w:rsidRPr="006052D0" w:rsidTr="00CF7657">
        <w:trPr>
          <w:trHeight w:val="397"/>
        </w:trPr>
        <w:tc>
          <w:tcPr>
            <w:tcW w:w="675" w:type="dxa"/>
            <w:shd w:val="clear" w:color="auto" w:fill="FFFFFF" w:themeFill="background1"/>
            <w:vAlign w:val="center"/>
          </w:tcPr>
          <w:p w:rsidR="00C34966" w:rsidRPr="001B1956" w:rsidRDefault="00C34966" w:rsidP="00CF7657">
            <w:pPr>
              <w:jc w:val="center"/>
              <w:rPr>
                <w:rFonts w:ascii="Arial" w:hAnsi="Arial" w:cs="Arial"/>
                <w:szCs w:val="21"/>
              </w:rPr>
            </w:pPr>
            <w:r w:rsidRPr="001B1956">
              <w:rPr>
                <w:rFonts w:ascii="Arial" w:hAnsi="Arial" w:cs="Arial" w:hint="eastAsia"/>
                <w:szCs w:val="21"/>
              </w:rPr>
              <w:t>7</w:t>
            </w:r>
          </w:p>
        </w:tc>
        <w:tc>
          <w:tcPr>
            <w:tcW w:w="2410"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工作温度范围</w:t>
            </w:r>
          </w:p>
        </w:tc>
        <w:tc>
          <w:tcPr>
            <w:tcW w:w="4394"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-25~+70</w:t>
            </w:r>
            <w:r w:rsidRPr="001B1956">
              <w:rPr>
                <w:rFonts w:ascii="Arial" w:hAnsi="Arial" w:cs="Arial" w:hint="eastAsia"/>
                <w:color w:val="000000" w:themeColor="text1"/>
                <w:szCs w:val="21"/>
              </w:rPr>
              <w:t>℃</w:t>
            </w:r>
          </w:p>
        </w:tc>
      </w:tr>
      <w:tr w:rsidR="00C34966" w:rsidRPr="006052D0" w:rsidTr="00CF7657">
        <w:trPr>
          <w:trHeight w:val="397"/>
        </w:trPr>
        <w:tc>
          <w:tcPr>
            <w:tcW w:w="675" w:type="dxa"/>
            <w:shd w:val="clear" w:color="auto" w:fill="FFFFFF" w:themeFill="background1"/>
            <w:vAlign w:val="center"/>
          </w:tcPr>
          <w:p w:rsidR="00C34966" w:rsidRPr="001B1956" w:rsidRDefault="00C34966" w:rsidP="00CF7657">
            <w:pPr>
              <w:jc w:val="center"/>
              <w:rPr>
                <w:rFonts w:ascii="Arial" w:hAnsi="Arial" w:cs="Arial"/>
                <w:szCs w:val="21"/>
              </w:rPr>
            </w:pPr>
            <w:r w:rsidRPr="001B1956">
              <w:rPr>
                <w:rFonts w:ascii="Arial" w:hAnsi="Arial" w:cs="Arial" w:hint="eastAsia"/>
                <w:szCs w:val="21"/>
              </w:rPr>
              <w:t>8</w:t>
            </w:r>
          </w:p>
        </w:tc>
        <w:tc>
          <w:tcPr>
            <w:tcW w:w="2410"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防护等级</w:t>
            </w:r>
          </w:p>
        </w:tc>
        <w:tc>
          <w:tcPr>
            <w:tcW w:w="4394"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proofErr w:type="spellStart"/>
            <w:r w:rsidRPr="001B1956">
              <w:rPr>
                <w:rFonts w:ascii="Arial" w:hAnsi="Arial" w:cs="Arial" w:hint="eastAsia"/>
                <w:color w:val="000000" w:themeColor="text1"/>
                <w:szCs w:val="21"/>
              </w:rPr>
              <w:t>IP66</w:t>
            </w:r>
            <w:proofErr w:type="spellEnd"/>
          </w:p>
        </w:tc>
      </w:tr>
      <w:tr w:rsidR="00C34966" w:rsidRPr="006052D0" w:rsidTr="00CF7657">
        <w:trPr>
          <w:trHeight w:val="397"/>
        </w:trPr>
        <w:tc>
          <w:tcPr>
            <w:tcW w:w="675" w:type="dxa"/>
            <w:shd w:val="clear" w:color="auto" w:fill="FFFFFF" w:themeFill="background1"/>
            <w:vAlign w:val="center"/>
          </w:tcPr>
          <w:p w:rsidR="00C34966" w:rsidRPr="001B1956" w:rsidRDefault="00C34966" w:rsidP="00CF7657">
            <w:pPr>
              <w:jc w:val="center"/>
              <w:rPr>
                <w:rFonts w:ascii="Arial" w:hAnsi="Arial" w:cs="Arial"/>
                <w:szCs w:val="21"/>
              </w:rPr>
            </w:pPr>
            <w:r w:rsidRPr="001B1956">
              <w:rPr>
                <w:rFonts w:ascii="Arial" w:hAnsi="Arial" w:cs="Arial" w:hint="eastAsia"/>
                <w:szCs w:val="21"/>
              </w:rPr>
              <w:t>9</w:t>
            </w:r>
          </w:p>
        </w:tc>
        <w:tc>
          <w:tcPr>
            <w:tcW w:w="2410"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散热形式</w:t>
            </w:r>
          </w:p>
        </w:tc>
        <w:tc>
          <w:tcPr>
            <w:tcW w:w="4394"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被动散热</w:t>
            </w:r>
          </w:p>
        </w:tc>
      </w:tr>
      <w:tr w:rsidR="00C34966" w:rsidRPr="006052D0" w:rsidTr="00CF7657">
        <w:trPr>
          <w:trHeight w:val="397"/>
        </w:trPr>
        <w:tc>
          <w:tcPr>
            <w:tcW w:w="675" w:type="dxa"/>
            <w:shd w:val="clear" w:color="auto" w:fill="FFFFFF" w:themeFill="background1"/>
            <w:vAlign w:val="center"/>
          </w:tcPr>
          <w:p w:rsidR="00C34966" w:rsidRPr="001B1956" w:rsidRDefault="00C34966" w:rsidP="00CF7657">
            <w:pPr>
              <w:jc w:val="center"/>
              <w:rPr>
                <w:rFonts w:ascii="Arial" w:hAnsi="Arial" w:cs="Arial"/>
                <w:szCs w:val="21"/>
              </w:rPr>
            </w:pPr>
            <w:r w:rsidRPr="001B1956">
              <w:rPr>
                <w:rFonts w:ascii="Arial" w:hAnsi="Arial" w:cs="Arial" w:hint="eastAsia"/>
                <w:szCs w:val="21"/>
              </w:rPr>
              <w:t>10</w:t>
            </w:r>
          </w:p>
        </w:tc>
        <w:tc>
          <w:tcPr>
            <w:tcW w:w="2410"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重量</w:t>
            </w:r>
          </w:p>
        </w:tc>
        <w:tc>
          <w:tcPr>
            <w:tcW w:w="4394"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w:t>
            </w:r>
            <w:proofErr w:type="spellStart"/>
            <w:r w:rsidRPr="001B1956">
              <w:rPr>
                <w:rFonts w:ascii="Arial" w:hAnsi="Arial" w:cs="Arial" w:hint="eastAsia"/>
                <w:color w:val="000000" w:themeColor="text1"/>
                <w:szCs w:val="21"/>
              </w:rPr>
              <w:t>8.5kg</w:t>
            </w:r>
            <w:proofErr w:type="spellEnd"/>
          </w:p>
        </w:tc>
      </w:tr>
      <w:tr w:rsidR="00C34966" w:rsidRPr="006052D0" w:rsidTr="00CF7657">
        <w:trPr>
          <w:trHeight w:val="397"/>
        </w:trPr>
        <w:tc>
          <w:tcPr>
            <w:tcW w:w="675" w:type="dxa"/>
            <w:shd w:val="clear" w:color="auto" w:fill="FFFFFF" w:themeFill="background1"/>
            <w:vAlign w:val="center"/>
          </w:tcPr>
          <w:p w:rsidR="00C34966" w:rsidRPr="001B1956" w:rsidRDefault="00C34966" w:rsidP="00CF7657">
            <w:pPr>
              <w:jc w:val="center"/>
              <w:rPr>
                <w:rFonts w:ascii="Arial" w:hAnsi="Arial" w:cs="Arial"/>
                <w:szCs w:val="21"/>
              </w:rPr>
            </w:pPr>
            <w:r w:rsidRPr="001B1956">
              <w:rPr>
                <w:rFonts w:ascii="Arial" w:hAnsi="Arial" w:cs="Arial" w:hint="eastAsia"/>
                <w:szCs w:val="21"/>
              </w:rPr>
              <w:t>11</w:t>
            </w:r>
          </w:p>
        </w:tc>
        <w:tc>
          <w:tcPr>
            <w:tcW w:w="2410"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r w:rsidRPr="001B1956">
              <w:rPr>
                <w:rFonts w:ascii="Arial" w:hAnsi="Arial" w:cs="Arial" w:hint="eastAsia"/>
                <w:color w:val="000000" w:themeColor="text1"/>
                <w:szCs w:val="21"/>
              </w:rPr>
              <w:t>最大功率</w:t>
            </w:r>
          </w:p>
        </w:tc>
        <w:tc>
          <w:tcPr>
            <w:tcW w:w="4394" w:type="dxa"/>
            <w:shd w:val="clear" w:color="auto" w:fill="FFFFFF" w:themeFill="background1"/>
            <w:vAlign w:val="center"/>
          </w:tcPr>
          <w:p w:rsidR="00C34966" w:rsidRPr="001B1956" w:rsidRDefault="00C34966" w:rsidP="00CF7657">
            <w:pPr>
              <w:jc w:val="center"/>
              <w:rPr>
                <w:rFonts w:ascii="Arial" w:hAnsi="Arial" w:cs="Arial"/>
                <w:color w:val="000000" w:themeColor="text1"/>
                <w:szCs w:val="21"/>
              </w:rPr>
            </w:pPr>
            <w:proofErr w:type="spellStart"/>
            <w:r w:rsidRPr="001B1956">
              <w:rPr>
                <w:rFonts w:ascii="Arial" w:hAnsi="Arial" w:cs="Arial" w:hint="eastAsia"/>
                <w:color w:val="000000" w:themeColor="text1"/>
                <w:szCs w:val="21"/>
              </w:rPr>
              <w:t>50W</w:t>
            </w:r>
            <w:proofErr w:type="spellEnd"/>
          </w:p>
        </w:tc>
      </w:tr>
    </w:tbl>
    <w:p w:rsidR="00C34966" w:rsidRDefault="00C34966" w:rsidP="00C34966">
      <w:pPr>
        <w:spacing w:line="360" w:lineRule="exact"/>
        <w:ind w:firstLineChars="200" w:firstLine="420"/>
        <w:rPr>
          <w:rFonts w:ascii="Arial" w:hAnsi="Arial" w:cs="Arial"/>
          <w:kern w:val="0"/>
          <w:szCs w:val="21"/>
        </w:rPr>
      </w:pPr>
    </w:p>
    <w:p w:rsidR="00C34966" w:rsidRDefault="00C34966" w:rsidP="00C34966">
      <w:pPr>
        <w:spacing w:line="360" w:lineRule="exact"/>
        <w:ind w:firstLineChars="200" w:firstLine="420"/>
        <w:rPr>
          <w:rFonts w:ascii="Arial" w:hAnsi="Arial" w:cs="Arial"/>
          <w:kern w:val="0"/>
          <w:szCs w:val="21"/>
        </w:rPr>
      </w:pPr>
    </w:p>
    <w:p w:rsidR="00C34966" w:rsidRDefault="00C34966" w:rsidP="00C34966">
      <w:pPr>
        <w:spacing w:line="360" w:lineRule="exact"/>
        <w:ind w:firstLineChars="200" w:firstLine="420"/>
        <w:rPr>
          <w:rFonts w:ascii="Arial" w:hAnsi="Arial" w:cs="Arial"/>
          <w:kern w:val="0"/>
          <w:szCs w:val="21"/>
        </w:rPr>
      </w:pPr>
    </w:p>
    <w:p w:rsidR="00C34966" w:rsidRDefault="00C34966" w:rsidP="00C34966">
      <w:pPr>
        <w:spacing w:line="360" w:lineRule="exact"/>
        <w:ind w:firstLineChars="200" w:firstLine="420"/>
        <w:rPr>
          <w:rFonts w:ascii="Arial" w:hAnsi="Arial" w:cs="Arial"/>
          <w:kern w:val="0"/>
          <w:szCs w:val="21"/>
        </w:rPr>
      </w:pPr>
    </w:p>
    <w:p w:rsidR="00C34966" w:rsidRDefault="00C34966" w:rsidP="00C34966">
      <w:pPr>
        <w:spacing w:line="360" w:lineRule="exact"/>
        <w:ind w:firstLineChars="200" w:firstLine="420"/>
        <w:rPr>
          <w:rFonts w:ascii="Arial" w:hAnsi="Arial" w:cs="Arial"/>
          <w:kern w:val="0"/>
          <w:szCs w:val="21"/>
        </w:rPr>
      </w:pPr>
    </w:p>
    <w:p w:rsidR="00C34966" w:rsidRDefault="00C34966" w:rsidP="00C34966">
      <w:pPr>
        <w:spacing w:line="360" w:lineRule="exact"/>
        <w:ind w:firstLineChars="200" w:firstLine="420"/>
        <w:rPr>
          <w:rFonts w:ascii="Arial" w:hAnsi="Arial" w:cs="Arial"/>
          <w:kern w:val="0"/>
          <w:szCs w:val="21"/>
        </w:rPr>
      </w:pPr>
      <w:proofErr w:type="spellStart"/>
      <w:r>
        <w:rPr>
          <w:rFonts w:ascii="Arial" w:hAnsi="Arial" w:cs="Arial" w:hint="eastAsia"/>
          <w:kern w:val="0"/>
          <w:szCs w:val="21"/>
        </w:rPr>
        <w:t>2D+3D</w:t>
      </w:r>
      <w:proofErr w:type="spellEnd"/>
      <w:r>
        <w:rPr>
          <w:rFonts w:ascii="Arial" w:hAnsi="Arial" w:cs="Arial" w:hint="eastAsia"/>
          <w:kern w:val="0"/>
          <w:szCs w:val="21"/>
        </w:rPr>
        <w:t>激光光源采集模块</w:t>
      </w:r>
      <w:r w:rsidRPr="003F7AE9">
        <w:rPr>
          <w:rFonts w:ascii="Arial" w:hAnsi="Arial" w:cs="Arial" w:hint="eastAsia"/>
          <w:kern w:val="0"/>
          <w:szCs w:val="21"/>
        </w:rPr>
        <w:t>是一款满足轨道交通智能安全检测需求的一体化成像装置，通过红外激光光源模块、高清线性扫描摄像模块与高清面阵摄像模块的高度集成，可实现高速运行状态下轨道</w:t>
      </w:r>
      <w:proofErr w:type="spellStart"/>
      <w:r>
        <w:rPr>
          <w:rFonts w:ascii="Arial" w:hAnsi="Arial" w:cs="Arial" w:hint="eastAsia"/>
          <w:kern w:val="0"/>
          <w:szCs w:val="21"/>
        </w:rPr>
        <w:t>2D+</w:t>
      </w:r>
      <w:r w:rsidRPr="003F7AE9">
        <w:rPr>
          <w:rFonts w:ascii="Arial" w:hAnsi="Arial" w:cs="Arial" w:hint="eastAsia"/>
          <w:kern w:val="0"/>
          <w:szCs w:val="21"/>
        </w:rPr>
        <w:t>3D</w:t>
      </w:r>
      <w:proofErr w:type="spellEnd"/>
      <w:r w:rsidRPr="003F7AE9">
        <w:rPr>
          <w:rFonts w:ascii="Arial" w:hAnsi="Arial" w:cs="Arial" w:hint="eastAsia"/>
          <w:kern w:val="0"/>
          <w:szCs w:val="21"/>
        </w:rPr>
        <w:t>混合状态的高清同步成像，可极大提高轨道交通安全检测效率。该产品同时具有结构稳固、使用便捷、美观大方、环境适应性强等特点，符合铁路相关技术规范和标准。</w:t>
      </w:r>
    </w:p>
    <w:p w:rsidR="00C34966" w:rsidRDefault="00C34966" w:rsidP="00C34966">
      <w:pPr>
        <w:spacing w:beforeLines="50" w:before="156" w:line="360" w:lineRule="auto"/>
        <w:jc w:val="center"/>
      </w:pPr>
      <w:r>
        <w:rPr>
          <w:noProof/>
          <w:sz w:val="24"/>
        </w:rPr>
        <w:drawing>
          <wp:inline distT="0" distB="0" distL="0" distR="0" wp14:anchorId="3E71E425" wp14:editId="324A42F3">
            <wp:extent cx="5133975" cy="3200400"/>
            <wp:effectExtent l="0" t="0" r="9525" b="0"/>
            <wp:docPr id="4096" name="图片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尺寸开孔.png"/>
                    <pic:cNvPicPr/>
                  </pic:nvPicPr>
                  <pic:blipFill rotWithShape="1">
                    <a:blip r:embed="rId14" cstate="print">
                      <a:extLst>
                        <a:ext uri="{28A0092B-C50C-407E-A947-70E740481C1C}">
                          <a14:useLocalDpi xmlns:a14="http://schemas.microsoft.com/office/drawing/2010/main" val="0"/>
                        </a:ext>
                      </a:extLst>
                    </a:blip>
                    <a:srcRect t="3653" b="1929"/>
                    <a:stretch/>
                  </pic:blipFill>
                  <pic:spPr bwMode="auto">
                    <a:xfrm>
                      <a:off x="0" y="0"/>
                      <a:ext cx="5147726" cy="3208972"/>
                    </a:xfrm>
                    <a:prstGeom prst="rect">
                      <a:avLst/>
                    </a:prstGeom>
                    <a:ln>
                      <a:noFill/>
                    </a:ln>
                    <a:extLst>
                      <a:ext uri="{53640926-AAD7-44D8-BBD7-CCE9431645EC}">
                        <a14:shadowObscured xmlns:a14="http://schemas.microsoft.com/office/drawing/2010/main"/>
                      </a:ext>
                    </a:extLst>
                  </pic:spPr>
                </pic:pic>
              </a:graphicData>
            </a:graphic>
          </wp:inline>
        </w:drawing>
      </w:r>
    </w:p>
    <w:p w:rsidR="00C34966" w:rsidRPr="004F2CF1" w:rsidRDefault="00C34966" w:rsidP="00C34966">
      <w:pPr>
        <w:spacing w:line="360" w:lineRule="auto"/>
        <w:jc w:val="center"/>
        <w:rPr>
          <w:rFonts w:ascii="Arial" w:eastAsia="黑体" w:hAnsi="Arial" w:cs="Arial"/>
          <w:kern w:val="0"/>
          <w:szCs w:val="21"/>
        </w:rPr>
      </w:pPr>
      <w:r w:rsidRPr="004F2CF1">
        <w:rPr>
          <w:rFonts w:ascii="Arial" w:eastAsia="黑体" w:hAnsi="Arial" w:cs="Arial"/>
          <w:kern w:val="0"/>
          <w:szCs w:val="21"/>
        </w:rPr>
        <w:t>图</w:t>
      </w:r>
      <w:r>
        <w:rPr>
          <w:rFonts w:ascii="Arial" w:eastAsia="黑体" w:hAnsi="Arial" w:cs="Arial" w:hint="eastAsia"/>
          <w:kern w:val="0"/>
          <w:szCs w:val="21"/>
        </w:rPr>
        <w:t>1</w:t>
      </w:r>
      <w:r w:rsidRPr="004F2CF1">
        <w:rPr>
          <w:rFonts w:ascii="Arial" w:eastAsia="黑体" w:hAnsi="Arial" w:cs="Arial"/>
          <w:kern w:val="0"/>
          <w:szCs w:val="21"/>
        </w:rPr>
        <w:t>-</w:t>
      </w:r>
      <w:r>
        <w:rPr>
          <w:rFonts w:ascii="Arial" w:eastAsia="黑体" w:hAnsi="Arial" w:cs="Arial" w:hint="eastAsia"/>
          <w:kern w:val="0"/>
          <w:szCs w:val="21"/>
        </w:rPr>
        <w:t>8</w:t>
      </w:r>
      <w:r w:rsidRPr="004F2CF1">
        <w:rPr>
          <w:rFonts w:ascii="Arial" w:eastAsia="黑体" w:hAnsi="Arial" w:cs="Arial"/>
          <w:kern w:val="0"/>
          <w:szCs w:val="21"/>
        </w:rPr>
        <w:t xml:space="preserve"> </w:t>
      </w:r>
      <w:proofErr w:type="spellStart"/>
      <w:r w:rsidRPr="007A4138">
        <w:rPr>
          <w:rFonts w:ascii="Arial" w:eastAsia="黑体" w:hAnsi="Arial" w:cs="Arial" w:hint="eastAsia"/>
          <w:kern w:val="0"/>
          <w:szCs w:val="21"/>
        </w:rPr>
        <w:t>2D+3D</w:t>
      </w:r>
      <w:proofErr w:type="spellEnd"/>
      <w:r w:rsidRPr="007A4138">
        <w:rPr>
          <w:rFonts w:ascii="Arial" w:eastAsia="黑体" w:hAnsi="Arial" w:cs="Arial" w:hint="eastAsia"/>
          <w:kern w:val="0"/>
          <w:szCs w:val="21"/>
        </w:rPr>
        <w:t>激光光源采集模块</w:t>
      </w:r>
      <w:r>
        <w:rPr>
          <w:rFonts w:ascii="Arial" w:eastAsia="黑体" w:hAnsi="Arial" w:cs="Arial" w:hint="eastAsia"/>
          <w:kern w:val="0"/>
          <w:szCs w:val="21"/>
        </w:rPr>
        <w:t>示意</w:t>
      </w:r>
      <w:r w:rsidRPr="004F2CF1">
        <w:rPr>
          <w:rFonts w:ascii="Arial" w:eastAsia="黑体" w:hAnsi="Arial" w:cs="Arial"/>
          <w:kern w:val="0"/>
          <w:szCs w:val="21"/>
        </w:rPr>
        <w:t>图</w:t>
      </w:r>
    </w:p>
    <w:p w:rsidR="00C34966" w:rsidRDefault="00C34966" w:rsidP="00C34966">
      <w:pPr>
        <w:spacing w:line="360" w:lineRule="auto"/>
        <w:jc w:val="center"/>
        <w:rPr>
          <w:rFonts w:ascii="Arial" w:hAnsi="Arial" w:cs="Arial"/>
        </w:rPr>
      </w:pPr>
    </w:p>
    <w:p w:rsidR="00C34966" w:rsidRPr="00744FA7" w:rsidRDefault="00C34966" w:rsidP="00C34966">
      <w:pPr>
        <w:spacing w:line="360" w:lineRule="auto"/>
        <w:jc w:val="center"/>
        <w:rPr>
          <w:rFonts w:ascii="Arial" w:eastAsia="黑体" w:hAnsi="Arial" w:cs="Arial"/>
          <w:kern w:val="0"/>
          <w:szCs w:val="21"/>
        </w:rPr>
      </w:pPr>
      <w:r w:rsidRPr="004F2CF1">
        <w:rPr>
          <w:rFonts w:ascii="Arial" w:eastAsia="黑体" w:hAnsi="Arial" w:cs="Arial"/>
          <w:kern w:val="0"/>
          <w:szCs w:val="21"/>
        </w:rPr>
        <w:t>表</w:t>
      </w:r>
      <w:r>
        <w:rPr>
          <w:rFonts w:ascii="Arial" w:eastAsia="黑体" w:hAnsi="Arial" w:cs="Arial" w:hint="eastAsia"/>
          <w:kern w:val="0"/>
          <w:szCs w:val="21"/>
        </w:rPr>
        <w:t>1-9</w:t>
      </w:r>
      <w:r w:rsidRPr="004F2CF1">
        <w:rPr>
          <w:rFonts w:ascii="Arial" w:eastAsia="黑体" w:hAnsi="Arial" w:cs="Arial"/>
          <w:kern w:val="0"/>
          <w:szCs w:val="21"/>
        </w:rPr>
        <w:t xml:space="preserve"> </w:t>
      </w:r>
      <w:proofErr w:type="spellStart"/>
      <w:r w:rsidRPr="007A4138">
        <w:rPr>
          <w:rFonts w:ascii="Arial" w:eastAsia="黑体" w:hAnsi="Arial" w:cs="Arial" w:hint="eastAsia"/>
          <w:kern w:val="0"/>
          <w:szCs w:val="21"/>
        </w:rPr>
        <w:t>2D+3D</w:t>
      </w:r>
      <w:proofErr w:type="spellEnd"/>
      <w:r w:rsidRPr="007A4138">
        <w:rPr>
          <w:rFonts w:ascii="Arial" w:eastAsia="黑体" w:hAnsi="Arial" w:cs="Arial" w:hint="eastAsia"/>
          <w:kern w:val="0"/>
          <w:szCs w:val="21"/>
        </w:rPr>
        <w:t>激光光源采集模块</w:t>
      </w:r>
      <w:r w:rsidRPr="004F2CF1">
        <w:rPr>
          <w:rFonts w:ascii="Arial" w:eastAsia="黑体" w:hAnsi="Arial" w:cs="Arial"/>
          <w:kern w:val="0"/>
          <w:szCs w:val="21"/>
        </w:rPr>
        <w:t>规格参数表</w:t>
      </w:r>
    </w:p>
    <w:tbl>
      <w:tblPr>
        <w:tblpPr w:leftFromText="181" w:rightFromText="181" w:vertAnchor="text" w:horzAnchor="margin" w:tblpXSpec="center" w:tblpY="1"/>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4394"/>
      </w:tblGrid>
      <w:tr w:rsidR="00C34966" w:rsidRPr="006052D0" w:rsidTr="00CF7657">
        <w:trPr>
          <w:trHeight w:val="442"/>
        </w:trPr>
        <w:tc>
          <w:tcPr>
            <w:tcW w:w="675" w:type="dxa"/>
            <w:shd w:val="clear" w:color="auto" w:fill="auto"/>
            <w:vAlign w:val="center"/>
          </w:tcPr>
          <w:p w:rsidR="00C34966" w:rsidRPr="00A41C82" w:rsidRDefault="00C34966" w:rsidP="00CF7657">
            <w:pPr>
              <w:contextualSpacing/>
              <w:jc w:val="center"/>
              <w:rPr>
                <w:rFonts w:ascii="Arial" w:hAnsi="Arial" w:cs="Arial"/>
                <w:b/>
                <w:szCs w:val="21"/>
              </w:rPr>
            </w:pPr>
            <w:r w:rsidRPr="00A41C82">
              <w:rPr>
                <w:rFonts w:ascii="Arial" w:hAnsi="Arial" w:cs="Arial"/>
                <w:b/>
                <w:szCs w:val="21"/>
              </w:rPr>
              <w:t>序号</w:t>
            </w:r>
          </w:p>
        </w:tc>
        <w:tc>
          <w:tcPr>
            <w:tcW w:w="2410" w:type="dxa"/>
            <w:shd w:val="clear" w:color="auto" w:fill="auto"/>
            <w:vAlign w:val="center"/>
          </w:tcPr>
          <w:p w:rsidR="00C34966" w:rsidRPr="00A41C82" w:rsidRDefault="00C34966" w:rsidP="00CF7657">
            <w:pPr>
              <w:contextualSpacing/>
              <w:jc w:val="center"/>
              <w:rPr>
                <w:rFonts w:ascii="Arial" w:hAnsi="Arial" w:cs="Arial"/>
                <w:b/>
                <w:szCs w:val="21"/>
              </w:rPr>
            </w:pPr>
            <w:r w:rsidRPr="00A41C82">
              <w:rPr>
                <w:rFonts w:ascii="Arial" w:hAnsi="Arial" w:cs="Arial"/>
                <w:b/>
                <w:szCs w:val="21"/>
              </w:rPr>
              <w:t>名称</w:t>
            </w:r>
          </w:p>
        </w:tc>
        <w:tc>
          <w:tcPr>
            <w:tcW w:w="4394" w:type="dxa"/>
            <w:shd w:val="clear" w:color="auto" w:fill="auto"/>
            <w:vAlign w:val="center"/>
          </w:tcPr>
          <w:p w:rsidR="00C34966" w:rsidRPr="00A41C82" w:rsidRDefault="00C34966" w:rsidP="00CF7657">
            <w:pPr>
              <w:contextualSpacing/>
              <w:jc w:val="center"/>
              <w:rPr>
                <w:rFonts w:ascii="Arial" w:hAnsi="Arial" w:cs="Arial"/>
                <w:b/>
                <w:szCs w:val="21"/>
              </w:rPr>
            </w:pPr>
            <w:r w:rsidRPr="00A41C82">
              <w:rPr>
                <w:rFonts w:ascii="Arial" w:hAnsi="Arial" w:cs="Arial"/>
                <w:b/>
                <w:szCs w:val="21"/>
              </w:rPr>
              <w:t>规格参数</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1</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拍摄角度</w:t>
            </w:r>
          </w:p>
        </w:tc>
        <w:tc>
          <w:tcPr>
            <w:tcW w:w="4394"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color w:val="000000" w:themeColor="text1"/>
                <w:szCs w:val="21"/>
              </w:rPr>
              <w:t>≤8</w:t>
            </w:r>
            <w:r>
              <w:rPr>
                <w:rFonts w:ascii="Arial" w:hAnsi="Arial" w:cs="Arial" w:hint="eastAsia"/>
                <w:color w:val="000000" w:themeColor="text1"/>
                <w:szCs w:val="21"/>
              </w:rPr>
              <w:t>4</w:t>
            </w:r>
            <w:r>
              <w:rPr>
                <w:rFonts w:ascii="Arial" w:hAnsi="Arial" w:cs="Arial"/>
                <w:color w:val="000000" w:themeColor="text1"/>
                <w:szCs w:val="21"/>
              </w:rPr>
              <w:t>°</w:t>
            </w:r>
            <w:r>
              <w:rPr>
                <w:rFonts w:ascii="Arial" w:hAnsi="Arial" w:cs="Arial" w:hint="eastAsia"/>
                <w:color w:val="000000" w:themeColor="text1"/>
                <w:szCs w:val="21"/>
              </w:rPr>
              <w:t>（</w:t>
            </w:r>
            <w:proofErr w:type="spellStart"/>
            <w:r>
              <w:rPr>
                <w:rFonts w:ascii="Arial" w:hAnsi="Arial" w:cs="Arial" w:hint="eastAsia"/>
                <w:color w:val="000000" w:themeColor="text1"/>
                <w:szCs w:val="21"/>
              </w:rPr>
              <w:t>2D</w:t>
            </w:r>
            <w:proofErr w:type="spellEnd"/>
            <w:r>
              <w:rPr>
                <w:rFonts w:ascii="Arial" w:hAnsi="Arial" w:cs="Arial" w:hint="eastAsia"/>
                <w:color w:val="000000" w:themeColor="text1"/>
                <w:szCs w:val="21"/>
              </w:rPr>
              <w:t>）</w:t>
            </w:r>
            <w:r>
              <w:rPr>
                <w:rFonts w:ascii="Arial" w:hAnsi="Arial" w:cs="Arial" w:hint="eastAsia"/>
                <w:color w:val="000000" w:themeColor="text1"/>
                <w:szCs w:val="21"/>
              </w:rPr>
              <w:t>/</w:t>
            </w:r>
            <w:r>
              <w:rPr>
                <w:rFonts w:ascii="Arial" w:hAnsi="Arial" w:cs="Arial"/>
                <w:color w:val="000000" w:themeColor="text1"/>
                <w:szCs w:val="21"/>
              </w:rPr>
              <w:t xml:space="preserve"> </w:t>
            </w:r>
            <w:r w:rsidRPr="00810E29">
              <w:rPr>
                <w:rFonts w:ascii="Arial" w:hAnsi="Arial" w:cs="Arial"/>
                <w:color w:val="000000" w:themeColor="text1"/>
                <w:szCs w:val="21"/>
              </w:rPr>
              <w:t>≤6</w:t>
            </w:r>
            <w:r>
              <w:rPr>
                <w:rFonts w:ascii="Arial" w:hAnsi="Arial" w:cs="Arial" w:hint="eastAsia"/>
                <w:color w:val="000000" w:themeColor="text1"/>
                <w:szCs w:val="21"/>
              </w:rPr>
              <w:t>5</w:t>
            </w:r>
            <w:r>
              <w:rPr>
                <w:rFonts w:ascii="Arial" w:hAnsi="Arial" w:cs="Arial"/>
                <w:color w:val="000000" w:themeColor="text1"/>
                <w:szCs w:val="21"/>
              </w:rPr>
              <w:t>°</w:t>
            </w:r>
            <w:r>
              <w:rPr>
                <w:rFonts w:ascii="Arial" w:hAnsi="Arial" w:cs="Arial" w:hint="eastAsia"/>
                <w:color w:val="000000" w:themeColor="text1"/>
                <w:szCs w:val="21"/>
              </w:rPr>
              <w:t>（</w:t>
            </w:r>
            <w:proofErr w:type="spellStart"/>
            <w:r>
              <w:rPr>
                <w:rFonts w:ascii="Arial" w:hAnsi="Arial" w:cs="Arial" w:hint="eastAsia"/>
                <w:color w:val="000000" w:themeColor="text1"/>
                <w:szCs w:val="21"/>
              </w:rPr>
              <w:t>3D</w:t>
            </w:r>
            <w:proofErr w:type="spellEnd"/>
            <w:r>
              <w:rPr>
                <w:rFonts w:ascii="Arial" w:hAnsi="Arial" w:cs="Arial" w:hint="eastAsia"/>
                <w:color w:val="000000" w:themeColor="text1"/>
                <w:szCs w:val="21"/>
              </w:rPr>
              <w:t>）</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2</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图像</w:t>
            </w:r>
            <w:r>
              <w:rPr>
                <w:rFonts w:ascii="Arial" w:hAnsi="Arial" w:cs="Arial"/>
                <w:color w:val="000000" w:themeColor="text1"/>
                <w:szCs w:val="21"/>
              </w:rPr>
              <w:t>最大</w:t>
            </w:r>
            <w:r w:rsidRPr="00810E29">
              <w:rPr>
                <w:rFonts w:ascii="Arial" w:hAnsi="Arial" w:cs="Arial"/>
                <w:color w:val="000000" w:themeColor="text1"/>
                <w:szCs w:val="21"/>
              </w:rPr>
              <w:t>横向分辨率</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2048</w:t>
            </w:r>
            <w:r>
              <w:rPr>
                <w:rFonts w:ascii="Arial" w:hAnsi="Arial" w:cs="Arial" w:hint="eastAsia"/>
                <w:color w:val="000000" w:themeColor="text1"/>
                <w:szCs w:val="21"/>
              </w:rPr>
              <w:t>（</w:t>
            </w:r>
            <w:proofErr w:type="spellStart"/>
            <w:r>
              <w:rPr>
                <w:rFonts w:ascii="Arial" w:hAnsi="Arial" w:cs="Arial" w:hint="eastAsia"/>
                <w:color w:val="000000" w:themeColor="text1"/>
                <w:szCs w:val="21"/>
              </w:rPr>
              <w:t>2D</w:t>
            </w:r>
            <w:proofErr w:type="spellEnd"/>
            <w:r>
              <w:rPr>
                <w:rFonts w:ascii="Arial" w:hAnsi="Arial" w:cs="Arial" w:hint="eastAsia"/>
                <w:color w:val="000000" w:themeColor="text1"/>
                <w:szCs w:val="21"/>
              </w:rPr>
              <w:t>）</w:t>
            </w:r>
            <w:r>
              <w:rPr>
                <w:rFonts w:ascii="Arial" w:hAnsi="Arial" w:cs="Arial" w:hint="eastAsia"/>
                <w:color w:val="000000" w:themeColor="text1"/>
                <w:szCs w:val="21"/>
              </w:rPr>
              <w:t>/2560</w:t>
            </w:r>
            <w:r>
              <w:rPr>
                <w:rFonts w:ascii="Arial" w:hAnsi="Arial" w:cs="Arial" w:hint="eastAsia"/>
                <w:color w:val="000000" w:themeColor="text1"/>
                <w:szCs w:val="21"/>
              </w:rPr>
              <w:t>（</w:t>
            </w:r>
            <w:proofErr w:type="spellStart"/>
            <w:r>
              <w:rPr>
                <w:rFonts w:ascii="Arial" w:hAnsi="Arial" w:cs="Arial" w:hint="eastAsia"/>
                <w:color w:val="000000" w:themeColor="text1"/>
                <w:szCs w:val="21"/>
              </w:rPr>
              <w:t>3D</w:t>
            </w:r>
            <w:proofErr w:type="spellEnd"/>
            <w:r>
              <w:rPr>
                <w:rFonts w:ascii="Arial" w:hAnsi="Arial" w:cs="Arial" w:hint="eastAsia"/>
                <w:color w:val="000000" w:themeColor="text1"/>
                <w:szCs w:val="21"/>
              </w:rPr>
              <w:t>）</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3</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补光光源</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红外激光光源</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4</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激光安全</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满足</w:t>
            </w:r>
            <w:r w:rsidRPr="00810E29">
              <w:rPr>
                <w:rFonts w:ascii="Arial" w:hAnsi="Arial" w:cs="Arial"/>
                <w:color w:val="000000" w:themeColor="text1"/>
                <w:szCs w:val="21"/>
              </w:rPr>
              <w:t>GB 7247.1-2012</w:t>
            </w:r>
            <w:r w:rsidRPr="00810E29">
              <w:rPr>
                <w:rFonts w:ascii="Arial" w:hAnsi="Arial" w:cs="Arial"/>
                <w:color w:val="000000" w:themeColor="text1"/>
                <w:szCs w:val="21"/>
              </w:rPr>
              <w:t>中相关要求</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5</w:t>
            </w:r>
          </w:p>
        </w:tc>
        <w:tc>
          <w:tcPr>
            <w:tcW w:w="2410"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触发源</w:t>
            </w:r>
          </w:p>
        </w:tc>
        <w:tc>
          <w:tcPr>
            <w:tcW w:w="4394" w:type="dxa"/>
            <w:shd w:val="clear" w:color="auto" w:fill="auto"/>
            <w:vAlign w:val="center"/>
          </w:tcPr>
          <w:p w:rsidR="00C34966" w:rsidRPr="006052D0" w:rsidRDefault="00C34966" w:rsidP="00CF7657">
            <w:pPr>
              <w:jc w:val="center"/>
              <w:rPr>
                <w:rFonts w:ascii="Arial" w:hAnsi="Arial" w:cs="Arial"/>
                <w:szCs w:val="21"/>
              </w:rPr>
            </w:pPr>
            <w:r w:rsidRPr="00810E29">
              <w:rPr>
                <w:rFonts w:ascii="Arial" w:hAnsi="Arial" w:cs="Arial"/>
                <w:color w:val="000000" w:themeColor="text1"/>
                <w:szCs w:val="21"/>
              </w:rPr>
              <w:t>支持标准</w:t>
            </w:r>
            <w:proofErr w:type="spellStart"/>
            <w:r>
              <w:rPr>
                <w:rFonts w:ascii="Arial" w:hAnsi="Arial" w:cs="Arial" w:hint="eastAsia"/>
                <w:color w:val="000000" w:themeColor="text1"/>
                <w:szCs w:val="21"/>
              </w:rPr>
              <w:t>TTL</w:t>
            </w:r>
            <w:proofErr w:type="spellEnd"/>
            <w:r>
              <w:rPr>
                <w:rFonts w:ascii="Arial" w:hAnsi="Arial" w:cs="Arial" w:hint="eastAsia"/>
                <w:color w:val="000000" w:themeColor="text1"/>
                <w:szCs w:val="21"/>
              </w:rPr>
              <w:t>/</w:t>
            </w:r>
            <w:proofErr w:type="spellStart"/>
            <w:r w:rsidRPr="00810E29">
              <w:rPr>
                <w:rFonts w:ascii="Arial" w:hAnsi="Arial" w:cs="Arial"/>
                <w:color w:val="000000" w:themeColor="text1"/>
                <w:szCs w:val="21"/>
              </w:rPr>
              <w:t>LVDS</w:t>
            </w:r>
            <w:proofErr w:type="spellEnd"/>
            <w:r w:rsidRPr="00810E29">
              <w:rPr>
                <w:rFonts w:ascii="Arial" w:hAnsi="Arial" w:cs="Arial"/>
                <w:color w:val="000000" w:themeColor="text1"/>
                <w:szCs w:val="21"/>
              </w:rPr>
              <w:t>信号</w:t>
            </w:r>
          </w:p>
        </w:tc>
      </w:tr>
      <w:tr w:rsidR="00C34966" w:rsidRPr="006052D0" w:rsidTr="00CF7657">
        <w:trPr>
          <w:trHeight w:val="397"/>
        </w:trPr>
        <w:tc>
          <w:tcPr>
            <w:tcW w:w="675"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szCs w:val="21"/>
              </w:rPr>
              <w:t>6</w:t>
            </w:r>
          </w:p>
        </w:tc>
        <w:tc>
          <w:tcPr>
            <w:tcW w:w="2410" w:type="dxa"/>
            <w:shd w:val="clear" w:color="auto" w:fill="auto"/>
            <w:vAlign w:val="center"/>
          </w:tcPr>
          <w:p w:rsidR="00C34966" w:rsidRPr="006052D0" w:rsidRDefault="00C34966" w:rsidP="00CF7657">
            <w:pPr>
              <w:jc w:val="center"/>
              <w:rPr>
                <w:rFonts w:ascii="Arial" w:hAnsi="Arial" w:cs="Arial"/>
                <w:szCs w:val="21"/>
              </w:rPr>
            </w:pPr>
            <w:r>
              <w:rPr>
                <w:rFonts w:ascii="Arial" w:hAnsi="Arial" w:cs="Arial" w:hint="eastAsia"/>
                <w:color w:val="000000" w:themeColor="text1"/>
                <w:szCs w:val="21"/>
              </w:rPr>
              <w:t>最高</w:t>
            </w:r>
            <w:r w:rsidRPr="00810E29">
              <w:rPr>
                <w:rFonts w:ascii="Arial" w:hAnsi="Arial" w:cs="Arial"/>
                <w:color w:val="000000" w:themeColor="text1"/>
                <w:szCs w:val="21"/>
              </w:rPr>
              <w:t>采集频率</w:t>
            </w:r>
          </w:p>
        </w:tc>
        <w:tc>
          <w:tcPr>
            <w:tcW w:w="4394" w:type="dxa"/>
            <w:shd w:val="clear" w:color="auto" w:fill="auto"/>
            <w:vAlign w:val="center"/>
          </w:tcPr>
          <w:p w:rsidR="00C34966" w:rsidRPr="006052D0" w:rsidRDefault="00C34966" w:rsidP="00CF7657">
            <w:pPr>
              <w:jc w:val="center"/>
              <w:rPr>
                <w:rFonts w:ascii="Arial" w:hAnsi="Arial" w:cs="Arial"/>
                <w:szCs w:val="21"/>
              </w:rPr>
            </w:pPr>
            <w:proofErr w:type="spellStart"/>
            <w:r>
              <w:rPr>
                <w:rFonts w:ascii="Arial" w:hAnsi="Arial" w:cs="Arial" w:hint="eastAsia"/>
                <w:color w:val="000000" w:themeColor="text1"/>
                <w:szCs w:val="21"/>
              </w:rPr>
              <w:t>20</w:t>
            </w:r>
            <w:r w:rsidRPr="00810E29">
              <w:rPr>
                <w:rFonts w:ascii="Arial" w:hAnsi="Arial" w:cs="Arial"/>
                <w:color w:val="000000" w:themeColor="text1"/>
                <w:szCs w:val="21"/>
              </w:rPr>
              <w:t>KHz</w:t>
            </w:r>
            <w:proofErr w:type="spellEnd"/>
          </w:p>
        </w:tc>
      </w:tr>
      <w:tr w:rsidR="00C34966" w:rsidRPr="006052D0" w:rsidTr="00CF7657">
        <w:trPr>
          <w:trHeight w:val="397"/>
        </w:trPr>
        <w:tc>
          <w:tcPr>
            <w:tcW w:w="675" w:type="dxa"/>
            <w:shd w:val="clear" w:color="auto" w:fill="auto"/>
            <w:vAlign w:val="center"/>
          </w:tcPr>
          <w:p w:rsidR="00C34966" w:rsidRPr="0091507C" w:rsidRDefault="00C34966" w:rsidP="00CF7657">
            <w:pPr>
              <w:jc w:val="center"/>
              <w:rPr>
                <w:rFonts w:ascii="Arial" w:hAnsi="Arial" w:cs="Arial"/>
                <w:szCs w:val="21"/>
              </w:rPr>
            </w:pPr>
            <w:r w:rsidRPr="0091507C">
              <w:rPr>
                <w:rFonts w:ascii="Arial" w:hAnsi="Arial" w:cs="Arial" w:hint="eastAsia"/>
                <w:szCs w:val="21"/>
              </w:rPr>
              <w:t>7</w:t>
            </w:r>
          </w:p>
        </w:tc>
        <w:tc>
          <w:tcPr>
            <w:tcW w:w="2410"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工作温度范围</w:t>
            </w:r>
          </w:p>
        </w:tc>
        <w:tc>
          <w:tcPr>
            <w:tcW w:w="4394"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-25~+70</w:t>
            </w:r>
            <w:r w:rsidRPr="0091507C">
              <w:rPr>
                <w:rFonts w:ascii="Arial" w:hAnsi="Arial" w:cs="Arial" w:hint="eastAsia"/>
                <w:color w:val="000000" w:themeColor="text1"/>
                <w:szCs w:val="21"/>
              </w:rPr>
              <w:t>℃</w:t>
            </w:r>
          </w:p>
        </w:tc>
      </w:tr>
      <w:tr w:rsidR="00C34966" w:rsidRPr="006052D0" w:rsidTr="00CF7657">
        <w:trPr>
          <w:trHeight w:val="397"/>
        </w:trPr>
        <w:tc>
          <w:tcPr>
            <w:tcW w:w="675" w:type="dxa"/>
            <w:shd w:val="clear" w:color="auto" w:fill="auto"/>
            <w:vAlign w:val="center"/>
          </w:tcPr>
          <w:p w:rsidR="00C34966" w:rsidRPr="0091507C" w:rsidRDefault="00C34966" w:rsidP="00CF7657">
            <w:pPr>
              <w:jc w:val="center"/>
              <w:rPr>
                <w:rFonts w:ascii="Arial" w:hAnsi="Arial" w:cs="Arial"/>
                <w:szCs w:val="21"/>
              </w:rPr>
            </w:pPr>
            <w:r w:rsidRPr="0091507C">
              <w:rPr>
                <w:rFonts w:ascii="Arial" w:hAnsi="Arial" w:cs="Arial" w:hint="eastAsia"/>
                <w:szCs w:val="21"/>
              </w:rPr>
              <w:t>8</w:t>
            </w:r>
          </w:p>
        </w:tc>
        <w:tc>
          <w:tcPr>
            <w:tcW w:w="2410"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防护等级</w:t>
            </w:r>
          </w:p>
        </w:tc>
        <w:tc>
          <w:tcPr>
            <w:tcW w:w="4394" w:type="dxa"/>
            <w:shd w:val="clear" w:color="auto" w:fill="auto"/>
            <w:vAlign w:val="center"/>
          </w:tcPr>
          <w:p w:rsidR="00C34966" w:rsidRPr="0091507C" w:rsidRDefault="00C34966" w:rsidP="00CF7657">
            <w:pPr>
              <w:jc w:val="center"/>
              <w:rPr>
                <w:rFonts w:ascii="Arial" w:hAnsi="Arial" w:cs="Arial"/>
                <w:color w:val="000000" w:themeColor="text1"/>
                <w:szCs w:val="21"/>
              </w:rPr>
            </w:pPr>
            <w:proofErr w:type="spellStart"/>
            <w:r w:rsidRPr="0091507C">
              <w:rPr>
                <w:rFonts w:ascii="Arial" w:hAnsi="Arial" w:cs="Arial" w:hint="eastAsia"/>
                <w:color w:val="000000" w:themeColor="text1"/>
                <w:szCs w:val="21"/>
              </w:rPr>
              <w:t>IP66</w:t>
            </w:r>
            <w:proofErr w:type="spellEnd"/>
          </w:p>
        </w:tc>
      </w:tr>
      <w:tr w:rsidR="00C34966" w:rsidRPr="006052D0" w:rsidTr="00CF7657">
        <w:trPr>
          <w:trHeight w:val="397"/>
        </w:trPr>
        <w:tc>
          <w:tcPr>
            <w:tcW w:w="675" w:type="dxa"/>
            <w:shd w:val="clear" w:color="auto" w:fill="auto"/>
            <w:vAlign w:val="center"/>
          </w:tcPr>
          <w:p w:rsidR="00C34966" w:rsidRPr="0091507C" w:rsidRDefault="00C34966" w:rsidP="00CF7657">
            <w:pPr>
              <w:jc w:val="center"/>
              <w:rPr>
                <w:rFonts w:ascii="Arial" w:hAnsi="Arial" w:cs="Arial"/>
                <w:szCs w:val="21"/>
              </w:rPr>
            </w:pPr>
            <w:r w:rsidRPr="0091507C">
              <w:rPr>
                <w:rFonts w:ascii="Arial" w:hAnsi="Arial" w:cs="Arial" w:hint="eastAsia"/>
                <w:szCs w:val="21"/>
              </w:rPr>
              <w:t>9</w:t>
            </w:r>
          </w:p>
        </w:tc>
        <w:tc>
          <w:tcPr>
            <w:tcW w:w="2410"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散热形式</w:t>
            </w:r>
          </w:p>
        </w:tc>
        <w:tc>
          <w:tcPr>
            <w:tcW w:w="4394"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被动散热</w:t>
            </w:r>
          </w:p>
        </w:tc>
      </w:tr>
      <w:tr w:rsidR="00C34966" w:rsidRPr="006052D0" w:rsidTr="00CF7657">
        <w:trPr>
          <w:trHeight w:val="397"/>
        </w:trPr>
        <w:tc>
          <w:tcPr>
            <w:tcW w:w="675" w:type="dxa"/>
            <w:shd w:val="clear" w:color="auto" w:fill="auto"/>
            <w:vAlign w:val="center"/>
          </w:tcPr>
          <w:p w:rsidR="00C34966" w:rsidRPr="0091507C" w:rsidRDefault="00C34966" w:rsidP="00CF7657">
            <w:pPr>
              <w:jc w:val="center"/>
              <w:rPr>
                <w:rFonts w:ascii="Arial" w:hAnsi="Arial" w:cs="Arial"/>
                <w:szCs w:val="21"/>
              </w:rPr>
            </w:pPr>
            <w:r w:rsidRPr="0091507C">
              <w:rPr>
                <w:rFonts w:ascii="Arial" w:hAnsi="Arial" w:cs="Arial" w:hint="eastAsia"/>
                <w:szCs w:val="21"/>
              </w:rPr>
              <w:t>10</w:t>
            </w:r>
          </w:p>
        </w:tc>
        <w:tc>
          <w:tcPr>
            <w:tcW w:w="2410"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重量</w:t>
            </w:r>
          </w:p>
        </w:tc>
        <w:tc>
          <w:tcPr>
            <w:tcW w:w="4394"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w:t>
            </w:r>
            <w:proofErr w:type="spellStart"/>
            <w:r w:rsidRPr="0091507C">
              <w:rPr>
                <w:rFonts w:ascii="Arial" w:hAnsi="Arial" w:cs="Arial" w:hint="eastAsia"/>
                <w:color w:val="000000" w:themeColor="text1"/>
                <w:szCs w:val="21"/>
              </w:rPr>
              <w:t>8.5kg</w:t>
            </w:r>
            <w:proofErr w:type="spellEnd"/>
          </w:p>
        </w:tc>
      </w:tr>
      <w:tr w:rsidR="00C34966" w:rsidRPr="006052D0" w:rsidTr="00CF7657">
        <w:trPr>
          <w:trHeight w:val="397"/>
        </w:trPr>
        <w:tc>
          <w:tcPr>
            <w:tcW w:w="675" w:type="dxa"/>
            <w:shd w:val="clear" w:color="auto" w:fill="auto"/>
            <w:vAlign w:val="center"/>
          </w:tcPr>
          <w:p w:rsidR="00C34966" w:rsidRPr="0091507C" w:rsidRDefault="00C34966" w:rsidP="00CF7657">
            <w:pPr>
              <w:jc w:val="center"/>
              <w:rPr>
                <w:rFonts w:ascii="Arial" w:hAnsi="Arial" w:cs="Arial"/>
                <w:szCs w:val="21"/>
              </w:rPr>
            </w:pPr>
            <w:r w:rsidRPr="0091507C">
              <w:rPr>
                <w:rFonts w:ascii="Arial" w:hAnsi="Arial" w:cs="Arial" w:hint="eastAsia"/>
                <w:szCs w:val="21"/>
              </w:rPr>
              <w:t>11</w:t>
            </w:r>
          </w:p>
        </w:tc>
        <w:tc>
          <w:tcPr>
            <w:tcW w:w="2410" w:type="dxa"/>
            <w:shd w:val="clear" w:color="auto" w:fill="auto"/>
            <w:vAlign w:val="center"/>
          </w:tcPr>
          <w:p w:rsidR="00C34966" w:rsidRPr="0091507C" w:rsidRDefault="00C34966" w:rsidP="00CF7657">
            <w:pPr>
              <w:jc w:val="center"/>
              <w:rPr>
                <w:rFonts w:ascii="Arial" w:hAnsi="Arial" w:cs="Arial"/>
                <w:color w:val="000000" w:themeColor="text1"/>
                <w:szCs w:val="21"/>
              </w:rPr>
            </w:pPr>
            <w:r w:rsidRPr="0091507C">
              <w:rPr>
                <w:rFonts w:ascii="Arial" w:hAnsi="Arial" w:cs="Arial" w:hint="eastAsia"/>
                <w:color w:val="000000" w:themeColor="text1"/>
                <w:szCs w:val="21"/>
              </w:rPr>
              <w:t>最大功率</w:t>
            </w:r>
          </w:p>
        </w:tc>
        <w:tc>
          <w:tcPr>
            <w:tcW w:w="4394" w:type="dxa"/>
            <w:shd w:val="clear" w:color="auto" w:fill="auto"/>
            <w:vAlign w:val="center"/>
          </w:tcPr>
          <w:p w:rsidR="00C34966" w:rsidRPr="0091507C" w:rsidRDefault="00C34966" w:rsidP="00CF7657">
            <w:pPr>
              <w:jc w:val="center"/>
              <w:rPr>
                <w:rFonts w:ascii="Arial" w:hAnsi="Arial" w:cs="Arial"/>
                <w:color w:val="000000" w:themeColor="text1"/>
                <w:szCs w:val="21"/>
              </w:rPr>
            </w:pPr>
            <w:proofErr w:type="spellStart"/>
            <w:r w:rsidRPr="0091507C">
              <w:rPr>
                <w:rFonts w:ascii="Arial" w:hAnsi="Arial" w:cs="Arial" w:hint="eastAsia"/>
                <w:color w:val="000000" w:themeColor="text1"/>
                <w:szCs w:val="21"/>
              </w:rPr>
              <w:t>50W</w:t>
            </w:r>
            <w:proofErr w:type="spellEnd"/>
          </w:p>
        </w:tc>
      </w:tr>
    </w:tbl>
    <w:p w:rsidR="00C34966" w:rsidRDefault="00C34966" w:rsidP="00C34966">
      <w:pPr>
        <w:spacing w:line="360" w:lineRule="exact"/>
        <w:ind w:firstLineChars="200" w:firstLine="420"/>
        <w:rPr>
          <w:rFonts w:ascii="Arial" w:hAnsi="Arial" w:cs="Arial"/>
          <w:kern w:val="0"/>
          <w:szCs w:val="21"/>
        </w:rPr>
      </w:pPr>
    </w:p>
    <w:p w:rsidR="007568B9" w:rsidRDefault="007568B9">
      <w:bookmarkStart w:id="2" w:name="_GoBack"/>
      <w:bookmarkEnd w:id="2"/>
    </w:p>
    <w:sectPr w:rsidR="00756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98" w:rsidRDefault="00F65498" w:rsidP="00C34966">
      <w:r>
        <w:separator/>
      </w:r>
    </w:p>
  </w:endnote>
  <w:endnote w:type="continuationSeparator" w:id="0">
    <w:p w:rsidR="00F65498" w:rsidRDefault="00F65498" w:rsidP="00C3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98" w:rsidRDefault="00F65498" w:rsidP="00C34966">
      <w:r>
        <w:separator/>
      </w:r>
    </w:p>
  </w:footnote>
  <w:footnote w:type="continuationSeparator" w:id="0">
    <w:p w:rsidR="00F65498" w:rsidRDefault="00F65498" w:rsidP="00C34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41"/>
    <w:rsid w:val="00514641"/>
    <w:rsid w:val="007568B9"/>
    <w:rsid w:val="00C34966"/>
    <w:rsid w:val="00F6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66"/>
    <w:pPr>
      <w:widowControl w:val="0"/>
      <w:jc w:val="both"/>
    </w:pPr>
    <w:rPr>
      <w:rFonts w:ascii="Times New Roman" w:eastAsia="宋体" w:hAnsi="Times New Roman" w:cs="Times New Roman"/>
      <w:szCs w:val="24"/>
    </w:rPr>
  </w:style>
  <w:style w:type="paragraph" w:styleId="3">
    <w:name w:val="heading 3"/>
    <w:basedOn w:val="a"/>
    <w:next w:val="a"/>
    <w:link w:val="3Char"/>
    <w:uiPriority w:val="9"/>
    <w:unhideWhenUsed/>
    <w:qFormat/>
    <w:rsid w:val="00C34966"/>
    <w:pPr>
      <w:keepNext/>
      <w:keepLines/>
      <w:spacing w:before="260" w:after="260" w:line="360" w:lineRule="exac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9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966"/>
    <w:rPr>
      <w:sz w:val="18"/>
      <w:szCs w:val="18"/>
    </w:rPr>
  </w:style>
  <w:style w:type="paragraph" w:styleId="a4">
    <w:name w:val="footer"/>
    <w:basedOn w:val="a"/>
    <w:link w:val="Char0"/>
    <w:uiPriority w:val="99"/>
    <w:unhideWhenUsed/>
    <w:rsid w:val="00C349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966"/>
    <w:rPr>
      <w:sz w:val="18"/>
      <w:szCs w:val="18"/>
    </w:rPr>
  </w:style>
  <w:style w:type="character" w:customStyle="1" w:styleId="3Char">
    <w:name w:val="标题 3 Char"/>
    <w:basedOn w:val="a0"/>
    <w:link w:val="3"/>
    <w:uiPriority w:val="9"/>
    <w:rsid w:val="00C34966"/>
    <w:rPr>
      <w:rFonts w:ascii="Times New Roman" w:eastAsia="黑体" w:hAnsi="Times New Roman" w:cs="Times New Roman"/>
      <w:b/>
      <w:bCs/>
      <w:szCs w:val="32"/>
    </w:rPr>
  </w:style>
  <w:style w:type="table" w:styleId="a5">
    <w:name w:val="Table Grid"/>
    <w:basedOn w:val="a1"/>
    <w:uiPriority w:val="59"/>
    <w:rsid w:val="00C34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34966"/>
    <w:rPr>
      <w:sz w:val="18"/>
      <w:szCs w:val="18"/>
    </w:rPr>
  </w:style>
  <w:style w:type="character" w:customStyle="1" w:styleId="Char1">
    <w:name w:val="批注框文本 Char"/>
    <w:basedOn w:val="a0"/>
    <w:link w:val="a6"/>
    <w:uiPriority w:val="99"/>
    <w:semiHidden/>
    <w:rsid w:val="00C3496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66"/>
    <w:pPr>
      <w:widowControl w:val="0"/>
      <w:jc w:val="both"/>
    </w:pPr>
    <w:rPr>
      <w:rFonts w:ascii="Times New Roman" w:eastAsia="宋体" w:hAnsi="Times New Roman" w:cs="Times New Roman"/>
      <w:szCs w:val="24"/>
    </w:rPr>
  </w:style>
  <w:style w:type="paragraph" w:styleId="3">
    <w:name w:val="heading 3"/>
    <w:basedOn w:val="a"/>
    <w:next w:val="a"/>
    <w:link w:val="3Char"/>
    <w:uiPriority w:val="9"/>
    <w:unhideWhenUsed/>
    <w:qFormat/>
    <w:rsid w:val="00C34966"/>
    <w:pPr>
      <w:keepNext/>
      <w:keepLines/>
      <w:spacing w:before="260" w:after="260" w:line="360" w:lineRule="exac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9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966"/>
    <w:rPr>
      <w:sz w:val="18"/>
      <w:szCs w:val="18"/>
    </w:rPr>
  </w:style>
  <w:style w:type="paragraph" w:styleId="a4">
    <w:name w:val="footer"/>
    <w:basedOn w:val="a"/>
    <w:link w:val="Char0"/>
    <w:uiPriority w:val="99"/>
    <w:unhideWhenUsed/>
    <w:rsid w:val="00C349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966"/>
    <w:rPr>
      <w:sz w:val="18"/>
      <w:szCs w:val="18"/>
    </w:rPr>
  </w:style>
  <w:style w:type="character" w:customStyle="1" w:styleId="3Char">
    <w:name w:val="标题 3 Char"/>
    <w:basedOn w:val="a0"/>
    <w:link w:val="3"/>
    <w:uiPriority w:val="9"/>
    <w:rsid w:val="00C34966"/>
    <w:rPr>
      <w:rFonts w:ascii="Times New Roman" w:eastAsia="黑体" w:hAnsi="Times New Roman" w:cs="Times New Roman"/>
      <w:b/>
      <w:bCs/>
      <w:szCs w:val="32"/>
    </w:rPr>
  </w:style>
  <w:style w:type="table" w:styleId="a5">
    <w:name w:val="Table Grid"/>
    <w:basedOn w:val="a1"/>
    <w:uiPriority w:val="59"/>
    <w:rsid w:val="00C34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34966"/>
    <w:rPr>
      <w:sz w:val="18"/>
      <w:szCs w:val="18"/>
    </w:rPr>
  </w:style>
  <w:style w:type="character" w:customStyle="1" w:styleId="Char1">
    <w:name w:val="批注框文本 Char"/>
    <w:basedOn w:val="a0"/>
    <w:link w:val="a6"/>
    <w:uiPriority w:val="99"/>
    <w:semiHidden/>
    <w:rsid w:val="00C349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2024-11-26T02:04:00Z</dcterms:created>
  <dcterms:modified xsi:type="dcterms:W3CDTF">2024-11-26T02:04:00Z</dcterms:modified>
</cp:coreProperties>
</file>