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E8" w:rsidRDefault="00D952E8" w:rsidP="00D952E8">
      <w:pPr>
        <w:rPr>
          <w:rFonts w:ascii="Times New Roman"/>
        </w:rPr>
      </w:pPr>
      <w:bookmarkStart w:id="0" w:name="_Toc451845739"/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jc w:val="center"/>
        <w:rPr>
          <w:rFonts w:ascii="Arial" w:eastAsia="黑体" w:hAnsi="Arial" w:cs="Arial"/>
          <w:b/>
          <w:sz w:val="52"/>
          <w:szCs w:val="52"/>
        </w:rPr>
      </w:pPr>
      <w:r w:rsidRPr="00D952E8">
        <w:rPr>
          <w:rFonts w:ascii="Arial" w:eastAsia="黑体" w:hAnsi="Arial" w:cs="Arial" w:hint="eastAsia"/>
          <w:b/>
          <w:sz w:val="52"/>
          <w:szCs w:val="52"/>
        </w:rPr>
        <w:t>采集主机（</w:t>
      </w:r>
      <w:r w:rsidRPr="00D952E8">
        <w:rPr>
          <w:rFonts w:ascii="Arial" w:eastAsia="黑体" w:hAnsi="Arial" w:cs="Arial" w:hint="eastAsia"/>
          <w:b/>
          <w:sz w:val="52"/>
          <w:szCs w:val="52"/>
        </w:rPr>
        <w:t>TVI-300-HS01</w:t>
      </w:r>
      <w:r w:rsidRPr="00D952E8"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D952E8" w:rsidRDefault="00D952E8" w:rsidP="00D952E8">
      <w:pPr>
        <w:jc w:val="center"/>
        <w:rPr>
          <w:rFonts w:hAnsi="宋体"/>
          <w:sz w:val="32"/>
        </w:rPr>
      </w:pPr>
      <w:r w:rsidRPr="00D952E8">
        <w:rPr>
          <w:rFonts w:ascii="Arial" w:eastAsia="黑体" w:hAnsi="Arial" w:cs="Arial" w:hint="eastAsia"/>
          <w:b/>
          <w:sz w:val="52"/>
          <w:szCs w:val="52"/>
        </w:rPr>
        <w:t>安装调试手册</w:t>
      </w:r>
    </w:p>
    <w:p w:rsidR="00D952E8" w:rsidRDefault="00D952E8" w:rsidP="00D952E8">
      <w:pPr>
        <w:jc w:val="right"/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pStyle w:val="ProjectName"/>
        <w:rPr>
          <w:szCs w:val="24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374432" w:rsidRDefault="00374432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Default="00D952E8" w:rsidP="00D952E8">
      <w:pPr>
        <w:rPr>
          <w:rFonts w:ascii="Times New Roman"/>
        </w:rPr>
      </w:pPr>
    </w:p>
    <w:p w:rsidR="00D952E8" w:rsidRPr="00D952E8" w:rsidRDefault="00D952E8" w:rsidP="00D952E8">
      <w:pPr>
        <w:jc w:val="center"/>
        <w:rPr>
          <w:rFonts w:ascii="黑体" w:eastAsia="黑体" w:hAnsi="黑体" w:cs="Times New Roman"/>
          <w:sz w:val="24"/>
          <w:szCs w:val="24"/>
        </w:rPr>
      </w:pPr>
      <w:r w:rsidRPr="00D952E8">
        <w:rPr>
          <w:rFonts w:ascii="黑体" w:eastAsia="黑体" w:hAnsi="黑体" w:cs="Times New Roman" w:hint="eastAsia"/>
          <w:sz w:val="24"/>
          <w:szCs w:val="24"/>
        </w:rPr>
        <w:t>北京鹰路科技有限公司</w:t>
      </w:r>
      <w:r w:rsidRPr="00D952E8">
        <w:rPr>
          <w:rFonts w:ascii="黑体" w:eastAsia="黑体" w:hAnsi="黑体" w:cs="Times New Roman"/>
          <w:sz w:val="24"/>
          <w:szCs w:val="24"/>
        </w:rPr>
        <w:t xml:space="preserve"> </w:t>
      </w:r>
    </w:p>
    <w:p w:rsidR="00D952E8" w:rsidRDefault="00D952E8" w:rsidP="00D952E8">
      <w:pPr>
        <w:jc w:val="center"/>
        <w:rPr>
          <w:rFonts w:ascii="黑体" w:eastAsia="黑体" w:hAnsi="黑体"/>
        </w:rPr>
      </w:pPr>
    </w:p>
    <w:p w:rsidR="00395AF0" w:rsidRDefault="00D952E8" w:rsidP="00D952E8">
      <w:pPr>
        <w:jc w:val="center"/>
        <w:rPr>
          <w:rFonts w:ascii="Arial" w:eastAsia="黑体" w:hAnsi="Arial" w:cs="Arial"/>
          <w:b/>
          <w:sz w:val="32"/>
          <w:szCs w:val="32"/>
        </w:rPr>
      </w:pPr>
      <w:r w:rsidRPr="00D952E8">
        <w:rPr>
          <w:rFonts w:ascii="黑体" w:eastAsia="黑体" w:hAnsi="黑体" w:cs="Times New Roman" w:hint="eastAsia"/>
          <w:sz w:val="24"/>
          <w:szCs w:val="24"/>
        </w:rPr>
        <w:t>20</w:t>
      </w:r>
      <w:r w:rsidR="00A9273D">
        <w:rPr>
          <w:rFonts w:ascii="黑体" w:eastAsia="黑体" w:hAnsi="黑体" w:cs="Times New Roman" w:hint="eastAsia"/>
          <w:sz w:val="24"/>
          <w:szCs w:val="24"/>
        </w:rPr>
        <w:t>22</w:t>
      </w:r>
      <w:r w:rsidRPr="00D952E8">
        <w:rPr>
          <w:rFonts w:ascii="黑体" w:eastAsia="黑体" w:hAnsi="黑体" w:cs="Times New Roman" w:hint="eastAsia"/>
          <w:sz w:val="24"/>
          <w:szCs w:val="24"/>
        </w:rPr>
        <w:t>-</w:t>
      </w:r>
      <w:r w:rsidR="00A9273D">
        <w:rPr>
          <w:rFonts w:ascii="黑体" w:eastAsia="黑体" w:hAnsi="黑体" w:cs="Times New Roman" w:hint="eastAsia"/>
          <w:sz w:val="24"/>
          <w:szCs w:val="24"/>
        </w:rPr>
        <w:t>03-26</w:t>
      </w:r>
    </w:p>
    <w:p w:rsidR="00D952E8" w:rsidRDefault="00D952E8" w:rsidP="00395AF0">
      <w:pPr>
        <w:jc w:val="center"/>
        <w:rPr>
          <w:rFonts w:ascii="Arial" w:eastAsia="黑体" w:hAnsi="Arial" w:cs="Arial"/>
          <w:b/>
          <w:sz w:val="32"/>
          <w:szCs w:val="32"/>
        </w:rPr>
        <w:sectPr w:rsidR="00D952E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32"/>
          <w:szCs w:val="32"/>
        </w:rPr>
        <w:id w:val="16390250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 w:val="21"/>
          <w:szCs w:val="22"/>
          <w:lang w:val="zh-CN"/>
        </w:rPr>
      </w:sdtEndPr>
      <w:sdtContent>
        <w:p w:rsidR="00D952E8" w:rsidRPr="0023746E" w:rsidRDefault="00D952E8" w:rsidP="00CD4543">
          <w:pPr>
            <w:pStyle w:val="TOC"/>
            <w:keepNext w:val="0"/>
            <w:keepLines w:val="0"/>
            <w:jc w:val="center"/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</w:pPr>
          <w:r w:rsidRPr="0023746E"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  <w:t>目</w:t>
          </w:r>
          <w:r>
            <w:rPr>
              <w:rFonts w:ascii="Times New Roman" w:eastAsia="宋体" w:hAnsi="Times New Roman" w:cs="Times New Roman" w:hint="eastAsia"/>
              <w:color w:val="auto"/>
              <w:kern w:val="2"/>
              <w:sz w:val="32"/>
              <w:szCs w:val="32"/>
            </w:rPr>
            <w:t xml:space="preserve"> </w:t>
          </w:r>
          <w:r w:rsidRPr="0023746E">
            <w:rPr>
              <w:rFonts w:ascii="Times New Roman" w:eastAsia="宋体" w:hAnsi="Times New Roman" w:cs="Times New Roman"/>
              <w:color w:val="auto"/>
              <w:kern w:val="2"/>
              <w:sz w:val="32"/>
              <w:szCs w:val="32"/>
            </w:rPr>
            <w:t>录</w:t>
          </w:r>
        </w:p>
        <w:p w:rsidR="006060BB" w:rsidRPr="006060BB" w:rsidRDefault="00D952E8">
          <w:pPr>
            <w:pStyle w:val="10"/>
            <w:rPr>
              <w:rFonts w:cstheme="minorBidi"/>
              <w:b w:val="0"/>
              <w:szCs w:val="22"/>
            </w:rPr>
          </w:pPr>
          <w:r w:rsidRPr="006060BB">
            <w:fldChar w:fldCharType="begin"/>
          </w:r>
          <w:r w:rsidRPr="006060BB">
            <w:instrText xml:space="preserve"> TOC \o "1-3" \h \z \u </w:instrText>
          </w:r>
          <w:r w:rsidRPr="006060BB">
            <w:fldChar w:fldCharType="separate"/>
          </w:r>
          <w:hyperlink w:anchor="_Toc99194785" w:history="1">
            <w:r w:rsidR="006060BB" w:rsidRPr="006060BB">
              <w:rPr>
                <w:rStyle w:val="a9"/>
              </w:rPr>
              <w:t xml:space="preserve">1 </w:t>
            </w:r>
            <w:r w:rsidR="006060BB" w:rsidRPr="006060BB">
              <w:rPr>
                <w:rStyle w:val="a9"/>
                <w:rFonts w:hint="eastAsia"/>
              </w:rPr>
              <w:t>软硬件调试</w:t>
            </w:r>
            <w:r w:rsidR="006060BB" w:rsidRPr="006060BB">
              <w:rPr>
                <w:webHidden/>
              </w:rPr>
              <w:tab/>
            </w:r>
            <w:r w:rsidR="006060BB" w:rsidRPr="006060BB">
              <w:rPr>
                <w:webHidden/>
              </w:rPr>
              <w:fldChar w:fldCharType="begin"/>
            </w:r>
            <w:r w:rsidR="006060BB" w:rsidRPr="006060BB">
              <w:rPr>
                <w:webHidden/>
              </w:rPr>
              <w:instrText xml:space="preserve"> PAGEREF _Toc99194785 \h </w:instrText>
            </w:r>
            <w:r w:rsidR="006060BB" w:rsidRPr="006060BB">
              <w:rPr>
                <w:webHidden/>
              </w:rPr>
            </w:r>
            <w:r w:rsidR="006060BB" w:rsidRPr="006060BB">
              <w:rPr>
                <w:webHidden/>
              </w:rPr>
              <w:fldChar w:fldCharType="separate"/>
            </w:r>
            <w:r w:rsidR="006060BB" w:rsidRPr="006060BB">
              <w:rPr>
                <w:webHidden/>
              </w:rPr>
              <w:t>2</w:t>
            </w:r>
            <w:r w:rsidR="006060BB" w:rsidRPr="006060BB">
              <w:rPr>
                <w:webHidden/>
              </w:rPr>
              <w:fldChar w:fldCharType="end"/>
            </w:r>
          </w:hyperlink>
        </w:p>
        <w:p w:rsidR="006060BB" w:rsidRPr="006060BB" w:rsidRDefault="009B5434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194786" w:history="1">
            <w:r w:rsidR="006060BB" w:rsidRPr="006060BB">
              <w:rPr>
                <w:rStyle w:val="a9"/>
                <w:rFonts w:ascii="黑体" w:eastAsia="黑体" w:hAnsi="黑体"/>
                <w:noProof/>
              </w:rPr>
              <w:t xml:space="preserve">1.1 </w:t>
            </w:r>
            <w:r w:rsidR="006060BB" w:rsidRPr="006060BB">
              <w:rPr>
                <w:rStyle w:val="a9"/>
                <w:rFonts w:ascii="黑体" w:eastAsia="黑体" w:hAnsi="黑体" w:hint="eastAsia"/>
                <w:noProof/>
              </w:rPr>
              <w:t>系统配置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ab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instrText xml:space="preserve"> PAGEREF _Toc99194786 \h </w:instrText>
            </w:r>
            <w:r w:rsidR="006060BB" w:rsidRPr="006060BB">
              <w:rPr>
                <w:rFonts w:ascii="黑体" w:eastAsia="黑体" w:hAnsi="黑体"/>
                <w:noProof/>
                <w:webHidden/>
              </w:rPr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>2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6060BB" w:rsidRPr="006060BB" w:rsidRDefault="009B5434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194787" w:history="1">
            <w:r w:rsidR="006060BB" w:rsidRPr="006060BB">
              <w:rPr>
                <w:rStyle w:val="a9"/>
                <w:rFonts w:ascii="黑体" w:eastAsia="黑体" w:hAnsi="黑体"/>
                <w:noProof/>
              </w:rPr>
              <w:t xml:space="preserve">1.2 </w:t>
            </w:r>
            <w:r w:rsidR="006060BB" w:rsidRPr="006060BB">
              <w:rPr>
                <w:rStyle w:val="a9"/>
                <w:rFonts w:ascii="黑体" w:eastAsia="黑体" w:hAnsi="黑体" w:hint="eastAsia"/>
                <w:noProof/>
              </w:rPr>
              <w:t>软件调试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ab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instrText xml:space="preserve"> PAGEREF _Toc99194787 \h </w:instrText>
            </w:r>
            <w:r w:rsidR="006060BB" w:rsidRPr="006060BB">
              <w:rPr>
                <w:rFonts w:ascii="黑体" w:eastAsia="黑体" w:hAnsi="黑体"/>
                <w:noProof/>
                <w:webHidden/>
              </w:rPr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>7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6060BB" w:rsidRPr="006060BB" w:rsidRDefault="009B5434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194788" w:history="1">
            <w:r w:rsidR="006060BB" w:rsidRPr="006060BB">
              <w:rPr>
                <w:rStyle w:val="a9"/>
                <w:rFonts w:ascii="黑体" w:eastAsia="黑体" w:hAnsi="黑体"/>
                <w:noProof/>
              </w:rPr>
              <w:t xml:space="preserve">1.3 </w:t>
            </w:r>
            <w:r w:rsidR="006060BB" w:rsidRPr="006060BB">
              <w:rPr>
                <w:rStyle w:val="a9"/>
                <w:rFonts w:ascii="黑体" w:eastAsia="黑体" w:hAnsi="黑体" w:hint="eastAsia"/>
                <w:noProof/>
              </w:rPr>
              <w:t>硬件检测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ab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instrText xml:space="preserve"> PAGEREF _Toc99194788 \h </w:instrText>
            </w:r>
            <w:r w:rsidR="006060BB" w:rsidRPr="006060BB">
              <w:rPr>
                <w:rFonts w:ascii="黑体" w:eastAsia="黑体" w:hAnsi="黑体"/>
                <w:noProof/>
                <w:webHidden/>
              </w:rPr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>11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6060BB" w:rsidRPr="006060BB" w:rsidRDefault="009B5434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194789" w:history="1">
            <w:r w:rsidR="006060BB" w:rsidRPr="006060BB">
              <w:rPr>
                <w:rStyle w:val="a9"/>
                <w:rFonts w:ascii="黑体" w:eastAsia="黑体" w:hAnsi="黑体"/>
                <w:noProof/>
              </w:rPr>
              <w:t xml:space="preserve">1.4 </w:t>
            </w:r>
            <w:r w:rsidR="006060BB" w:rsidRPr="006060BB">
              <w:rPr>
                <w:rStyle w:val="a9"/>
                <w:rFonts w:ascii="黑体" w:eastAsia="黑体" w:hAnsi="黑体" w:hint="eastAsia"/>
                <w:noProof/>
              </w:rPr>
              <w:t>备份系统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ab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instrText xml:space="preserve"> PAGEREF _Toc99194789 \h </w:instrText>
            </w:r>
            <w:r w:rsidR="006060BB" w:rsidRPr="006060BB">
              <w:rPr>
                <w:rFonts w:ascii="黑体" w:eastAsia="黑体" w:hAnsi="黑体"/>
                <w:noProof/>
                <w:webHidden/>
              </w:rPr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>11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6060BB" w:rsidRPr="006060BB" w:rsidRDefault="009B5434">
          <w:pPr>
            <w:pStyle w:val="10"/>
            <w:rPr>
              <w:rFonts w:cstheme="minorBidi"/>
              <w:b w:val="0"/>
              <w:szCs w:val="22"/>
            </w:rPr>
          </w:pPr>
          <w:hyperlink w:anchor="_Toc99194790" w:history="1">
            <w:r w:rsidR="006060BB" w:rsidRPr="006060BB">
              <w:rPr>
                <w:rStyle w:val="a9"/>
              </w:rPr>
              <w:t xml:space="preserve">2 </w:t>
            </w:r>
            <w:r w:rsidR="006060BB" w:rsidRPr="006060BB">
              <w:rPr>
                <w:rStyle w:val="a9"/>
                <w:rFonts w:hint="eastAsia"/>
              </w:rPr>
              <w:t>包装与标识</w:t>
            </w:r>
            <w:r w:rsidR="006060BB" w:rsidRPr="006060BB">
              <w:rPr>
                <w:webHidden/>
              </w:rPr>
              <w:tab/>
            </w:r>
            <w:r w:rsidR="006060BB" w:rsidRPr="006060BB">
              <w:rPr>
                <w:webHidden/>
              </w:rPr>
              <w:fldChar w:fldCharType="begin"/>
            </w:r>
            <w:r w:rsidR="006060BB" w:rsidRPr="006060BB">
              <w:rPr>
                <w:webHidden/>
              </w:rPr>
              <w:instrText xml:space="preserve"> PAGEREF _Toc99194790 \h </w:instrText>
            </w:r>
            <w:r w:rsidR="006060BB" w:rsidRPr="006060BB">
              <w:rPr>
                <w:webHidden/>
              </w:rPr>
            </w:r>
            <w:r w:rsidR="006060BB" w:rsidRPr="006060BB">
              <w:rPr>
                <w:webHidden/>
              </w:rPr>
              <w:fldChar w:fldCharType="separate"/>
            </w:r>
            <w:r w:rsidR="006060BB" w:rsidRPr="006060BB">
              <w:rPr>
                <w:webHidden/>
              </w:rPr>
              <w:t>12</w:t>
            </w:r>
            <w:r w:rsidR="006060BB" w:rsidRPr="006060BB">
              <w:rPr>
                <w:webHidden/>
              </w:rPr>
              <w:fldChar w:fldCharType="end"/>
            </w:r>
          </w:hyperlink>
        </w:p>
        <w:p w:rsidR="006060BB" w:rsidRPr="006060BB" w:rsidRDefault="009B5434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194791" w:history="1">
            <w:r w:rsidR="006060BB" w:rsidRPr="006060BB">
              <w:rPr>
                <w:rStyle w:val="a9"/>
                <w:rFonts w:ascii="黑体" w:eastAsia="黑体" w:hAnsi="黑体"/>
                <w:noProof/>
              </w:rPr>
              <w:t xml:space="preserve">2.1 </w:t>
            </w:r>
            <w:r w:rsidR="006060BB" w:rsidRPr="006060BB">
              <w:rPr>
                <w:rStyle w:val="a9"/>
                <w:rFonts w:ascii="黑体" w:eastAsia="黑体" w:hAnsi="黑体" w:hint="eastAsia"/>
                <w:noProof/>
              </w:rPr>
              <w:t>粘贴内部标签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ab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instrText xml:space="preserve"> PAGEREF _Toc99194791 \h </w:instrText>
            </w:r>
            <w:r w:rsidR="006060BB" w:rsidRPr="006060BB">
              <w:rPr>
                <w:rFonts w:ascii="黑体" w:eastAsia="黑体" w:hAnsi="黑体"/>
                <w:noProof/>
                <w:webHidden/>
              </w:rPr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>12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6060BB" w:rsidRPr="006060BB" w:rsidRDefault="009B5434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194792" w:history="1">
            <w:r w:rsidR="006060BB" w:rsidRPr="006060BB">
              <w:rPr>
                <w:rStyle w:val="a9"/>
                <w:rFonts w:ascii="黑体" w:eastAsia="黑体" w:hAnsi="黑体"/>
                <w:noProof/>
              </w:rPr>
              <w:t xml:space="preserve">2.2 </w:t>
            </w:r>
            <w:r w:rsidR="006060BB" w:rsidRPr="006060BB">
              <w:rPr>
                <w:rStyle w:val="a9"/>
                <w:rFonts w:ascii="黑体" w:eastAsia="黑体" w:hAnsi="黑体" w:hint="eastAsia"/>
                <w:noProof/>
              </w:rPr>
              <w:t>粘贴铭牌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ab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instrText xml:space="preserve"> PAGEREF _Toc99194792 \h </w:instrText>
            </w:r>
            <w:r w:rsidR="006060BB" w:rsidRPr="006060BB">
              <w:rPr>
                <w:rFonts w:ascii="黑体" w:eastAsia="黑体" w:hAnsi="黑体"/>
                <w:noProof/>
                <w:webHidden/>
              </w:rPr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>13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6060BB" w:rsidRPr="006060BB" w:rsidRDefault="009B5434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194793" w:history="1">
            <w:r w:rsidR="006060BB" w:rsidRPr="006060BB">
              <w:rPr>
                <w:rStyle w:val="a9"/>
                <w:rFonts w:ascii="黑体" w:eastAsia="黑体" w:hAnsi="黑体"/>
                <w:noProof/>
              </w:rPr>
              <w:t xml:space="preserve">2.3 </w:t>
            </w:r>
            <w:r w:rsidR="006060BB" w:rsidRPr="006060BB">
              <w:rPr>
                <w:rStyle w:val="a9"/>
                <w:rFonts w:ascii="黑体" w:eastAsia="黑体" w:hAnsi="黑体" w:hint="eastAsia"/>
                <w:noProof/>
              </w:rPr>
              <w:t>填写验收文件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ab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instrText xml:space="preserve"> PAGEREF _Toc99194793 \h </w:instrText>
            </w:r>
            <w:r w:rsidR="006060BB" w:rsidRPr="006060BB">
              <w:rPr>
                <w:rFonts w:ascii="黑体" w:eastAsia="黑体" w:hAnsi="黑体"/>
                <w:noProof/>
                <w:webHidden/>
              </w:rPr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>13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6060BB" w:rsidRPr="006060BB" w:rsidRDefault="009B5434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194794" w:history="1">
            <w:r w:rsidR="006060BB" w:rsidRPr="006060BB">
              <w:rPr>
                <w:rStyle w:val="a9"/>
                <w:rFonts w:ascii="黑体" w:eastAsia="黑体" w:hAnsi="黑体"/>
                <w:noProof/>
              </w:rPr>
              <w:t xml:space="preserve">2.4 </w:t>
            </w:r>
            <w:r w:rsidR="006060BB" w:rsidRPr="006060BB">
              <w:rPr>
                <w:rStyle w:val="a9"/>
                <w:rFonts w:ascii="黑体" w:eastAsia="黑体" w:hAnsi="黑体" w:hint="eastAsia"/>
                <w:noProof/>
              </w:rPr>
              <w:t>打印合格证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ab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instrText xml:space="preserve"> PAGEREF _Toc99194794 \h </w:instrText>
            </w:r>
            <w:r w:rsidR="006060BB" w:rsidRPr="006060BB">
              <w:rPr>
                <w:rFonts w:ascii="黑体" w:eastAsia="黑体" w:hAnsi="黑体"/>
                <w:noProof/>
                <w:webHidden/>
              </w:rPr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>13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6060BB" w:rsidRPr="006060BB" w:rsidRDefault="009B5434">
          <w:pPr>
            <w:pStyle w:val="20"/>
            <w:tabs>
              <w:tab w:val="right" w:leader="dot" w:pos="8296"/>
            </w:tabs>
            <w:rPr>
              <w:rFonts w:ascii="黑体" w:eastAsia="黑体" w:hAnsi="黑体" w:cstheme="minorBidi"/>
              <w:noProof/>
              <w:szCs w:val="22"/>
            </w:rPr>
          </w:pPr>
          <w:hyperlink w:anchor="_Toc99194795" w:history="1">
            <w:r w:rsidR="006060BB" w:rsidRPr="006060BB">
              <w:rPr>
                <w:rStyle w:val="a9"/>
                <w:rFonts w:ascii="黑体" w:eastAsia="黑体" w:hAnsi="黑体"/>
                <w:noProof/>
              </w:rPr>
              <w:t xml:space="preserve">2.5 </w:t>
            </w:r>
            <w:r w:rsidR="006060BB" w:rsidRPr="006060BB">
              <w:rPr>
                <w:rStyle w:val="a9"/>
                <w:rFonts w:ascii="黑体" w:eastAsia="黑体" w:hAnsi="黑体" w:hint="eastAsia"/>
                <w:noProof/>
              </w:rPr>
              <w:t>打印合格证书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ab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begin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instrText xml:space="preserve"> PAGEREF _Toc99194795 \h </w:instrText>
            </w:r>
            <w:r w:rsidR="006060BB" w:rsidRPr="006060BB">
              <w:rPr>
                <w:rFonts w:ascii="黑体" w:eastAsia="黑体" w:hAnsi="黑体"/>
                <w:noProof/>
                <w:webHidden/>
              </w:rPr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separate"/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t>14</w:t>
            </w:r>
            <w:r w:rsidR="006060BB" w:rsidRPr="006060BB">
              <w:rPr>
                <w:rFonts w:ascii="黑体" w:eastAsia="黑体" w:hAnsi="黑体"/>
                <w:noProof/>
                <w:webHidden/>
              </w:rPr>
              <w:fldChar w:fldCharType="end"/>
            </w:r>
          </w:hyperlink>
        </w:p>
        <w:p w:rsidR="00D952E8" w:rsidRDefault="00D952E8">
          <w:pPr>
            <w:widowControl/>
            <w:jc w:val="left"/>
            <w:rPr>
              <w:rFonts w:ascii="Arial" w:eastAsia="黑体" w:hAnsi="Arial" w:cs="Arial"/>
              <w:b/>
              <w:sz w:val="32"/>
              <w:szCs w:val="32"/>
            </w:rPr>
          </w:pPr>
          <w:r w:rsidRPr="006060BB">
            <w:rPr>
              <w:rFonts w:ascii="黑体" w:eastAsia="黑体" w:hAnsi="黑体"/>
              <w:b/>
              <w:bCs/>
              <w:lang w:val="zh-CN"/>
            </w:rPr>
            <w:fldChar w:fldCharType="end"/>
          </w:r>
        </w:p>
      </w:sdtContent>
    </w:sdt>
    <w:p w:rsidR="00D952E8" w:rsidRDefault="00D952E8">
      <w:pPr>
        <w:widowControl/>
        <w:jc w:val="left"/>
        <w:rPr>
          <w:rFonts w:ascii="Arial" w:eastAsia="黑体" w:hAnsi="Arial" w:cs="Arial"/>
          <w:b/>
          <w:sz w:val="32"/>
          <w:szCs w:val="32"/>
        </w:rPr>
      </w:pPr>
    </w:p>
    <w:p w:rsidR="00D952E8" w:rsidRDefault="00D952E8">
      <w:pPr>
        <w:widowControl/>
        <w:jc w:val="left"/>
        <w:rPr>
          <w:rFonts w:ascii="Arial" w:eastAsia="黑体" w:hAnsi="Arial" w:cs="Arial"/>
          <w:b/>
          <w:sz w:val="32"/>
          <w:szCs w:val="32"/>
        </w:rPr>
      </w:pPr>
      <w:r>
        <w:rPr>
          <w:rFonts w:ascii="Arial" w:eastAsia="黑体" w:hAnsi="Arial" w:cs="Arial"/>
          <w:b/>
          <w:sz w:val="32"/>
          <w:szCs w:val="32"/>
        </w:rPr>
        <w:br w:type="page"/>
      </w:r>
    </w:p>
    <w:p w:rsidR="00560070" w:rsidRPr="00141F76" w:rsidRDefault="00CB3F6F" w:rsidP="00DC750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99194785"/>
      <w:r>
        <w:rPr>
          <w:rFonts w:ascii="Arial" w:eastAsia="黑体" w:hAnsi="Arial" w:cs="Arial" w:hint="eastAsia"/>
          <w:sz w:val="32"/>
        </w:rPr>
        <w:lastRenderedPageBreak/>
        <w:t>1</w:t>
      </w:r>
      <w:bookmarkEnd w:id="0"/>
      <w:r w:rsidR="00196047">
        <w:rPr>
          <w:rFonts w:ascii="Arial" w:eastAsia="黑体" w:hAnsi="Arial" w:cs="Arial" w:hint="eastAsia"/>
          <w:sz w:val="32"/>
        </w:rPr>
        <w:t xml:space="preserve"> </w:t>
      </w:r>
      <w:r w:rsidR="00760A57">
        <w:rPr>
          <w:rFonts w:ascii="Arial" w:eastAsia="黑体" w:hAnsi="Arial" w:cs="Arial" w:hint="eastAsia"/>
          <w:sz w:val="32"/>
        </w:rPr>
        <w:t>软</w:t>
      </w:r>
      <w:r w:rsidR="002C0335">
        <w:rPr>
          <w:rFonts w:ascii="Arial" w:eastAsia="黑体" w:hAnsi="Arial" w:cs="Arial" w:hint="eastAsia"/>
          <w:sz w:val="32"/>
        </w:rPr>
        <w:t>硬</w:t>
      </w:r>
      <w:r w:rsidR="00760A57">
        <w:rPr>
          <w:rFonts w:ascii="Arial" w:eastAsia="黑体" w:hAnsi="Arial" w:cs="Arial" w:hint="eastAsia"/>
          <w:sz w:val="32"/>
        </w:rPr>
        <w:t>件调试</w:t>
      </w:r>
      <w:bookmarkEnd w:id="1"/>
    </w:p>
    <w:p w:rsidR="00560070" w:rsidRPr="005526D4" w:rsidRDefault="001F3D96" w:rsidP="005526D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5526D4">
        <w:rPr>
          <w:rFonts w:ascii="Arial" w:eastAsia="宋体" w:hAnsi="Arial" w:cs="Arial" w:hint="eastAsia"/>
          <w:kern w:val="0"/>
          <w:szCs w:val="21"/>
        </w:rPr>
        <w:t>采集主机</w:t>
      </w:r>
      <w:r w:rsidR="00205ADA" w:rsidRPr="005526D4">
        <w:rPr>
          <w:rFonts w:ascii="Arial" w:eastAsia="宋体" w:hAnsi="Arial" w:cs="Arial" w:hint="eastAsia"/>
          <w:kern w:val="0"/>
          <w:szCs w:val="21"/>
        </w:rPr>
        <w:t>（</w:t>
      </w:r>
      <w:r w:rsidR="00205ADA" w:rsidRPr="005526D4">
        <w:rPr>
          <w:rFonts w:ascii="Arial" w:eastAsia="宋体" w:hAnsi="Arial" w:cs="Arial" w:hint="eastAsia"/>
          <w:kern w:val="0"/>
          <w:szCs w:val="21"/>
        </w:rPr>
        <w:t>TVI-300-HS01</w:t>
      </w:r>
      <w:r w:rsidR="00205ADA" w:rsidRPr="005526D4">
        <w:rPr>
          <w:rFonts w:ascii="Arial" w:eastAsia="宋体" w:hAnsi="Arial" w:cs="Arial" w:hint="eastAsia"/>
          <w:kern w:val="0"/>
          <w:szCs w:val="21"/>
        </w:rPr>
        <w:t>）</w:t>
      </w:r>
      <w:r w:rsidR="00760A57" w:rsidRPr="005526D4">
        <w:rPr>
          <w:rFonts w:ascii="Arial" w:eastAsia="宋体" w:hAnsi="Arial" w:cs="Arial" w:hint="eastAsia"/>
          <w:kern w:val="0"/>
          <w:szCs w:val="21"/>
        </w:rPr>
        <w:t>调试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主要分为软</w:t>
      </w:r>
      <w:r w:rsidR="002C0335" w:rsidRPr="005526D4">
        <w:rPr>
          <w:rFonts w:ascii="Arial" w:eastAsia="宋体" w:hAnsi="Arial" w:cs="Arial" w:hint="eastAsia"/>
          <w:kern w:val="0"/>
          <w:szCs w:val="21"/>
        </w:rPr>
        <w:t>硬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件调试及</w:t>
      </w:r>
      <w:r w:rsidR="00A96024">
        <w:rPr>
          <w:rFonts w:ascii="Arial" w:eastAsia="宋体" w:hAnsi="Arial" w:cs="Arial" w:hint="eastAsia"/>
          <w:kern w:val="0"/>
          <w:szCs w:val="21"/>
        </w:rPr>
        <w:t>包装</w:t>
      </w:r>
      <w:bookmarkStart w:id="2" w:name="_GoBack"/>
      <w:bookmarkEnd w:id="2"/>
      <w:r w:rsidR="00560070" w:rsidRPr="005526D4">
        <w:rPr>
          <w:rFonts w:ascii="Arial" w:eastAsia="宋体" w:hAnsi="Arial" w:cs="Arial" w:hint="eastAsia"/>
          <w:kern w:val="0"/>
          <w:szCs w:val="21"/>
        </w:rPr>
        <w:t>，软件与硬件检测均合格</w:t>
      </w:r>
      <w:r w:rsidR="00F810A4" w:rsidRPr="005526D4">
        <w:rPr>
          <w:rFonts w:ascii="Arial" w:eastAsia="宋体" w:hAnsi="Arial" w:cs="Arial" w:hint="eastAsia"/>
          <w:kern w:val="0"/>
          <w:szCs w:val="21"/>
        </w:rPr>
        <w:t>后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，填写</w:t>
      </w:r>
      <w:r w:rsidR="007E2006" w:rsidRPr="005526D4">
        <w:rPr>
          <w:rFonts w:ascii="Arial" w:eastAsia="宋体" w:hAnsi="Arial" w:cs="Arial" w:hint="eastAsia"/>
          <w:kern w:val="0"/>
          <w:szCs w:val="21"/>
        </w:rPr>
        <w:t>测试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报告和出厂验收单，</w:t>
      </w:r>
      <w:r w:rsidR="00B95980" w:rsidRPr="005526D4">
        <w:rPr>
          <w:rFonts w:ascii="Arial" w:eastAsia="宋体" w:hAnsi="Arial" w:cs="Arial" w:hint="eastAsia"/>
          <w:kern w:val="0"/>
          <w:szCs w:val="21"/>
        </w:rPr>
        <w:t>粘贴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服务器“序列号”与“合格”标签</w:t>
      </w:r>
      <w:r w:rsidR="0014581D" w:rsidRPr="005526D4">
        <w:rPr>
          <w:rFonts w:ascii="Arial" w:eastAsia="宋体" w:hAnsi="Arial" w:cs="Arial" w:hint="eastAsia"/>
          <w:kern w:val="0"/>
          <w:szCs w:val="21"/>
        </w:rPr>
        <w:t>后</w:t>
      </w:r>
      <w:r w:rsidR="00560070" w:rsidRPr="005526D4">
        <w:rPr>
          <w:rFonts w:ascii="Arial" w:eastAsia="宋体" w:hAnsi="Arial" w:cs="Arial" w:hint="eastAsia"/>
          <w:kern w:val="0"/>
          <w:szCs w:val="21"/>
        </w:rPr>
        <w:t>整机包装。</w:t>
      </w:r>
    </w:p>
    <w:p w:rsidR="00760A57" w:rsidRPr="00677756" w:rsidRDefault="00CB3F6F" w:rsidP="00DC7504">
      <w:pPr>
        <w:pStyle w:val="2"/>
        <w:spacing w:afterLines="50" w:after="156"/>
      </w:pPr>
      <w:bookmarkStart w:id="3" w:name="_Toc99194786"/>
      <w:r>
        <w:rPr>
          <w:rFonts w:hint="eastAsia"/>
        </w:rPr>
        <w:t>1</w:t>
      </w:r>
      <w:r w:rsidR="00760A57">
        <w:rPr>
          <w:rFonts w:hint="eastAsia"/>
        </w:rPr>
        <w:t>.1</w:t>
      </w:r>
      <w:r w:rsidR="00196047">
        <w:rPr>
          <w:rFonts w:hint="eastAsia"/>
        </w:rPr>
        <w:t xml:space="preserve"> </w:t>
      </w:r>
      <w:r w:rsidR="00340CBA">
        <w:rPr>
          <w:rFonts w:hint="eastAsia"/>
        </w:rPr>
        <w:t>系统配置</w:t>
      </w:r>
      <w:bookmarkEnd w:id="3"/>
    </w:p>
    <w:p w:rsidR="00987463" w:rsidRPr="005526D4" w:rsidRDefault="00053359" w:rsidP="005526D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5526D4">
        <w:rPr>
          <w:rFonts w:ascii="Arial" w:eastAsia="宋体" w:hAnsi="Arial" w:cs="Arial" w:hint="eastAsia"/>
          <w:kern w:val="0"/>
          <w:szCs w:val="21"/>
        </w:rPr>
        <w:t>以下配置步骤</w:t>
      </w:r>
      <w:r w:rsidR="00987463" w:rsidRPr="005526D4">
        <w:rPr>
          <w:rFonts w:ascii="Arial" w:eastAsia="宋体" w:hAnsi="Arial" w:cs="Arial" w:hint="eastAsia"/>
          <w:kern w:val="0"/>
          <w:szCs w:val="21"/>
        </w:rPr>
        <w:t>主控模块</w:t>
      </w:r>
      <w:r w:rsidR="00987463" w:rsidRPr="005526D4">
        <w:rPr>
          <w:rFonts w:ascii="Arial" w:eastAsia="宋体" w:hAnsi="Arial" w:cs="Arial" w:hint="eastAsia"/>
          <w:kern w:val="0"/>
          <w:szCs w:val="21"/>
        </w:rPr>
        <w:t>1</w:t>
      </w:r>
      <w:r w:rsidR="00987463" w:rsidRPr="005526D4">
        <w:rPr>
          <w:rFonts w:ascii="Arial" w:eastAsia="宋体" w:hAnsi="Arial" w:cs="Arial" w:hint="eastAsia"/>
          <w:kern w:val="0"/>
          <w:szCs w:val="21"/>
        </w:rPr>
        <w:t>与主控模块</w:t>
      </w:r>
      <w:r w:rsidR="00987463" w:rsidRPr="005526D4">
        <w:rPr>
          <w:rFonts w:ascii="Arial" w:eastAsia="宋体" w:hAnsi="Arial" w:cs="Arial" w:hint="eastAsia"/>
          <w:kern w:val="0"/>
          <w:szCs w:val="21"/>
        </w:rPr>
        <w:t>2</w:t>
      </w:r>
      <w:r w:rsidR="00987463" w:rsidRPr="005526D4">
        <w:rPr>
          <w:rFonts w:ascii="Arial" w:eastAsia="宋体" w:hAnsi="Arial" w:cs="Arial" w:hint="eastAsia"/>
          <w:kern w:val="0"/>
          <w:szCs w:val="21"/>
        </w:rPr>
        <w:t>（若有）安装步骤相同。</w:t>
      </w:r>
    </w:p>
    <w:p w:rsidR="00340CBA" w:rsidRPr="00B24F1C" w:rsidRDefault="00340CBA" w:rsidP="00B24F1C">
      <w:pPr>
        <w:spacing w:line="240" w:lineRule="atLeast"/>
        <w:ind w:firstLine="420"/>
        <w:rPr>
          <w:rFonts w:ascii="Arial" w:hAnsi="Arial" w:cs="Arial"/>
        </w:rPr>
      </w:pPr>
      <w:r w:rsidRPr="00B24F1C">
        <w:rPr>
          <w:rFonts w:ascii="Arial" w:hAnsi="Arial" w:cs="Arial" w:hint="eastAsia"/>
        </w:rPr>
        <w:t>（</w:t>
      </w:r>
      <w:r w:rsidRPr="005B127B">
        <w:rPr>
          <w:rFonts w:ascii="Arial" w:hAnsi="Arial" w:cs="Arial" w:hint="eastAsia"/>
        </w:rPr>
        <w:t>1</w:t>
      </w:r>
      <w:r w:rsidRPr="00B24F1C">
        <w:rPr>
          <w:rFonts w:ascii="Arial" w:hAnsi="Arial" w:cs="Arial" w:hint="eastAsia"/>
        </w:rPr>
        <w:t>）先将主机安装好</w:t>
      </w:r>
      <w:r w:rsidRPr="00671F77">
        <w:rPr>
          <w:rFonts w:ascii="Arial" w:hAnsi="Arial" w:cs="Arial"/>
        </w:rPr>
        <w:t>Windows10 64</w:t>
      </w:r>
      <w:r w:rsidRPr="00671F77">
        <w:rPr>
          <w:rFonts w:ascii="Arial" w:hAnsi="Arial" w:cs="Arial"/>
        </w:rPr>
        <w:t>位</w:t>
      </w:r>
      <w:r>
        <w:rPr>
          <w:rFonts w:ascii="Arial" w:hAnsi="Arial" w:cs="Arial"/>
        </w:rPr>
        <w:t>中文版</w:t>
      </w:r>
      <w:r w:rsidRPr="00B24F1C">
        <w:rPr>
          <w:rFonts w:ascii="Arial" w:hAnsi="Arial" w:cs="Arial" w:hint="eastAsia"/>
        </w:rPr>
        <w:t>系统</w:t>
      </w:r>
      <w:r w:rsidR="00B07020" w:rsidRPr="00B24F1C">
        <w:rPr>
          <w:rFonts w:ascii="Arial" w:hAnsi="Arial" w:cs="Arial" w:hint="eastAsia"/>
        </w:rPr>
        <w:t>，然后将</w:t>
      </w:r>
      <w:r w:rsidR="000F22F4">
        <w:rPr>
          <w:rFonts w:ascii="Arial" w:hAnsi="Arial" w:cs="Arial" w:hint="eastAsia"/>
        </w:rPr>
        <w:t>巡检系统</w:t>
      </w:r>
      <w:r w:rsidR="00B24F1C" w:rsidRPr="00B24F1C">
        <w:rPr>
          <w:rFonts w:ascii="Arial" w:hAnsi="Arial" w:cs="Arial" w:hint="eastAsia"/>
        </w:rPr>
        <w:t>装机驱动（</w:t>
      </w:r>
      <w:r w:rsidR="00B24F1C" w:rsidRPr="00B24F1C">
        <w:rPr>
          <w:rFonts w:ascii="Arial" w:hAnsi="Arial" w:cs="Arial" w:hint="eastAsia"/>
        </w:rPr>
        <w:t>C</w:t>
      </w:r>
      <w:r w:rsidR="00B24F1C" w:rsidRPr="00B24F1C">
        <w:rPr>
          <w:rFonts w:ascii="Arial" w:hAnsi="Arial" w:cs="Arial" w:hint="eastAsia"/>
        </w:rPr>
        <w:t>）文件夹</w:t>
      </w:r>
      <w:r w:rsidR="000F22F4">
        <w:rPr>
          <w:rFonts w:ascii="Arial" w:hAnsi="Arial" w:cs="Arial" w:hint="eastAsia"/>
          <w:noProof/>
        </w:rPr>
        <w:drawing>
          <wp:inline distT="0" distB="0" distL="0" distR="0" wp14:anchorId="5DB3754A" wp14:editId="48A76D13">
            <wp:extent cx="595223" cy="777097"/>
            <wp:effectExtent l="0" t="0" r="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装机驱动文件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82" cy="79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F1C" w:rsidRPr="00B24F1C">
        <w:rPr>
          <w:rFonts w:ascii="Arial" w:hAnsi="Arial" w:cs="Arial" w:hint="eastAsia"/>
        </w:rPr>
        <w:t>复制到</w:t>
      </w:r>
      <w:r w:rsidR="00B24F1C" w:rsidRPr="00B24F1C">
        <w:rPr>
          <w:rFonts w:ascii="Arial" w:hAnsi="Arial" w:cs="Arial" w:hint="eastAsia"/>
        </w:rPr>
        <w:t>C</w:t>
      </w:r>
      <w:r w:rsidR="00B24F1C" w:rsidRPr="00B24F1C">
        <w:rPr>
          <w:rFonts w:ascii="Arial" w:hAnsi="Arial" w:cs="Arial" w:hint="eastAsia"/>
        </w:rPr>
        <w:t>盘根目录</w:t>
      </w:r>
      <w:r w:rsidRPr="00B24F1C">
        <w:rPr>
          <w:rFonts w:ascii="Arial" w:hAnsi="Arial" w:cs="Arial" w:hint="eastAsia"/>
        </w:rPr>
        <w:t>。</w:t>
      </w:r>
    </w:p>
    <w:p w:rsidR="00340CBA" w:rsidRDefault="00340CBA" w:rsidP="00340CBA">
      <w:pPr>
        <w:ind w:firstLine="420"/>
      </w:pPr>
      <w:r>
        <w:rPr>
          <w:rFonts w:hint="eastAsia"/>
        </w:rPr>
        <w:t>（</w:t>
      </w:r>
      <w:r w:rsidRPr="005B127B">
        <w:rPr>
          <w:rFonts w:ascii="Arial" w:hAnsi="Arial" w:cs="Arial" w:hint="eastAsia"/>
        </w:rPr>
        <w:t>2</w:t>
      </w:r>
      <w:r>
        <w:rPr>
          <w:rFonts w:hint="eastAsia"/>
        </w:rPr>
        <w:t>）在装机驱动文件夹</w:t>
      </w:r>
      <w:r>
        <w:rPr>
          <w:rFonts w:hint="eastAsia"/>
          <w:noProof/>
        </w:rPr>
        <w:drawing>
          <wp:inline distT="0" distB="0" distL="0" distR="0" wp14:anchorId="08CDA08C" wp14:editId="5394C98A">
            <wp:extent cx="595222" cy="92232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装机驱动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01" cy="93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内双击</w:t>
      </w:r>
      <w:r>
        <w:rPr>
          <w:rFonts w:hint="eastAsia"/>
          <w:noProof/>
        </w:rPr>
        <w:drawing>
          <wp:inline distT="0" distB="0" distL="0" distR="0" wp14:anchorId="0E049332" wp14:editId="608F9365">
            <wp:extent cx="593900" cy="760414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装机驱动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07" cy="76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图标，进行驱动安装。</w:t>
      </w:r>
    </w:p>
    <w:p w:rsidR="00987463" w:rsidRPr="00EC028F" w:rsidRDefault="00340CBA" w:rsidP="00EC028F">
      <w:pPr>
        <w:ind w:firstLine="420"/>
      </w:pPr>
      <w:r>
        <w:rPr>
          <w:rFonts w:hint="eastAsia"/>
        </w:rPr>
        <w:t>（</w:t>
      </w:r>
      <w:r w:rsidRPr="005B127B">
        <w:rPr>
          <w:rFonts w:ascii="Arial" w:hAnsi="Arial" w:cs="Arial" w:hint="eastAsia"/>
        </w:rPr>
        <w:t>3</w:t>
      </w:r>
      <w:r>
        <w:rPr>
          <w:rFonts w:hint="eastAsia"/>
        </w:rPr>
        <w:t>）在通讯扩展模块驱动文件夹</w:t>
      </w:r>
      <w:r>
        <w:rPr>
          <w:rFonts w:hint="eastAsia"/>
          <w:noProof/>
        </w:rPr>
        <w:drawing>
          <wp:inline distT="0" distB="0" distL="0" distR="0" wp14:anchorId="7F16664D" wp14:editId="195F854C">
            <wp:extent cx="560717" cy="890212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串口卡驱动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30" cy="90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内双击</w:t>
      </w:r>
      <w:r>
        <w:rPr>
          <w:rFonts w:hint="eastAsia"/>
          <w:noProof/>
        </w:rPr>
        <w:drawing>
          <wp:inline distT="0" distB="0" distL="0" distR="0" wp14:anchorId="008968B0" wp14:editId="3281E4A1">
            <wp:extent cx="586781" cy="742897"/>
            <wp:effectExtent l="0" t="0" r="381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串口卡驱动-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4" cy="74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图标，进行驱动安装。</w:t>
      </w:r>
    </w:p>
    <w:p w:rsidR="00987463" w:rsidRDefault="00987463" w:rsidP="00987463">
      <w:pPr>
        <w:spacing w:line="240" w:lineRule="atLeas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 w:rsidR="00EC028F">
        <w:rPr>
          <w:rFonts w:ascii="Arial" w:hAnsi="Arial" w:cs="Arial" w:hint="eastAsia"/>
        </w:rPr>
        <w:t>4</w:t>
      </w:r>
      <w:r>
        <w:rPr>
          <w:rFonts w:ascii="Arial" w:hAnsi="Arial" w:cs="Arial" w:hint="eastAsia"/>
        </w:rPr>
        <w:t>）</w:t>
      </w:r>
      <w:r w:rsidRPr="003A48BD">
        <w:rPr>
          <w:rFonts w:ascii="Arial" w:hAnsi="Arial" w:cs="Arial" w:hint="eastAsia"/>
        </w:rPr>
        <w:t>安装相机驱动软件</w:t>
      </w:r>
      <w:proofErr w:type="spellStart"/>
      <w:r w:rsidRPr="003A48BD">
        <w:rPr>
          <w:rFonts w:ascii="Arial" w:hAnsi="Arial" w:cs="Arial" w:hint="eastAsia"/>
        </w:rPr>
        <w:t>Sapera</w:t>
      </w:r>
      <w:proofErr w:type="spellEnd"/>
      <w:r w:rsidRPr="003A48BD">
        <w:rPr>
          <w:rFonts w:ascii="Arial" w:hAnsi="Arial" w:cs="Arial" w:hint="eastAsia"/>
        </w:rPr>
        <w:t xml:space="preserve"> </w:t>
      </w:r>
      <w:proofErr w:type="spellStart"/>
      <w:r w:rsidRPr="003A48BD">
        <w:rPr>
          <w:rFonts w:ascii="Arial" w:hAnsi="Arial" w:cs="Arial" w:hint="eastAsia"/>
        </w:rPr>
        <w:t>CamExpert</w:t>
      </w:r>
      <w:proofErr w:type="spellEnd"/>
      <w:r w:rsidRPr="003A48BD">
        <w:rPr>
          <w:rFonts w:ascii="Arial" w:hAnsi="Arial" w:cs="Arial" w:hint="eastAsia"/>
        </w:rPr>
        <w:t>，打开安装包</w:t>
      </w:r>
      <w:r w:rsidRPr="003A48BD">
        <w:rPr>
          <w:rFonts w:ascii="Arial" w:hAnsi="Arial" w:cs="Arial"/>
        </w:rPr>
        <w:t>sapera_lt_850_sdk</w:t>
      </w:r>
      <w:r w:rsidRPr="003A48BD">
        <w:rPr>
          <w:rFonts w:ascii="Arial" w:hAnsi="Arial" w:cs="Arial" w:hint="eastAsia"/>
        </w:rPr>
        <w:t>.</w:t>
      </w:r>
      <w:r w:rsidRPr="003A48BD">
        <w:rPr>
          <w:rFonts w:ascii="Arial" w:hAnsi="Arial" w:cs="Arial"/>
        </w:rPr>
        <w:t>exe</w:t>
      </w:r>
      <w:r w:rsidRPr="003A48BD">
        <w:rPr>
          <w:rFonts w:ascii="Arial" w:hAnsi="Arial" w:cs="Arial" w:hint="eastAsia"/>
          <w:noProof/>
        </w:rPr>
        <w:drawing>
          <wp:inline distT="0" distB="0" distL="0" distR="0" wp14:anchorId="3C2CD346" wp14:editId="1EB20128">
            <wp:extent cx="646862" cy="879230"/>
            <wp:effectExtent l="0" t="0" r="127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2" cy="87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8BD">
        <w:rPr>
          <w:rFonts w:ascii="Arial" w:hAnsi="Arial" w:cs="Arial" w:hint="eastAsia"/>
        </w:rPr>
        <w:t>运行安装程序。</w:t>
      </w:r>
    </w:p>
    <w:p w:rsidR="00FF51E7" w:rsidRPr="008D57C3" w:rsidRDefault="00FF51E7" w:rsidP="00987463">
      <w:pPr>
        <w:spacing w:line="240" w:lineRule="atLeas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）安装</w:t>
      </w:r>
      <w:r w:rsidRPr="00C43474">
        <w:rPr>
          <w:rFonts w:ascii="Arial" w:eastAsia="宋体" w:hAnsi="Arial" w:cs="Arial"/>
        </w:rPr>
        <w:t>AccessDatabaseEngine_X64</w:t>
      </w:r>
      <w:r>
        <w:rPr>
          <w:rFonts w:ascii="Arial" w:eastAsia="宋体" w:hAnsi="Arial" w:cs="Arial" w:hint="eastAsia"/>
        </w:rPr>
        <w:t>.e</w:t>
      </w:r>
      <w:r>
        <w:rPr>
          <w:rFonts w:ascii="Arial" w:eastAsia="宋体" w:hAnsi="Arial" w:cs="Arial"/>
        </w:rPr>
        <w:t>xe</w:t>
      </w:r>
      <w:r w:rsidR="00435C5C">
        <w:rPr>
          <w:rFonts w:ascii="Arial" w:eastAsia="宋体" w:hAnsi="Arial" w:cs="Arial" w:hint="eastAsia"/>
          <w:noProof/>
        </w:rPr>
        <w:drawing>
          <wp:inline distT="0" distB="0" distL="0" distR="0" wp14:anchorId="2DE319CC" wp14:editId="7C617EC6">
            <wp:extent cx="629728" cy="912222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环境文件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49" cy="92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AC8">
        <w:rPr>
          <w:rFonts w:ascii="Arial" w:eastAsia="宋体" w:hAnsi="Arial" w:cs="Arial"/>
        </w:rPr>
        <w:t>环境软件</w:t>
      </w:r>
      <w:r>
        <w:rPr>
          <w:rFonts w:ascii="Arial" w:eastAsia="宋体" w:hAnsi="Arial" w:cs="Arial" w:hint="eastAsia"/>
        </w:rPr>
        <w:t>。</w:t>
      </w:r>
    </w:p>
    <w:p w:rsidR="00987463" w:rsidRDefault="00987463" w:rsidP="00987463">
      <w:pPr>
        <w:spacing w:line="240" w:lineRule="atLeas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 w:rsidR="00FF51E7">
        <w:rPr>
          <w:rFonts w:ascii="Arial" w:hAnsi="Arial" w:cs="Arial" w:hint="eastAsia"/>
        </w:rPr>
        <w:t>6</w:t>
      </w:r>
      <w:r>
        <w:rPr>
          <w:rFonts w:ascii="Arial" w:hAnsi="Arial" w:cs="Arial" w:hint="eastAsia"/>
        </w:rPr>
        <w:t>）将</w:t>
      </w:r>
      <w:proofErr w:type="spellStart"/>
      <w:r w:rsidRPr="008D57C3">
        <w:rPr>
          <w:rFonts w:ascii="Arial" w:hAnsi="Arial" w:cs="Arial"/>
        </w:rPr>
        <w:t>TrackDoctor</w:t>
      </w:r>
      <w:proofErr w:type="spellEnd"/>
      <w:r w:rsidRPr="008D57C3">
        <w:rPr>
          <w:rFonts w:ascii="Arial" w:hAnsi="Arial" w:cs="Arial"/>
        </w:rPr>
        <w:t>采集软件文件夹</w:t>
      </w:r>
      <w:r>
        <w:rPr>
          <w:rFonts w:ascii="Arial" w:hAnsi="Arial" w:cs="Arial"/>
          <w:noProof/>
        </w:rPr>
        <w:drawing>
          <wp:inline distT="0" distB="0" distL="0" distR="0" wp14:anchorId="43495FB3" wp14:editId="70E933E9">
            <wp:extent cx="629728" cy="794253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83" cy="8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7C3">
        <w:rPr>
          <w:rFonts w:ascii="Arial" w:hAnsi="Arial" w:cs="Arial"/>
        </w:rPr>
        <w:t>复制到</w:t>
      </w:r>
      <w:r>
        <w:rPr>
          <w:rFonts w:ascii="Arial" w:hAnsi="Arial" w:cs="Arial" w:hint="eastAsia"/>
        </w:rPr>
        <w:t>C</w:t>
      </w:r>
      <w:r>
        <w:rPr>
          <w:rFonts w:ascii="Arial" w:hAnsi="Arial" w:cs="Arial"/>
        </w:rPr>
        <w:t>盘根目录</w:t>
      </w:r>
      <w:r w:rsidRPr="008D57C3">
        <w:rPr>
          <w:rFonts w:ascii="Arial" w:hAnsi="Arial" w:cs="Arial" w:hint="eastAsia"/>
        </w:rPr>
        <w:t>，</w:t>
      </w:r>
      <w:r>
        <w:rPr>
          <w:rFonts w:ascii="Arial" w:hAnsi="Arial" w:cs="Arial" w:hint="eastAsia"/>
        </w:rPr>
        <w:t>运行前需</w:t>
      </w:r>
      <w:r w:rsidRPr="008D57C3">
        <w:rPr>
          <w:rFonts w:ascii="Arial" w:hAnsi="Arial" w:cs="Arial"/>
        </w:rPr>
        <w:t>插入加密狗</w:t>
      </w:r>
      <w:r w:rsidRPr="008D57C3">
        <w:rPr>
          <w:rFonts w:ascii="Arial" w:hAnsi="Arial" w:cs="Arial" w:hint="eastAsia"/>
        </w:rPr>
        <w:t>。</w:t>
      </w:r>
    </w:p>
    <w:p w:rsidR="00D3095F" w:rsidRPr="008D57C3" w:rsidRDefault="00D3095F" w:rsidP="00987463">
      <w:pPr>
        <w:spacing w:line="240" w:lineRule="atLeast"/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（</w:t>
      </w:r>
      <w:r>
        <w:rPr>
          <w:rFonts w:ascii="Arial" w:hAnsi="Arial" w:cs="Arial" w:hint="eastAsia"/>
        </w:rPr>
        <w:t>7</w:t>
      </w:r>
      <w:r>
        <w:rPr>
          <w:rFonts w:ascii="Arial" w:hAnsi="Arial" w:cs="Arial" w:hint="eastAsia"/>
        </w:rPr>
        <w:t>）将放有配置文件的</w:t>
      </w:r>
      <w:proofErr w:type="spellStart"/>
      <w:r>
        <w:rPr>
          <w:rFonts w:ascii="Arial" w:hAnsi="Arial" w:cs="Arial" w:hint="eastAsia"/>
        </w:rPr>
        <w:t>cfg</w:t>
      </w:r>
      <w:proofErr w:type="spellEnd"/>
      <w:r>
        <w:rPr>
          <w:rFonts w:ascii="Arial" w:hAnsi="Arial" w:cs="Arial" w:hint="eastAsia"/>
        </w:rPr>
        <w:t>文件夹</w:t>
      </w:r>
      <w:r>
        <w:rPr>
          <w:rFonts w:ascii="Arial" w:hAnsi="Arial" w:cs="Arial" w:hint="eastAsia"/>
          <w:noProof/>
        </w:rPr>
        <w:drawing>
          <wp:inline distT="0" distB="0" distL="0" distR="0" wp14:anchorId="3D796256" wp14:editId="74BE5E45">
            <wp:extent cx="552091" cy="808419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07" cy="80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</w:rPr>
        <w:t>复制到</w:t>
      </w:r>
      <w:r>
        <w:rPr>
          <w:rFonts w:ascii="Arial" w:hAnsi="Arial" w:cs="Arial" w:hint="eastAsia"/>
        </w:rPr>
        <w:t>C</w:t>
      </w:r>
      <w:r>
        <w:rPr>
          <w:rFonts w:ascii="Arial" w:hAnsi="Arial" w:cs="Arial" w:hint="eastAsia"/>
        </w:rPr>
        <w:t>盘根目录。</w:t>
      </w:r>
    </w:p>
    <w:p w:rsidR="00987463" w:rsidRPr="00DD02A9" w:rsidRDefault="00A96597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安装配置</w:t>
      </w:r>
      <w:r w:rsidR="00EC028F" w:rsidRPr="00DD02A9">
        <w:rPr>
          <w:rFonts w:ascii="Arial" w:eastAsia="宋体" w:hAnsi="Arial" w:cs="Arial" w:hint="eastAsia"/>
          <w:kern w:val="0"/>
          <w:szCs w:val="21"/>
        </w:rPr>
        <w:t>完成后进入以下配置步骤。</w:t>
      </w:r>
    </w:p>
    <w:p w:rsidR="00340CBA" w:rsidRPr="00340CBA" w:rsidRDefault="00340CBA" w:rsidP="00DC750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4" w:name="_Toc69478194"/>
      <w:bookmarkStart w:id="5" w:name="_Toc98402726"/>
      <w:r w:rsidRPr="00340CBA">
        <w:rPr>
          <w:rFonts w:ascii="Arial" w:eastAsia="黑体" w:hAnsi="Arial" w:cs="Arial" w:hint="eastAsia"/>
          <w:b/>
          <w:kern w:val="0"/>
          <w:sz w:val="24"/>
          <w:szCs w:val="28"/>
        </w:rPr>
        <w:t>1.1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.1</w:t>
      </w:r>
      <w:r w:rsidR="003B40C2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Pr="00340CBA">
        <w:rPr>
          <w:rFonts w:ascii="Arial" w:eastAsia="黑体" w:hAnsi="Arial" w:cs="Arial" w:hint="eastAsia"/>
          <w:b/>
          <w:kern w:val="0"/>
          <w:sz w:val="24"/>
          <w:szCs w:val="28"/>
        </w:rPr>
        <w:t>环境</w:t>
      </w:r>
      <w:bookmarkEnd w:id="4"/>
      <w:bookmarkEnd w:id="5"/>
      <w:r w:rsidR="003B40C2">
        <w:rPr>
          <w:rFonts w:ascii="Arial" w:eastAsia="黑体" w:hAnsi="Arial" w:cs="Arial" w:hint="eastAsia"/>
          <w:b/>
          <w:kern w:val="0"/>
          <w:sz w:val="24"/>
          <w:szCs w:val="28"/>
        </w:rPr>
        <w:t>安装</w:t>
      </w:r>
    </w:p>
    <w:p w:rsidR="00340CBA" w:rsidRPr="0029540F" w:rsidRDefault="00340CBA" w:rsidP="00340CBA">
      <w:pPr>
        <w:ind w:firstLine="420"/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</w:t>
      </w:r>
      <w:r w:rsidR="000479C2">
        <w:rPr>
          <w:rFonts w:ascii="Arial" w:hAnsi="Arial" w:cs="Arial" w:hint="eastAsia"/>
        </w:rPr>
        <w:t>打开</w:t>
      </w:r>
      <w:r w:rsidR="000479C2" w:rsidRPr="00E24B32">
        <w:rPr>
          <w:rFonts w:ascii="Arial" w:hAnsi="Arial" w:cs="Arial" w:hint="eastAsia"/>
        </w:rPr>
        <w:t>DirectX Repair</w:t>
      </w:r>
      <w:r w:rsidR="000479C2">
        <w:rPr>
          <w:rFonts w:ascii="Arial" w:hAnsi="Arial" w:cs="Arial" w:hint="eastAsia"/>
        </w:rPr>
        <w:t>修复工具</w:t>
      </w:r>
      <w:r w:rsidR="000479C2" w:rsidRPr="00161625">
        <w:rPr>
          <w:rFonts w:hint="eastAsia"/>
          <w:noProof/>
        </w:rPr>
        <w:drawing>
          <wp:inline distT="0" distB="0" distL="0" distR="0" wp14:anchorId="463385E3" wp14:editId="41A422DE">
            <wp:extent cx="603849" cy="859535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7" cy="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9C2">
        <w:rPr>
          <w:rFonts w:ascii="Arial" w:hAnsi="Arial" w:cs="Arial" w:hint="eastAsia"/>
        </w:rPr>
        <w:t>文件夹，</w:t>
      </w:r>
      <w:r>
        <w:rPr>
          <w:rFonts w:ascii="Arial" w:hAnsi="Arial" w:cs="Arial" w:hint="eastAsia"/>
        </w:rPr>
        <w:t>运行</w:t>
      </w:r>
      <w:r w:rsidRPr="00161625">
        <w:rPr>
          <w:rFonts w:hint="eastAsia"/>
          <w:noProof/>
        </w:rPr>
        <w:drawing>
          <wp:inline distT="0" distB="0" distL="0" distR="0" wp14:anchorId="50DA6A7A" wp14:editId="66339D44">
            <wp:extent cx="577970" cy="754571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-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16" cy="77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</w:rPr>
        <w:t>完成软件运行</w:t>
      </w:r>
      <w:r w:rsidRPr="00E24B32">
        <w:rPr>
          <w:rFonts w:ascii="Arial" w:hAnsi="Arial" w:cs="Arial" w:hint="eastAsia"/>
        </w:rPr>
        <w:t>环境</w:t>
      </w:r>
      <w:r>
        <w:rPr>
          <w:rFonts w:ascii="Arial" w:hAnsi="Arial" w:cs="Arial" w:hint="eastAsia"/>
        </w:rPr>
        <w:t>的修复与安装</w:t>
      </w:r>
      <w:r w:rsidRPr="00E24B32">
        <w:rPr>
          <w:rFonts w:ascii="Arial" w:hAnsi="Arial" w:cs="Arial" w:hint="eastAsia"/>
        </w:rPr>
        <w:t>。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2</w:t>
      </w:r>
      <w:r w:rsidRPr="00DD02A9">
        <w:rPr>
          <w:rFonts w:ascii="Arial" w:eastAsia="宋体" w:hAnsi="Arial" w:cs="Arial" w:hint="eastAsia"/>
          <w:kern w:val="0"/>
          <w:szCs w:val="21"/>
        </w:rPr>
        <w:t>）</w:t>
      </w:r>
      <w:r w:rsidRPr="00DD02A9">
        <w:rPr>
          <w:rFonts w:ascii="Arial" w:eastAsia="宋体" w:hAnsi="Arial" w:cs="Arial" w:hint="eastAsia"/>
          <w:kern w:val="0"/>
          <w:szCs w:val="21"/>
        </w:rPr>
        <w:t>DirectX Repair</w:t>
      </w:r>
      <w:r w:rsidRPr="00DD02A9">
        <w:rPr>
          <w:rFonts w:ascii="Arial" w:eastAsia="宋体" w:hAnsi="Arial" w:cs="Arial" w:hint="eastAsia"/>
          <w:kern w:val="0"/>
          <w:szCs w:val="21"/>
        </w:rPr>
        <w:t>修复工具</w:t>
      </w:r>
      <w:r w:rsidRPr="00DD02A9">
        <w:rPr>
          <w:rFonts w:ascii="Arial" w:eastAsia="宋体" w:hAnsi="Arial" w:cs="Arial"/>
          <w:kern w:val="0"/>
          <w:szCs w:val="21"/>
        </w:rPr>
        <w:t>启动后</w:t>
      </w:r>
      <w:r w:rsidRPr="00DD02A9">
        <w:rPr>
          <w:rFonts w:ascii="Arial" w:eastAsia="宋体" w:hAnsi="Arial" w:cs="Arial" w:hint="eastAsia"/>
          <w:kern w:val="0"/>
          <w:szCs w:val="21"/>
        </w:rPr>
        <w:t>界面如图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-1</w:t>
      </w:r>
      <w:r w:rsidRPr="00DD02A9">
        <w:rPr>
          <w:rFonts w:ascii="Arial" w:eastAsia="宋体" w:hAnsi="Arial" w:cs="Arial" w:hint="eastAsia"/>
          <w:kern w:val="0"/>
          <w:szCs w:val="21"/>
        </w:rPr>
        <w:t>所示，</w:t>
      </w:r>
      <w:r w:rsidRPr="00DD02A9">
        <w:rPr>
          <w:rFonts w:ascii="Arial" w:eastAsia="宋体" w:hAnsi="Arial" w:cs="Arial"/>
          <w:kern w:val="0"/>
          <w:szCs w:val="21"/>
        </w:rPr>
        <w:t>点击</w:t>
      </w:r>
      <w:r w:rsidRPr="00DD02A9">
        <w:rPr>
          <w:rFonts w:ascii="Arial" w:eastAsia="宋体" w:hAnsi="Arial" w:cs="Arial" w:hint="eastAsia"/>
          <w:kern w:val="0"/>
          <w:szCs w:val="21"/>
        </w:rPr>
        <w:t>“</w:t>
      </w:r>
      <w:r w:rsidRPr="00DD02A9">
        <w:rPr>
          <w:rFonts w:ascii="Arial" w:eastAsia="宋体" w:hAnsi="Arial" w:cs="Arial"/>
          <w:kern w:val="0"/>
          <w:szCs w:val="21"/>
        </w:rPr>
        <w:t>检测并修复</w:t>
      </w:r>
      <w:r w:rsidRPr="00DD02A9">
        <w:rPr>
          <w:rFonts w:ascii="Arial" w:eastAsia="宋体" w:hAnsi="Arial" w:cs="Arial" w:hint="eastAsia"/>
          <w:kern w:val="0"/>
          <w:szCs w:val="21"/>
        </w:rPr>
        <w:t>”按钮，等待修复完成。</w:t>
      </w:r>
    </w:p>
    <w:p w:rsidR="00340CBA" w:rsidRPr="00161625" w:rsidRDefault="00340CBA" w:rsidP="00340CBA">
      <w:pPr>
        <w:jc w:val="center"/>
      </w:pPr>
      <w:r w:rsidRPr="00161625">
        <w:rPr>
          <w:rFonts w:hint="eastAsia"/>
          <w:noProof/>
        </w:rPr>
        <w:drawing>
          <wp:inline distT="0" distB="0" distL="0" distR="0" wp14:anchorId="65251676" wp14:editId="5ADBA81F">
            <wp:extent cx="2694301" cy="2582259"/>
            <wp:effectExtent l="0" t="0" r="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-1.PN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522" cy="258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DirectX</w:t>
      </w:r>
      <w:r w:rsidRPr="009D4912">
        <w:rPr>
          <w:rFonts w:ascii="Arial" w:eastAsia="黑体" w:hAnsi="Arial" w:cs="Arial" w:hint="eastAsia"/>
          <w:kern w:val="0"/>
          <w:szCs w:val="21"/>
        </w:rPr>
        <w:t>修复工具界面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3</w:t>
      </w:r>
      <w:r w:rsidRPr="00DD02A9">
        <w:rPr>
          <w:rFonts w:ascii="Arial" w:eastAsia="宋体" w:hAnsi="Arial" w:cs="Arial" w:hint="eastAsia"/>
          <w:kern w:val="0"/>
          <w:szCs w:val="21"/>
        </w:rPr>
        <w:t>）修复完成</w:t>
      </w:r>
      <w:proofErr w:type="gramStart"/>
      <w:r w:rsidRPr="00DD02A9">
        <w:rPr>
          <w:rFonts w:ascii="Arial" w:eastAsia="宋体" w:hAnsi="Arial" w:cs="Arial" w:hint="eastAsia"/>
          <w:kern w:val="0"/>
          <w:szCs w:val="21"/>
        </w:rPr>
        <w:t>后软件</w:t>
      </w:r>
      <w:proofErr w:type="gramEnd"/>
      <w:r w:rsidRPr="00DD02A9">
        <w:rPr>
          <w:rFonts w:ascii="Arial" w:eastAsia="宋体" w:hAnsi="Arial" w:cs="Arial" w:hint="eastAsia"/>
          <w:kern w:val="0"/>
          <w:szCs w:val="21"/>
        </w:rPr>
        <w:t>界面如图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-2</w:t>
      </w:r>
      <w:r w:rsidRPr="00DD02A9">
        <w:rPr>
          <w:rFonts w:ascii="Arial" w:eastAsia="宋体" w:hAnsi="Arial" w:cs="Arial" w:hint="eastAsia"/>
          <w:kern w:val="0"/>
          <w:szCs w:val="21"/>
        </w:rPr>
        <w:t>所示，点击“退出”</w:t>
      </w:r>
      <w:r w:rsidR="000B1472" w:rsidRPr="00DD02A9">
        <w:rPr>
          <w:rFonts w:ascii="Arial" w:eastAsia="宋体" w:hAnsi="Arial" w:cs="Arial" w:hint="eastAsia"/>
          <w:kern w:val="0"/>
          <w:szCs w:val="21"/>
        </w:rPr>
        <w:t>按钮</w:t>
      </w:r>
      <w:r w:rsidRPr="00DD02A9">
        <w:rPr>
          <w:rFonts w:ascii="Arial" w:eastAsia="宋体" w:hAnsi="Arial" w:cs="Arial" w:hint="eastAsia"/>
          <w:kern w:val="0"/>
          <w:szCs w:val="21"/>
        </w:rPr>
        <w:t>，软件运行环境安装完成。</w:t>
      </w:r>
    </w:p>
    <w:p w:rsidR="00340CBA" w:rsidRPr="00161625" w:rsidRDefault="00340CBA" w:rsidP="00340CBA">
      <w:pPr>
        <w:jc w:val="center"/>
      </w:pPr>
      <w:r w:rsidRPr="00161625">
        <w:rPr>
          <w:rFonts w:hint="eastAsia"/>
          <w:noProof/>
        </w:rPr>
        <w:lastRenderedPageBreak/>
        <w:drawing>
          <wp:inline distT="0" distB="0" distL="0" distR="0" wp14:anchorId="37CDA5BF" wp14:editId="675C6D39">
            <wp:extent cx="2863970" cy="2744873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X修复-4.PN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970" cy="274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2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软件运行环境安装完成</w:t>
      </w:r>
    </w:p>
    <w:p w:rsidR="00340CBA" w:rsidRPr="00987463" w:rsidRDefault="00340CBA" w:rsidP="00DC750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69478195"/>
      <w:bookmarkStart w:id="7" w:name="_Toc98402727"/>
      <w:r w:rsidRPr="00987463"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987463" w:rsidRPr="00987463">
        <w:rPr>
          <w:rFonts w:ascii="Arial" w:eastAsia="黑体" w:hAnsi="Arial" w:cs="Arial" w:hint="eastAsia"/>
          <w:b/>
          <w:kern w:val="0"/>
          <w:sz w:val="24"/>
          <w:szCs w:val="28"/>
        </w:rPr>
        <w:t>.1</w:t>
      </w:r>
      <w:r w:rsidRPr="00987463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.2 </w:t>
      </w:r>
      <w:r w:rsidRPr="00987463">
        <w:rPr>
          <w:rFonts w:ascii="Arial" w:eastAsia="黑体" w:hAnsi="Arial" w:cs="Arial" w:hint="eastAsia"/>
          <w:b/>
          <w:kern w:val="0"/>
          <w:sz w:val="24"/>
          <w:szCs w:val="28"/>
        </w:rPr>
        <w:t>网卡配置</w:t>
      </w:r>
      <w:bookmarkEnd w:id="6"/>
      <w:bookmarkEnd w:id="7"/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相机通过</w:t>
      </w:r>
      <w:r w:rsidR="001400CC" w:rsidRPr="00DD02A9">
        <w:rPr>
          <w:rFonts w:ascii="Arial" w:eastAsia="宋体" w:hAnsi="Arial" w:cs="Arial" w:hint="eastAsia"/>
          <w:kern w:val="0"/>
          <w:szCs w:val="21"/>
        </w:rPr>
        <w:t>千兆</w:t>
      </w:r>
      <w:r w:rsidRPr="00DD02A9">
        <w:rPr>
          <w:rFonts w:ascii="Arial" w:eastAsia="宋体" w:hAnsi="Arial" w:cs="Arial" w:hint="eastAsia"/>
          <w:kern w:val="0"/>
          <w:szCs w:val="21"/>
        </w:rPr>
        <w:t>网口连接</w:t>
      </w:r>
      <w:r w:rsidR="002C7D7F" w:rsidRPr="00DD02A9">
        <w:rPr>
          <w:rFonts w:ascii="Arial" w:eastAsia="宋体" w:hAnsi="Arial" w:cs="Arial" w:hint="eastAsia"/>
          <w:kern w:val="0"/>
          <w:szCs w:val="21"/>
        </w:rPr>
        <w:t>采集</w:t>
      </w:r>
      <w:r w:rsidRPr="00DD02A9">
        <w:rPr>
          <w:rFonts w:ascii="Arial" w:eastAsia="宋体" w:hAnsi="Arial" w:cs="Arial" w:hint="eastAsia"/>
          <w:kern w:val="0"/>
          <w:szCs w:val="21"/>
        </w:rPr>
        <w:t>主</w:t>
      </w:r>
      <w:r w:rsidR="00150FA5" w:rsidRPr="00DD02A9">
        <w:rPr>
          <w:rFonts w:ascii="Arial" w:eastAsia="宋体" w:hAnsi="Arial" w:cs="Arial" w:hint="eastAsia"/>
          <w:kern w:val="0"/>
          <w:szCs w:val="21"/>
        </w:rPr>
        <w:t>机</w:t>
      </w:r>
      <w:r w:rsidRPr="00DD02A9">
        <w:rPr>
          <w:rFonts w:ascii="Arial" w:eastAsia="宋体" w:hAnsi="Arial" w:cs="Arial" w:hint="eastAsia"/>
          <w:kern w:val="0"/>
          <w:szCs w:val="21"/>
        </w:rPr>
        <w:t>，需要对网口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进行正确配置，配置方法如下：</w:t>
      </w:r>
    </w:p>
    <w:p w:rsidR="00340CBA" w:rsidRPr="008D57C3" w:rsidRDefault="00340CBA" w:rsidP="00340CBA">
      <w:pPr>
        <w:ind w:firstLine="420"/>
        <w:rPr>
          <w:rFonts w:ascii="Arial" w:hAnsi="Arial" w:cs="Arial"/>
        </w:rPr>
      </w:pPr>
      <w:r w:rsidRPr="008D57C3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 w:rsidRPr="008D57C3">
        <w:rPr>
          <w:rFonts w:ascii="Arial" w:hAnsi="Arial" w:cs="Arial" w:hint="eastAsia"/>
        </w:rPr>
        <w:t>）点击屏幕右下角网络访问图标（未接入互联网状态</w:t>
      </w:r>
      <w:r>
        <w:rPr>
          <w:rFonts w:ascii="Arial" w:hAnsi="Arial" w:cs="Arial" w:hint="eastAsia"/>
        </w:rPr>
        <w:t>为</w:t>
      </w:r>
      <w:r w:rsidRPr="00161625">
        <w:rPr>
          <w:rFonts w:hint="eastAsia"/>
          <w:noProof/>
        </w:rPr>
        <w:drawing>
          <wp:inline distT="0" distB="0" distL="0" distR="0" wp14:anchorId="5FD6FF91" wp14:editId="5617520A">
            <wp:extent cx="287547" cy="331788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络（断）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92" cy="33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7C3">
        <w:rPr>
          <w:rFonts w:ascii="Arial" w:hAnsi="Arial" w:cs="Arial" w:hint="eastAsia"/>
        </w:rPr>
        <w:t>，接入互联网状态</w:t>
      </w:r>
      <w:r>
        <w:rPr>
          <w:rFonts w:ascii="Arial" w:hAnsi="Arial" w:cs="Arial" w:hint="eastAsia"/>
        </w:rPr>
        <w:t>为</w:t>
      </w:r>
      <w:r w:rsidRPr="00161625">
        <w:rPr>
          <w:rFonts w:hint="eastAsia"/>
          <w:noProof/>
        </w:rPr>
        <w:drawing>
          <wp:inline distT="0" distB="0" distL="0" distR="0" wp14:anchorId="57B326D8" wp14:editId="0EE604D0">
            <wp:extent cx="287260" cy="319178"/>
            <wp:effectExtent l="0" t="0" r="0" b="508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络（通）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9" cy="3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57C3">
        <w:rPr>
          <w:rFonts w:ascii="Arial" w:hAnsi="Arial" w:cs="Arial" w:hint="eastAsia"/>
        </w:rPr>
        <w:t>），</w:t>
      </w:r>
      <w:r>
        <w:rPr>
          <w:rFonts w:ascii="Arial" w:hAnsi="Arial" w:cs="Arial" w:hint="eastAsia"/>
        </w:rPr>
        <w:t>位置</w:t>
      </w:r>
      <w:r w:rsidRPr="008D57C3">
        <w:rPr>
          <w:rFonts w:ascii="Arial" w:hAnsi="Arial" w:cs="Arial" w:hint="eastAsia"/>
        </w:rPr>
        <w:t>如图</w:t>
      </w:r>
      <w:r>
        <w:rPr>
          <w:rFonts w:ascii="Arial" w:hAnsi="Arial" w:cs="Arial"/>
        </w:rPr>
        <w:t>1</w:t>
      </w:r>
      <w:r w:rsidRPr="008D57C3">
        <w:rPr>
          <w:rFonts w:ascii="Arial" w:hAnsi="Arial" w:cs="Arial" w:hint="eastAsia"/>
        </w:rPr>
        <w:t>-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中红框</w:t>
      </w:r>
      <w:r w:rsidRPr="008D57C3">
        <w:rPr>
          <w:rFonts w:ascii="Arial" w:hAnsi="Arial" w:cs="Arial" w:hint="eastAsia"/>
        </w:rPr>
        <w:t>所示</w:t>
      </w:r>
      <w:r>
        <w:rPr>
          <w:rFonts w:ascii="Arial" w:hAnsi="Arial" w:cs="Arial" w:hint="eastAsia"/>
        </w:rPr>
        <w:t>。</w:t>
      </w:r>
    </w:p>
    <w:p w:rsidR="00340CBA" w:rsidRPr="00161625" w:rsidRDefault="00340CBA" w:rsidP="00340CBA">
      <w:pPr>
        <w:jc w:val="center"/>
      </w:pPr>
      <w:r>
        <w:rPr>
          <w:noProof/>
        </w:rPr>
        <w:drawing>
          <wp:inline distT="0" distB="0" distL="0" distR="0" wp14:anchorId="295358F6" wp14:editId="7D888E16">
            <wp:extent cx="1035169" cy="396815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络图标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5169" cy="39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3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网络访问图标位置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在弹出的菜单中点击“网络和</w:t>
      </w:r>
      <w:r w:rsidRPr="00DD02A9">
        <w:rPr>
          <w:rFonts w:ascii="Arial" w:eastAsia="宋体" w:hAnsi="Arial" w:cs="Arial" w:hint="eastAsia"/>
          <w:kern w:val="0"/>
          <w:szCs w:val="21"/>
        </w:rPr>
        <w:t>Internet</w:t>
      </w:r>
      <w:r w:rsidRPr="00DD02A9">
        <w:rPr>
          <w:rFonts w:ascii="Arial" w:eastAsia="宋体" w:hAnsi="Arial" w:cs="Arial" w:hint="eastAsia"/>
          <w:kern w:val="0"/>
          <w:szCs w:val="21"/>
        </w:rPr>
        <w:t>设置”按钮，然后在弹出的设置窗口中点击“更改适配器选项”</w:t>
      </w:r>
      <w:r w:rsidR="007B5DA5" w:rsidRPr="00DD02A9">
        <w:rPr>
          <w:rFonts w:ascii="Arial" w:eastAsia="宋体" w:hAnsi="Arial" w:cs="Arial" w:hint="eastAsia"/>
          <w:kern w:val="0"/>
          <w:szCs w:val="21"/>
        </w:rPr>
        <w:t>，进入“网络连接”窗口</w:t>
      </w:r>
      <w:r w:rsidRPr="00DD02A9">
        <w:rPr>
          <w:rFonts w:ascii="Arial" w:eastAsia="宋体" w:hAnsi="Arial" w:cs="Arial" w:hint="eastAsia"/>
          <w:kern w:val="0"/>
          <w:szCs w:val="21"/>
        </w:rPr>
        <w:t>。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2</w:t>
      </w:r>
      <w:r w:rsidRPr="00DD02A9">
        <w:rPr>
          <w:rFonts w:ascii="Arial" w:eastAsia="宋体" w:hAnsi="Arial" w:cs="Arial" w:hint="eastAsia"/>
          <w:kern w:val="0"/>
          <w:szCs w:val="21"/>
        </w:rPr>
        <w:t>）将</w:t>
      </w:r>
      <w:r w:rsidR="00E26CAA" w:rsidRPr="00DD02A9">
        <w:rPr>
          <w:rFonts w:ascii="Arial" w:eastAsia="宋体" w:hAnsi="Arial" w:cs="Arial" w:hint="eastAsia"/>
          <w:kern w:val="0"/>
          <w:szCs w:val="21"/>
        </w:rPr>
        <w:t>“网络连接”</w:t>
      </w:r>
      <w:r w:rsidRPr="00DD02A9">
        <w:rPr>
          <w:rFonts w:ascii="Arial" w:eastAsia="宋体" w:hAnsi="Arial" w:cs="Arial" w:hint="eastAsia"/>
          <w:kern w:val="0"/>
          <w:szCs w:val="21"/>
        </w:rPr>
        <w:t>窗口中的</w:t>
      </w:r>
      <w:r w:rsidR="00E26CAA" w:rsidRPr="00DD02A9">
        <w:rPr>
          <w:rFonts w:ascii="Arial" w:eastAsia="宋体" w:hAnsi="Arial" w:cs="Arial" w:hint="eastAsia"/>
          <w:kern w:val="0"/>
          <w:szCs w:val="21"/>
        </w:rPr>
        <w:t>“网络适配器”</w:t>
      </w:r>
      <w:r w:rsidRPr="00DD02A9">
        <w:rPr>
          <w:rFonts w:ascii="Arial" w:eastAsia="宋体" w:hAnsi="Arial" w:cs="Arial" w:hint="eastAsia"/>
          <w:kern w:val="0"/>
          <w:szCs w:val="21"/>
        </w:rPr>
        <w:t>与主控模块面板上的网口命名为同一</w:t>
      </w:r>
      <w:r w:rsidR="00E26CAA" w:rsidRPr="00DD02A9">
        <w:rPr>
          <w:rFonts w:ascii="Arial" w:eastAsia="宋体" w:hAnsi="Arial" w:cs="Arial" w:hint="eastAsia"/>
          <w:kern w:val="0"/>
          <w:szCs w:val="21"/>
        </w:rPr>
        <w:t>名称</w:t>
      </w:r>
      <w:r w:rsidRPr="00DD02A9">
        <w:rPr>
          <w:rFonts w:ascii="Arial" w:eastAsia="宋体" w:hAnsi="Arial" w:cs="Arial" w:hint="eastAsia"/>
          <w:kern w:val="0"/>
          <w:szCs w:val="21"/>
        </w:rPr>
        <w:t>（识别方法：插拔某个网口后观察网络连接窗口中</w:t>
      </w:r>
      <w:r w:rsidR="002027EC" w:rsidRPr="00DD02A9">
        <w:rPr>
          <w:rFonts w:ascii="Arial" w:eastAsia="宋体" w:hAnsi="Arial" w:cs="Arial" w:hint="eastAsia"/>
          <w:kern w:val="0"/>
          <w:szCs w:val="21"/>
        </w:rPr>
        <w:t>发生变化的</w:t>
      </w:r>
      <w:r w:rsidRPr="00DD02A9">
        <w:rPr>
          <w:rFonts w:ascii="Arial" w:eastAsia="宋体" w:hAnsi="Arial" w:cs="Arial" w:hint="eastAsia"/>
          <w:kern w:val="0"/>
          <w:szCs w:val="21"/>
        </w:rPr>
        <w:t>网络适配器）。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将网络适配器重命名为</w:t>
      </w:r>
      <w:r w:rsidRPr="00DD02A9">
        <w:rPr>
          <w:rFonts w:ascii="Arial" w:eastAsia="宋体" w:hAnsi="Arial" w:cs="Arial" w:hint="eastAsia"/>
          <w:kern w:val="0"/>
          <w:szCs w:val="21"/>
        </w:rPr>
        <w:t>X2</w:t>
      </w:r>
      <w:r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3</w:t>
      </w:r>
      <w:r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，如图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-4</w:t>
      </w:r>
      <w:r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340CBA" w:rsidRPr="00161625" w:rsidRDefault="00340CBA" w:rsidP="00340CBA">
      <w:pPr>
        <w:jc w:val="center"/>
      </w:pPr>
      <w:r w:rsidRPr="00161625">
        <w:rPr>
          <w:rFonts w:hint="eastAsia"/>
          <w:noProof/>
        </w:rPr>
        <w:drawing>
          <wp:inline distT="0" distB="0" distL="0" distR="0" wp14:anchorId="7ABFCF16" wp14:editId="2B786AD1">
            <wp:extent cx="5843386" cy="1383824"/>
            <wp:effectExtent l="0" t="0" r="508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重启后恢复.PNG"/>
                    <pic:cNvPicPr/>
                  </pic:nvPicPr>
                  <pic:blipFill rotWithShape="1"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76854" cy="139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4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网络适配器命名示意图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/>
          <w:kern w:val="0"/>
          <w:szCs w:val="21"/>
        </w:rPr>
        <w:t>3</w:t>
      </w:r>
      <w:r w:rsidRPr="00DD02A9">
        <w:rPr>
          <w:rFonts w:ascii="Arial" w:eastAsia="宋体" w:hAnsi="Arial" w:cs="Arial" w:hint="eastAsia"/>
          <w:kern w:val="0"/>
          <w:szCs w:val="21"/>
        </w:rPr>
        <w:t>）打开网络适配器的属性窗口，在“</w:t>
      </w:r>
      <w:r w:rsidRPr="00DD02A9">
        <w:rPr>
          <w:rFonts w:ascii="Arial" w:eastAsia="宋体" w:hAnsi="Arial" w:cs="Arial" w:hint="eastAsia"/>
          <w:kern w:val="0"/>
          <w:szCs w:val="21"/>
        </w:rPr>
        <w:t>Internet</w:t>
      </w:r>
      <w:r w:rsidRPr="00DD02A9">
        <w:rPr>
          <w:rFonts w:ascii="Arial" w:eastAsia="宋体" w:hAnsi="Arial" w:cs="Arial" w:hint="eastAsia"/>
          <w:kern w:val="0"/>
          <w:szCs w:val="21"/>
        </w:rPr>
        <w:t>协议版本（</w:t>
      </w:r>
      <w:r w:rsidRPr="00DD02A9">
        <w:rPr>
          <w:rFonts w:ascii="Arial" w:eastAsia="宋体" w:hAnsi="Arial" w:cs="Arial" w:hint="eastAsia"/>
          <w:kern w:val="0"/>
          <w:szCs w:val="21"/>
        </w:rPr>
        <w:t>TCP/IPv4</w:t>
      </w:r>
      <w:r w:rsidRPr="00DD02A9">
        <w:rPr>
          <w:rFonts w:ascii="Arial" w:eastAsia="宋体" w:hAnsi="Arial" w:cs="Arial" w:hint="eastAsia"/>
          <w:kern w:val="0"/>
          <w:szCs w:val="21"/>
        </w:rPr>
        <w:t>）”中按表</w:t>
      </w:r>
      <w:r w:rsidRPr="00DD02A9">
        <w:rPr>
          <w:rFonts w:ascii="Arial" w:eastAsia="宋体" w:hAnsi="Arial" w:cs="Arial" w:hint="eastAsia"/>
          <w:kern w:val="0"/>
          <w:szCs w:val="21"/>
        </w:rPr>
        <w:t>1-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设定网口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配置，如图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-5</w:t>
      </w:r>
      <w:r w:rsidRPr="00DD02A9">
        <w:rPr>
          <w:rFonts w:ascii="Arial" w:eastAsia="宋体" w:hAnsi="Arial" w:cs="Arial" w:hint="eastAsia"/>
          <w:kern w:val="0"/>
          <w:szCs w:val="21"/>
        </w:rPr>
        <w:t>所示，设定完成后保存。</w:t>
      </w:r>
    </w:p>
    <w:p w:rsidR="00340CBA" w:rsidRPr="008D57C3" w:rsidRDefault="00340CBA" w:rsidP="00340CBA">
      <w:pPr>
        <w:jc w:val="center"/>
        <w:rPr>
          <w:rFonts w:ascii="Arial" w:hAnsi="Arial" w:cs="Arial"/>
        </w:rPr>
      </w:pPr>
      <w:r w:rsidRPr="008D57C3">
        <w:rPr>
          <w:rFonts w:ascii="Arial" w:hAnsi="Arial" w:cs="Arial" w:hint="eastAsia"/>
          <w:noProof/>
        </w:rPr>
        <w:lastRenderedPageBreak/>
        <w:drawing>
          <wp:inline distT="0" distB="0" distL="0" distR="0" wp14:anchorId="45A69616" wp14:editId="22D8B2BE">
            <wp:extent cx="2808000" cy="350849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相机网口IP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3508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5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网络适配器</w:t>
      </w:r>
      <w:r w:rsidRPr="009D4912">
        <w:rPr>
          <w:rFonts w:ascii="Arial" w:eastAsia="黑体" w:hAnsi="Arial" w:cs="Arial" w:hint="eastAsia"/>
          <w:kern w:val="0"/>
          <w:szCs w:val="21"/>
        </w:rPr>
        <w:t>IP</w:t>
      </w:r>
      <w:r w:rsidRPr="009D4912">
        <w:rPr>
          <w:rFonts w:ascii="Arial" w:eastAsia="黑体" w:hAnsi="Arial" w:cs="Arial" w:hint="eastAsia"/>
          <w:kern w:val="0"/>
          <w:szCs w:val="21"/>
        </w:rPr>
        <w:t>配置</w:t>
      </w:r>
    </w:p>
    <w:p w:rsidR="00340CBA" w:rsidRDefault="00340CBA" w:rsidP="00340CBA">
      <w:pPr>
        <w:spacing w:line="360" w:lineRule="exact"/>
        <w:jc w:val="center"/>
        <w:rPr>
          <w:rFonts w:ascii="黑体" w:eastAsia="黑体" w:hAnsi="黑体"/>
        </w:rPr>
      </w:pPr>
    </w:p>
    <w:p w:rsidR="00340CBA" w:rsidRPr="00AE355E" w:rsidRDefault="00340CBA" w:rsidP="00340CBA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1</w:t>
      </w:r>
      <w:r w:rsidRPr="00161625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本地网络适配器</w:t>
      </w:r>
      <w:r>
        <w:rPr>
          <w:rFonts w:ascii="黑体" w:eastAsia="黑体" w:hAnsi="黑体" w:hint="eastAsia"/>
        </w:rPr>
        <w:t>IP配置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819"/>
        <w:gridCol w:w="1819"/>
      </w:tblGrid>
      <w:tr w:rsidR="00340CBA" w:rsidTr="00E7094F">
        <w:trPr>
          <w:jc w:val="center"/>
        </w:trPr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</w:tr>
      <w:tr w:rsidR="00340CBA" w:rsidTr="00E7094F">
        <w:trPr>
          <w:jc w:val="center"/>
        </w:trPr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C33EF">
              <w:rPr>
                <w:rFonts w:ascii="Arial" w:hAnsi="Arial" w:cs="Arial"/>
              </w:rPr>
              <w:t>X2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192.168.20.20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340CBA" w:rsidTr="00E7094F">
        <w:trPr>
          <w:jc w:val="center"/>
        </w:trPr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C33E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340CBA" w:rsidTr="00E7094F">
        <w:trPr>
          <w:jc w:val="center"/>
        </w:trPr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 w:rsidRPr="008C33EF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192.168.40.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340CBA" w:rsidTr="00E7094F">
        <w:trPr>
          <w:jc w:val="center"/>
        </w:trPr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>
              <w:rPr>
                <w:rFonts w:ascii="Arial" w:hAnsi="Arial" w:cs="Arial" w:hint="eastAsia"/>
              </w:rPr>
              <w:t>7</w:t>
            </w:r>
          </w:p>
        </w:tc>
        <w:tc>
          <w:tcPr>
            <w:tcW w:w="1819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192.168.70.70</w:t>
            </w:r>
          </w:p>
        </w:tc>
        <w:tc>
          <w:tcPr>
            <w:tcW w:w="1819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</w:tbl>
    <w:p w:rsidR="00340CBA" w:rsidRPr="00161625" w:rsidRDefault="00340CBA" w:rsidP="00340CBA">
      <w:pPr>
        <w:spacing w:line="360" w:lineRule="exact"/>
        <w:rPr>
          <w:rFonts w:ascii="黑体" w:eastAsia="黑体" w:hAnsi="黑体"/>
        </w:rPr>
      </w:pP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）打开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2</w:t>
      </w:r>
      <w:r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3</w:t>
      </w:r>
      <w:r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 w:hint="eastAsia"/>
          <w:kern w:val="0"/>
          <w:szCs w:val="21"/>
        </w:rPr>
        <w:t>X</w:t>
      </w:r>
      <w:r w:rsidRPr="00DD02A9">
        <w:rPr>
          <w:rFonts w:ascii="Arial" w:eastAsia="宋体" w:hAnsi="Arial" w:cs="Arial"/>
          <w:kern w:val="0"/>
          <w:szCs w:val="21"/>
        </w:rPr>
        <w:t>7</w:t>
      </w:r>
      <w:r w:rsidRPr="00DD02A9">
        <w:rPr>
          <w:rFonts w:ascii="Arial" w:eastAsia="宋体" w:hAnsi="Arial" w:cs="Arial" w:hint="eastAsia"/>
          <w:kern w:val="0"/>
          <w:szCs w:val="21"/>
        </w:rPr>
        <w:t>的适配器属性界面，点击“配置”，弹出窗口中选择“高级”选项卡。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将“巨帧数据包”的值改为“</w:t>
      </w:r>
      <w:r w:rsidRPr="00DD02A9">
        <w:rPr>
          <w:rFonts w:ascii="Arial" w:eastAsia="宋体" w:hAnsi="Arial" w:cs="Arial" w:hint="eastAsia"/>
          <w:kern w:val="0"/>
          <w:szCs w:val="21"/>
        </w:rPr>
        <w:t>9014</w:t>
      </w:r>
      <w:r w:rsidRPr="00DD02A9">
        <w:rPr>
          <w:rFonts w:ascii="Arial" w:eastAsia="宋体" w:hAnsi="Arial" w:cs="Arial" w:hint="eastAsia"/>
          <w:kern w:val="0"/>
          <w:szCs w:val="21"/>
        </w:rPr>
        <w:t>字节”，如图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-6</w:t>
      </w:r>
      <w:r w:rsidRPr="00DD02A9">
        <w:rPr>
          <w:rFonts w:ascii="Arial" w:eastAsia="宋体" w:hAnsi="Arial" w:cs="Arial" w:hint="eastAsia"/>
          <w:kern w:val="0"/>
          <w:szCs w:val="21"/>
        </w:rPr>
        <w:t>所示，部分系统中为英文“</w:t>
      </w:r>
      <w:r w:rsidRPr="00DD02A9">
        <w:rPr>
          <w:rFonts w:ascii="Arial" w:eastAsia="宋体" w:hAnsi="Arial" w:cs="Arial" w:hint="eastAsia"/>
          <w:kern w:val="0"/>
          <w:szCs w:val="21"/>
        </w:rPr>
        <w:t>Jumbo Packet</w:t>
      </w:r>
      <w:r w:rsidRPr="00DD02A9">
        <w:rPr>
          <w:rFonts w:ascii="Arial" w:eastAsia="宋体" w:hAnsi="Arial" w:cs="Arial" w:hint="eastAsia"/>
          <w:kern w:val="0"/>
          <w:szCs w:val="21"/>
        </w:rPr>
        <w:t>”值改为“</w:t>
      </w:r>
      <w:r w:rsidRPr="00DD02A9">
        <w:rPr>
          <w:rFonts w:ascii="Arial" w:eastAsia="宋体" w:hAnsi="Arial" w:cs="Arial" w:hint="eastAsia"/>
          <w:kern w:val="0"/>
          <w:szCs w:val="21"/>
        </w:rPr>
        <w:t>9014 byte</w:t>
      </w:r>
      <w:r w:rsidRPr="00DD02A9">
        <w:rPr>
          <w:rFonts w:ascii="Arial" w:eastAsia="宋体" w:hAnsi="Arial" w:cs="Arial" w:hint="eastAsia"/>
          <w:kern w:val="0"/>
          <w:szCs w:val="21"/>
        </w:rPr>
        <w:t>”。</w:t>
      </w:r>
    </w:p>
    <w:p w:rsidR="00340CBA" w:rsidRDefault="00340CBA" w:rsidP="00340CBA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6E4DFA50" wp14:editId="4088C05B">
            <wp:extent cx="2808000" cy="351460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巨帧数据包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351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6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巨帧数据包配置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“速度和双工”的值改为“</w:t>
      </w:r>
      <w:r w:rsidRPr="00DD02A9">
        <w:rPr>
          <w:rFonts w:ascii="Arial" w:eastAsia="宋体" w:hAnsi="Arial" w:cs="Arial" w:hint="eastAsia"/>
          <w:kern w:val="0"/>
          <w:szCs w:val="21"/>
        </w:rPr>
        <w:t xml:space="preserve">1.0 </w:t>
      </w:r>
      <w:proofErr w:type="spellStart"/>
      <w:r w:rsidRPr="00DD02A9">
        <w:rPr>
          <w:rFonts w:ascii="Arial" w:eastAsia="宋体" w:hAnsi="Arial" w:cs="Arial" w:hint="eastAsia"/>
          <w:kern w:val="0"/>
          <w:szCs w:val="21"/>
        </w:rPr>
        <w:t>Gbps</w:t>
      </w:r>
      <w:proofErr w:type="spellEnd"/>
      <w:r w:rsidRPr="00DD02A9">
        <w:rPr>
          <w:rFonts w:ascii="Arial" w:eastAsia="宋体" w:hAnsi="Arial" w:cs="Arial" w:hint="eastAsia"/>
          <w:kern w:val="0"/>
          <w:szCs w:val="21"/>
        </w:rPr>
        <w:t>全双工”，如图</w:t>
      </w:r>
      <w:r w:rsidRPr="00DD02A9">
        <w:rPr>
          <w:rFonts w:ascii="Arial" w:eastAsia="宋体" w:hAnsi="Arial" w:cs="Arial" w:hint="eastAsia"/>
          <w:kern w:val="0"/>
          <w:szCs w:val="21"/>
        </w:rPr>
        <w:t>1-7</w:t>
      </w:r>
      <w:r w:rsidRPr="00DD02A9">
        <w:rPr>
          <w:rFonts w:ascii="Arial" w:eastAsia="宋体" w:hAnsi="Arial" w:cs="Arial" w:hint="eastAsia"/>
          <w:kern w:val="0"/>
          <w:szCs w:val="21"/>
        </w:rPr>
        <w:t>所示，部分系统中为英文“</w:t>
      </w:r>
      <w:r w:rsidRPr="00DD02A9">
        <w:rPr>
          <w:rFonts w:ascii="Arial" w:eastAsia="宋体" w:hAnsi="Arial" w:cs="Arial"/>
          <w:kern w:val="0"/>
          <w:szCs w:val="21"/>
        </w:rPr>
        <w:t>Speed &amp; Duplex</w:t>
      </w:r>
      <w:r w:rsidRPr="00DD02A9">
        <w:rPr>
          <w:rFonts w:ascii="Arial" w:eastAsia="宋体" w:hAnsi="Arial" w:cs="Arial" w:hint="eastAsia"/>
          <w:kern w:val="0"/>
          <w:szCs w:val="21"/>
        </w:rPr>
        <w:t>”值改为“</w:t>
      </w:r>
      <w:r w:rsidRPr="00DD02A9">
        <w:rPr>
          <w:rFonts w:ascii="Arial" w:eastAsia="宋体" w:hAnsi="Arial" w:cs="Arial"/>
          <w:kern w:val="0"/>
          <w:szCs w:val="21"/>
        </w:rPr>
        <w:t>1.0</w:t>
      </w:r>
      <w:r w:rsidRPr="00DD02A9">
        <w:rPr>
          <w:rFonts w:ascii="Arial" w:eastAsia="宋体" w:hAnsi="Arial" w:cs="Arial" w:hint="eastAsia"/>
          <w:kern w:val="0"/>
          <w:szCs w:val="21"/>
        </w:rPr>
        <w:t xml:space="preserve"> </w:t>
      </w:r>
      <w:proofErr w:type="spellStart"/>
      <w:r w:rsidRPr="00DD02A9">
        <w:rPr>
          <w:rFonts w:ascii="Arial" w:eastAsia="宋体" w:hAnsi="Arial" w:cs="Arial"/>
          <w:kern w:val="0"/>
          <w:szCs w:val="21"/>
        </w:rPr>
        <w:t>Gbytes</w:t>
      </w:r>
      <w:proofErr w:type="spellEnd"/>
      <w:r w:rsidRPr="00DD02A9">
        <w:rPr>
          <w:rFonts w:ascii="Arial" w:eastAsia="宋体" w:hAnsi="Arial" w:cs="Arial"/>
          <w:kern w:val="0"/>
          <w:szCs w:val="21"/>
        </w:rPr>
        <w:t xml:space="preserve"> Full</w:t>
      </w:r>
      <w:r w:rsidRPr="00DD02A9">
        <w:rPr>
          <w:rFonts w:ascii="Arial" w:eastAsia="宋体" w:hAnsi="Arial" w:cs="Arial" w:hint="eastAsia"/>
          <w:kern w:val="0"/>
          <w:szCs w:val="21"/>
        </w:rPr>
        <w:t xml:space="preserve"> Duplex</w:t>
      </w:r>
      <w:r w:rsidRPr="00DD02A9">
        <w:rPr>
          <w:rFonts w:ascii="Arial" w:eastAsia="宋体" w:hAnsi="Arial" w:cs="Arial" w:hint="eastAsia"/>
          <w:kern w:val="0"/>
          <w:szCs w:val="21"/>
        </w:rPr>
        <w:t>”。</w:t>
      </w:r>
    </w:p>
    <w:p w:rsidR="00340CBA" w:rsidRDefault="00340CBA" w:rsidP="00340CBA">
      <w:pPr>
        <w:jc w:val="center"/>
      </w:pPr>
      <w:r>
        <w:rPr>
          <w:rFonts w:hint="eastAsia"/>
          <w:noProof/>
        </w:rPr>
        <w:drawing>
          <wp:inline distT="0" distB="0" distL="0" distR="0" wp14:anchorId="59482F1C" wp14:editId="41442D06">
            <wp:extent cx="2808000" cy="351306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速度和双工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351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CBA" w:rsidRPr="009D4912" w:rsidRDefault="00340CBA" w:rsidP="00340CB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/>
          <w:kern w:val="0"/>
          <w:szCs w:val="21"/>
        </w:rPr>
        <w:t>1-</w:t>
      </w:r>
      <w:r w:rsidRPr="009D4912">
        <w:rPr>
          <w:rFonts w:ascii="Arial" w:eastAsia="黑体" w:hAnsi="Arial" w:cs="Arial" w:hint="eastAsia"/>
          <w:kern w:val="0"/>
          <w:szCs w:val="21"/>
        </w:rPr>
        <w:t>7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速度与双工配置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最后，点击“确定”保存网口配置。</w:t>
      </w: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="00AC2004" w:rsidRPr="00DD02A9">
        <w:rPr>
          <w:rFonts w:ascii="Arial" w:eastAsia="宋体" w:hAnsi="Arial" w:cs="Arial" w:hint="eastAsia"/>
          <w:kern w:val="0"/>
          <w:szCs w:val="21"/>
        </w:rPr>
        <w:t>5</w:t>
      </w:r>
      <w:r w:rsidRPr="00DD02A9">
        <w:rPr>
          <w:rFonts w:ascii="Arial" w:eastAsia="宋体" w:hAnsi="Arial" w:cs="Arial" w:hint="eastAsia"/>
          <w:kern w:val="0"/>
          <w:szCs w:val="21"/>
        </w:rPr>
        <w:t>）拔出信号控制模块，此时断开连接的网络适配器即为连接信号控制模块的网口，将此网口名称设置为“控制模块”，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配置见表</w:t>
      </w:r>
      <w:r w:rsidRPr="00DD02A9">
        <w:rPr>
          <w:rFonts w:ascii="Arial" w:eastAsia="宋体" w:hAnsi="Arial" w:cs="Arial" w:hint="eastAsia"/>
          <w:kern w:val="0"/>
          <w:szCs w:val="21"/>
        </w:rPr>
        <w:t>1-2</w:t>
      </w:r>
      <w:r w:rsidRPr="00DD02A9">
        <w:rPr>
          <w:rFonts w:ascii="Arial" w:eastAsia="宋体" w:hAnsi="Arial" w:cs="Arial" w:hint="eastAsia"/>
          <w:kern w:val="0"/>
          <w:szCs w:val="21"/>
        </w:rPr>
        <w:t>。</w:t>
      </w:r>
    </w:p>
    <w:p w:rsidR="00340CBA" w:rsidRPr="00AE355E" w:rsidRDefault="00340CBA" w:rsidP="00340CBA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表</w:t>
      </w:r>
      <w:r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2</w:t>
      </w:r>
      <w:r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主控模块“</w:t>
      </w:r>
      <w:r>
        <w:rPr>
          <w:rFonts w:ascii="黑体" w:eastAsia="黑体" w:hAnsi="黑体" w:hint="eastAsia"/>
        </w:rPr>
        <w:t>信号控制</w:t>
      </w:r>
      <w:r>
        <w:rPr>
          <w:rFonts w:ascii="Arial" w:eastAsia="黑体" w:hAnsi="Arial" w:cs="Arial" w:hint="eastAsia"/>
        </w:rPr>
        <w:t>”</w:t>
      </w:r>
      <w:r>
        <w:rPr>
          <w:rFonts w:ascii="黑体" w:eastAsia="黑体" w:hAnsi="黑体" w:hint="eastAsia"/>
        </w:rPr>
        <w:t>网口</w:t>
      </w:r>
      <w:r w:rsidRPr="00B828D1">
        <w:rPr>
          <w:rFonts w:ascii="Arial" w:eastAsia="黑体" w:hAnsi="Arial" w:cs="Arial"/>
        </w:rPr>
        <w:t>IP</w:t>
      </w:r>
      <w:r>
        <w:rPr>
          <w:rFonts w:ascii="黑体" w:eastAsia="黑体" w:hAnsi="黑体" w:hint="eastAsia"/>
        </w:rPr>
        <w:t>配置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18"/>
        <w:gridCol w:w="1687"/>
        <w:gridCol w:w="1819"/>
      </w:tblGrid>
      <w:tr w:rsidR="00340CBA" w:rsidTr="00E7094F">
        <w:trPr>
          <w:jc w:val="center"/>
        </w:trPr>
        <w:tc>
          <w:tcPr>
            <w:tcW w:w="2818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</w:p>
        </w:tc>
        <w:tc>
          <w:tcPr>
            <w:tcW w:w="1687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</w:tr>
      <w:tr w:rsidR="00340CBA" w:rsidTr="00E7094F">
        <w:trPr>
          <w:jc w:val="center"/>
        </w:trPr>
        <w:tc>
          <w:tcPr>
            <w:tcW w:w="2818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控制模块</w:t>
            </w:r>
          </w:p>
        </w:tc>
        <w:tc>
          <w:tcPr>
            <w:tcW w:w="1687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10.10.10.20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340CBA" w:rsidTr="00E7094F">
        <w:trPr>
          <w:jc w:val="center"/>
        </w:trPr>
        <w:tc>
          <w:tcPr>
            <w:tcW w:w="2818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控制模块（若有）</w:t>
            </w:r>
          </w:p>
        </w:tc>
        <w:tc>
          <w:tcPr>
            <w:tcW w:w="1687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10.10.10.21</w:t>
            </w:r>
          </w:p>
        </w:tc>
        <w:tc>
          <w:tcPr>
            <w:tcW w:w="1819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</w:tbl>
    <w:p w:rsidR="00340CBA" w:rsidRDefault="00340CBA" w:rsidP="00340CBA">
      <w:pPr>
        <w:spacing w:line="360" w:lineRule="exact"/>
        <w:rPr>
          <w:rFonts w:ascii="Arial" w:hAnsi="Arial" w:cs="Arial"/>
        </w:rPr>
      </w:pPr>
    </w:p>
    <w:p w:rsidR="00340CBA" w:rsidRPr="00DD02A9" w:rsidRDefault="00340C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="00AC2004" w:rsidRPr="00DD02A9">
        <w:rPr>
          <w:rFonts w:ascii="Arial" w:eastAsia="宋体" w:hAnsi="Arial" w:cs="Arial" w:hint="eastAsia"/>
          <w:kern w:val="0"/>
          <w:szCs w:val="21"/>
        </w:rPr>
        <w:t>6</w:t>
      </w:r>
      <w:r w:rsidRPr="00DD02A9">
        <w:rPr>
          <w:rFonts w:ascii="Arial" w:eastAsia="宋体" w:hAnsi="Arial" w:cs="Arial" w:hint="eastAsia"/>
          <w:kern w:val="0"/>
          <w:szCs w:val="21"/>
        </w:rPr>
        <w:t>）在扩展了交换模块的主机中拔出交换模块，此时断开连接的网络适配器</w:t>
      </w:r>
      <w:proofErr w:type="gramStart"/>
      <w:r w:rsidRPr="00DD02A9">
        <w:rPr>
          <w:rFonts w:ascii="Arial" w:eastAsia="宋体" w:hAnsi="Arial" w:cs="Arial" w:hint="eastAsia"/>
          <w:kern w:val="0"/>
          <w:szCs w:val="21"/>
        </w:rPr>
        <w:t>即为主</w:t>
      </w:r>
      <w:proofErr w:type="gramEnd"/>
      <w:r w:rsidRPr="00DD02A9">
        <w:rPr>
          <w:rFonts w:ascii="Arial" w:eastAsia="宋体" w:hAnsi="Arial" w:cs="Arial" w:hint="eastAsia"/>
          <w:kern w:val="0"/>
          <w:szCs w:val="21"/>
        </w:rPr>
        <w:t>控模块间局域网的网口，将此网口名称设置为“局域网”，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设置见表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-3</w:t>
      </w:r>
      <w:r w:rsidRPr="00DD02A9">
        <w:rPr>
          <w:rFonts w:ascii="Arial" w:eastAsia="宋体" w:hAnsi="Arial" w:cs="Arial" w:hint="eastAsia"/>
          <w:kern w:val="0"/>
          <w:szCs w:val="21"/>
        </w:rPr>
        <w:t>。</w:t>
      </w:r>
    </w:p>
    <w:p w:rsidR="00340CBA" w:rsidRDefault="00340CBA" w:rsidP="00340CBA">
      <w:pPr>
        <w:spacing w:line="360" w:lineRule="exact"/>
        <w:jc w:val="center"/>
      </w:pPr>
      <w:r>
        <w:rPr>
          <w:rFonts w:ascii="黑体" w:eastAsia="黑体" w:hAnsi="黑体" w:hint="eastAsia"/>
        </w:rPr>
        <w:t>表</w:t>
      </w:r>
      <w:r>
        <w:rPr>
          <w:rFonts w:ascii="Arial" w:eastAsia="黑体" w:hAnsi="Arial" w:cs="Arial"/>
        </w:rPr>
        <w:t>1</w:t>
      </w:r>
      <w:r w:rsidRPr="00161625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3</w:t>
      </w:r>
      <w:r w:rsidRPr="00161625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主控模块“</w:t>
      </w:r>
      <w:r>
        <w:rPr>
          <w:rFonts w:ascii="黑体" w:eastAsia="黑体" w:hAnsi="黑体" w:hint="eastAsia"/>
        </w:rPr>
        <w:t>局域网</w:t>
      </w:r>
      <w:r>
        <w:rPr>
          <w:rFonts w:ascii="Arial" w:eastAsia="黑体" w:hAnsi="Arial" w:cs="Arial" w:hint="eastAsia"/>
        </w:rPr>
        <w:t>”</w:t>
      </w:r>
      <w:r>
        <w:rPr>
          <w:rFonts w:ascii="黑体" w:eastAsia="黑体" w:hAnsi="黑体" w:hint="eastAsia"/>
        </w:rPr>
        <w:t>网口</w:t>
      </w:r>
      <w:r w:rsidRPr="00B828D1">
        <w:rPr>
          <w:rFonts w:ascii="Arial" w:eastAsia="黑体" w:hAnsi="Arial" w:cs="Arial"/>
        </w:rPr>
        <w:t>IP</w:t>
      </w:r>
      <w:r>
        <w:rPr>
          <w:rFonts w:ascii="黑体" w:eastAsia="黑体" w:hAnsi="黑体" w:hint="eastAsia"/>
        </w:rPr>
        <w:t>配置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663"/>
        <w:gridCol w:w="1819"/>
        <w:gridCol w:w="1819"/>
      </w:tblGrid>
      <w:tr w:rsidR="00340CBA" w:rsidRPr="008C33EF" w:rsidTr="00E7094F">
        <w:tc>
          <w:tcPr>
            <w:tcW w:w="2552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</w:p>
        </w:tc>
        <w:tc>
          <w:tcPr>
            <w:tcW w:w="1843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663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默认网关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首选</w:t>
            </w:r>
            <w:r w:rsidRPr="008C33EF">
              <w:rPr>
                <w:rFonts w:ascii="Arial" w:hAnsi="Arial" w:cs="Arial"/>
                <w:b/>
              </w:rPr>
              <w:t>DNS</w:t>
            </w:r>
          </w:p>
        </w:tc>
      </w:tr>
      <w:tr w:rsidR="00340CBA" w:rsidRPr="008C33EF" w:rsidTr="00E7094F">
        <w:tc>
          <w:tcPr>
            <w:tcW w:w="2552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局域网</w:t>
            </w:r>
          </w:p>
        </w:tc>
        <w:tc>
          <w:tcPr>
            <w:tcW w:w="1843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10.10.10.10</w:t>
            </w:r>
          </w:p>
        </w:tc>
        <w:tc>
          <w:tcPr>
            <w:tcW w:w="1663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</w:t>
            </w:r>
          </w:p>
        </w:tc>
        <w:tc>
          <w:tcPr>
            <w:tcW w:w="1819" w:type="dxa"/>
            <w:vAlign w:val="center"/>
          </w:tcPr>
          <w:p w:rsidR="00340CBA" w:rsidRPr="008C33EF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</w:t>
            </w:r>
          </w:p>
        </w:tc>
      </w:tr>
      <w:tr w:rsidR="00340CBA" w:rsidRPr="008C33EF" w:rsidTr="00E7094F">
        <w:tc>
          <w:tcPr>
            <w:tcW w:w="2552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主控模块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>局域网（若有）</w:t>
            </w:r>
          </w:p>
        </w:tc>
        <w:tc>
          <w:tcPr>
            <w:tcW w:w="1843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10.10.10.11</w:t>
            </w:r>
          </w:p>
        </w:tc>
        <w:tc>
          <w:tcPr>
            <w:tcW w:w="1663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  <w:tc>
          <w:tcPr>
            <w:tcW w:w="1819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</w:t>
            </w:r>
          </w:p>
        </w:tc>
        <w:tc>
          <w:tcPr>
            <w:tcW w:w="1819" w:type="dxa"/>
            <w:vAlign w:val="center"/>
          </w:tcPr>
          <w:p w:rsidR="00340CBA" w:rsidRDefault="00340CBA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10.10.10.1</w:t>
            </w:r>
          </w:p>
        </w:tc>
      </w:tr>
    </w:tbl>
    <w:p w:rsidR="00340CBA" w:rsidRPr="00760A57" w:rsidRDefault="00340CBA" w:rsidP="006F569A">
      <w:pPr>
        <w:widowControl/>
        <w:spacing w:line="360" w:lineRule="exact"/>
        <w:jc w:val="left"/>
        <w:rPr>
          <w:rFonts w:ascii="Arial" w:eastAsia="宋体" w:hAnsi="Arial" w:cs="Arial"/>
          <w:szCs w:val="21"/>
        </w:rPr>
      </w:pPr>
    </w:p>
    <w:p w:rsidR="00560070" w:rsidRPr="00DC7504" w:rsidRDefault="00CB3F6F" w:rsidP="00DC7504">
      <w:pPr>
        <w:pStyle w:val="2"/>
        <w:spacing w:afterLines="50" w:after="156"/>
      </w:pPr>
      <w:bookmarkStart w:id="8" w:name="_Toc451845740"/>
      <w:bookmarkStart w:id="9" w:name="_Toc99194787"/>
      <w:r>
        <w:rPr>
          <w:rFonts w:hint="eastAsia"/>
        </w:rPr>
        <w:t>1</w:t>
      </w:r>
      <w:r w:rsidR="00560070">
        <w:rPr>
          <w:rFonts w:hint="eastAsia"/>
        </w:rPr>
        <w:t>.</w:t>
      </w:r>
      <w:r w:rsidR="00760A57">
        <w:rPr>
          <w:rFonts w:hint="eastAsia"/>
        </w:rPr>
        <w:t>2</w:t>
      </w:r>
      <w:r w:rsidR="00196047">
        <w:rPr>
          <w:rFonts w:hint="eastAsia"/>
        </w:rPr>
        <w:t xml:space="preserve"> </w:t>
      </w:r>
      <w:r w:rsidR="00560070">
        <w:rPr>
          <w:rFonts w:hint="eastAsia"/>
        </w:rPr>
        <w:t>软件调试</w:t>
      </w:r>
      <w:bookmarkEnd w:id="8"/>
      <w:bookmarkEnd w:id="9"/>
    </w:p>
    <w:p w:rsidR="00F3741C" w:rsidRPr="00F3741C" w:rsidRDefault="00F3741C" w:rsidP="00DC750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0" w:name="_Toc69478201"/>
      <w:bookmarkStart w:id="11" w:name="_Toc98402732"/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1.2.1 </w:t>
      </w:r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>相机</w:t>
      </w:r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>IP</w:t>
      </w:r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>配置</w:t>
      </w:r>
      <w:bookmarkEnd w:id="10"/>
      <w:bookmarkEnd w:id="11"/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）在开始菜单内的“</w:t>
      </w:r>
      <w:r w:rsidRPr="00DD02A9">
        <w:rPr>
          <w:rFonts w:ascii="Arial" w:eastAsia="宋体" w:hAnsi="Arial" w:cs="Arial" w:hint="eastAsia"/>
          <w:kern w:val="0"/>
          <w:szCs w:val="21"/>
        </w:rPr>
        <w:t>Teledyne DALSA</w:t>
      </w:r>
      <w:r w:rsidRPr="00DD02A9">
        <w:rPr>
          <w:rFonts w:ascii="Arial" w:eastAsia="宋体" w:hAnsi="Arial" w:cs="Arial" w:hint="eastAsia"/>
          <w:kern w:val="0"/>
          <w:szCs w:val="21"/>
        </w:rPr>
        <w:t>”文件夹中找到相机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配置工具</w:t>
      </w:r>
      <w:r w:rsidRPr="00DD02A9">
        <w:rPr>
          <w:rFonts w:ascii="Arial" w:eastAsia="宋体" w:hAnsi="Arial" w:cs="Arial" w:hint="eastAsia"/>
          <w:kern w:val="0"/>
          <w:szCs w:val="21"/>
        </w:rPr>
        <w:t>IP Configuration Tool</w:t>
      </w:r>
      <w:r w:rsidRPr="00DD02A9">
        <w:rPr>
          <w:rFonts w:ascii="Arial" w:eastAsia="宋体" w:hAnsi="Arial" w:cs="Arial" w:hint="eastAsia"/>
          <w:kern w:val="0"/>
          <w:szCs w:val="21"/>
        </w:rPr>
        <w:t>，如图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8</w:t>
      </w:r>
      <w:r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F3741C" w:rsidRDefault="00F3741C" w:rsidP="00F3741C">
      <w:pPr>
        <w:jc w:val="center"/>
      </w:pPr>
      <w:r>
        <w:rPr>
          <w:rFonts w:hint="eastAsia"/>
          <w:noProof/>
        </w:rPr>
        <w:drawing>
          <wp:inline distT="0" distB="0" distL="0" distR="0" wp14:anchorId="6F800F93" wp14:editId="1EE276C9">
            <wp:extent cx="3715200" cy="2521014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配置1.PNG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5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C" w:rsidRPr="009D4912" w:rsidRDefault="00F3741C" w:rsidP="00F3741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="0055260D" w:rsidRPr="009D4912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55260D" w:rsidRPr="009D4912">
        <w:rPr>
          <w:rFonts w:ascii="Arial" w:eastAsia="黑体" w:hAnsi="Arial" w:cs="Arial" w:hint="eastAsia"/>
          <w:kern w:val="0"/>
          <w:szCs w:val="21"/>
        </w:rPr>
        <w:t>8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相机</w:t>
      </w:r>
      <w:r w:rsidRPr="009D4912">
        <w:rPr>
          <w:rFonts w:ascii="Arial" w:eastAsia="黑体" w:hAnsi="Arial" w:cs="Arial"/>
          <w:kern w:val="0"/>
          <w:szCs w:val="21"/>
        </w:rPr>
        <w:t>IP</w:t>
      </w:r>
      <w:r w:rsidRPr="009D4912">
        <w:rPr>
          <w:rFonts w:ascii="Arial" w:eastAsia="黑体" w:hAnsi="Arial" w:cs="Arial"/>
          <w:kern w:val="0"/>
          <w:szCs w:val="21"/>
        </w:rPr>
        <w:t>配置工具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点击“</w:t>
      </w:r>
      <w:r w:rsidRPr="00DD02A9">
        <w:rPr>
          <w:rFonts w:ascii="Arial" w:eastAsia="宋体" w:hAnsi="Arial" w:cs="Arial" w:hint="eastAsia"/>
          <w:kern w:val="0"/>
          <w:szCs w:val="21"/>
        </w:rPr>
        <w:t>Scan Network</w:t>
      </w:r>
      <w:r w:rsidRPr="00DD02A9">
        <w:rPr>
          <w:rFonts w:ascii="Arial" w:eastAsia="宋体" w:hAnsi="Arial" w:cs="Arial" w:hint="eastAsia"/>
          <w:kern w:val="0"/>
          <w:szCs w:val="21"/>
        </w:rPr>
        <w:t>”扫描相机，连接的相机会出现在相应的本地网卡下方，若显示字体为蓝色则可以正常采集。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2</w:t>
      </w:r>
      <w:r w:rsidRPr="00DD02A9">
        <w:rPr>
          <w:rFonts w:ascii="Arial" w:eastAsia="宋体" w:hAnsi="Arial" w:cs="Arial" w:hint="eastAsia"/>
          <w:kern w:val="0"/>
          <w:szCs w:val="21"/>
        </w:rPr>
        <w:t>）若相机字体显示为红色，则点击该相机，在右侧选择“</w:t>
      </w:r>
      <w:r w:rsidRPr="00DD02A9">
        <w:rPr>
          <w:rFonts w:ascii="Arial" w:eastAsia="宋体" w:hAnsi="Arial" w:cs="Arial" w:hint="eastAsia"/>
          <w:kern w:val="0"/>
          <w:szCs w:val="21"/>
        </w:rPr>
        <w:t>Device IP Configuration</w:t>
      </w:r>
      <w:r w:rsidRPr="00DD02A9">
        <w:rPr>
          <w:rFonts w:ascii="Arial" w:eastAsia="宋体" w:hAnsi="Arial" w:cs="Arial" w:hint="eastAsia"/>
          <w:kern w:val="0"/>
          <w:szCs w:val="21"/>
        </w:rPr>
        <w:t>”选项卡，如图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9</w:t>
      </w:r>
      <w:r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F3741C" w:rsidRDefault="00F3741C" w:rsidP="00F3741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70F3C493" wp14:editId="52C92726">
            <wp:extent cx="3715200" cy="2521014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配置2.PNG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5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C" w:rsidRPr="009D4912" w:rsidRDefault="00F3741C" w:rsidP="00F3741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="0055260D" w:rsidRPr="009D4912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55260D" w:rsidRPr="009D4912">
        <w:rPr>
          <w:rFonts w:ascii="Arial" w:eastAsia="黑体" w:hAnsi="Arial" w:cs="Arial" w:hint="eastAsia"/>
          <w:kern w:val="0"/>
          <w:szCs w:val="21"/>
        </w:rPr>
        <w:t>9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相机</w:t>
      </w:r>
      <w:r w:rsidRPr="009D4912">
        <w:rPr>
          <w:rFonts w:ascii="Arial" w:eastAsia="黑体" w:hAnsi="Arial" w:cs="Arial"/>
          <w:kern w:val="0"/>
          <w:szCs w:val="21"/>
        </w:rPr>
        <w:t>IP</w:t>
      </w:r>
      <w:r w:rsidRPr="009D4912">
        <w:rPr>
          <w:rFonts w:ascii="Arial" w:eastAsia="黑体" w:hAnsi="Arial" w:cs="Arial"/>
          <w:kern w:val="0"/>
          <w:szCs w:val="21"/>
        </w:rPr>
        <w:t>网段配置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点击“</w:t>
      </w:r>
      <w:r w:rsidRPr="00DD02A9">
        <w:rPr>
          <w:rFonts w:ascii="Arial" w:eastAsia="宋体" w:hAnsi="Arial" w:cs="Arial" w:hint="eastAsia"/>
          <w:kern w:val="0"/>
          <w:szCs w:val="21"/>
        </w:rPr>
        <w:t>Automatic Recovery</w:t>
      </w: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Force IP</w:t>
      </w:r>
      <w:r w:rsidRPr="00DD02A9">
        <w:rPr>
          <w:rFonts w:ascii="Arial" w:eastAsia="宋体" w:hAnsi="Arial" w:cs="Arial" w:hint="eastAsia"/>
          <w:kern w:val="0"/>
          <w:szCs w:val="21"/>
        </w:rPr>
        <w:t>）”按钮，等待系统自动设置相机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，完成后相机字体变为蓝色（若此时相机字体仍为红色，尝试按照“</w:t>
      </w:r>
      <w:r w:rsidR="0015130E">
        <w:rPr>
          <w:rFonts w:ascii="Arial" w:eastAsia="宋体" w:hAnsi="Arial" w:cs="Arial" w:hint="eastAsia"/>
          <w:kern w:val="0"/>
          <w:szCs w:val="21"/>
        </w:rPr>
        <w:t>1.</w:t>
      </w:r>
      <w:r w:rsidRPr="00DD02A9">
        <w:rPr>
          <w:rFonts w:ascii="Arial" w:eastAsia="宋体" w:hAnsi="Arial" w:cs="Arial" w:hint="eastAsia"/>
          <w:kern w:val="0"/>
          <w:szCs w:val="21"/>
        </w:rPr>
        <w:t>1.</w:t>
      </w:r>
      <w:r w:rsidRPr="00DD02A9">
        <w:rPr>
          <w:rFonts w:ascii="Arial" w:eastAsia="宋体" w:hAnsi="Arial" w:cs="Arial"/>
          <w:kern w:val="0"/>
          <w:szCs w:val="21"/>
        </w:rPr>
        <w:t xml:space="preserve">2 </w:t>
      </w:r>
      <w:r w:rsidRPr="00DD02A9">
        <w:rPr>
          <w:rFonts w:ascii="Arial" w:eastAsia="宋体" w:hAnsi="Arial" w:cs="Arial" w:hint="eastAsia"/>
          <w:kern w:val="0"/>
          <w:szCs w:val="21"/>
        </w:rPr>
        <w:t>网口配置”将所有本地网口设为固定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，再逐个连接相机，进行设置）。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3</w:t>
      </w:r>
      <w:r w:rsidRPr="00DD02A9">
        <w:rPr>
          <w:rFonts w:ascii="Arial" w:eastAsia="宋体" w:hAnsi="Arial" w:cs="Arial" w:hint="eastAsia"/>
          <w:kern w:val="0"/>
          <w:szCs w:val="21"/>
        </w:rPr>
        <w:t>）相机字体显示蓝色后，点击“</w:t>
      </w:r>
      <w:r w:rsidRPr="00DD02A9">
        <w:rPr>
          <w:rFonts w:ascii="Arial" w:eastAsia="宋体" w:hAnsi="Arial" w:cs="Arial" w:hint="eastAsia"/>
          <w:kern w:val="0"/>
          <w:szCs w:val="21"/>
        </w:rPr>
        <w:t>Device IP Configuration</w:t>
      </w:r>
      <w:r w:rsidRPr="00DD02A9">
        <w:rPr>
          <w:rFonts w:ascii="Arial" w:eastAsia="宋体" w:hAnsi="Arial" w:cs="Arial" w:hint="eastAsia"/>
          <w:kern w:val="0"/>
          <w:szCs w:val="21"/>
        </w:rPr>
        <w:t>”选项卡中的“</w:t>
      </w:r>
      <w:r w:rsidRPr="00DD02A9">
        <w:rPr>
          <w:rFonts w:ascii="Arial" w:eastAsia="宋体" w:hAnsi="Arial" w:cs="Arial" w:hint="eastAsia"/>
          <w:kern w:val="0"/>
          <w:szCs w:val="21"/>
        </w:rPr>
        <w:t>Persistent IP</w:t>
      </w:r>
      <w:r w:rsidRPr="00DD02A9">
        <w:rPr>
          <w:rFonts w:ascii="Arial" w:eastAsia="宋体" w:hAnsi="Arial" w:cs="Arial"/>
          <w:kern w:val="0"/>
          <w:szCs w:val="21"/>
        </w:rPr>
        <w:t xml:space="preserve"> </w:t>
      </w:r>
      <w:r w:rsidRPr="00DD02A9">
        <w:rPr>
          <w:rFonts w:ascii="Arial" w:eastAsia="宋体" w:hAnsi="Arial" w:cs="Arial" w:hint="eastAsia"/>
          <w:kern w:val="0"/>
          <w:szCs w:val="21"/>
        </w:rPr>
        <w:t>Mode</w:t>
      </w:r>
      <w:r w:rsidRPr="00DD02A9">
        <w:rPr>
          <w:rFonts w:ascii="Arial" w:eastAsia="宋体" w:hAnsi="Arial" w:cs="Arial" w:hint="eastAsia"/>
          <w:kern w:val="0"/>
          <w:szCs w:val="21"/>
        </w:rPr>
        <w:t>”选项，根据表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</w:t>
      </w:r>
      <w:r w:rsidR="0055260D" w:rsidRPr="00DD02A9">
        <w:rPr>
          <w:rFonts w:ascii="Arial" w:eastAsia="宋体" w:hAnsi="Arial" w:cs="Arial" w:hint="eastAsia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中的网口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设置相机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及子网掩码。</w:t>
      </w:r>
    </w:p>
    <w:p w:rsidR="00F3741C" w:rsidRPr="00AE355E" w:rsidRDefault="00F3741C" w:rsidP="00F3741C">
      <w:pPr>
        <w:spacing w:line="3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</w:t>
      </w:r>
      <w:r w:rsidR="0055260D">
        <w:rPr>
          <w:rFonts w:ascii="Arial" w:eastAsia="黑体" w:hAnsi="Arial" w:cs="Arial" w:hint="eastAsia"/>
        </w:rPr>
        <w:t>1</w:t>
      </w:r>
      <w:r w:rsidRPr="00161625">
        <w:rPr>
          <w:rFonts w:ascii="Arial" w:eastAsia="黑体" w:hAnsi="Arial" w:cs="Arial"/>
        </w:rPr>
        <w:t>-</w:t>
      </w:r>
      <w:r w:rsidR="0055260D">
        <w:rPr>
          <w:rFonts w:ascii="Arial" w:eastAsia="黑体" w:hAnsi="Arial" w:cs="Arial" w:hint="eastAsia"/>
        </w:rPr>
        <w:t>4</w:t>
      </w:r>
      <w:r w:rsidRPr="00161625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/>
        </w:rPr>
        <w:t>相机</w:t>
      </w:r>
      <w:r>
        <w:rPr>
          <w:rFonts w:ascii="黑体" w:eastAsia="黑体" w:hAnsi="黑体" w:hint="eastAsia"/>
        </w:rPr>
        <w:t>IP配置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1819"/>
        <w:gridCol w:w="1819"/>
      </w:tblGrid>
      <w:tr w:rsidR="00F3741C" w:rsidTr="00E7094F">
        <w:trPr>
          <w:jc w:val="center"/>
        </w:trPr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网口</w:t>
            </w:r>
            <w:r w:rsidRPr="00CE159A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相机</w:t>
            </w:r>
            <w:r w:rsidRPr="008C33EF">
              <w:rPr>
                <w:rFonts w:ascii="Arial" w:hAnsi="Arial" w:cs="Arial"/>
                <w:b/>
              </w:rPr>
              <w:t>IP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b/>
              </w:rPr>
            </w:pPr>
            <w:r w:rsidRPr="008C33EF">
              <w:rPr>
                <w:rFonts w:hint="eastAsia"/>
                <w:b/>
              </w:rPr>
              <w:t>子网掩码</w:t>
            </w:r>
          </w:p>
        </w:tc>
      </w:tr>
      <w:tr w:rsidR="00F3741C" w:rsidTr="00E7094F">
        <w:trPr>
          <w:jc w:val="center"/>
        </w:trPr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192.168.20.20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192.168.20.22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F3741C" w:rsidTr="00E7094F">
        <w:trPr>
          <w:jc w:val="center"/>
        </w:trPr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33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F3741C" w:rsidTr="00E7094F">
        <w:trPr>
          <w:jc w:val="center"/>
        </w:trPr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819" w:type="dxa"/>
            <w:vAlign w:val="center"/>
          </w:tcPr>
          <w:p w:rsidR="00F3741C" w:rsidRPr="008C33EF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  <w:tr w:rsidR="00F3741C" w:rsidTr="00E7094F">
        <w:trPr>
          <w:jc w:val="center"/>
        </w:trPr>
        <w:tc>
          <w:tcPr>
            <w:tcW w:w="1819" w:type="dxa"/>
            <w:vAlign w:val="center"/>
          </w:tcPr>
          <w:p w:rsidR="00F3741C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1819" w:type="dxa"/>
            <w:vAlign w:val="center"/>
          </w:tcPr>
          <w:p w:rsidR="00F3741C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192.168.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 w:hint="eastAsia"/>
              </w:rPr>
              <w:t>0.</w:t>
            </w:r>
            <w:r>
              <w:rPr>
                <w:rFonts w:ascii="Arial" w:hAnsi="Arial" w:cs="Arial"/>
              </w:rPr>
              <w:t>77</w:t>
            </w:r>
          </w:p>
        </w:tc>
        <w:tc>
          <w:tcPr>
            <w:tcW w:w="1819" w:type="dxa"/>
            <w:vAlign w:val="center"/>
          </w:tcPr>
          <w:p w:rsidR="00F3741C" w:rsidRDefault="00F3741C" w:rsidP="00E7094F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255.255.255.0</w:t>
            </w:r>
          </w:p>
        </w:tc>
      </w:tr>
    </w:tbl>
    <w:p w:rsidR="00F3741C" w:rsidRDefault="00F3741C" w:rsidP="00F3741C">
      <w:pPr>
        <w:spacing w:line="360" w:lineRule="exact"/>
        <w:rPr>
          <w:rFonts w:ascii="Arial" w:hAnsi="Arial" w:cs="Arial"/>
        </w:rPr>
      </w:pP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相机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设置完成后点击“</w:t>
      </w:r>
      <w:r w:rsidRPr="00DD02A9">
        <w:rPr>
          <w:rFonts w:ascii="Arial" w:eastAsia="宋体" w:hAnsi="Arial" w:cs="Arial" w:hint="eastAsia"/>
          <w:kern w:val="0"/>
          <w:szCs w:val="21"/>
        </w:rPr>
        <w:t>Apply</w:t>
      </w:r>
      <w:r w:rsidRPr="00DD02A9">
        <w:rPr>
          <w:rFonts w:ascii="Arial" w:eastAsia="宋体" w:hAnsi="Arial" w:cs="Arial" w:hint="eastAsia"/>
          <w:kern w:val="0"/>
          <w:szCs w:val="21"/>
        </w:rPr>
        <w:t>”，如图</w:t>
      </w:r>
      <w:r w:rsidR="003203E6" w:rsidRPr="00DD02A9">
        <w:rPr>
          <w:rFonts w:ascii="Arial" w:eastAsia="宋体" w:hAnsi="Arial" w:cs="Arial" w:hint="eastAsia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</w:t>
      </w:r>
      <w:r w:rsidR="003203E6" w:rsidRPr="00DD02A9">
        <w:rPr>
          <w:rFonts w:ascii="Arial" w:eastAsia="宋体" w:hAnsi="Arial" w:cs="Arial" w:hint="eastAsia"/>
          <w:kern w:val="0"/>
          <w:szCs w:val="21"/>
        </w:rPr>
        <w:t>10</w:t>
      </w:r>
      <w:r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F3741C" w:rsidRDefault="00F3741C" w:rsidP="00F3741C">
      <w:pPr>
        <w:jc w:val="center"/>
      </w:pPr>
      <w:r>
        <w:rPr>
          <w:rFonts w:hint="eastAsia"/>
          <w:noProof/>
        </w:rPr>
        <w:drawing>
          <wp:inline distT="0" distB="0" distL="0" distR="0" wp14:anchorId="09EFBE4A" wp14:editId="4D63DC6C">
            <wp:extent cx="3715200" cy="25200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配置4.PNG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C" w:rsidRPr="009D4912" w:rsidRDefault="00F3741C" w:rsidP="00F3741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="003203E6" w:rsidRPr="009D4912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3203E6" w:rsidRPr="009D4912">
        <w:rPr>
          <w:rFonts w:ascii="Arial" w:eastAsia="黑体" w:hAnsi="Arial" w:cs="Arial" w:hint="eastAsia"/>
          <w:kern w:val="0"/>
          <w:szCs w:val="21"/>
        </w:rPr>
        <w:t>10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相机</w:t>
      </w:r>
      <w:r w:rsidRPr="009D4912">
        <w:rPr>
          <w:rFonts w:ascii="Arial" w:eastAsia="黑体" w:hAnsi="Arial" w:cs="Arial"/>
          <w:kern w:val="0"/>
          <w:szCs w:val="21"/>
        </w:rPr>
        <w:t>IP</w:t>
      </w:r>
      <w:r w:rsidRPr="009D4912">
        <w:rPr>
          <w:rFonts w:ascii="Arial" w:eastAsia="黑体" w:hAnsi="Arial" w:cs="Arial"/>
          <w:kern w:val="0"/>
          <w:szCs w:val="21"/>
        </w:rPr>
        <w:t>配置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在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设置完成后点击右侧“</w:t>
      </w:r>
      <w:r w:rsidRPr="00DD02A9">
        <w:rPr>
          <w:rFonts w:ascii="Arial" w:eastAsia="宋体" w:hAnsi="Arial" w:cs="Arial" w:hint="eastAsia"/>
          <w:kern w:val="0"/>
          <w:szCs w:val="21"/>
        </w:rPr>
        <w:t>Device IP Configuration</w:t>
      </w:r>
      <w:r w:rsidRPr="00DD02A9">
        <w:rPr>
          <w:rFonts w:ascii="Arial" w:eastAsia="宋体" w:hAnsi="Arial" w:cs="Arial" w:hint="eastAsia"/>
          <w:kern w:val="0"/>
          <w:szCs w:val="21"/>
        </w:rPr>
        <w:t>”选项卡逐个检查相机状态是否已</w:t>
      </w:r>
      <w:r w:rsidRPr="00DD02A9">
        <w:rPr>
          <w:rFonts w:ascii="Arial" w:eastAsia="宋体" w:hAnsi="Arial" w:cs="Arial" w:hint="eastAsia"/>
          <w:kern w:val="0"/>
          <w:szCs w:val="21"/>
        </w:rPr>
        <w:lastRenderedPageBreak/>
        <w:t>保存。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）网口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配置完成后，使用命令提示符</w:t>
      </w:r>
      <w:r w:rsidRPr="00DD02A9">
        <w:rPr>
          <w:rFonts w:ascii="Arial" w:eastAsia="宋体" w:hAnsi="Arial" w:cs="Arial" w:hint="eastAsia"/>
          <w:kern w:val="0"/>
          <w:szCs w:val="21"/>
        </w:rPr>
        <w:t>ping</w:t>
      </w:r>
      <w:r w:rsidRPr="00DD02A9">
        <w:rPr>
          <w:rFonts w:ascii="Arial" w:eastAsia="宋体" w:hAnsi="Arial" w:cs="Arial" w:hint="eastAsia"/>
          <w:kern w:val="0"/>
          <w:szCs w:val="21"/>
        </w:rPr>
        <w:t>命令检查每个相机是否连通。</w:t>
      </w:r>
    </w:p>
    <w:p w:rsidR="00F3741C" w:rsidRPr="00F3741C" w:rsidRDefault="00F3741C" w:rsidP="00DC750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2" w:name="_Toc69478202"/>
      <w:bookmarkStart w:id="13" w:name="_Toc98402733"/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>1.2.2</w:t>
      </w:r>
      <w:r w:rsidRPr="00F3741C">
        <w:rPr>
          <w:rFonts w:ascii="Arial" w:eastAsia="黑体" w:hAnsi="Arial" w:cs="Arial" w:hint="eastAsia"/>
          <w:b/>
          <w:kern w:val="0"/>
          <w:sz w:val="24"/>
          <w:szCs w:val="28"/>
        </w:rPr>
        <w:t>分频控制模块配置</w:t>
      </w:r>
      <w:bookmarkEnd w:id="12"/>
      <w:bookmarkEnd w:id="13"/>
    </w:p>
    <w:p w:rsidR="00A07CBD" w:rsidRPr="00DD02A9" w:rsidRDefault="004204A5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注：</w:t>
      </w:r>
      <w:r w:rsidR="00A07CBD" w:rsidRPr="00DD02A9">
        <w:rPr>
          <w:rFonts w:ascii="Arial" w:eastAsia="宋体" w:hAnsi="Arial" w:cs="Arial" w:hint="eastAsia"/>
          <w:kern w:val="0"/>
          <w:szCs w:val="21"/>
        </w:rPr>
        <w:t>此步配置只在主控模块</w:t>
      </w:r>
      <w:r w:rsidR="00A07CBD" w:rsidRPr="00DD02A9">
        <w:rPr>
          <w:rFonts w:ascii="Arial" w:eastAsia="宋体" w:hAnsi="Arial" w:cs="Arial" w:hint="eastAsia"/>
          <w:kern w:val="0"/>
          <w:szCs w:val="21"/>
        </w:rPr>
        <w:t>1</w:t>
      </w:r>
      <w:r w:rsidR="00A07CBD" w:rsidRPr="00DD02A9">
        <w:rPr>
          <w:rFonts w:ascii="Arial" w:eastAsia="宋体" w:hAnsi="Arial" w:cs="Arial" w:hint="eastAsia"/>
          <w:kern w:val="0"/>
          <w:szCs w:val="21"/>
        </w:rPr>
        <w:t>上进行。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分频控制模块可通过串口设置分倍频，启动“信号启停与分倍频控制</w:t>
      </w:r>
      <w:r w:rsidRPr="00DD02A9">
        <w:rPr>
          <w:rFonts w:ascii="Arial" w:eastAsia="宋体" w:hAnsi="Arial" w:cs="Arial" w:hint="eastAsia"/>
          <w:kern w:val="0"/>
          <w:szCs w:val="21"/>
        </w:rPr>
        <w:t>.</w:t>
      </w:r>
      <w:r w:rsidRPr="00DD02A9">
        <w:rPr>
          <w:rFonts w:ascii="Arial" w:eastAsia="宋体" w:hAnsi="Arial" w:cs="Arial"/>
          <w:kern w:val="0"/>
          <w:szCs w:val="21"/>
        </w:rPr>
        <w:t>exe</w:t>
      </w:r>
      <w:r w:rsidRPr="00DD02A9">
        <w:rPr>
          <w:rFonts w:ascii="Arial" w:eastAsia="宋体" w:hAnsi="Arial" w:cs="Arial" w:hint="eastAsia"/>
          <w:kern w:val="0"/>
          <w:szCs w:val="21"/>
        </w:rPr>
        <w:t>”，主界面如图</w:t>
      </w:r>
      <w:r w:rsidR="003203E6" w:rsidRPr="00DD02A9">
        <w:rPr>
          <w:rFonts w:ascii="Arial" w:eastAsia="宋体" w:hAnsi="Arial" w:cs="Arial" w:hint="eastAsia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-</w:t>
      </w:r>
      <w:r w:rsidR="003203E6" w:rsidRPr="00DD02A9">
        <w:rPr>
          <w:rFonts w:ascii="Arial" w:eastAsia="宋体" w:hAnsi="Arial" w:cs="Arial" w:hint="eastAsia"/>
          <w:kern w:val="0"/>
          <w:szCs w:val="21"/>
        </w:rPr>
        <w:t>11</w:t>
      </w:r>
      <w:r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F3741C" w:rsidRDefault="00F3741C" w:rsidP="00F3741C">
      <w:pPr>
        <w:jc w:val="center"/>
      </w:pPr>
      <w:r>
        <w:rPr>
          <w:noProof/>
        </w:rPr>
        <w:drawing>
          <wp:inline distT="0" distB="0" distL="0" distR="0" wp14:anchorId="0B0BF647" wp14:editId="64F3A981">
            <wp:extent cx="2705515" cy="293390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01" cy="298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1C" w:rsidRPr="009D4912" w:rsidRDefault="00F3741C" w:rsidP="00F3741C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="003203E6" w:rsidRPr="009D4912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3203E6" w:rsidRPr="009D4912">
        <w:rPr>
          <w:rFonts w:ascii="Arial" w:eastAsia="黑体" w:hAnsi="Arial" w:cs="Arial" w:hint="eastAsia"/>
          <w:kern w:val="0"/>
          <w:szCs w:val="21"/>
        </w:rPr>
        <w:t>11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信号控制卡串口</w:t>
      </w:r>
      <w:r w:rsidRPr="009D4912">
        <w:rPr>
          <w:rFonts w:ascii="Arial" w:eastAsia="黑体" w:hAnsi="Arial" w:cs="Arial"/>
          <w:kern w:val="0"/>
          <w:szCs w:val="21"/>
        </w:rPr>
        <w:t>配置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选择</w:t>
      </w:r>
      <w:r w:rsidRPr="00DD02A9">
        <w:rPr>
          <w:rFonts w:ascii="Arial" w:eastAsia="宋体" w:hAnsi="Arial" w:cs="Arial" w:hint="eastAsia"/>
          <w:kern w:val="0"/>
          <w:szCs w:val="21"/>
        </w:rPr>
        <w:t>“</w:t>
      </w:r>
      <w:r w:rsidRPr="00DD02A9">
        <w:rPr>
          <w:rFonts w:ascii="Arial" w:eastAsia="宋体" w:hAnsi="Arial" w:cs="Arial" w:hint="eastAsia"/>
          <w:kern w:val="0"/>
          <w:szCs w:val="21"/>
        </w:rPr>
        <w:t>COM1</w:t>
      </w:r>
      <w:r w:rsidRPr="00DD02A9">
        <w:rPr>
          <w:rFonts w:ascii="Arial" w:eastAsia="宋体" w:hAnsi="Arial" w:cs="Arial" w:hint="eastAsia"/>
          <w:kern w:val="0"/>
          <w:szCs w:val="21"/>
        </w:rPr>
        <w:t>”打开串口，点击“查询配置”获取当前分频控制模块设置，更改各项数值后点击“更改配置”将设置写入信号控制卡，点击“清空显示”后选择“查询配置”查看设置是否被写入。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设置和分倍频设置分别通过两个“更改配置”按钮调整。将分频控制模块</w:t>
      </w:r>
      <w:r w:rsidRPr="00DD02A9">
        <w:rPr>
          <w:rFonts w:ascii="Arial" w:eastAsia="宋体" w:hAnsi="Arial" w:cs="Arial" w:hint="eastAsia"/>
          <w:kern w:val="0"/>
          <w:szCs w:val="21"/>
        </w:rPr>
        <w:t>IP</w:t>
      </w:r>
      <w:r w:rsidRPr="00DD02A9">
        <w:rPr>
          <w:rFonts w:ascii="Arial" w:eastAsia="宋体" w:hAnsi="Arial" w:cs="Arial" w:hint="eastAsia"/>
          <w:kern w:val="0"/>
          <w:szCs w:val="21"/>
        </w:rPr>
        <w:t>设置为</w:t>
      </w:r>
      <w:r w:rsidRPr="00DD02A9">
        <w:rPr>
          <w:rFonts w:ascii="Arial" w:eastAsia="宋体" w:hAnsi="Arial" w:cs="Arial" w:hint="eastAsia"/>
          <w:kern w:val="0"/>
          <w:szCs w:val="21"/>
        </w:rPr>
        <w:t>10.10.10.51</w:t>
      </w:r>
      <w:r w:rsidRPr="00DD02A9">
        <w:rPr>
          <w:rFonts w:ascii="Arial" w:eastAsia="宋体" w:hAnsi="Arial" w:cs="Arial" w:hint="eastAsia"/>
          <w:kern w:val="0"/>
          <w:szCs w:val="21"/>
        </w:rPr>
        <w:t>，子网掩码</w:t>
      </w:r>
      <w:r w:rsidRPr="00DD02A9">
        <w:rPr>
          <w:rFonts w:ascii="Arial" w:eastAsia="宋体" w:hAnsi="Arial" w:cs="Arial" w:hint="eastAsia"/>
          <w:kern w:val="0"/>
          <w:szCs w:val="21"/>
        </w:rPr>
        <w:t xml:space="preserve"> 255.255.255.0</w:t>
      </w:r>
      <w:r w:rsidRPr="00DD02A9">
        <w:rPr>
          <w:rFonts w:ascii="Arial" w:eastAsia="宋体" w:hAnsi="Arial" w:cs="Arial" w:hint="eastAsia"/>
          <w:kern w:val="0"/>
          <w:szCs w:val="21"/>
        </w:rPr>
        <w:t>，默认网关</w:t>
      </w:r>
      <w:r w:rsidRPr="00DD02A9">
        <w:rPr>
          <w:rFonts w:ascii="Arial" w:eastAsia="宋体" w:hAnsi="Arial" w:cs="Arial" w:hint="eastAsia"/>
          <w:kern w:val="0"/>
          <w:szCs w:val="21"/>
        </w:rPr>
        <w:t>10.10.10.1</w:t>
      </w:r>
      <w:r w:rsidRPr="00DD02A9">
        <w:rPr>
          <w:rFonts w:ascii="Arial" w:eastAsia="宋体" w:hAnsi="Arial" w:cs="Arial" w:hint="eastAsia"/>
          <w:kern w:val="0"/>
          <w:szCs w:val="21"/>
        </w:rPr>
        <w:t>。分倍频值根据需要设置，分频值可设置范围为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~255</w:t>
      </w:r>
      <w:r w:rsidRPr="00DD02A9">
        <w:rPr>
          <w:rFonts w:ascii="Arial" w:eastAsia="宋体" w:hAnsi="Arial" w:cs="Arial" w:hint="eastAsia"/>
          <w:kern w:val="0"/>
          <w:szCs w:val="21"/>
        </w:rPr>
        <w:t>，倍频值可设置范围为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~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 w:hint="eastAsia"/>
          <w:kern w:val="0"/>
          <w:szCs w:val="21"/>
        </w:rPr>
        <w:t>28</w:t>
      </w:r>
      <w:r w:rsidRPr="00DD02A9">
        <w:rPr>
          <w:rFonts w:ascii="Arial" w:eastAsia="宋体" w:hAnsi="Arial" w:cs="Arial" w:hint="eastAsia"/>
          <w:kern w:val="0"/>
          <w:szCs w:val="21"/>
        </w:rPr>
        <w:t>。</w:t>
      </w:r>
    </w:p>
    <w:p w:rsidR="00F3741C" w:rsidRPr="00DD02A9" w:rsidRDefault="00F3741C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注：串口同时只能被一个应用打开，在使用</w:t>
      </w:r>
      <w:proofErr w:type="spellStart"/>
      <w:r w:rsidRPr="00DD02A9">
        <w:rPr>
          <w:rFonts w:ascii="Arial" w:eastAsia="宋体" w:hAnsi="Arial" w:cs="Arial" w:hint="eastAsia"/>
          <w:kern w:val="0"/>
          <w:szCs w:val="21"/>
        </w:rPr>
        <w:t>TrackDoctor</w:t>
      </w:r>
      <w:proofErr w:type="spellEnd"/>
      <w:r w:rsidRPr="00DD02A9">
        <w:rPr>
          <w:rFonts w:ascii="Arial" w:eastAsia="宋体" w:hAnsi="Arial" w:cs="Arial" w:hint="eastAsia"/>
          <w:kern w:val="0"/>
          <w:szCs w:val="21"/>
        </w:rPr>
        <w:t>前应关闭占用该串口的软件。</w:t>
      </w:r>
    </w:p>
    <w:p w:rsidR="00560070" w:rsidRDefault="005860D6" w:rsidP="00DC7504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黑体" w:hAnsi="Arial" w:cs="Arial" w:hint="eastAsia"/>
          <w:b/>
          <w:kern w:val="0"/>
          <w:sz w:val="24"/>
          <w:szCs w:val="28"/>
        </w:rPr>
        <w:t>1</w:t>
      </w:r>
      <w:r w:rsidR="00560070" w:rsidRPr="00DB10CA">
        <w:rPr>
          <w:rFonts w:ascii="Arial" w:eastAsia="黑体" w:hAnsi="Arial" w:cs="Arial" w:hint="eastAsia"/>
          <w:b/>
          <w:kern w:val="0"/>
          <w:sz w:val="24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2</w:t>
      </w:r>
      <w:r w:rsidR="00560070">
        <w:rPr>
          <w:rFonts w:ascii="Arial" w:eastAsia="黑体" w:hAnsi="Arial" w:cs="Arial" w:hint="eastAsia"/>
          <w:b/>
          <w:kern w:val="0"/>
          <w:sz w:val="24"/>
          <w:szCs w:val="28"/>
        </w:rPr>
        <w:t>.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="00560070" w:rsidRPr="00DB10CA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560070">
        <w:rPr>
          <w:rFonts w:ascii="Arial" w:eastAsia="黑体" w:hAnsi="Arial" w:cs="Arial" w:hint="eastAsia"/>
          <w:b/>
          <w:kern w:val="0"/>
          <w:sz w:val="24"/>
          <w:szCs w:val="28"/>
        </w:rPr>
        <w:t>调试</w:t>
      </w:r>
      <w:r w:rsidR="00FF51E7">
        <w:rPr>
          <w:rFonts w:ascii="Arial" w:eastAsia="黑体" w:hAnsi="Arial" w:cs="Arial" w:hint="eastAsia"/>
          <w:b/>
          <w:kern w:val="0"/>
          <w:sz w:val="24"/>
          <w:szCs w:val="28"/>
        </w:rPr>
        <w:t>巡检采集</w:t>
      </w:r>
      <w:r w:rsidR="00560070" w:rsidRPr="00DB10CA">
        <w:rPr>
          <w:rFonts w:ascii="Arial" w:eastAsia="黑体" w:hAnsi="Arial" w:cs="Arial" w:hint="eastAsia"/>
          <w:b/>
          <w:kern w:val="0"/>
          <w:sz w:val="24"/>
          <w:szCs w:val="28"/>
        </w:rPr>
        <w:t>软件</w:t>
      </w:r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（</w:t>
      </w:r>
      <w:r w:rsidRPr="00DD02A9">
        <w:rPr>
          <w:rFonts w:ascii="Arial" w:eastAsia="宋体" w:hAnsi="Arial" w:cs="Arial"/>
          <w:kern w:val="0"/>
          <w:szCs w:val="21"/>
        </w:rPr>
        <w:t>1</w:t>
      </w:r>
      <w:r w:rsidRPr="00DD02A9">
        <w:rPr>
          <w:rFonts w:ascii="Arial" w:eastAsia="宋体" w:hAnsi="Arial" w:cs="Arial"/>
          <w:kern w:val="0"/>
          <w:szCs w:val="21"/>
        </w:rPr>
        <w:t>）连接各条线</w:t>
      </w:r>
      <w:r w:rsidR="001A209F" w:rsidRPr="00DD02A9">
        <w:rPr>
          <w:rFonts w:ascii="Arial" w:eastAsia="宋体" w:hAnsi="Arial" w:cs="Arial"/>
          <w:kern w:val="0"/>
          <w:szCs w:val="21"/>
        </w:rPr>
        <w:t>缆</w:t>
      </w:r>
      <w:r w:rsidRPr="00DD02A9">
        <w:rPr>
          <w:rFonts w:ascii="Arial" w:eastAsia="宋体" w:hAnsi="Arial" w:cs="Arial"/>
          <w:kern w:val="0"/>
          <w:szCs w:val="21"/>
        </w:rPr>
        <w:t>，并对</w:t>
      </w:r>
      <w:r w:rsidR="001A209F" w:rsidRPr="00DD02A9">
        <w:rPr>
          <w:rFonts w:ascii="Arial" w:eastAsia="宋体" w:hAnsi="Arial" w:cs="Arial" w:hint="eastAsia"/>
          <w:kern w:val="0"/>
          <w:szCs w:val="21"/>
        </w:rPr>
        <w:t>主机</w:t>
      </w:r>
      <w:r w:rsidRPr="00DD02A9">
        <w:rPr>
          <w:rFonts w:ascii="Arial" w:eastAsia="宋体" w:hAnsi="Arial" w:cs="Arial"/>
          <w:kern w:val="0"/>
          <w:szCs w:val="21"/>
        </w:rPr>
        <w:t>加电；</w:t>
      </w:r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（</w:t>
      </w:r>
      <w:r w:rsidRPr="00DD02A9">
        <w:rPr>
          <w:rFonts w:ascii="Arial" w:eastAsia="宋体" w:hAnsi="Arial" w:cs="Arial"/>
          <w:kern w:val="0"/>
          <w:szCs w:val="21"/>
        </w:rPr>
        <w:t>2</w:t>
      </w:r>
      <w:r w:rsidRPr="00DD02A9">
        <w:rPr>
          <w:rFonts w:ascii="Arial" w:eastAsia="宋体" w:hAnsi="Arial" w:cs="Arial"/>
          <w:kern w:val="0"/>
          <w:szCs w:val="21"/>
        </w:rPr>
        <w:t>）打开</w:t>
      </w:r>
      <w:proofErr w:type="spellStart"/>
      <w:r w:rsidR="00503794" w:rsidRPr="00DD02A9">
        <w:rPr>
          <w:rFonts w:ascii="Arial" w:eastAsia="宋体" w:hAnsi="Arial" w:cs="Arial" w:hint="eastAsia"/>
          <w:kern w:val="0"/>
          <w:szCs w:val="21"/>
        </w:rPr>
        <w:t>TrackDoctor</w:t>
      </w:r>
      <w:proofErr w:type="spellEnd"/>
      <w:r w:rsidRPr="00DD02A9">
        <w:rPr>
          <w:rFonts w:ascii="Arial" w:eastAsia="宋体" w:hAnsi="Arial" w:cs="Arial"/>
          <w:kern w:val="0"/>
          <w:szCs w:val="21"/>
        </w:rPr>
        <w:t>软件；</w:t>
      </w:r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（</w:t>
      </w:r>
      <w:r w:rsidRPr="00DD02A9">
        <w:rPr>
          <w:rFonts w:ascii="Arial" w:eastAsia="宋体" w:hAnsi="Arial" w:cs="Arial"/>
          <w:kern w:val="0"/>
          <w:szCs w:val="21"/>
        </w:rPr>
        <w:t>3</w:t>
      </w:r>
      <w:r w:rsidRPr="00DD02A9">
        <w:rPr>
          <w:rFonts w:ascii="Arial" w:eastAsia="宋体" w:hAnsi="Arial" w:cs="Arial"/>
          <w:kern w:val="0"/>
          <w:szCs w:val="21"/>
        </w:rPr>
        <w:t>）</w:t>
      </w:r>
      <w:r w:rsidR="002430F5" w:rsidRPr="00DD02A9">
        <w:rPr>
          <w:rFonts w:ascii="Arial" w:eastAsia="宋体" w:hAnsi="Arial" w:cs="Arial" w:hint="eastAsia"/>
          <w:kern w:val="0"/>
          <w:szCs w:val="21"/>
        </w:rPr>
        <w:t>点击“系统设置”按钮，</w:t>
      </w:r>
      <w:r w:rsidR="00561409" w:rsidRPr="00DD02A9">
        <w:rPr>
          <w:rFonts w:ascii="Arial" w:eastAsia="宋体" w:hAnsi="Arial" w:cs="Arial" w:hint="eastAsia"/>
          <w:kern w:val="0"/>
          <w:szCs w:val="21"/>
        </w:rPr>
        <w:t>选择“数据库设置”，点击“…”按钮浏览</w:t>
      </w:r>
      <w:proofErr w:type="spellStart"/>
      <w:r w:rsidR="00561409" w:rsidRPr="00DD02A9">
        <w:rPr>
          <w:rFonts w:ascii="Arial" w:eastAsia="宋体" w:hAnsi="Arial" w:cs="Arial" w:hint="eastAsia"/>
          <w:kern w:val="0"/>
          <w:szCs w:val="21"/>
        </w:rPr>
        <w:t>Sqlite</w:t>
      </w:r>
      <w:proofErr w:type="spellEnd"/>
      <w:r w:rsidR="00561409" w:rsidRPr="00DD02A9">
        <w:rPr>
          <w:rFonts w:ascii="Arial" w:eastAsia="宋体" w:hAnsi="Arial" w:cs="Arial" w:hint="eastAsia"/>
          <w:kern w:val="0"/>
          <w:szCs w:val="21"/>
        </w:rPr>
        <w:t>数据库</w:t>
      </w:r>
      <w:r w:rsidR="00561409" w:rsidRPr="00DD02A9">
        <w:rPr>
          <w:rFonts w:ascii="Arial" w:eastAsia="宋体" w:hAnsi="Arial" w:cs="Arial" w:hint="eastAsia"/>
          <w:kern w:val="0"/>
          <w:szCs w:val="21"/>
        </w:rPr>
        <w:t>.</w:t>
      </w:r>
      <w:proofErr w:type="spellStart"/>
      <w:r w:rsidR="00561409" w:rsidRPr="00DD02A9">
        <w:rPr>
          <w:rFonts w:ascii="Arial" w:eastAsia="宋体" w:hAnsi="Arial" w:cs="Arial" w:hint="eastAsia"/>
          <w:kern w:val="0"/>
          <w:szCs w:val="21"/>
        </w:rPr>
        <w:t>db</w:t>
      </w:r>
      <w:proofErr w:type="spellEnd"/>
      <w:r w:rsidR="00561409" w:rsidRPr="00DD02A9">
        <w:rPr>
          <w:rFonts w:ascii="Arial" w:eastAsia="宋体" w:hAnsi="Arial" w:cs="Arial" w:hint="eastAsia"/>
          <w:kern w:val="0"/>
          <w:szCs w:val="21"/>
        </w:rPr>
        <w:t>文件，默认路径在软件根目录下“</w:t>
      </w:r>
      <w:proofErr w:type="spellStart"/>
      <w:r w:rsidR="00561409" w:rsidRPr="00DD02A9">
        <w:rPr>
          <w:rFonts w:ascii="Arial" w:eastAsia="宋体" w:hAnsi="Arial" w:cs="Arial" w:hint="eastAsia"/>
          <w:kern w:val="0"/>
          <w:szCs w:val="21"/>
        </w:rPr>
        <w:t>db</w:t>
      </w:r>
      <w:proofErr w:type="spellEnd"/>
      <w:r w:rsidR="00561409" w:rsidRPr="00DD02A9">
        <w:rPr>
          <w:rFonts w:ascii="Arial" w:eastAsia="宋体" w:hAnsi="Arial" w:cs="Arial" w:hint="eastAsia"/>
          <w:kern w:val="0"/>
          <w:szCs w:val="21"/>
        </w:rPr>
        <w:t>”文件夹中，点击“确定”按钮</w:t>
      </w:r>
      <w:r w:rsidR="002430F5" w:rsidRPr="00DD02A9">
        <w:rPr>
          <w:rFonts w:ascii="Arial" w:eastAsia="宋体" w:hAnsi="Arial" w:cs="Arial" w:hint="eastAsia"/>
          <w:kern w:val="0"/>
          <w:szCs w:val="21"/>
        </w:rPr>
        <w:t>后重新启动软件；</w:t>
      </w:r>
    </w:p>
    <w:p w:rsidR="002430F5" w:rsidRPr="00DD02A9" w:rsidRDefault="002430F5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）</w:t>
      </w:r>
      <w:r w:rsidRPr="00DD02A9">
        <w:rPr>
          <w:rFonts w:ascii="Arial" w:eastAsia="宋体" w:hAnsi="Arial" w:cs="Arial"/>
          <w:kern w:val="0"/>
          <w:szCs w:val="21"/>
        </w:rPr>
        <w:t>点击</w:t>
      </w:r>
      <w:r w:rsidRPr="00DD02A9">
        <w:rPr>
          <w:rFonts w:ascii="Arial" w:eastAsia="宋体" w:hAnsi="Arial" w:cs="Arial"/>
          <w:kern w:val="0"/>
          <w:szCs w:val="21"/>
        </w:rPr>
        <w:t>“</w:t>
      </w:r>
      <w:r w:rsidRPr="00DD02A9">
        <w:rPr>
          <w:rFonts w:ascii="Arial" w:eastAsia="宋体" w:hAnsi="Arial" w:cs="Arial" w:hint="eastAsia"/>
          <w:kern w:val="0"/>
          <w:szCs w:val="21"/>
        </w:rPr>
        <w:t>设备信息</w:t>
      </w:r>
      <w:r w:rsidRPr="00DD02A9">
        <w:rPr>
          <w:rFonts w:ascii="Arial" w:eastAsia="宋体" w:hAnsi="Arial" w:cs="Arial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按钮，</w:t>
      </w:r>
      <w:r w:rsidRPr="00DD02A9">
        <w:rPr>
          <w:rFonts w:ascii="Arial" w:eastAsia="宋体" w:hAnsi="Arial" w:cs="Arial" w:hint="eastAsia"/>
          <w:kern w:val="0"/>
          <w:szCs w:val="21"/>
        </w:rPr>
        <w:t>弹出页面</w:t>
      </w:r>
      <w:r w:rsidRPr="00DD02A9">
        <w:rPr>
          <w:rFonts w:ascii="Arial" w:eastAsia="宋体" w:hAnsi="Arial" w:cs="Arial"/>
          <w:kern w:val="0"/>
          <w:szCs w:val="21"/>
        </w:rPr>
        <w:t>中选择</w:t>
      </w:r>
      <w:r w:rsidRPr="00DD02A9">
        <w:rPr>
          <w:rFonts w:ascii="Arial" w:eastAsia="宋体" w:hAnsi="Arial" w:cs="Arial"/>
          <w:kern w:val="0"/>
          <w:szCs w:val="21"/>
        </w:rPr>
        <w:t>“</w:t>
      </w:r>
      <w:r w:rsidRPr="00DD02A9">
        <w:rPr>
          <w:rFonts w:ascii="Arial" w:eastAsia="宋体" w:hAnsi="Arial" w:cs="Arial" w:hint="eastAsia"/>
          <w:kern w:val="0"/>
          <w:szCs w:val="21"/>
        </w:rPr>
        <w:t>重新配置系统</w:t>
      </w:r>
      <w:r w:rsidRPr="00DD02A9">
        <w:rPr>
          <w:rFonts w:ascii="Arial" w:eastAsia="宋体" w:hAnsi="Arial" w:cs="Arial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按钮，</w:t>
      </w:r>
      <w:r w:rsidRPr="00DD02A9">
        <w:rPr>
          <w:rFonts w:ascii="Arial" w:eastAsia="宋体" w:hAnsi="Arial" w:cs="Arial" w:hint="eastAsia"/>
          <w:kern w:val="0"/>
          <w:szCs w:val="21"/>
        </w:rPr>
        <w:t>选择工作模式“以太网连接</w:t>
      </w:r>
      <w:r w:rsidRPr="00DD02A9">
        <w:rPr>
          <w:rFonts w:ascii="Arial" w:eastAsia="宋体" w:hAnsi="Arial" w:cs="Arial" w:hint="eastAsia"/>
          <w:kern w:val="0"/>
          <w:szCs w:val="21"/>
        </w:rPr>
        <w:t>-</w:t>
      </w:r>
      <w:r w:rsidRPr="00DD02A9">
        <w:rPr>
          <w:rFonts w:ascii="Arial" w:eastAsia="宋体" w:hAnsi="Arial" w:cs="Arial" w:hint="eastAsia"/>
          <w:kern w:val="0"/>
          <w:szCs w:val="21"/>
        </w:rPr>
        <w:t>软件压缩”</w:t>
      </w:r>
      <w:r w:rsidRPr="00DD02A9">
        <w:rPr>
          <w:rFonts w:ascii="Arial" w:eastAsia="宋体" w:hAnsi="Arial" w:cs="Arial"/>
          <w:kern w:val="0"/>
          <w:szCs w:val="21"/>
        </w:rPr>
        <w:t>，在弹出窗口中选择合适的参数及</w:t>
      </w:r>
      <w:r w:rsidRPr="00DD02A9">
        <w:rPr>
          <w:rFonts w:ascii="Arial" w:eastAsia="宋体" w:hAnsi="Arial" w:cs="Arial" w:hint="eastAsia"/>
          <w:kern w:val="0"/>
          <w:szCs w:val="21"/>
        </w:rPr>
        <w:t>配置文件</w:t>
      </w:r>
      <w:r w:rsidRPr="00DD02A9">
        <w:rPr>
          <w:rFonts w:ascii="Arial" w:eastAsia="宋体" w:hAnsi="Arial" w:cs="Arial"/>
          <w:kern w:val="0"/>
          <w:szCs w:val="21"/>
        </w:rPr>
        <w:t>，点击</w:t>
      </w:r>
      <w:r w:rsidRPr="00DD02A9">
        <w:rPr>
          <w:rFonts w:ascii="Arial" w:eastAsia="宋体" w:hAnsi="Arial" w:cs="Arial"/>
          <w:kern w:val="0"/>
          <w:szCs w:val="21"/>
        </w:rPr>
        <w:t>“</w:t>
      </w:r>
      <w:r w:rsidRPr="00DD02A9">
        <w:rPr>
          <w:rFonts w:ascii="Arial" w:eastAsia="宋体" w:hAnsi="Arial" w:cs="Arial"/>
          <w:kern w:val="0"/>
          <w:szCs w:val="21"/>
        </w:rPr>
        <w:t>确定</w:t>
      </w:r>
      <w:r w:rsidRPr="00DD02A9">
        <w:rPr>
          <w:rFonts w:ascii="Arial" w:eastAsia="宋体" w:hAnsi="Arial" w:cs="Arial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按钮；</w:t>
      </w:r>
    </w:p>
    <w:p w:rsidR="00561409" w:rsidRPr="00DD02A9" w:rsidRDefault="00561409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5</w:t>
      </w:r>
      <w:r w:rsidRPr="00DD02A9">
        <w:rPr>
          <w:rFonts w:ascii="Arial" w:eastAsia="宋体" w:hAnsi="Arial" w:cs="Arial" w:hint="eastAsia"/>
          <w:kern w:val="0"/>
          <w:szCs w:val="21"/>
        </w:rPr>
        <w:t>）在“相机设置”</w:t>
      </w:r>
      <w:r w:rsidR="00FC330F" w:rsidRPr="00DD02A9">
        <w:rPr>
          <w:rFonts w:ascii="Arial" w:eastAsia="宋体" w:hAnsi="Arial" w:cs="Arial" w:hint="eastAsia"/>
          <w:kern w:val="0"/>
          <w:szCs w:val="21"/>
        </w:rPr>
        <w:t>中根据相机分辨率输入</w:t>
      </w:r>
      <w:r w:rsidR="00F15AD0" w:rsidRPr="00DD02A9">
        <w:rPr>
          <w:rFonts w:ascii="Arial" w:eastAsia="宋体" w:hAnsi="Arial" w:cs="Arial" w:hint="eastAsia"/>
          <w:kern w:val="0"/>
          <w:szCs w:val="21"/>
        </w:rPr>
        <w:t>“横</w:t>
      </w:r>
      <w:r w:rsidR="00F15AD0" w:rsidRPr="00DD02A9">
        <w:rPr>
          <w:rFonts w:ascii="Arial" w:eastAsia="宋体" w:hAnsi="Arial" w:cs="Arial" w:hint="eastAsia"/>
          <w:kern w:val="0"/>
          <w:szCs w:val="21"/>
        </w:rPr>
        <w:t>/</w:t>
      </w:r>
      <w:r w:rsidR="00F15AD0" w:rsidRPr="00DD02A9">
        <w:rPr>
          <w:rFonts w:ascii="Arial" w:eastAsia="宋体" w:hAnsi="Arial" w:cs="Arial" w:hint="eastAsia"/>
          <w:kern w:val="0"/>
          <w:szCs w:val="21"/>
        </w:rPr>
        <w:t>纵向拍摄像素”</w:t>
      </w:r>
      <w:r w:rsidR="007F48AD" w:rsidRPr="00DD02A9">
        <w:rPr>
          <w:rFonts w:ascii="Arial" w:eastAsia="宋体" w:hAnsi="Arial" w:cs="Arial" w:hint="eastAsia"/>
          <w:kern w:val="0"/>
          <w:szCs w:val="21"/>
        </w:rPr>
        <w:t>（</w:t>
      </w:r>
      <w:r w:rsidR="007F48AD" w:rsidRPr="00DD02A9">
        <w:rPr>
          <w:rFonts w:ascii="Arial" w:eastAsia="宋体" w:hAnsi="Arial" w:cs="Arial" w:hint="eastAsia"/>
          <w:kern w:val="0"/>
          <w:szCs w:val="21"/>
        </w:rPr>
        <w:t>2048</w:t>
      </w:r>
      <w:r w:rsidR="007F48AD" w:rsidRPr="00DD02A9">
        <w:rPr>
          <w:rFonts w:ascii="Arial" w:eastAsia="宋体" w:hAnsi="Arial" w:cs="Arial" w:hint="eastAsia"/>
          <w:kern w:val="0"/>
          <w:szCs w:val="21"/>
        </w:rPr>
        <w:t>或</w:t>
      </w:r>
      <w:r w:rsidR="007F48AD" w:rsidRPr="00DD02A9">
        <w:rPr>
          <w:rFonts w:ascii="Arial" w:eastAsia="宋体" w:hAnsi="Arial" w:cs="Arial" w:hint="eastAsia"/>
          <w:kern w:val="0"/>
          <w:szCs w:val="21"/>
        </w:rPr>
        <w:t>4096</w:t>
      </w:r>
      <w:r w:rsidR="007F48AD" w:rsidRPr="00DD02A9">
        <w:rPr>
          <w:rFonts w:ascii="Arial" w:eastAsia="宋体" w:hAnsi="Arial" w:cs="Arial" w:hint="eastAsia"/>
          <w:kern w:val="0"/>
          <w:szCs w:val="21"/>
        </w:rPr>
        <w:t>）</w:t>
      </w:r>
      <w:r w:rsidR="00F15AD0" w:rsidRPr="00DD02A9">
        <w:rPr>
          <w:rFonts w:ascii="Arial" w:eastAsia="宋体" w:hAnsi="Arial" w:cs="Arial" w:hint="eastAsia"/>
          <w:kern w:val="0"/>
          <w:szCs w:val="21"/>
        </w:rPr>
        <w:t>，</w:t>
      </w:r>
      <w:r w:rsidR="00C4327E" w:rsidRPr="00DD02A9">
        <w:rPr>
          <w:rFonts w:ascii="Arial" w:eastAsia="宋体" w:hAnsi="Arial" w:cs="Arial" w:hint="eastAsia"/>
          <w:kern w:val="0"/>
          <w:szCs w:val="21"/>
        </w:rPr>
        <w:t>相机曝光模式选择“外触发”，“</w:t>
      </w:r>
      <w:r w:rsidR="00C4327E" w:rsidRPr="00DD02A9">
        <w:rPr>
          <w:rFonts w:ascii="Arial" w:eastAsia="宋体" w:hAnsi="Arial" w:cs="Arial" w:hint="eastAsia"/>
          <w:kern w:val="0"/>
          <w:szCs w:val="21"/>
        </w:rPr>
        <w:t>Line Format</w:t>
      </w:r>
      <w:r w:rsidR="00C4327E" w:rsidRPr="00DD02A9">
        <w:rPr>
          <w:rFonts w:ascii="Arial" w:eastAsia="宋体" w:hAnsi="Arial" w:cs="Arial" w:hint="eastAsia"/>
          <w:kern w:val="0"/>
          <w:szCs w:val="21"/>
        </w:rPr>
        <w:t>”选择“</w:t>
      </w:r>
      <w:r w:rsidR="00C4327E" w:rsidRPr="00DD02A9">
        <w:rPr>
          <w:rFonts w:ascii="Arial" w:eastAsia="宋体" w:hAnsi="Arial" w:cs="Arial" w:hint="eastAsia"/>
          <w:kern w:val="0"/>
          <w:szCs w:val="21"/>
        </w:rPr>
        <w:t>RS422</w:t>
      </w:r>
      <w:r w:rsidR="00C4327E" w:rsidRPr="00DD02A9">
        <w:rPr>
          <w:rFonts w:ascii="Arial" w:eastAsia="宋体" w:hAnsi="Arial" w:cs="Arial" w:hint="eastAsia"/>
          <w:kern w:val="0"/>
          <w:szCs w:val="21"/>
        </w:rPr>
        <w:t>”或“</w:t>
      </w:r>
      <w:proofErr w:type="spellStart"/>
      <w:r w:rsidR="00C4327E" w:rsidRPr="00DD02A9">
        <w:rPr>
          <w:rFonts w:ascii="Arial" w:eastAsia="宋体" w:hAnsi="Arial" w:cs="Arial" w:hint="eastAsia"/>
          <w:kern w:val="0"/>
          <w:szCs w:val="21"/>
        </w:rPr>
        <w:t>SingleEnded</w:t>
      </w:r>
      <w:proofErr w:type="spellEnd"/>
      <w:r w:rsidR="00C4327E" w:rsidRPr="00DD02A9">
        <w:rPr>
          <w:rFonts w:ascii="Arial" w:eastAsia="宋体" w:hAnsi="Arial" w:cs="Arial" w:hint="eastAsia"/>
          <w:kern w:val="0"/>
          <w:szCs w:val="21"/>
        </w:rPr>
        <w:t>”</w:t>
      </w:r>
      <w:r w:rsidR="000D6AB0" w:rsidRPr="00DD02A9">
        <w:rPr>
          <w:rFonts w:ascii="Arial" w:eastAsia="宋体" w:hAnsi="Arial" w:cs="Arial" w:hint="eastAsia"/>
          <w:kern w:val="0"/>
          <w:szCs w:val="21"/>
        </w:rPr>
        <w:t>，图像超时时间设置为</w:t>
      </w:r>
      <w:r w:rsidR="000D6AB0" w:rsidRPr="00DD02A9">
        <w:rPr>
          <w:rFonts w:ascii="Arial" w:eastAsia="宋体" w:hAnsi="Arial" w:cs="Arial" w:hint="eastAsia"/>
          <w:kern w:val="0"/>
          <w:szCs w:val="21"/>
        </w:rPr>
        <w:t>60</w:t>
      </w:r>
      <w:r w:rsidR="000D6AB0" w:rsidRPr="00DD02A9">
        <w:rPr>
          <w:rFonts w:ascii="Arial" w:eastAsia="宋体" w:hAnsi="Arial" w:cs="Arial" w:hint="eastAsia"/>
          <w:kern w:val="0"/>
          <w:szCs w:val="21"/>
        </w:rPr>
        <w:t>；</w:t>
      </w:r>
    </w:p>
    <w:p w:rsidR="00E7094F" w:rsidRPr="00DD02A9" w:rsidRDefault="00E7094F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lastRenderedPageBreak/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6</w:t>
      </w:r>
      <w:r w:rsidRPr="00DD02A9">
        <w:rPr>
          <w:rFonts w:ascii="Arial" w:eastAsia="宋体" w:hAnsi="Arial" w:cs="Arial" w:hint="eastAsia"/>
          <w:kern w:val="0"/>
          <w:szCs w:val="21"/>
        </w:rPr>
        <w:t>）在“存储设置”中选择文件存储位置，图像压缩质量设置为</w:t>
      </w:r>
      <w:r w:rsidRPr="00DD02A9">
        <w:rPr>
          <w:rFonts w:ascii="Arial" w:eastAsia="宋体" w:hAnsi="Arial" w:cs="Arial" w:hint="eastAsia"/>
          <w:kern w:val="0"/>
          <w:szCs w:val="21"/>
        </w:rPr>
        <w:t>60</w:t>
      </w:r>
      <w:r w:rsidRPr="00DD02A9">
        <w:rPr>
          <w:rFonts w:ascii="Arial" w:eastAsia="宋体" w:hAnsi="Arial" w:cs="Arial" w:hint="eastAsia"/>
          <w:kern w:val="0"/>
          <w:szCs w:val="21"/>
        </w:rPr>
        <w:t>；</w:t>
      </w:r>
    </w:p>
    <w:p w:rsidR="00E7094F" w:rsidRPr="00DD02A9" w:rsidRDefault="00E7094F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7</w:t>
      </w:r>
      <w:r w:rsidRPr="00DD02A9">
        <w:rPr>
          <w:rFonts w:ascii="Arial" w:eastAsia="宋体" w:hAnsi="Arial" w:cs="Arial" w:hint="eastAsia"/>
          <w:kern w:val="0"/>
          <w:szCs w:val="21"/>
        </w:rPr>
        <w:t>）在“</w:t>
      </w:r>
      <w:r w:rsidRPr="00DD02A9">
        <w:rPr>
          <w:rFonts w:ascii="Arial" w:eastAsia="宋体" w:hAnsi="Arial" w:cs="Arial" w:hint="eastAsia"/>
          <w:kern w:val="0"/>
          <w:szCs w:val="21"/>
        </w:rPr>
        <w:t>G</w:t>
      </w:r>
      <w:r w:rsidR="00C0377C">
        <w:rPr>
          <w:rFonts w:ascii="Arial" w:eastAsia="宋体" w:hAnsi="Arial" w:cs="Arial" w:hint="eastAsia"/>
          <w:kern w:val="0"/>
          <w:szCs w:val="21"/>
        </w:rPr>
        <w:t>NS</w:t>
      </w:r>
      <w:r w:rsidRPr="00DD02A9">
        <w:rPr>
          <w:rFonts w:ascii="Arial" w:eastAsia="宋体" w:hAnsi="Arial" w:cs="Arial" w:hint="eastAsia"/>
          <w:kern w:val="0"/>
          <w:szCs w:val="21"/>
        </w:rPr>
        <w:t>S</w:t>
      </w:r>
      <w:r w:rsidRPr="00DD02A9">
        <w:rPr>
          <w:rFonts w:ascii="Arial" w:eastAsia="宋体" w:hAnsi="Arial" w:cs="Arial" w:hint="eastAsia"/>
          <w:kern w:val="0"/>
          <w:szCs w:val="21"/>
        </w:rPr>
        <w:t>”设置中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点击“启用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G</w:t>
      </w:r>
      <w:r w:rsidR="00C0377C">
        <w:rPr>
          <w:rFonts w:ascii="Arial" w:eastAsia="宋体" w:hAnsi="Arial" w:cs="Arial" w:hint="eastAsia"/>
          <w:kern w:val="0"/>
          <w:szCs w:val="21"/>
        </w:rPr>
        <w:t>NS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S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”复选框，选择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G</w:t>
      </w:r>
      <w:r w:rsidR="00C0377C">
        <w:rPr>
          <w:rFonts w:ascii="Arial" w:eastAsia="宋体" w:hAnsi="Arial" w:cs="Arial" w:hint="eastAsia"/>
          <w:kern w:val="0"/>
          <w:szCs w:val="21"/>
        </w:rPr>
        <w:t>NS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S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所在串口</w:t>
      </w:r>
      <w:r w:rsidR="0022403F" w:rsidRPr="00DD02A9">
        <w:rPr>
          <w:rFonts w:ascii="Arial" w:eastAsia="宋体" w:hAnsi="Arial" w:cs="Arial" w:hint="eastAsia"/>
          <w:kern w:val="0"/>
          <w:szCs w:val="21"/>
        </w:rPr>
        <w:t>（启用后可显示卫星数与经纬度的串口）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，波特率设置为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19200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，停止位设置为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1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，数据位设置为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8</w:t>
      </w:r>
      <w:r w:rsidR="0085569D" w:rsidRPr="00DD02A9">
        <w:rPr>
          <w:rFonts w:ascii="Arial" w:eastAsia="宋体" w:hAnsi="Arial" w:cs="Arial" w:hint="eastAsia"/>
          <w:kern w:val="0"/>
          <w:szCs w:val="21"/>
        </w:rPr>
        <w:t>；</w:t>
      </w:r>
    </w:p>
    <w:p w:rsidR="00A4645F" w:rsidRPr="00DD02A9" w:rsidRDefault="00A4645F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8</w:t>
      </w:r>
      <w:r w:rsidRPr="00DD02A9">
        <w:rPr>
          <w:rFonts w:ascii="Arial" w:eastAsia="宋体" w:hAnsi="Arial" w:cs="Arial" w:hint="eastAsia"/>
          <w:kern w:val="0"/>
          <w:szCs w:val="21"/>
        </w:rPr>
        <w:t>）</w:t>
      </w:r>
      <w:r w:rsidR="0023241F" w:rsidRPr="00DD02A9">
        <w:rPr>
          <w:rFonts w:ascii="Arial" w:eastAsia="宋体" w:hAnsi="Arial" w:cs="Arial" w:hint="eastAsia"/>
          <w:kern w:val="0"/>
          <w:szCs w:val="21"/>
        </w:rPr>
        <w:t>在“采集同步”中</w:t>
      </w:r>
      <w:r w:rsidR="00CF7C55" w:rsidRPr="00DD02A9">
        <w:rPr>
          <w:rFonts w:ascii="Arial" w:eastAsia="宋体" w:hAnsi="Arial" w:cs="Arial" w:hint="eastAsia"/>
          <w:kern w:val="0"/>
          <w:szCs w:val="21"/>
        </w:rPr>
        <w:t>选择“控制模式二”，根据需要选择“以太网”或“</w:t>
      </w:r>
      <w:r w:rsidR="00CF7C55" w:rsidRPr="00DD02A9">
        <w:rPr>
          <w:rFonts w:ascii="Arial" w:eastAsia="宋体" w:hAnsi="Arial" w:cs="Arial" w:hint="eastAsia"/>
          <w:kern w:val="0"/>
          <w:szCs w:val="21"/>
        </w:rPr>
        <w:t>RS-232</w:t>
      </w:r>
      <w:r w:rsidR="00CF7C55" w:rsidRPr="00DD02A9">
        <w:rPr>
          <w:rFonts w:ascii="Arial" w:eastAsia="宋体" w:hAnsi="Arial" w:cs="Arial" w:hint="eastAsia"/>
          <w:kern w:val="0"/>
          <w:szCs w:val="21"/>
        </w:rPr>
        <w:t>”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，点击“参数设置”按钮，弹出窗口内的“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RS-232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端”选择“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COM1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”，倍频分频按需设置，“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IP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地址”设为“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10.10.10.51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”，“子网掩码”设为“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255.255.255.0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”，“默认网关”设为“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10.10.10.1</w:t>
      </w:r>
      <w:r w:rsidR="00587D62" w:rsidRPr="00DD02A9">
        <w:rPr>
          <w:rFonts w:ascii="Arial" w:eastAsia="宋体" w:hAnsi="Arial" w:cs="Arial" w:hint="eastAsia"/>
          <w:kern w:val="0"/>
          <w:szCs w:val="21"/>
        </w:rPr>
        <w:t>”</w:t>
      </w:r>
      <w:r w:rsidR="00624DBA" w:rsidRPr="00DD02A9">
        <w:rPr>
          <w:rFonts w:ascii="Arial" w:eastAsia="宋体" w:hAnsi="Arial" w:cs="Arial" w:hint="eastAsia"/>
          <w:kern w:val="0"/>
          <w:szCs w:val="21"/>
        </w:rPr>
        <w:t>，设置完成后点击“确认更改”按钮，此时点击“读取状态”按钮即可看到当前分频控制模块状态</w:t>
      </w:r>
      <w:r w:rsidR="00CF7C55" w:rsidRPr="00DD02A9">
        <w:rPr>
          <w:rFonts w:ascii="Arial" w:eastAsia="宋体" w:hAnsi="Arial" w:cs="Arial" w:hint="eastAsia"/>
          <w:kern w:val="0"/>
          <w:szCs w:val="21"/>
        </w:rPr>
        <w:t>；</w:t>
      </w:r>
    </w:p>
    <w:p w:rsidR="00624DBA" w:rsidRPr="00DD02A9" w:rsidRDefault="00624DB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（</w:t>
      </w:r>
      <w:r w:rsidRPr="00DD02A9">
        <w:rPr>
          <w:rFonts w:ascii="Arial" w:eastAsia="宋体" w:hAnsi="Arial" w:cs="Arial" w:hint="eastAsia"/>
          <w:kern w:val="0"/>
          <w:szCs w:val="21"/>
        </w:rPr>
        <w:t>9</w:t>
      </w:r>
      <w:r w:rsidRPr="00DD02A9">
        <w:rPr>
          <w:rFonts w:ascii="Arial" w:eastAsia="宋体" w:hAnsi="Arial" w:cs="Arial" w:hint="eastAsia"/>
          <w:kern w:val="0"/>
          <w:szCs w:val="21"/>
        </w:rPr>
        <w:t>）</w:t>
      </w:r>
      <w:r w:rsidR="00375D3F" w:rsidRPr="00DD02A9">
        <w:rPr>
          <w:rFonts w:ascii="Arial" w:eastAsia="宋体" w:hAnsi="Arial" w:cs="Arial" w:hint="eastAsia"/>
          <w:kern w:val="0"/>
          <w:szCs w:val="21"/>
        </w:rPr>
        <w:t>点击“线路编辑”按钮，添加测试线路与测试管段</w:t>
      </w:r>
      <w:r w:rsidR="00353A4E" w:rsidRPr="00DD02A9">
        <w:rPr>
          <w:rFonts w:ascii="Arial" w:eastAsia="宋体" w:hAnsi="Arial" w:cs="Arial" w:hint="eastAsia"/>
          <w:kern w:val="0"/>
          <w:szCs w:val="21"/>
        </w:rPr>
        <w:t>。</w:t>
      </w:r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（</w:t>
      </w:r>
      <w:r w:rsidR="00353A4E" w:rsidRPr="00DD02A9">
        <w:rPr>
          <w:rFonts w:ascii="Arial" w:eastAsia="宋体" w:hAnsi="Arial" w:cs="Arial" w:hint="eastAsia"/>
          <w:kern w:val="0"/>
          <w:szCs w:val="21"/>
        </w:rPr>
        <w:t>10</w:t>
      </w:r>
      <w:r w:rsidRPr="00DD02A9">
        <w:rPr>
          <w:rFonts w:ascii="Arial" w:eastAsia="宋体" w:hAnsi="Arial" w:cs="Arial"/>
          <w:kern w:val="0"/>
          <w:szCs w:val="21"/>
        </w:rPr>
        <w:t>）测试</w:t>
      </w:r>
      <w:r w:rsidR="00353A4E" w:rsidRPr="00DD02A9">
        <w:rPr>
          <w:rFonts w:ascii="Arial" w:eastAsia="宋体" w:hAnsi="Arial" w:cs="Arial"/>
          <w:kern w:val="0"/>
          <w:szCs w:val="21"/>
        </w:rPr>
        <w:t>图像状态</w:t>
      </w:r>
      <w:r w:rsidR="00353A4E" w:rsidRPr="00DD02A9">
        <w:rPr>
          <w:rFonts w:ascii="Arial" w:eastAsia="宋体" w:hAnsi="Arial" w:cs="Arial" w:hint="eastAsia"/>
          <w:kern w:val="0"/>
          <w:szCs w:val="21"/>
        </w:rPr>
        <w:t>、</w:t>
      </w:r>
      <w:r w:rsidRPr="00DD02A9">
        <w:rPr>
          <w:rFonts w:ascii="Arial" w:eastAsia="宋体" w:hAnsi="Arial" w:cs="Arial"/>
          <w:kern w:val="0"/>
          <w:szCs w:val="21"/>
        </w:rPr>
        <w:t>G</w:t>
      </w:r>
      <w:r w:rsidR="00C0377C">
        <w:rPr>
          <w:rFonts w:ascii="Arial" w:eastAsia="宋体" w:hAnsi="Arial" w:cs="Arial" w:hint="eastAsia"/>
          <w:kern w:val="0"/>
          <w:szCs w:val="21"/>
        </w:rPr>
        <w:t>NS</w:t>
      </w:r>
      <w:r w:rsidRPr="00DD02A9">
        <w:rPr>
          <w:rFonts w:ascii="Arial" w:eastAsia="宋体" w:hAnsi="Arial" w:cs="Arial"/>
          <w:kern w:val="0"/>
          <w:szCs w:val="21"/>
        </w:rPr>
        <w:t>S</w:t>
      </w:r>
      <w:r w:rsidRPr="00DD02A9">
        <w:rPr>
          <w:rFonts w:ascii="Arial" w:eastAsia="宋体" w:hAnsi="Arial" w:cs="Arial"/>
          <w:kern w:val="0"/>
          <w:szCs w:val="21"/>
        </w:rPr>
        <w:t>、</w:t>
      </w:r>
      <w:r w:rsidR="00353A4E" w:rsidRPr="00DD02A9">
        <w:rPr>
          <w:rFonts w:ascii="Arial" w:eastAsia="宋体" w:hAnsi="Arial" w:cs="Arial" w:hint="eastAsia"/>
          <w:kern w:val="0"/>
          <w:szCs w:val="21"/>
        </w:rPr>
        <w:t>脉冲输入和数据</w:t>
      </w:r>
      <w:r w:rsidR="00353A4E" w:rsidRPr="00DD02A9">
        <w:rPr>
          <w:rFonts w:ascii="Arial" w:eastAsia="宋体" w:hAnsi="Arial" w:cs="Arial"/>
          <w:kern w:val="0"/>
          <w:szCs w:val="21"/>
        </w:rPr>
        <w:t>存储</w:t>
      </w:r>
      <w:r w:rsidRPr="00DD02A9">
        <w:rPr>
          <w:rFonts w:ascii="Arial" w:eastAsia="宋体" w:hAnsi="Arial" w:cs="Arial"/>
          <w:kern w:val="0"/>
          <w:szCs w:val="21"/>
        </w:rPr>
        <w:t>的</w:t>
      </w:r>
      <w:r w:rsidR="00353A4E" w:rsidRPr="00DD02A9">
        <w:rPr>
          <w:rFonts w:ascii="Arial" w:eastAsia="宋体" w:hAnsi="Arial" w:cs="Arial" w:hint="eastAsia"/>
          <w:kern w:val="0"/>
          <w:szCs w:val="21"/>
        </w:rPr>
        <w:t>状态</w:t>
      </w:r>
      <w:r w:rsidRPr="00DD02A9">
        <w:rPr>
          <w:rFonts w:ascii="Arial" w:eastAsia="宋体" w:hAnsi="Arial" w:cs="Arial"/>
          <w:kern w:val="0"/>
          <w:szCs w:val="21"/>
        </w:rPr>
        <w:t>：</w:t>
      </w:r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1</w:t>
      </w:r>
      <w:r w:rsidR="00B55EFB" w:rsidRPr="00DD02A9">
        <w:rPr>
          <w:rFonts w:ascii="Arial" w:eastAsia="宋体" w:hAnsi="Arial" w:cs="Arial" w:hint="eastAsia"/>
          <w:kern w:val="0"/>
          <w:szCs w:val="21"/>
        </w:rPr>
        <w:t>)</w:t>
      </w:r>
      <w:r w:rsidRPr="00DD02A9">
        <w:rPr>
          <w:rFonts w:ascii="Arial" w:eastAsia="宋体" w:hAnsi="Arial" w:cs="Arial"/>
          <w:kern w:val="0"/>
          <w:szCs w:val="21"/>
        </w:rPr>
        <w:t>点击</w:t>
      </w:r>
      <w:r w:rsidRPr="00DD02A9">
        <w:rPr>
          <w:rFonts w:ascii="Arial" w:eastAsia="宋体" w:hAnsi="Arial" w:cs="Arial"/>
          <w:kern w:val="0"/>
          <w:szCs w:val="21"/>
        </w:rPr>
        <w:t>“</w:t>
      </w:r>
      <w:r w:rsidR="0012026A" w:rsidRPr="00DD02A9">
        <w:rPr>
          <w:rFonts w:ascii="Arial" w:eastAsia="宋体" w:hAnsi="Arial" w:cs="Arial" w:hint="eastAsia"/>
          <w:kern w:val="0"/>
          <w:szCs w:val="21"/>
        </w:rPr>
        <w:t>采集</w:t>
      </w:r>
      <w:r w:rsidRPr="00DD02A9">
        <w:rPr>
          <w:rFonts w:ascii="Arial" w:eastAsia="宋体" w:hAnsi="Arial" w:cs="Arial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按钮，设置</w:t>
      </w:r>
      <w:r w:rsidR="001509DA" w:rsidRPr="00DD02A9">
        <w:rPr>
          <w:rFonts w:ascii="Arial" w:eastAsia="宋体" w:hAnsi="Arial" w:cs="Arial" w:hint="eastAsia"/>
          <w:kern w:val="0"/>
          <w:szCs w:val="21"/>
        </w:rPr>
        <w:t>所有参数，</w:t>
      </w:r>
      <w:r w:rsidRPr="00DD02A9">
        <w:rPr>
          <w:rFonts w:ascii="Arial" w:eastAsia="宋体" w:hAnsi="Arial" w:cs="Arial"/>
          <w:kern w:val="0"/>
          <w:szCs w:val="21"/>
        </w:rPr>
        <w:t>点击</w:t>
      </w:r>
      <w:r w:rsidRPr="00DD02A9">
        <w:rPr>
          <w:rFonts w:ascii="Arial" w:eastAsia="宋体" w:hAnsi="Arial" w:cs="Arial"/>
          <w:kern w:val="0"/>
          <w:szCs w:val="21"/>
        </w:rPr>
        <w:t>“</w:t>
      </w:r>
      <w:r w:rsidR="001509DA" w:rsidRPr="00DD02A9">
        <w:rPr>
          <w:rFonts w:ascii="Arial" w:eastAsia="宋体" w:hAnsi="Arial" w:cs="Arial"/>
          <w:kern w:val="0"/>
          <w:szCs w:val="21"/>
        </w:rPr>
        <w:t>开始</w:t>
      </w:r>
      <w:r w:rsidRPr="00DD02A9">
        <w:rPr>
          <w:rFonts w:ascii="Arial" w:eastAsia="宋体" w:hAnsi="Arial" w:cs="Arial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按钮；</w:t>
      </w:r>
    </w:p>
    <w:p w:rsidR="001509DA" w:rsidRPr="00DD02A9" w:rsidRDefault="001509DA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2</w:t>
      </w:r>
      <w:r w:rsidR="00B55EFB" w:rsidRPr="00DD02A9">
        <w:rPr>
          <w:rFonts w:ascii="Arial" w:eastAsia="宋体" w:hAnsi="Arial" w:cs="Arial" w:hint="eastAsia"/>
          <w:kern w:val="0"/>
          <w:szCs w:val="21"/>
        </w:rPr>
        <w:t>)</w:t>
      </w:r>
      <w:r w:rsidRPr="00DD02A9">
        <w:rPr>
          <w:rFonts w:ascii="Arial" w:eastAsia="宋体" w:hAnsi="Arial" w:cs="Arial"/>
          <w:kern w:val="0"/>
          <w:szCs w:val="21"/>
        </w:rPr>
        <w:t>查看主界面</w:t>
      </w:r>
      <w:r w:rsidRPr="00DD02A9">
        <w:rPr>
          <w:rFonts w:ascii="Arial" w:eastAsia="宋体" w:hAnsi="Arial" w:cs="Arial" w:hint="eastAsia"/>
          <w:kern w:val="0"/>
          <w:szCs w:val="21"/>
        </w:rPr>
        <w:t>图像</w:t>
      </w:r>
      <w:r w:rsidRPr="00DD02A9">
        <w:rPr>
          <w:rFonts w:ascii="Arial" w:eastAsia="宋体" w:hAnsi="Arial" w:cs="Arial"/>
          <w:kern w:val="0"/>
          <w:szCs w:val="21"/>
        </w:rPr>
        <w:t>状态是否正常</w:t>
      </w:r>
      <w:r w:rsidRPr="00DD02A9">
        <w:rPr>
          <w:rFonts w:ascii="Arial" w:eastAsia="宋体" w:hAnsi="Arial" w:cs="Arial" w:hint="eastAsia"/>
          <w:kern w:val="0"/>
          <w:szCs w:val="21"/>
        </w:rPr>
        <w:t>：</w:t>
      </w:r>
    </w:p>
    <w:p w:rsidR="001509DA" w:rsidRPr="009D4912" w:rsidRDefault="001509DA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/>
          <w:kern w:val="0"/>
          <w:szCs w:val="21"/>
        </w:rPr>
        <w:t>表</w:t>
      </w:r>
      <w:r w:rsidR="0006423A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06423A">
        <w:rPr>
          <w:rFonts w:ascii="Arial" w:eastAsia="黑体" w:hAnsi="Arial" w:cs="Arial" w:hint="eastAsia"/>
          <w:kern w:val="0"/>
          <w:szCs w:val="21"/>
        </w:rPr>
        <w:t>5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Pr="009D4912">
        <w:rPr>
          <w:rFonts w:ascii="Arial" w:eastAsia="黑体" w:hAnsi="Arial" w:cs="Arial" w:hint="eastAsia"/>
          <w:kern w:val="0"/>
          <w:szCs w:val="21"/>
        </w:rPr>
        <w:t>图像状态</w:t>
      </w:r>
    </w:p>
    <w:tbl>
      <w:tblPr>
        <w:tblStyle w:val="a6"/>
        <w:tblW w:w="7513" w:type="dxa"/>
        <w:jc w:val="center"/>
        <w:tblInd w:w="250" w:type="dxa"/>
        <w:tblLook w:val="04A0" w:firstRow="1" w:lastRow="0" w:firstColumn="1" w:lastColumn="0" w:noHBand="0" w:noVBand="1"/>
      </w:tblPr>
      <w:tblGrid>
        <w:gridCol w:w="1405"/>
        <w:gridCol w:w="1005"/>
        <w:gridCol w:w="1276"/>
        <w:gridCol w:w="1275"/>
        <w:gridCol w:w="1276"/>
        <w:gridCol w:w="1276"/>
      </w:tblGrid>
      <w:tr w:rsidR="001509DA" w:rsidRPr="00677756" w:rsidTr="00572CD7">
        <w:trPr>
          <w:trHeight w:val="215"/>
          <w:jc w:val="center"/>
        </w:trPr>
        <w:tc>
          <w:tcPr>
            <w:tcW w:w="1405" w:type="dxa"/>
            <w:vMerge w:val="restart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2281" w:type="dxa"/>
            <w:gridSpan w:val="2"/>
            <w:vAlign w:val="center"/>
          </w:tcPr>
          <w:p w:rsidR="001509DA" w:rsidRPr="00677756" w:rsidRDefault="001509DA" w:rsidP="00C02C09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图像</w:t>
            </w:r>
            <w:r>
              <w:rPr>
                <w:rFonts w:ascii="Arial" w:eastAsia="宋体" w:hAnsi="Arial" w:cs="Arial"/>
                <w:b/>
                <w:szCs w:val="21"/>
              </w:rPr>
              <w:t>亮度</w:t>
            </w:r>
          </w:p>
        </w:tc>
        <w:tc>
          <w:tcPr>
            <w:tcW w:w="2551" w:type="dxa"/>
            <w:gridSpan w:val="2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图像</w:t>
            </w:r>
            <w:r w:rsidR="00C02C09">
              <w:rPr>
                <w:rFonts w:ascii="Arial" w:eastAsia="宋体" w:hAnsi="Arial" w:cs="Arial" w:hint="eastAsia"/>
                <w:b/>
                <w:szCs w:val="21"/>
              </w:rPr>
              <w:t>清晰度</w:t>
            </w:r>
          </w:p>
        </w:tc>
        <w:tc>
          <w:tcPr>
            <w:tcW w:w="1276" w:type="dxa"/>
            <w:vMerge w:val="restart"/>
            <w:vAlign w:val="center"/>
          </w:tcPr>
          <w:p w:rsidR="001509DA" w:rsidRPr="00677756" w:rsidRDefault="001509DA" w:rsidP="009A3848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1509DA" w:rsidRPr="00677756" w:rsidTr="00572CD7">
        <w:trPr>
          <w:trHeight w:val="77"/>
          <w:jc w:val="center"/>
        </w:trPr>
        <w:tc>
          <w:tcPr>
            <w:tcW w:w="1405" w:type="dxa"/>
            <w:vMerge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均匀</w:t>
            </w:r>
          </w:p>
        </w:tc>
        <w:tc>
          <w:tcPr>
            <w:tcW w:w="1276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不均匀</w:t>
            </w:r>
          </w:p>
        </w:tc>
        <w:tc>
          <w:tcPr>
            <w:tcW w:w="1275" w:type="dxa"/>
            <w:vAlign w:val="center"/>
          </w:tcPr>
          <w:p w:rsidR="001509DA" w:rsidRPr="00677756" w:rsidRDefault="00C02C09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清晰</w:t>
            </w:r>
          </w:p>
        </w:tc>
        <w:tc>
          <w:tcPr>
            <w:tcW w:w="1276" w:type="dxa"/>
            <w:vAlign w:val="center"/>
          </w:tcPr>
          <w:p w:rsidR="001509DA" w:rsidRPr="00677756" w:rsidRDefault="00C02C09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不清晰</w:t>
            </w:r>
          </w:p>
        </w:tc>
        <w:tc>
          <w:tcPr>
            <w:tcW w:w="1276" w:type="dxa"/>
            <w:vMerge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1509DA" w:rsidRPr="00677756" w:rsidTr="00572CD7">
        <w:trPr>
          <w:trHeight w:val="139"/>
          <w:jc w:val="center"/>
        </w:trPr>
        <w:tc>
          <w:tcPr>
            <w:tcW w:w="1405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图像</w:t>
            </w:r>
            <w:r>
              <w:rPr>
                <w:rFonts w:ascii="Arial" w:eastAsia="宋体" w:hAnsi="Arial" w:cs="Arial"/>
                <w:szCs w:val="21"/>
              </w:rPr>
              <w:t>状态</w:t>
            </w:r>
          </w:p>
        </w:tc>
        <w:tc>
          <w:tcPr>
            <w:tcW w:w="1005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509DA" w:rsidRPr="00677756" w:rsidRDefault="001509DA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1509DA" w:rsidRPr="00677756" w:rsidRDefault="001509DA" w:rsidP="001509DA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560070" w:rsidRPr="00DD02A9" w:rsidRDefault="00B55EFB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3)</w:t>
      </w:r>
      <w:r w:rsidR="00560070" w:rsidRPr="00DD02A9">
        <w:rPr>
          <w:rFonts w:ascii="Arial" w:eastAsia="宋体" w:hAnsi="Arial" w:cs="Arial"/>
          <w:kern w:val="0"/>
          <w:szCs w:val="21"/>
        </w:rPr>
        <w:t>查看主界面是否有</w:t>
      </w:r>
      <w:r w:rsidR="00560070" w:rsidRPr="00DD02A9">
        <w:rPr>
          <w:rFonts w:ascii="Arial" w:eastAsia="宋体" w:hAnsi="Arial" w:cs="Arial"/>
          <w:kern w:val="0"/>
          <w:szCs w:val="21"/>
        </w:rPr>
        <w:t>G</w:t>
      </w:r>
      <w:r w:rsidR="00F016AD" w:rsidRPr="00DD02A9">
        <w:rPr>
          <w:rFonts w:ascii="Arial" w:eastAsia="宋体" w:hAnsi="Arial" w:cs="Arial" w:hint="eastAsia"/>
          <w:kern w:val="0"/>
          <w:szCs w:val="21"/>
        </w:rPr>
        <w:t>NS</w:t>
      </w:r>
      <w:r w:rsidR="00560070" w:rsidRPr="00DD02A9">
        <w:rPr>
          <w:rFonts w:ascii="Arial" w:eastAsia="宋体" w:hAnsi="Arial" w:cs="Arial"/>
          <w:kern w:val="0"/>
          <w:szCs w:val="21"/>
        </w:rPr>
        <w:t>S</w:t>
      </w:r>
      <w:r w:rsidR="00560070" w:rsidRPr="00DD02A9">
        <w:rPr>
          <w:rFonts w:ascii="Arial" w:eastAsia="宋体" w:hAnsi="Arial" w:cs="Arial"/>
          <w:kern w:val="0"/>
          <w:szCs w:val="21"/>
        </w:rPr>
        <w:t>定位信息和数据内容：</w:t>
      </w:r>
    </w:p>
    <w:p w:rsidR="00560070" w:rsidRPr="009D4912" w:rsidRDefault="00560070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/>
          <w:kern w:val="0"/>
          <w:szCs w:val="21"/>
        </w:rPr>
        <w:t>表</w:t>
      </w:r>
      <w:r w:rsidR="0006423A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06423A">
        <w:rPr>
          <w:rFonts w:ascii="Arial" w:eastAsia="黑体" w:hAnsi="Arial" w:cs="Arial" w:hint="eastAsia"/>
          <w:kern w:val="0"/>
          <w:szCs w:val="21"/>
        </w:rPr>
        <w:t>6</w:t>
      </w:r>
      <w:r w:rsidRPr="009D4912">
        <w:rPr>
          <w:rFonts w:ascii="Arial" w:eastAsia="黑体" w:hAnsi="Arial" w:cs="Arial"/>
          <w:kern w:val="0"/>
          <w:szCs w:val="21"/>
        </w:rPr>
        <w:t xml:space="preserve"> G</w:t>
      </w:r>
      <w:r w:rsidR="00C0377C">
        <w:rPr>
          <w:rFonts w:ascii="Arial" w:eastAsia="宋体" w:hAnsi="Arial" w:cs="Arial" w:hint="eastAsia"/>
          <w:kern w:val="0"/>
          <w:szCs w:val="21"/>
        </w:rPr>
        <w:t>NS</w:t>
      </w:r>
      <w:r w:rsidRPr="009D4912">
        <w:rPr>
          <w:rFonts w:ascii="Arial" w:eastAsia="黑体" w:hAnsi="Arial" w:cs="Arial"/>
          <w:kern w:val="0"/>
          <w:szCs w:val="21"/>
        </w:rPr>
        <w:t>S</w:t>
      </w:r>
      <w:r w:rsidRPr="009D4912">
        <w:rPr>
          <w:rFonts w:ascii="Arial" w:eastAsia="黑体" w:hAnsi="Arial" w:cs="Arial"/>
          <w:kern w:val="0"/>
          <w:szCs w:val="21"/>
        </w:rPr>
        <w:t>信息</w:t>
      </w:r>
    </w:p>
    <w:tbl>
      <w:tblPr>
        <w:tblStyle w:val="a6"/>
        <w:tblW w:w="6815" w:type="dxa"/>
        <w:jc w:val="center"/>
        <w:tblInd w:w="250" w:type="dxa"/>
        <w:tblLook w:val="04A0" w:firstRow="1" w:lastRow="0" w:firstColumn="1" w:lastColumn="0" w:noHBand="0" w:noVBand="1"/>
      </w:tblPr>
      <w:tblGrid>
        <w:gridCol w:w="1405"/>
        <w:gridCol w:w="1005"/>
        <w:gridCol w:w="1276"/>
        <w:gridCol w:w="850"/>
        <w:gridCol w:w="861"/>
        <w:gridCol w:w="1418"/>
      </w:tblGrid>
      <w:tr w:rsidR="00572CD7" w:rsidRPr="00677756" w:rsidTr="00F016AD">
        <w:trPr>
          <w:trHeight w:val="215"/>
          <w:jc w:val="center"/>
        </w:trPr>
        <w:tc>
          <w:tcPr>
            <w:tcW w:w="1405" w:type="dxa"/>
            <w:vMerge w:val="restart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2281" w:type="dxa"/>
            <w:gridSpan w:val="2"/>
            <w:vAlign w:val="center"/>
          </w:tcPr>
          <w:p w:rsidR="00572CD7" w:rsidRPr="00677756" w:rsidRDefault="00572CD7" w:rsidP="00F016AD">
            <w:pPr>
              <w:pStyle w:val="a5"/>
              <w:spacing w:line="360" w:lineRule="exact"/>
              <w:ind w:firstLineChars="27" w:firstLine="57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G</w:t>
            </w:r>
            <w:r w:rsidR="00F016AD">
              <w:rPr>
                <w:rFonts w:ascii="Arial" w:eastAsia="宋体" w:hAnsi="Arial" w:cs="Arial" w:hint="eastAsia"/>
                <w:b/>
                <w:szCs w:val="21"/>
              </w:rPr>
              <w:t>NS</w:t>
            </w:r>
            <w:r w:rsidRPr="00677756">
              <w:rPr>
                <w:rFonts w:ascii="Arial" w:eastAsia="宋体" w:hAnsi="Arial" w:cs="Arial"/>
                <w:b/>
                <w:szCs w:val="21"/>
              </w:rPr>
              <w:t>S</w:t>
            </w:r>
            <w:r w:rsidRPr="00677756">
              <w:rPr>
                <w:rFonts w:ascii="Arial" w:eastAsia="宋体" w:hAnsi="Arial" w:cs="Arial"/>
                <w:b/>
                <w:szCs w:val="21"/>
              </w:rPr>
              <w:t>定位信息</w:t>
            </w:r>
          </w:p>
        </w:tc>
        <w:tc>
          <w:tcPr>
            <w:tcW w:w="1711" w:type="dxa"/>
            <w:gridSpan w:val="2"/>
            <w:vAlign w:val="center"/>
          </w:tcPr>
          <w:p w:rsidR="00572CD7" w:rsidRPr="00677756" w:rsidRDefault="00572CD7" w:rsidP="00F016AD">
            <w:pPr>
              <w:pStyle w:val="a5"/>
              <w:spacing w:line="360" w:lineRule="exact"/>
              <w:ind w:leftChars="-46" w:hangingChars="46" w:hanging="97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G</w:t>
            </w:r>
            <w:r w:rsidR="00F016AD">
              <w:rPr>
                <w:rFonts w:ascii="Arial" w:eastAsia="宋体" w:hAnsi="Arial" w:cs="Arial" w:hint="eastAsia"/>
                <w:b/>
                <w:szCs w:val="21"/>
              </w:rPr>
              <w:t>NS</w:t>
            </w:r>
            <w:r w:rsidRPr="00677756">
              <w:rPr>
                <w:rFonts w:ascii="Arial" w:eastAsia="宋体" w:hAnsi="Arial" w:cs="Arial"/>
                <w:b/>
                <w:szCs w:val="21"/>
              </w:rPr>
              <w:t>S</w:t>
            </w:r>
            <w:r w:rsidRPr="00677756">
              <w:rPr>
                <w:rFonts w:ascii="Arial" w:eastAsia="宋体" w:hAnsi="Arial" w:cs="Arial"/>
                <w:b/>
                <w:szCs w:val="21"/>
              </w:rPr>
              <w:t>数据</w:t>
            </w:r>
          </w:p>
        </w:tc>
        <w:tc>
          <w:tcPr>
            <w:tcW w:w="1418" w:type="dxa"/>
            <w:vMerge w:val="restart"/>
            <w:vAlign w:val="center"/>
          </w:tcPr>
          <w:p w:rsidR="00572CD7" w:rsidRPr="00677756" w:rsidRDefault="00572CD7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572CD7" w:rsidRPr="00677756" w:rsidTr="00F016AD">
        <w:trPr>
          <w:trHeight w:val="77"/>
          <w:jc w:val="center"/>
        </w:trPr>
        <w:tc>
          <w:tcPr>
            <w:tcW w:w="1405" w:type="dxa"/>
            <w:vMerge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有</w:t>
            </w:r>
          </w:p>
        </w:tc>
        <w:tc>
          <w:tcPr>
            <w:tcW w:w="1276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没有</w:t>
            </w:r>
          </w:p>
        </w:tc>
        <w:tc>
          <w:tcPr>
            <w:tcW w:w="850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有</w:t>
            </w:r>
          </w:p>
        </w:tc>
        <w:tc>
          <w:tcPr>
            <w:tcW w:w="861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没有</w:t>
            </w:r>
          </w:p>
        </w:tc>
        <w:tc>
          <w:tcPr>
            <w:tcW w:w="1418" w:type="dxa"/>
            <w:vMerge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72CD7" w:rsidRPr="00677756" w:rsidTr="00F016AD">
        <w:trPr>
          <w:trHeight w:val="139"/>
          <w:jc w:val="center"/>
        </w:trPr>
        <w:tc>
          <w:tcPr>
            <w:tcW w:w="1405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  <w:r w:rsidRPr="00677756">
              <w:rPr>
                <w:rFonts w:ascii="Arial" w:eastAsia="宋体" w:hAnsi="Arial" w:cs="Arial"/>
                <w:szCs w:val="21"/>
              </w:rPr>
              <w:t>G</w:t>
            </w:r>
            <w:r w:rsidR="00F016AD">
              <w:rPr>
                <w:rFonts w:ascii="Arial" w:eastAsia="宋体" w:hAnsi="Arial" w:cs="Arial" w:hint="eastAsia"/>
                <w:szCs w:val="21"/>
              </w:rPr>
              <w:t>NS</w:t>
            </w:r>
            <w:r w:rsidRPr="00677756">
              <w:rPr>
                <w:rFonts w:ascii="Arial" w:eastAsia="宋体" w:hAnsi="Arial" w:cs="Arial"/>
                <w:szCs w:val="21"/>
              </w:rPr>
              <w:t>S</w:t>
            </w:r>
          </w:p>
        </w:tc>
        <w:tc>
          <w:tcPr>
            <w:tcW w:w="1005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72CD7" w:rsidRPr="00677756" w:rsidRDefault="00572CD7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560070" w:rsidRPr="00677756" w:rsidRDefault="00560070" w:rsidP="00560070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560070" w:rsidRPr="00DD02A9" w:rsidRDefault="00B55EFB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4)</w:t>
      </w:r>
      <w:r w:rsidR="00560070" w:rsidRPr="00DD02A9">
        <w:rPr>
          <w:rFonts w:ascii="Arial" w:eastAsia="宋体" w:hAnsi="Arial" w:cs="Arial"/>
          <w:kern w:val="0"/>
          <w:szCs w:val="21"/>
        </w:rPr>
        <w:t>查看</w:t>
      </w:r>
      <w:r w:rsidR="00C02C09" w:rsidRPr="00DD02A9">
        <w:rPr>
          <w:rFonts w:ascii="Arial" w:eastAsia="宋体" w:hAnsi="Arial" w:cs="Arial" w:hint="eastAsia"/>
          <w:kern w:val="0"/>
          <w:szCs w:val="21"/>
        </w:rPr>
        <w:t>主界面</w:t>
      </w:r>
      <w:r w:rsidR="00560070" w:rsidRPr="00DD02A9">
        <w:rPr>
          <w:rFonts w:ascii="Arial" w:eastAsia="宋体" w:hAnsi="Arial" w:cs="Arial"/>
          <w:kern w:val="0"/>
          <w:szCs w:val="21"/>
        </w:rPr>
        <w:t>是否有</w:t>
      </w:r>
      <w:r w:rsidR="00C02C09" w:rsidRPr="00DD02A9">
        <w:rPr>
          <w:rFonts w:ascii="Arial" w:eastAsia="宋体" w:hAnsi="Arial" w:cs="Arial" w:hint="eastAsia"/>
          <w:kern w:val="0"/>
          <w:szCs w:val="21"/>
        </w:rPr>
        <w:t>脉冲</w:t>
      </w:r>
      <w:r w:rsidR="00C02C09" w:rsidRPr="00DD02A9">
        <w:rPr>
          <w:rFonts w:ascii="Arial" w:eastAsia="宋体" w:hAnsi="Arial" w:cs="Arial"/>
          <w:kern w:val="0"/>
          <w:szCs w:val="21"/>
        </w:rPr>
        <w:t>信号</w:t>
      </w:r>
      <w:r w:rsidR="00560070" w:rsidRPr="00DD02A9">
        <w:rPr>
          <w:rFonts w:ascii="Arial" w:eastAsia="宋体" w:hAnsi="Arial" w:cs="Arial"/>
          <w:kern w:val="0"/>
          <w:szCs w:val="21"/>
        </w:rPr>
        <w:t>：</w:t>
      </w:r>
    </w:p>
    <w:p w:rsidR="00560070" w:rsidRPr="009D4912" w:rsidRDefault="00560070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/>
          <w:kern w:val="0"/>
          <w:szCs w:val="21"/>
        </w:rPr>
        <w:t>表</w:t>
      </w:r>
      <w:r w:rsidR="0006423A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06423A">
        <w:rPr>
          <w:rFonts w:ascii="Arial" w:eastAsia="黑体" w:hAnsi="Arial" w:cs="Arial" w:hint="eastAsia"/>
          <w:kern w:val="0"/>
          <w:szCs w:val="21"/>
        </w:rPr>
        <w:t>7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="00C02C09" w:rsidRPr="009D4912">
        <w:rPr>
          <w:rFonts w:ascii="Arial" w:eastAsia="黑体" w:hAnsi="Arial" w:cs="Arial" w:hint="eastAsia"/>
          <w:kern w:val="0"/>
          <w:szCs w:val="21"/>
        </w:rPr>
        <w:t>脉冲信号</w:t>
      </w:r>
    </w:p>
    <w:tbl>
      <w:tblPr>
        <w:tblStyle w:val="a6"/>
        <w:tblW w:w="8272" w:type="dxa"/>
        <w:jc w:val="center"/>
        <w:tblLook w:val="04A0" w:firstRow="1" w:lastRow="0" w:firstColumn="1" w:lastColumn="0" w:noHBand="0" w:noVBand="1"/>
      </w:tblPr>
      <w:tblGrid>
        <w:gridCol w:w="1183"/>
        <w:gridCol w:w="1095"/>
        <w:gridCol w:w="976"/>
        <w:gridCol w:w="930"/>
        <w:gridCol w:w="940"/>
        <w:gridCol w:w="976"/>
        <w:gridCol w:w="976"/>
        <w:gridCol w:w="1196"/>
      </w:tblGrid>
      <w:tr w:rsidR="00C02C09" w:rsidRPr="00677756" w:rsidTr="000026D8">
        <w:trPr>
          <w:trHeight w:val="77"/>
          <w:jc w:val="center"/>
        </w:trPr>
        <w:tc>
          <w:tcPr>
            <w:tcW w:w="1183" w:type="dxa"/>
            <w:vMerge w:val="restart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2071" w:type="dxa"/>
            <w:gridSpan w:val="2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脉冲</w:t>
            </w:r>
            <w:r>
              <w:rPr>
                <w:rFonts w:ascii="Arial" w:eastAsia="宋体" w:hAnsi="Arial" w:cs="Arial"/>
                <w:b/>
                <w:szCs w:val="21"/>
              </w:rPr>
              <w:t>信号</w:t>
            </w:r>
          </w:p>
        </w:tc>
        <w:tc>
          <w:tcPr>
            <w:tcW w:w="1870" w:type="dxa"/>
            <w:gridSpan w:val="2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速度显示</w:t>
            </w:r>
          </w:p>
        </w:tc>
        <w:tc>
          <w:tcPr>
            <w:tcW w:w="1952" w:type="dxa"/>
            <w:gridSpan w:val="2"/>
            <w:vAlign w:val="center"/>
          </w:tcPr>
          <w:p w:rsidR="00C02C09" w:rsidRPr="00677756" w:rsidRDefault="00D726B4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分倍</w:t>
            </w:r>
            <w:r>
              <w:rPr>
                <w:rFonts w:ascii="Arial" w:eastAsia="宋体" w:hAnsi="Arial" w:cs="Arial"/>
                <w:b/>
                <w:szCs w:val="21"/>
              </w:rPr>
              <w:t>频设置</w:t>
            </w:r>
          </w:p>
        </w:tc>
        <w:tc>
          <w:tcPr>
            <w:tcW w:w="1196" w:type="dxa"/>
            <w:vMerge w:val="restart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C02C09" w:rsidRPr="00677756" w:rsidTr="000026D8">
        <w:trPr>
          <w:trHeight w:val="77"/>
          <w:jc w:val="center"/>
        </w:trPr>
        <w:tc>
          <w:tcPr>
            <w:tcW w:w="1183" w:type="dxa"/>
            <w:vMerge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有</w:t>
            </w:r>
          </w:p>
        </w:tc>
        <w:tc>
          <w:tcPr>
            <w:tcW w:w="976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没有</w:t>
            </w:r>
          </w:p>
        </w:tc>
        <w:tc>
          <w:tcPr>
            <w:tcW w:w="930" w:type="dxa"/>
            <w:vAlign w:val="center"/>
          </w:tcPr>
          <w:p w:rsidR="00C02C09" w:rsidRPr="00677756" w:rsidRDefault="00C02C09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有</w:t>
            </w:r>
          </w:p>
        </w:tc>
        <w:tc>
          <w:tcPr>
            <w:tcW w:w="940" w:type="dxa"/>
            <w:vAlign w:val="center"/>
          </w:tcPr>
          <w:p w:rsidR="00C02C09" w:rsidRPr="00677756" w:rsidRDefault="00C02C09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没有</w:t>
            </w:r>
          </w:p>
        </w:tc>
        <w:tc>
          <w:tcPr>
            <w:tcW w:w="976" w:type="dxa"/>
            <w:vAlign w:val="center"/>
          </w:tcPr>
          <w:p w:rsidR="00C02C09" w:rsidRPr="00677756" w:rsidRDefault="00D726B4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正常</w:t>
            </w:r>
          </w:p>
        </w:tc>
        <w:tc>
          <w:tcPr>
            <w:tcW w:w="976" w:type="dxa"/>
            <w:vAlign w:val="center"/>
          </w:tcPr>
          <w:p w:rsidR="00C02C09" w:rsidRPr="00677756" w:rsidRDefault="00D726B4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异常</w:t>
            </w:r>
          </w:p>
        </w:tc>
        <w:tc>
          <w:tcPr>
            <w:tcW w:w="1196" w:type="dxa"/>
            <w:vMerge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C02C09" w:rsidRPr="00677756" w:rsidTr="000026D8">
        <w:trPr>
          <w:trHeight w:val="77"/>
          <w:jc w:val="center"/>
        </w:trPr>
        <w:tc>
          <w:tcPr>
            <w:tcW w:w="1183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脉冲信号</w:t>
            </w:r>
          </w:p>
        </w:tc>
        <w:tc>
          <w:tcPr>
            <w:tcW w:w="1095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30" w:type="dxa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40" w:type="dxa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C02C09" w:rsidRPr="00677756" w:rsidRDefault="00C02C09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560070" w:rsidRPr="00677756" w:rsidRDefault="00560070" w:rsidP="00560070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560070" w:rsidRPr="00DD02A9" w:rsidRDefault="00B55EFB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5)</w:t>
      </w:r>
      <w:r w:rsidR="00560070" w:rsidRPr="00DD02A9">
        <w:rPr>
          <w:rFonts w:ascii="Arial" w:eastAsia="宋体" w:hAnsi="Arial" w:cs="Arial"/>
          <w:kern w:val="0"/>
          <w:szCs w:val="21"/>
        </w:rPr>
        <w:t>查看主界面</w:t>
      </w:r>
      <w:r w:rsidR="006448D4" w:rsidRPr="00DD02A9">
        <w:rPr>
          <w:rFonts w:ascii="Arial" w:eastAsia="宋体" w:hAnsi="Arial" w:cs="Arial" w:hint="eastAsia"/>
          <w:kern w:val="0"/>
          <w:szCs w:val="21"/>
        </w:rPr>
        <w:t>图像</w:t>
      </w:r>
      <w:r w:rsidR="006448D4" w:rsidRPr="00DD02A9">
        <w:rPr>
          <w:rFonts w:ascii="Arial" w:eastAsia="宋体" w:hAnsi="Arial" w:cs="Arial"/>
          <w:kern w:val="0"/>
          <w:szCs w:val="21"/>
        </w:rPr>
        <w:t>存储与采集状态</w:t>
      </w:r>
      <w:r w:rsidR="00560070" w:rsidRPr="00DD02A9">
        <w:rPr>
          <w:rFonts w:ascii="Arial" w:eastAsia="宋体" w:hAnsi="Arial" w:cs="Arial"/>
          <w:kern w:val="0"/>
          <w:szCs w:val="21"/>
        </w:rPr>
        <w:t>：</w:t>
      </w:r>
    </w:p>
    <w:p w:rsidR="00560070" w:rsidRPr="009D4912" w:rsidRDefault="00560070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/>
          <w:kern w:val="0"/>
          <w:szCs w:val="21"/>
        </w:rPr>
        <w:t>表</w:t>
      </w:r>
      <w:r w:rsidR="0006423A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06423A">
        <w:rPr>
          <w:rFonts w:ascii="Arial" w:eastAsia="黑体" w:hAnsi="Arial" w:cs="Arial" w:hint="eastAsia"/>
          <w:kern w:val="0"/>
          <w:szCs w:val="21"/>
        </w:rPr>
        <w:t>8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="006448D4" w:rsidRPr="009D4912">
        <w:rPr>
          <w:rFonts w:ascii="Arial" w:eastAsia="黑体" w:hAnsi="Arial" w:cs="Arial" w:hint="eastAsia"/>
          <w:kern w:val="0"/>
          <w:szCs w:val="21"/>
        </w:rPr>
        <w:t>图像存储与采集状态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1149"/>
        <w:gridCol w:w="1417"/>
        <w:gridCol w:w="1418"/>
        <w:gridCol w:w="1417"/>
        <w:gridCol w:w="1276"/>
      </w:tblGrid>
      <w:tr w:rsidR="00F1206E" w:rsidRPr="00677756" w:rsidTr="000026D8">
        <w:trPr>
          <w:trHeight w:val="151"/>
          <w:jc w:val="center"/>
        </w:trPr>
        <w:tc>
          <w:tcPr>
            <w:tcW w:w="1403" w:type="dxa"/>
            <w:vMerge w:val="restart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2566" w:type="dxa"/>
            <w:gridSpan w:val="2"/>
            <w:vAlign w:val="center"/>
          </w:tcPr>
          <w:p w:rsidR="00F1206E" w:rsidRPr="00677756" w:rsidRDefault="00F1206E" w:rsidP="00F1206E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各通道采集</w:t>
            </w:r>
            <w:r>
              <w:rPr>
                <w:rFonts w:ascii="Arial" w:eastAsia="宋体" w:hAnsi="Arial" w:cs="Arial"/>
                <w:b/>
                <w:szCs w:val="21"/>
              </w:rPr>
              <w:t>数量是否一致</w:t>
            </w:r>
          </w:p>
        </w:tc>
        <w:tc>
          <w:tcPr>
            <w:tcW w:w="2835" w:type="dxa"/>
            <w:gridSpan w:val="2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采集</w:t>
            </w:r>
            <w:r>
              <w:rPr>
                <w:rFonts w:ascii="Arial" w:eastAsia="宋体" w:hAnsi="Arial" w:cs="Arial"/>
                <w:b/>
                <w:szCs w:val="21"/>
              </w:rPr>
              <w:t>数与存储数量是否一致</w:t>
            </w:r>
          </w:p>
        </w:tc>
        <w:tc>
          <w:tcPr>
            <w:tcW w:w="1276" w:type="dxa"/>
            <w:vMerge w:val="restart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F1206E" w:rsidRPr="00677756" w:rsidTr="000026D8">
        <w:trPr>
          <w:trHeight w:val="77"/>
          <w:jc w:val="center"/>
        </w:trPr>
        <w:tc>
          <w:tcPr>
            <w:tcW w:w="1403" w:type="dxa"/>
            <w:vMerge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一致</w:t>
            </w:r>
          </w:p>
        </w:tc>
        <w:tc>
          <w:tcPr>
            <w:tcW w:w="1417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不</w:t>
            </w:r>
            <w:r>
              <w:rPr>
                <w:rFonts w:ascii="Arial" w:eastAsia="宋体" w:hAnsi="Arial" w:cs="Arial" w:hint="eastAsia"/>
                <w:b/>
                <w:szCs w:val="21"/>
              </w:rPr>
              <w:t>一致</w:t>
            </w:r>
          </w:p>
        </w:tc>
        <w:tc>
          <w:tcPr>
            <w:tcW w:w="1418" w:type="dxa"/>
            <w:vAlign w:val="center"/>
          </w:tcPr>
          <w:p w:rsidR="00F1206E" w:rsidRPr="00677756" w:rsidRDefault="00F1206E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>
              <w:rPr>
                <w:rFonts w:ascii="Arial" w:eastAsia="宋体" w:hAnsi="Arial" w:cs="Arial" w:hint="eastAsia"/>
                <w:b/>
                <w:szCs w:val="21"/>
              </w:rPr>
              <w:t>一致</w:t>
            </w:r>
          </w:p>
        </w:tc>
        <w:tc>
          <w:tcPr>
            <w:tcW w:w="1417" w:type="dxa"/>
            <w:vAlign w:val="center"/>
          </w:tcPr>
          <w:p w:rsidR="00F1206E" w:rsidRPr="00677756" w:rsidRDefault="00F1206E" w:rsidP="009A3848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不</w:t>
            </w:r>
            <w:r>
              <w:rPr>
                <w:rFonts w:ascii="Arial" w:eastAsia="宋体" w:hAnsi="Arial" w:cs="Arial" w:hint="eastAsia"/>
                <w:b/>
                <w:szCs w:val="21"/>
              </w:rPr>
              <w:t>一致</w:t>
            </w:r>
          </w:p>
        </w:tc>
        <w:tc>
          <w:tcPr>
            <w:tcW w:w="1276" w:type="dxa"/>
            <w:vMerge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F1206E" w:rsidRPr="00677756" w:rsidTr="000026D8">
        <w:trPr>
          <w:trHeight w:val="77"/>
          <w:jc w:val="center"/>
        </w:trPr>
        <w:tc>
          <w:tcPr>
            <w:tcW w:w="1403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图像存储</w:t>
            </w:r>
            <w:r>
              <w:rPr>
                <w:rFonts w:ascii="Arial" w:eastAsia="宋体" w:hAnsi="Arial" w:cs="Arial"/>
                <w:szCs w:val="21"/>
              </w:rPr>
              <w:t>与采集状态</w:t>
            </w:r>
          </w:p>
        </w:tc>
        <w:tc>
          <w:tcPr>
            <w:tcW w:w="1149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1206E" w:rsidRPr="00677756" w:rsidRDefault="00F1206E" w:rsidP="00E7094F">
            <w:pPr>
              <w:pStyle w:val="a5"/>
              <w:spacing w:line="360" w:lineRule="exact"/>
              <w:ind w:firstLineChars="0" w:firstLine="0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560070" w:rsidRDefault="00560070" w:rsidP="00560070">
      <w:pPr>
        <w:pStyle w:val="a5"/>
        <w:spacing w:line="360" w:lineRule="exact"/>
        <w:jc w:val="left"/>
        <w:rPr>
          <w:rFonts w:ascii="Arial" w:eastAsia="宋体" w:hAnsi="Arial" w:cs="Arial"/>
          <w:szCs w:val="21"/>
        </w:rPr>
      </w:pPr>
    </w:p>
    <w:p w:rsidR="00560070" w:rsidRPr="00FD15C3" w:rsidRDefault="00FD15C3" w:rsidP="00DC7504">
      <w:pPr>
        <w:pStyle w:val="2"/>
        <w:spacing w:afterLines="50" w:after="156"/>
      </w:pPr>
      <w:bookmarkStart w:id="14" w:name="_Toc451845741"/>
      <w:bookmarkStart w:id="15" w:name="_Toc99194788"/>
      <w:r>
        <w:rPr>
          <w:rFonts w:hint="eastAsia"/>
        </w:rPr>
        <w:lastRenderedPageBreak/>
        <w:t>1.3</w:t>
      </w:r>
      <w:r w:rsidR="00560070" w:rsidRPr="00FD15C3">
        <w:rPr>
          <w:rFonts w:hint="eastAsia"/>
        </w:rPr>
        <w:t xml:space="preserve"> 硬件检测</w:t>
      </w:r>
      <w:bookmarkEnd w:id="14"/>
      <w:bookmarkEnd w:id="15"/>
    </w:p>
    <w:p w:rsidR="00560070" w:rsidRPr="009D4912" w:rsidRDefault="00560070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/>
          <w:kern w:val="0"/>
          <w:szCs w:val="21"/>
        </w:rPr>
        <w:t>表</w:t>
      </w:r>
      <w:r w:rsidR="0006423A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/>
          <w:kern w:val="0"/>
          <w:szCs w:val="21"/>
        </w:rPr>
        <w:t>-</w:t>
      </w:r>
      <w:r w:rsidR="0006423A">
        <w:rPr>
          <w:rFonts w:ascii="Arial" w:eastAsia="黑体" w:hAnsi="Arial" w:cs="Arial" w:hint="eastAsia"/>
          <w:kern w:val="0"/>
          <w:szCs w:val="21"/>
        </w:rPr>
        <w:t>9</w:t>
      </w:r>
      <w:r w:rsidRPr="009D4912">
        <w:rPr>
          <w:rFonts w:ascii="Arial" w:eastAsia="黑体" w:hAnsi="Arial" w:cs="Arial"/>
          <w:kern w:val="0"/>
          <w:szCs w:val="21"/>
        </w:rPr>
        <w:t xml:space="preserve"> </w:t>
      </w:r>
      <w:r w:rsidR="00A53803" w:rsidRPr="009D4912">
        <w:rPr>
          <w:rFonts w:ascii="Arial" w:eastAsia="黑体" w:hAnsi="Arial" w:cs="Arial" w:hint="eastAsia"/>
          <w:kern w:val="0"/>
          <w:szCs w:val="21"/>
        </w:rPr>
        <w:t>硬件</w:t>
      </w:r>
      <w:r w:rsidRPr="009D4912">
        <w:rPr>
          <w:rFonts w:ascii="Arial" w:eastAsia="黑体" w:hAnsi="Arial" w:cs="Arial"/>
          <w:kern w:val="0"/>
          <w:szCs w:val="21"/>
        </w:rPr>
        <w:t>检测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823"/>
        <w:gridCol w:w="1332"/>
        <w:gridCol w:w="1333"/>
        <w:gridCol w:w="1333"/>
        <w:gridCol w:w="1333"/>
        <w:gridCol w:w="1402"/>
      </w:tblGrid>
      <w:tr w:rsidR="00560070" w:rsidRPr="00677756" w:rsidTr="009670A8">
        <w:trPr>
          <w:trHeight w:val="402"/>
        </w:trPr>
        <w:tc>
          <w:tcPr>
            <w:tcW w:w="1823" w:type="dxa"/>
            <w:vMerge w:val="restart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项目</w:t>
            </w:r>
          </w:p>
        </w:tc>
        <w:tc>
          <w:tcPr>
            <w:tcW w:w="2665" w:type="dxa"/>
            <w:gridSpan w:val="2"/>
            <w:vAlign w:val="center"/>
          </w:tcPr>
          <w:p w:rsidR="00560070" w:rsidRPr="00677756" w:rsidRDefault="00560070" w:rsidP="00E7094F">
            <w:pPr>
              <w:spacing w:line="360" w:lineRule="exact"/>
              <w:ind w:firstLineChars="200" w:firstLine="422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安装方式</w:t>
            </w:r>
          </w:p>
        </w:tc>
        <w:tc>
          <w:tcPr>
            <w:tcW w:w="2666" w:type="dxa"/>
            <w:gridSpan w:val="2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1402" w:type="dxa"/>
            <w:vMerge w:val="restart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560070" w:rsidRPr="00677756" w:rsidTr="009670A8">
        <w:trPr>
          <w:trHeight w:val="218"/>
        </w:trPr>
        <w:tc>
          <w:tcPr>
            <w:tcW w:w="1823" w:type="dxa"/>
            <w:vMerge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正确</w:t>
            </w: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不正确</w:t>
            </w: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齐全</w:t>
            </w: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77756">
              <w:rPr>
                <w:rFonts w:ascii="Arial" w:eastAsia="宋体" w:hAnsi="Arial" w:cs="Arial"/>
                <w:b/>
                <w:szCs w:val="21"/>
              </w:rPr>
              <w:t>不齐全</w:t>
            </w:r>
          </w:p>
        </w:tc>
        <w:tc>
          <w:tcPr>
            <w:tcW w:w="1402" w:type="dxa"/>
            <w:vMerge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9670A8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数据采集服务器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9670A8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供电单元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9670A8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G</w:t>
            </w:r>
            <w:r w:rsidR="00EE2F7C">
              <w:rPr>
                <w:rFonts w:ascii="Arial" w:eastAsia="宋体" w:hAnsi="Arial" w:cs="Arial" w:hint="eastAsia"/>
                <w:kern w:val="0"/>
                <w:szCs w:val="21"/>
              </w:rPr>
              <w:t>NS</w:t>
            </w:r>
            <w:r>
              <w:rPr>
                <w:rFonts w:ascii="Arial" w:eastAsia="宋体" w:hAnsi="Arial" w:cs="Arial" w:hint="eastAsia"/>
                <w:szCs w:val="21"/>
              </w:rPr>
              <w:t>S</w:t>
            </w:r>
            <w:r>
              <w:rPr>
                <w:rFonts w:ascii="Arial" w:eastAsia="宋体" w:hAnsi="Arial" w:cs="Arial"/>
                <w:szCs w:val="21"/>
              </w:rPr>
              <w:t>模块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9670A8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两侧散热风扇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9670A8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USB HUB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560070" w:rsidRPr="00677756" w:rsidTr="009670A8">
        <w:tc>
          <w:tcPr>
            <w:tcW w:w="1823" w:type="dxa"/>
            <w:vAlign w:val="center"/>
          </w:tcPr>
          <w:p w:rsidR="00560070" w:rsidRPr="00677756" w:rsidRDefault="00510C6C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USB</w:t>
            </w:r>
            <w:r>
              <w:rPr>
                <w:rFonts w:ascii="Arial" w:eastAsia="宋体" w:hAnsi="Arial" w:cs="Arial"/>
                <w:szCs w:val="21"/>
              </w:rPr>
              <w:t>延长线</w:t>
            </w:r>
          </w:p>
        </w:tc>
        <w:tc>
          <w:tcPr>
            <w:tcW w:w="133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560070" w:rsidRPr="00677756" w:rsidRDefault="00560070" w:rsidP="00E7094F">
            <w:pPr>
              <w:spacing w:line="360" w:lineRule="exact"/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560070" w:rsidRDefault="00560070" w:rsidP="00560070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CB592C" w:rsidRPr="00FD15C3" w:rsidRDefault="00CB592C" w:rsidP="00CB592C">
      <w:pPr>
        <w:pStyle w:val="2"/>
        <w:spacing w:afterLines="50" w:after="156"/>
      </w:pPr>
      <w:bookmarkStart w:id="16" w:name="_Toc99194789"/>
      <w:r>
        <w:rPr>
          <w:rFonts w:hint="eastAsia"/>
        </w:rPr>
        <w:t>1</w:t>
      </w:r>
      <w:r w:rsidRPr="00FD15C3">
        <w:t>.</w:t>
      </w:r>
      <w:r>
        <w:rPr>
          <w:rFonts w:hint="eastAsia"/>
        </w:rPr>
        <w:t>4</w:t>
      </w:r>
      <w:r w:rsidRPr="00FD15C3">
        <w:t xml:space="preserve"> </w:t>
      </w:r>
      <w:r>
        <w:rPr>
          <w:rFonts w:hint="eastAsia"/>
        </w:rPr>
        <w:t>备份系统</w:t>
      </w:r>
      <w:bookmarkEnd w:id="16"/>
    </w:p>
    <w:p w:rsidR="00CB592C" w:rsidRPr="00DD02A9" w:rsidRDefault="00CB592C" w:rsidP="00CB592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/>
          <w:kern w:val="0"/>
          <w:szCs w:val="21"/>
        </w:rPr>
        <w:t>在</w:t>
      </w:r>
      <w:r w:rsidRPr="00DD02A9">
        <w:rPr>
          <w:rFonts w:ascii="Arial" w:eastAsia="宋体" w:hAnsi="Arial" w:cs="Arial"/>
          <w:kern w:val="0"/>
          <w:szCs w:val="21"/>
        </w:rPr>
        <w:t>调试完毕，确保各项指标均已合格后，删除测试产生的数据</w:t>
      </w:r>
      <w:r w:rsidRPr="00DD02A9">
        <w:rPr>
          <w:rFonts w:ascii="Arial" w:eastAsia="宋体" w:hAnsi="Arial" w:cs="Arial" w:hint="eastAsia"/>
          <w:kern w:val="0"/>
          <w:szCs w:val="21"/>
        </w:rPr>
        <w:t>、桌面仅保留“此电脑”、“回收站”、“</w:t>
      </w:r>
      <w:proofErr w:type="spellStart"/>
      <w:r w:rsidRPr="00DD02A9">
        <w:rPr>
          <w:rFonts w:ascii="Arial" w:eastAsia="宋体" w:hAnsi="Arial" w:cs="Arial" w:hint="eastAsia"/>
          <w:kern w:val="0"/>
          <w:szCs w:val="21"/>
        </w:rPr>
        <w:t>TrackDoctor</w:t>
      </w:r>
      <w:proofErr w:type="spellEnd"/>
      <w:r w:rsidRPr="00DD02A9">
        <w:rPr>
          <w:rFonts w:ascii="Arial" w:eastAsia="宋体" w:hAnsi="Arial" w:cs="Arial" w:hint="eastAsia"/>
          <w:kern w:val="0"/>
          <w:szCs w:val="21"/>
        </w:rPr>
        <w:t>”快捷方式和《采集主机（</w:t>
      </w:r>
      <w:r w:rsidRPr="00DD02A9">
        <w:rPr>
          <w:rFonts w:ascii="Arial" w:eastAsia="宋体" w:hAnsi="Arial" w:cs="Arial" w:hint="eastAsia"/>
          <w:kern w:val="0"/>
          <w:szCs w:val="21"/>
        </w:rPr>
        <w:t>TVI-300-HS01</w:t>
      </w:r>
      <w:r w:rsidRPr="00DD02A9">
        <w:rPr>
          <w:rFonts w:ascii="Arial" w:eastAsia="宋体" w:hAnsi="Arial" w:cs="Arial" w:hint="eastAsia"/>
          <w:kern w:val="0"/>
          <w:szCs w:val="21"/>
        </w:rPr>
        <w:t>）操作维护说明书》四项。</w:t>
      </w:r>
    </w:p>
    <w:p w:rsidR="00CB592C" w:rsidRPr="00DD02A9" w:rsidRDefault="00CB592C" w:rsidP="00CB592C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在</w:t>
      </w:r>
      <w:r w:rsidR="003F4D62" w:rsidRPr="003F4D62">
        <w:rPr>
          <w:rFonts w:ascii="Arial" w:eastAsia="宋体" w:hAnsi="Arial" w:cs="Arial" w:hint="eastAsia"/>
          <w:kern w:val="0"/>
          <w:szCs w:val="21"/>
        </w:rPr>
        <w:t>巡检系统装机驱动（</w:t>
      </w:r>
      <w:r w:rsidR="003F4D62" w:rsidRPr="003F4D62">
        <w:rPr>
          <w:rFonts w:ascii="Arial" w:eastAsia="宋体" w:hAnsi="Arial" w:cs="Arial" w:hint="eastAsia"/>
          <w:kern w:val="0"/>
          <w:szCs w:val="21"/>
        </w:rPr>
        <w:t>C</w:t>
      </w:r>
      <w:r w:rsidR="003F4D62" w:rsidRPr="003F4D62">
        <w:rPr>
          <w:rFonts w:ascii="Arial" w:eastAsia="宋体" w:hAnsi="Arial" w:cs="Arial" w:hint="eastAsia"/>
          <w:kern w:val="0"/>
          <w:szCs w:val="21"/>
        </w:rPr>
        <w:t>）</w:t>
      </w:r>
      <w:r w:rsidRPr="00DD02A9">
        <w:rPr>
          <w:rFonts w:ascii="Arial" w:eastAsia="宋体" w:hAnsi="Arial" w:cs="Arial"/>
          <w:kern w:val="0"/>
          <w:szCs w:val="21"/>
        </w:rPr>
        <w:t>中</w:t>
      </w:r>
      <w:r w:rsidR="003F4D62">
        <w:rPr>
          <w:rFonts w:ascii="Arial" w:eastAsia="宋体" w:hAnsi="Arial" w:cs="Arial" w:hint="eastAsia"/>
          <w:kern w:val="0"/>
          <w:szCs w:val="21"/>
        </w:rPr>
        <w:t>找到</w:t>
      </w:r>
      <w:r w:rsidRPr="00DD02A9">
        <w:rPr>
          <w:rFonts w:ascii="Arial" w:eastAsia="宋体" w:hAnsi="Arial" w:cs="Arial" w:hint="eastAsia"/>
          <w:kern w:val="0"/>
          <w:szCs w:val="21"/>
        </w:rPr>
        <w:t>“</w:t>
      </w:r>
      <w:r w:rsidRPr="00DD02A9">
        <w:rPr>
          <w:rFonts w:ascii="Arial" w:eastAsia="宋体" w:hAnsi="Arial" w:cs="Arial"/>
          <w:kern w:val="0"/>
          <w:szCs w:val="21"/>
        </w:rPr>
        <w:t>一键</w:t>
      </w:r>
      <w:r w:rsidRPr="00DD02A9">
        <w:rPr>
          <w:rFonts w:ascii="Arial" w:eastAsia="宋体" w:hAnsi="Arial" w:cs="Arial"/>
          <w:kern w:val="0"/>
          <w:szCs w:val="21"/>
        </w:rPr>
        <w:t>ghost</w:t>
      </w:r>
      <w:r w:rsidRPr="00DD02A9">
        <w:rPr>
          <w:rFonts w:ascii="Arial" w:eastAsia="宋体" w:hAnsi="Arial" w:cs="Arial" w:hint="eastAsia"/>
          <w:kern w:val="0"/>
          <w:szCs w:val="21"/>
        </w:rPr>
        <w:t>”</w:t>
      </w:r>
      <w:r w:rsidRPr="00DD02A9">
        <w:rPr>
          <w:rFonts w:ascii="Arial" w:eastAsia="宋体" w:hAnsi="Arial" w:cs="Arial"/>
          <w:kern w:val="0"/>
          <w:szCs w:val="21"/>
        </w:rPr>
        <w:t>软件，备份系统。</w:t>
      </w:r>
    </w:p>
    <w:p w:rsidR="00CB592C" w:rsidRDefault="00CB592C" w:rsidP="00560070">
      <w:pPr>
        <w:spacing w:line="360" w:lineRule="exact"/>
        <w:ind w:firstLineChars="200" w:firstLine="420"/>
        <w:jc w:val="left"/>
        <w:rPr>
          <w:rFonts w:ascii="Arial" w:eastAsia="宋体" w:hAnsi="Arial" w:cs="Arial"/>
          <w:szCs w:val="21"/>
        </w:rPr>
      </w:pPr>
    </w:p>
    <w:p w:rsidR="00576557" w:rsidRDefault="00576557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</w:p>
    <w:p w:rsidR="00560070" w:rsidRDefault="005860D6" w:rsidP="00DC7504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7" w:name="_Toc451845742"/>
      <w:bookmarkStart w:id="18" w:name="_Toc99194790"/>
      <w:r w:rsidRPr="00FD15C3">
        <w:rPr>
          <w:rFonts w:ascii="Arial" w:eastAsia="黑体" w:hAnsi="Arial" w:cs="Arial" w:hint="eastAsia"/>
          <w:sz w:val="32"/>
        </w:rPr>
        <w:lastRenderedPageBreak/>
        <w:t>2</w:t>
      </w:r>
      <w:r w:rsidR="00560070" w:rsidRPr="00FD15C3">
        <w:rPr>
          <w:rFonts w:ascii="Arial" w:eastAsia="黑体" w:hAnsi="Arial" w:cs="Arial"/>
          <w:sz w:val="32"/>
        </w:rPr>
        <w:t xml:space="preserve"> </w:t>
      </w:r>
      <w:bookmarkEnd w:id="17"/>
      <w:r w:rsidR="004A54CD">
        <w:rPr>
          <w:rFonts w:ascii="Arial" w:eastAsia="黑体" w:hAnsi="Arial" w:cs="Arial" w:hint="eastAsia"/>
          <w:sz w:val="32"/>
        </w:rPr>
        <w:t>包装与标识</w:t>
      </w:r>
      <w:bookmarkEnd w:id="18"/>
    </w:p>
    <w:p w:rsidR="00266C9A" w:rsidRDefault="00266C9A" w:rsidP="00266C9A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根据</w:t>
      </w:r>
      <w:r>
        <w:rPr>
          <w:rFonts w:ascii="Arial" w:eastAsia="宋体" w:hAnsi="Arial" w:cs="Arial"/>
          <w:kern w:val="0"/>
          <w:szCs w:val="21"/>
        </w:rPr>
        <w:t>前节内容调试检查完毕</w:t>
      </w:r>
      <w:r w:rsidRPr="00DD02A9">
        <w:rPr>
          <w:rFonts w:ascii="Arial" w:eastAsia="宋体" w:hAnsi="Arial" w:cs="Arial"/>
          <w:kern w:val="0"/>
          <w:szCs w:val="21"/>
        </w:rPr>
        <w:t>后，</w:t>
      </w:r>
      <w:r>
        <w:rPr>
          <w:rFonts w:ascii="Arial" w:eastAsia="宋体" w:hAnsi="Arial" w:cs="Arial"/>
          <w:kern w:val="0"/>
          <w:szCs w:val="21"/>
        </w:rPr>
        <w:t>进行包装与标识的准备</w:t>
      </w:r>
      <w:r>
        <w:rPr>
          <w:rFonts w:ascii="Arial" w:eastAsia="宋体" w:hAnsi="Arial" w:cs="Arial" w:hint="eastAsia"/>
          <w:kern w:val="0"/>
          <w:szCs w:val="21"/>
        </w:rPr>
        <w:t>。</w:t>
      </w:r>
    </w:p>
    <w:p w:rsidR="008F0CB8" w:rsidRPr="00FD15C3" w:rsidRDefault="008F0CB8" w:rsidP="008F0CB8">
      <w:pPr>
        <w:pStyle w:val="2"/>
        <w:spacing w:afterLines="50" w:after="156"/>
      </w:pPr>
      <w:bookmarkStart w:id="19" w:name="_Toc99194791"/>
      <w:r w:rsidRPr="00FD15C3">
        <w:rPr>
          <w:rFonts w:hint="eastAsia"/>
        </w:rPr>
        <w:t>2</w:t>
      </w:r>
      <w:r w:rsidRPr="00FD15C3">
        <w:t>.</w:t>
      </w:r>
      <w:r w:rsidR="00E844F3">
        <w:rPr>
          <w:rFonts w:hint="eastAsia"/>
        </w:rPr>
        <w:t>1</w:t>
      </w:r>
      <w:r w:rsidRPr="00FD15C3">
        <w:t xml:space="preserve"> </w:t>
      </w:r>
      <w:r w:rsidRPr="00FD15C3">
        <w:rPr>
          <w:rFonts w:hint="eastAsia"/>
        </w:rPr>
        <w:t>粘贴</w:t>
      </w:r>
      <w:r w:rsidR="001720C3">
        <w:rPr>
          <w:rFonts w:hint="eastAsia"/>
        </w:rPr>
        <w:t>内部</w:t>
      </w:r>
      <w:r w:rsidRPr="00FD15C3">
        <w:rPr>
          <w:rFonts w:hint="eastAsia"/>
        </w:rPr>
        <w:t>标签</w:t>
      </w:r>
      <w:bookmarkEnd w:id="19"/>
    </w:p>
    <w:p w:rsidR="008F0CB8" w:rsidRPr="00DD02A9" w:rsidRDefault="008F0CB8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打印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数据采集服务器</w:t>
      </w:r>
      <w:r w:rsidRPr="00DD02A9">
        <w:rPr>
          <w:rFonts w:ascii="Arial" w:eastAsia="宋体" w:hAnsi="Arial" w:cs="Arial"/>
          <w:kern w:val="0"/>
          <w:szCs w:val="21"/>
        </w:rPr>
        <w:t>的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标签，如图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2-</w:t>
      </w:r>
      <w:r w:rsidR="004E6ACF" w:rsidRPr="00DD02A9">
        <w:rPr>
          <w:rFonts w:ascii="Arial" w:eastAsia="宋体" w:hAnsi="Arial" w:cs="Arial" w:hint="eastAsia"/>
          <w:kern w:val="0"/>
          <w:szCs w:val="21"/>
        </w:rPr>
        <w:t>1</w:t>
      </w:r>
      <w:r w:rsidR="004D74ED" w:rsidRPr="00DD02A9">
        <w:rPr>
          <w:rFonts w:ascii="Arial" w:eastAsia="宋体" w:hAnsi="Arial" w:cs="Arial" w:hint="eastAsia"/>
          <w:kern w:val="0"/>
          <w:szCs w:val="21"/>
        </w:rPr>
        <w:t>所示</w:t>
      </w:r>
      <w:r w:rsidRPr="00DD02A9">
        <w:rPr>
          <w:rFonts w:ascii="Arial" w:eastAsia="宋体" w:hAnsi="Arial" w:cs="Arial"/>
          <w:kern w:val="0"/>
          <w:szCs w:val="21"/>
        </w:rPr>
        <w:t>，粘贴在</w:t>
      </w:r>
      <w:r w:rsidR="00F64154" w:rsidRPr="00DD02A9">
        <w:rPr>
          <w:rFonts w:ascii="Arial" w:eastAsia="宋体" w:hAnsi="Arial" w:cs="Arial" w:hint="eastAsia"/>
          <w:kern w:val="0"/>
          <w:szCs w:val="21"/>
        </w:rPr>
        <w:t>机</w:t>
      </w:r>
      <w:r w:rsidRPr="00DD02A9">
        <w:rPr>
          <w:rFonts w:ascii="Arial" w:eastAsia="宋体" w:hAnsi="Arial" w:cs="Arial" w:hint="eastAsia"/>
          <w:kern w:val="0"/>
          <w:szCs w:val="21"/>
        </w:rPr>
        <w:t>箱</w:t>
      </w:r>
      <w:r w:rsidR="00F64154" w:rsidRPr="00DD02A9">
        <w:rPr>
          <w:rFonts w:ascii="Arial" w:eastAsia="宋体" w:hAnsi="Arial" w:cs="Arial" w:hint="eastAsia"/>
          <w:kern w:val="0"/>
          <w:szCs w:val="21"/>
        </w:rPr>
        <w:t>顶部左上角处</w:t>
      </w:r>
      <w:r w:rsidRPr="00DD02A9">
        <w:rPr>
          <w:rFonts w:ascii="Arial" w:eastAsia="宋体" w:hAnsi="Arial" w:cs="Arial"/>
          <w:kern w:val="0"/>
          <w:szCs w:val="21"/>
        </w:rPr>
        <w:t>。</w:t>
      </w:r>
    </w:p>
    <w:p w:rsidR="000C17EB" w:rsidRDefault="000C17EB" w:rsidP="008F0C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4B4972" wp14:editId="264D5DA0">
            <wp:extent cx="3088271" cy="1517104"/>
            <wp:effectExtent l="0" t="0" r="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采集主机标签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271" cy="151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EB" w:rsidRDefault="000C17EB" w:rsidP="000C17E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 w:hint="eastAsia"/>
          <w:kern w:val="0"/>
          <w:szCs w:val="21"/>
        </w:rPr>
        <w:t>2-</w:t>
      </w:r>
      <w:r w:rsidR="008E4FC4">
        <w:rPr>
          <w:rFonts w:ascii="Arial" w:eastAsia="黑体" w:hAnsi="Arial" w:cs="Arial" w:hint="eastAsia"/>
          <w:kern w:val="0"/>
          <w:szCs w:val="21"/>
        </w:rPr>
        <w:t>1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="00E3566E">
        <w:rPr>
          <w:rFonts w:ascii="Arial" w:eastAsia="黑体" w:hAnsi="Arial" w:cs="Arial" w:hint="eastAsia"/>
          <w:kern w:val="0"/>
          <w:szCs w:val="21"/>
        </w:rPr>
        <w:t>数据采集服务器</w:t>
      </w:r>
      <w:r w:rsidRPr="009D4912">
        <w:rPr>
          <w:rFonts w:ascii="Arial" w:eastAsia="黑体" w:hAnsi="Arial" w:cs="Arial" w:hint="eastAsia"/>
          <w:kern w:val="0"/>
          <w:szCs w:val="21"/>
        </w:rPr>
        <w:t>标签格式</w:t>
      </w:r>
    </w:p>
    <w:p w:rsidR="00F64154" w:rsidRPr="00DD02A9" w:rsidRDefault="00F64154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打印</w:t>
      </w:r>
      <w:r w:rsidRPr="00DD02A9">
        <w:rPr>
          <w:rFonts w:ascii="Arial" w:eastAsia="宋体" w:hAnsi="Arial" w:cs="Arial" w:hint="eastAsia"/>
          <w:kern w:val="0"/>
          <w:szCs w:val="21"/>
        </w:rPr>
        <w:t>供电单元</w:t>
      </w:r>
      <w:r w:rsidRPr="00DD02A9">
        <w:rPr>
          <w:rFonts w:ascii="Arial" w:eastAsia="宋体" w:hAnsi="Arial" w:cs="Arial"/>
          <w:kern w:val="0"/>
          <w:szCs w:val="21"/>
        </w:rPr>
        <w:t>的</w:t>
      </w:r>
      <w:r w:rsidRPr="00DD02A9">
        <w:rPr>
          <w:rFonts w:ascii="Arial" w:eastAsia="宋体" w:hAnsi="Arial" w:cs="Arial" w:hint="eastAsia"/>
          <w:kern w:val="0"/>
          <w:szCs w:val="21"/>
        </w:rPr>
        <w:t>标签，如图</w:t>
      </w:r>
      <w:r w:rsidRPr="00DD02A9">
        <w:rPr>
          <w:rFonts w:ascii="Arial" w:eastAsia="宋体" w:hAnsi="Arial" w:cs="Arial" w:hint="eastAsia"/>
          <w:kern w:val="0"/>
          <w:szCs w:val="21"/>
        </w:rPr>
        <w:t>2-</w:t>
      </w:r>
      <w:r w:rsidR="004E6ACF" w:rsidRPr="00DD02A9">
        <w:rPr>
          <w:rFonts w:ascii="Arial" w:eastAsia="宋体" w:hAnsi="Arial" w:cs="Arial" w:hint="eastAsia"/>
          <w:kern w:val="0"/>
          <w:szCs w:val="21"/>
        </w:rPr>
        <w:t>2</w:t>
      </w:r>
      <w:r w:rsidRPr="00DD02A9">
        <w:rPr>
          <w:rFonts w:ascii="Arial" w:eastAsia="宋体" w:hAnsi="Arial" w:cs="Arial" w:hint="eastAsia"/>
          <w:kern w:val="0"/>
          <w:szCs w:val="21"/>
        </w:rPr>
        <w:t>、图</w:t>
      </w:r>
      <w:r w:rsidRPr="00DD02A9">
        <w:rPr>
          <w:rFonts w:ascii="Arial" w:eastAsia="宋体" w:hAnsi="Arial" w:cs="Arial" w:hint="eastAsia"/>
          <w:kern w:val="0"/>
          <w:szCs w:val="21"/>
        </w:rPr>
        <w:t>2-</w:t>
      </w:r>
      <w:r w:rsidR="004E6ACF" w:rsidRPr="00DD02A9">
        <w:rPr>
          <w:rFonts w:ascii="Arial" w:eastAsia="宋体" w:hAnsi="Arial" w:cs="Arial" w:hint="eastAsia"/>
          <w:kern w:val="0"/>
          <w:szCs w:val="21"/>
        </w:rPr>
        <w:t>3</w:t>
      </w:r>
      <w:r w:rsidRPr="00DD02A9">
        <w:rPr>
          <w:rFonts w:ascii="Arial" w:eastAsia="宋体" w:hAnsi="Arial" w:cs="Arial" w:hint="eastAsia"/>
          <w:kern w:val="0"/>
          <w:szCs w:val="21"/>
        </w:rPr>
        <w:t>所示</w:t>
      </w:r>
      <w:r w:rsidRPr="00DD02A9">
        <w:rPr>
          <w:rFonts w:ascii="Arial" w:eastAsia="宋体" w:hAnsi="Arial" w:cs="Arial"/>
          <w:kern w:val="0"/>
          <w:szCs w:val="21"/>
        </w:rPr>
        <w:t>，粘贴在</w:t>
      </w:r>
      <w:r w:rsidRPr="00DD02A9">
        <w:rPr>
          <w:rFonts w:ascii="Arial" w:eastAsia="宋体" w:hAnsi="Arial" w:cs="Arial" w:hint="eastAsia"/>
          <w:kern w:val="0"/>
          <w:szCs w:val="21"/>
        </w:rPr>
        <w:t>供电单元顶部</w:t>
      </w:r>
      <w:r w:rsidRPr="00DD02A9">
        <w:rPr>
          <w:rFonts w:ascii="Arial" w:eastAsia="宋体" w:hAnsi="Arial" w:cs="Arial"/>
          <w:kern w:val="0"/>
          <w:szCs w:val="21"/>
        </w:rPr>
        <w:t>。</w:t>
      </w:r>
    </w:p>
    <w:p w:rsidR="000C17EB" w:rsidRDefault="000C17EB" w:rsidP="008F0C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10D9A58" wp14:editId="01E6E5EF">
            <wp:extent cx="3079630" cy="1546488"/>
            <wp:effectExtent l="0" t="0" r="698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供电单元标签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474" cy="154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7EB" w:rsidRPr="009D4912" w:rsidRDefault="000C17EB" w:rsidP="000C17E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 w:hint="eastAsia"/>
          <w:kern w:val="0"/>
          <w:szCs w:val="21"/>
        </w:rPr>
        <w:t>2-</w:t>
      </w:r>
      <w:r w:rsidR="008E4FC4">
        <w:rPr>
          <w:rFonts w:ascii="Arial" w:eastAsia="黑体" w:hAnsi="Arial" w:cs="Arial" w:hint="eastAsia"/>
          <w:kern w:val="0"/>
          <w:szCs w:val="21"/>
        </w:rPr>
        <w:t>2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="00085FBE">
        <w:rPr>
          <w:rFonts w:ascii="Arial" w:eastAsia="黑体" w:hAnsi="Arial" w:cs="Arial" w:hint="eastAsia"/>
          <w:kern w:val="0"/>
          <w:szCs w:val="21"/>
        </w:rPr>
        <w:t>供电单元</w:t>
      </w:r>
      <w:r w:rsidRPr="009D4912">
        <w:rPr>
          <w:rFonts w:ascii="Arial" w:eastAsia="黑体" w:hAnsi="Arial" w:cs="Arial" w:hint="eastAsia"/>
          <w:kern w:val="0"/>
          <w:szCs w:val="21"/>
        </w:rPr>
        <w:t>标签格式</w:t>
      </w:r>
    </w:p>
    <w:p w:rsidR="008F0CB8" w:rsidRDefault="000C17EB" w:rsidP="008F0C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0FABA3" wp14:editId="7E3858D3">
            <wp:extent cx="3053751" cy="103017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警示标签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812" cy="103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CB8" w:rsidRDefault="008F0CB8" w:rsidP="008F0CB8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 w:hint="eastAsia"/>
          <w:kern w:val="0"/>
          <w:szCs w:val="21"/>
        </w:rPr>
        <w:t>2-</w:t>
      </w:r>
      <w:r w:rsidR="008E4FC4">
        <w:rPr>
          <w:rFonts w:ascii="Arial" w:eastAsia="黑体" w:hAnsi="Arial" w:cs="Arial" w:hint="eastAsia"/>
          <w:kern w:val="0"/>
          <w:szCs w:val="21"/>
        </w:rPr>
        <w:t>3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="00085FBE">
        <w:rPr>
          <w:rFonts w:ascii="Arial" w:eastAsia="黑体" w:hAnsi="Arial" w:cs="Arial" w:hint="eastAsia"/>
          <w:kern w:val="0"/>
          <w:szCs w:val="21"/>
        </w:rPr>
        <w:t>供电单元警示</w:t>
      </w:r>
      <w:r w:rsidRPr="009D4912">
        <w:rPr>
          <w:rFonts w:ascii="Arial" w:eastAsia="黑体" w:hAnsi="Arial" w:cs="Arial" w:hint="eastAsia"/>
          <w:kern w:val="0"/>
          <w:szCs w:val="21"/>
        </w:rPr>
        <w:t>标签格式</w:t>
      </w:r>
    </w:p>
    <w:p w:rsidR="005B7CE8" w:rsidRDefault="005B7CE8">
      <w:pPr>
        <w:widowControl/>
        <w:jc w:val="left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/>
          <w:kern w:val="0"/>
          <w:szCs w:val="21"/>
        </w:rPr>
        <w:br w:type="page"/>
      </w:r>
    </w:p>
    <w:p w:rsidR="008E4FC4" w:rsidRPr="00FD15C3" w:rsidRDefault="008E4FC4" w:rsidP="008E4FC4">
      <w:pPr>
        <w:pStyle w:val="2"/>
        <w:spacing w:afterLines="50" w:after="156"/>
      </w:pPr>
      <w:bookmarkStart w:id="20" w:name="_Toc99194792"/>
      <w:r w:rsidRPr="00FD15C3">
        <w:rPr>
          <w:rFonts w:hint="eastAsia"/>
        </w:rPr>
        <w:lastRenderedPageBreak/>
        <w:t>2</w:t>
      </w:r>
      <w:r w:rsidRPr="00FD15C3">
        <w:t>.</w:t>
      </w:r>
      <w:r w:rsidR="00E844F3">
        <w:rPr>
          <w:rFonts w:hint="eastAsia"/>
        </w:rPr>
        <w:t>2</w:t>
      </w:r>
      <w:r w:rsidRPr="00FD15C3">
        <w:t xml:space="preserve"> 粘贴</w:t>
      </w:r>
      <w:r>
        <w:rPr>
          <w:rFonts w:hint="eastAsia"/>
        </w:rPr>
        <w:t>铭牌</w:t>
      </w:r>
      <w:bookmarkEnd w:id="20"/>
    </w:p>
    <w:p w:rsidR="008E4FC4" w:rsidRPr="00DD02A9" w:rsidRDefault="008E4FC4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根据要求，</w:t>
      </w:r>
      <w:r w:rsidRPr="00DD02A9">
        <w:rPr>
          <w:rFonts w:ascii="Arial" w:eastAsia="宋体" w:hAnsi="Arial" w:cs="Arial" w:hint="eastAsia"/>
          <w:kern w:val="0"/>
          <w:szCs w:val="21"/>
        </w:rPr>
        <w:t>定制采集主机</w:t>
      </w:r>
      <w:r w:rsidRPr="00DD02A9">
        <w:rPr>
          <w:rFonts w:ascii="Arial" w:eastAsia="宋体" w:hAnsi="Arial" w:cs="Arial"/>
          <w:kern w:val="0"/>
          <w:szCs w:val="21"/>
        </w:rPr>
        <w:t>的</w:t>
      </w:r>
      <w:r w:rsidRPr="00DD02A9">
        <w:rPr>
          <w:rFonts w:ascii="Arial" w:eastAsia="宋体" w:hAnsi="Arial" w:cs="Arial" w:hint="eastAsia"/>
          <w:kern w:val="0"/>
          <w:szCs w:val="21"/>
        </w:rPr>
        <w:t>铭牌</w:t>
      </w:r>
      <w:r w:rsidRPr="00DD02A9">
        <w:rPr>
          <w:rFonts w:ascii="Arial" w:eastAsia="宋体" w:hAnsi="Arial" w:cs="Arial"/>
          <w:kern w:val="0"/>
          <w:szCs w:val="21"/>
        </w:rPr>
        <w:t>，并粘贴在</w:t>
      </w:r>
      <w:r w:rsidRPr="00DD02A9">
        <w:rPr>
          <w:rFonts w:ascii="Arial" w:eastAsia="宋体" w:hAnsi="Arial" w:cs="Arial" w:hint="eastAsia"/>
          <w:kern w:val="0"/>
          <w:szCs w:val="21"/>
        </w:rPr>
        <w:t>机箱</w:t>
      </w:r>
      <w:r w:rsidRPr="00DD02A9">
        <w:rPr>
          <w:rFonts w:ascii="Arial" w:eastAsia="宋体" w:hAnsi="Arial" w:cs="Arial"/>
          <w:kern w:val="0"/>
          <w:szCs w:val="21"/>
        </w:rPr>
        <w:t>外部上盖右上角处</w:t>
      </w:r>
      <w:r w:rsidRPr="00DD02A9">
        <w:rPr>
          <w:rFonts w:ascii="Arial" w:eastAsia="宋体" w:hAnsi="Arial" w:cs="Arial" w:hint="eastAsia"/>
          <w:kern w:val="0"/>
          <w:szCs w:val="21"/>
        </w:rPr>
        <w:t>，如图</w:t>
      </w:r>
      <w:r w:rsidRPr="00DD02A9">
        <w:rPr>
          <w:rFonts w:ascii="Arial" w:eastAsia="宋体" w:hAnsi="Arial" w:cs="Arial" w:hint="eastAsia"/>
          <w:kern w:val="0"/>
          <w:szCs w:val="21"/>
        </w:rPr>
        <w:t>2-</w:t>
      </w:r>
      <w:r w:rsidR="004E6ACF" w:rsidRPr="00DD02A9">
        <w:rPr>
          <w:rFonts w:ascii="Arial" w:eastAsia="宋体" w:hAnsi="Arial" w:cs="Arial" w:hint="eastAsia"/>
          <w:kern w:val="0"/>
          <w:szCs w:val="21"/>
        </w:rPr>
        <w:t>4</w:t>
      </w:r>
      <w:r w:rsidRPr="00DD02A9">
        <w:rPr>
          <w:rFonts w:ascii="Arial" w:eastAsia="宋体" w:hAnsi="Arial" w:cs="Arial" w:hint="eastAsia"/>
          <w:kern w:val="0"/>
          <w:szCs w:val="21"/>
        </w:rPr>
        <w:t>所示</w:t>
      </w:r>
      <w:r w:rsidRPr="00DD02A9">
        <w:rPr>
          <w:rFonts w:ascii="Arial" w:eastAsia="宋体" w:hAnsi="Arial" w:cs="Arial"/>
          <w:kern w:val="0"/>
          <w:szCs w:val="21"/>
        </w:rPr>
        <w:t>。</w:t>
      </w:r>
    </w:p>
    <w:p w:rsidR="008E4FC4" w:rsidRDefault="008E4FC4" w:rsidP="008E4FC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A99E950" wp14:editId="0D98813A">
            <wp:extent cx="4187939" cy="1820173"/>
            <wp:effectExtent l="0" t="0" r="3175" b="889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285" cy="1822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FC4" w:rsidRDefault="008E4FC4" w:rsidP="008E4FC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 w:hint="eastAsia"/>
          <w:kern w:val="0"/>
          <w:szCs w:val="21"/>
        </w:rPr>
        <w:t>2-</w:t>
      </w:r>
      <w:r>
        <w:rPr>
          <w:rFonts w:ascii="Arial" w:eastAsia="黑体" w:hAnsi="Arial" w:cs="Arial" w:hint="eastAsia"/>
          <w:kern w:val="0"/>
          <w:szCs w:val="21"/>
        </w:rPr>
        <w:t>4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采集主机</w:t>
      </w:r>
      <w:r w:rsidRPr="009D4912">
        <w:rPr>
          <w:rFonts w:ascii="Arial" w:eastAsia="黑体" w:hAnsi="Arial" w:cs="Arial" w:hint="eastAsia"/>
          <w:kern w:val="0"/>
          <w:szCs w:val="21"/>
        </w:rPr>
        <w:t>铭牌格式</w:t>
      </w:r>
    </w:p>
    <w:p w:rsidR="008E4FC4" w:rsidRPr="00FD15C3" w:rsidRDefault="008E4FC4" w:rsidP="008E4FC4">
      <w:pPr>
        <w:pStyle w:val="2"/>
        <w:spacing w:afterLines="50" w:after="156"/>
      </w:pPr>
      <w:bookmarkStart w:id="21" w:name="_Toc99194793"/>
      <w:r w:rsidRPr="00FD15C3">
        <w:rPr>
          <w:rFonts w:hint="eastAsia"/>
        </w:rPr>
        <w:t>2</w:t>
      </w:r>
      <w:r w:rsidRPr="00FD15C3">
        <w:t>.</w:t>
      </w:r>
      <w:r w:rsidR="00E844F3">
        <w:rPr>
          <w:rFonts w:hint="eastAsia"/>
        </w:rPr>
        <w:t>3</w:t>
      </w:r>
      <w:r w:rsidRPr="00FD15C3">
        <w:t xml:space="preserve"> 填写验收</w:t>
      </w:r>
      <w:r>
        <w:rPr>
          <w:rFonts w:hint="eastAsia"/>
        </w:rPr>
        <w:t>文件</w:t>
      </w:r>
      <w:bookmarkEnd w:id="21"/>
    </w:p>
    <w:p w:rsidR="008E4FC4" w:rsidRPr="00DD02A9" w:rsidRDefault="008E4FC4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填写</w:t>
      </w:r>
      <w:r w:rsidRPr="00DD02A9">
        <w:rPr>
          <w:rFonts w:ascii="Arial" w:eastAsia="宋体" w:hAnsi="Arial" w:cs="Arial" w:hint="eastAsia"/>
          <w:kern w:val="0"/>
          <w:szCs w:val="21"/>
        </w:rPr>
        <w:t>“验收文件”</w:t>
      </w:r>
      <w:r w:rsidRPr="00DD02A9">
        <w:rPr>
          <w:rFonts w:ascii="Arial" w:eastAsia="宋体" w:hAnsi="Arial" w:cs="Arial"/>
          <w:kern w:val="0"/>
          <w:szCs w:val="21"/>
        </w:rPr>
        <w:t>，参考</w:t>
      </w:r>
      <w:r w:rsidRPr="00DD02A9">
        <w:rPr>
          <w:rFonts w:ascii="Arial" w:eastAsia="宋体" w:hAnsi="Arial" w:cs="Arial" w:hint="eastAsia"/>
          <w:kern w:val="0"/>
          <w:szCs w:val="21"/>
        </w:rPr>
        <w:t>《采集主机（</w:t>
      </w:r>
      <w:r w:rsidRPr="00DD02A9">
        <w:rPr>
          <w:rFonts w:ascii="Arial" w:eastAsia="宋体" w:hAnsi="Arial" w:cs="Arial" w:hint="eastAsia"/>
          <w:kern w:val="0"/>
          <w:szCs w:val="21"/>
        </w:rPr>
        <w:t>TVI-300-HS01</w:t>
      </w:r>
      <w:r w:rsidRPr="00DD02A9">
        <w:rPr>
          <w:rFonts w:ascii="Arial" w:eastAsia="宋体" w:hAnsi="Arial" w:cs="Arial" w:hint="eastAsia"/>
          <w:kern w:val="0"/>
          <w:szCs w:val="21"/>
        </w:rPr>
        <w:t>）验收文件》</w:t>
      </w:r>
      <w:r w:rsidRPr="00DD02A9">
        <w:rPr>
          <w:rFonts w:ascii="Arial" w:eastAsia="宋体" w:hAnsi="Arial" w:cs="Arial"/>
          <w:kern w:val="0"/>
          <w:szCs w:val="21"/>
        </w:rPr>
        <w:t>。</w:t>
      </w:r>
    </w:p>
    <w:p w:rsidR="008E4FC4" w:rsidRPr="00FD15C3" w:rsidRDefault="008E4FC4" w:rsidP="008E4FC4">
      <w:pPr>
        <w:pStyle w:val="2"/>
        <w:spacing w:afterLines="50" w:after="156"/>
      </w:pPr>
      <w:bookmarkStart w:id="22" w:name="_Toc99194794"/>
      <w:r w:rsidRPr="00FD15C3">
        <w:rPr>
          <w:rFonts w:hint="eastAsia"/>
        </w:rPr>
        <w:t>2.</w:t>
      </w:r>
      <w:r w:rsidR="00E844F3">
        <w:rPr>
          <w:rFonts w:hint="eastAsia"/>
        </w:rPr>
        <w:t>4</w:t>
      </w:r>
      <w:r w:rsidRPr="00FD15C3">
        <w:rPr>
          <w:rFonts w:hint="eastAsia"/>
        </w:rPr>
        <w:t xml:space="preserve"> </w:t>
      </w:r>
      <w:r>
        <w:rPr>
          <w:rFonts w:hint="eastAsia"/>
        </w:rPr>
        <w:t>打印合格证</w:t>
      </w:r>
      <w:bookmarkEnd w:id="22"/>
    </w:p>
    <w:p w:rsidR="008E4FC4" w:rsidRPr="00DD02A9" w:rsidRDefault="008E4FC4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 w:hint="eastAsia"/>
          <w:kern w:val="0"/>
          <w:szCs w:val="21"/>
        </w:rPr>
        <w:t>打印采集主机的“合格证”标签，如图</w:t>
      </w:r>
      <w:r w:rsidRPr="00DD02A9">
        <w:rPr>
          <w:rFonts w:ascii="Arial" w:eastAsia="宋体" w:hAnsi="Arial" w:cs="Arial" w:hint="eastAsia"/>
          <w:kern w:val="0"/>
          <w:szCs w:val="21"/>
        </w:rPr>
        <w:t>2-</w:t>
      </w:r>
      <w:r w:rsidR="004E6ACF" w:rsidRPr="00DD02A9">
        <w:rPr>
          <w:rFonts w:ascii="Arial" w:eastAsia="宋体" w:hAnsi="Arial" w:cs="Arial" w:hint="eastAsia"/>
          <w:kern w:val="0"/>
          <w:szCs w:val="21"/>
        </w:rPr>
        <w:t>5</w:t>
      </w:r>
      <w:r w:rsidRPr="00DD02A9">
        <w:rPr>
          <w:rFonts w:ascii="Arial" w:eastAsia="宋体" w:hAnsi="Arial" w:cs="Arial" w:hint="eastAsia"/>
          <w:kern w:val="0"/>
          <w:szCs w:val="21"/>
        </w:rPr>
        <w:t>所示。</w:t>
      </w:r>
    </w:p>
    <w:p w:rsidR="008E4FC4" w:rsidRDefault="008E4FC4" w:rsidP="008E4FC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12FB37" wp14:editId="293C2F12">
            <wp:extent cx="3549601" cy="1915064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pad_2\AppData\Roaming\DingTalk\147786121_v2\ImageFiles\b3\lQLPDhrw2Elef6jNAR_NAgWwSzTteh0ZpWABt9fQ4EAbAA_517_287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69" cy="192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C4" w:rsidRDefault="008E4FC4" w:rsidP="008E4FC4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Pr="009D4912">
        <w:rPr>
          <w:rFonts w:ascii="Arial" w:eastAsia="黑体" w:hAnsi="Arial" w:cs="Arial" w:hint="eastAsia"/>
          <w:kern w:val="0"/>
          <w:szCs w:val="21"/>
        </w:rPr>
        <w:t>2-</w:t>
      </w:r>
      <w:r>
        <w:rPr>
          <w:rFonts w:ascii="Arial" w:eastAsia="黑体" w:hAnsi="Arial" w:cs="Arial" w:hint="eastAsia"/>
          <w:kern w:val="0"/>
          <w:szCs w:val="21"/>
        </w:rPr>
        <w:t>5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采集主机合格证</w:t>
      </w:r>
      <w:r w:rsidRPr="009D4912">
        <w:rPr>
          <w:rFonts w:ascii="Arial" w:eastAsia="黑体" w:hAnsi="Arial" w:cs="Arial" w:hint="eastAsia"/>
          <w:kern w:val="0"/>
          <w:szCs w:val="21"/>
        </w:rPr>
        <w:t>格式</w:t>
      </w:r>
    </w:p>
    <w:p w:rsidR="000C0601" w:rsidRDefault="000C0601">
      <w:pPr>
        <w:widowControl/>
        <w:jc w:val="left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/>
          <w:kern w:val="0"/>
          <w:szCs w:val="21"/>
        </w:rPr>
        <w:br w:type="page"/>
      </w:r>
    </w:p>
    <w:p w:rsidR="00560070" w:rsidRPr="00FD15C3" w:rsidRDefault="005860D6" w:rsidP="00DC7504">
      <w:pPr>
        <w:pStyle w:val="2"/>
        <w:spacing w:afterLines="50" w:after="156"/>
      </w:pPr>
      <w:bookmarkStart w:id="23" w:name="_Toc99194795"/>
      <w:r w:rsidRPr="00FD15C3">
        <w:rPr>
          <w:rFonts w:hint="eastAsia"/>
        </w:rPr>
        <w:lastRenderedPageBreak/>
        <w:t>2</w:t>
      </w:r>
      <w:r w:rsidR="00560070" w:rsidRPr="00FD15C3">
        <w:t>.</w:t>
      </w:r>
      <w:r w:rsidR="00E844F3">
        <w:rPr>
          <w:rFonts w:hint="eastAsia"/>
        </w:rPr>
        <w:t>5</w:t>
      </w:r>
      <w:r w:rsidR="00560070" w:rsidRPr="00FD15C3">
        <w:t xml:space="preserve"> </w:t>
      </w:r>
      <w:r w:rsidR="00E05FD9">
        <w:rPr>
          <w:rFonts w:hint="eastAsia"/>
        </w:rPr>
        <w:t>打印合格证</w:t>
      </w:r>
      <w:r w:rsidR="00560070" w:rsidRPr="00FD15C3">
        <w:rPr>
          <w:rFonts w:hint="eastAsia"/>
        </w:rPr>
        <w:t>书</w:t>
      </w:r>
      <w:bookmarkEnd w:id="23"/>
    </w:p>
    <w:p w:rsidR="00560070" w:rsidRPr="00DD02A9" w:rsidRDefault="00560070" w:rsidP="00DD02A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DD02A9">
        <w:rPr>
          <w:rFonts w:ascii="Arial" w:eastAsia="宋体" w:hAnsi="Arial" w:cs="Arial"/>
          <w:kern w:val="0"/>
          <w:szCs w:val="21"/>
        </w:rPr>
        <w:t>打印</w:t>
      </w:r>
      <w:r w:rsidR="00C82284" w:rsidRPr="00DD02A9">
        <w:rPr>
          <w:rFonts w:ascii="Arial" w:eastAsia="宋体" w:hAnsi="Arial" w:cs="Arial" w:hint="eastAsia"/>
          <w:kern w:val="0"/>
          <w:szCs w:val="21"/>
        </w:rPr>
        <w:t>采集主机</w:t>
      </w:r>
      <w:r w:rsidRPr="00DD02A9">
        <w:rPr>
          <w:rFonts w:ascii="Arial" w:eastAsia="宋体" w:hAnsi="Arial" w:cs="Arial"/>
          <w:kern w:val="0"/>
          <w:szCs w:val="21"/>
        </w:rPr>
        <w:t>的</w:t>
      </w:r>
      <w:r w:rsidR="00E05FD9" w:rsidRPr="00DD02A9">
        <w:rPr>
          <w:rFonts w:ascii="Arial" w:eastAsia="宋体" w:hAnsi="Arial" w:cs="Arial" w:hint="eastAsia"/>
          <w:kern w:val="0"/>
          <w:szCs w:val="21"/>
        </w:rPr>
        <w:t>合格证</w:t>
      </w:r>
      <w:r w:rsidRPr="00DD02A9">
        <w:rPr>
          <w:rFonts w:ascii="Arial" w:eastAsia="宋体" w:hAnsi="Arial" w:cs="Arial" w:hint="eastAsia"/>
          <w:kern w:val="0"/>
          <w:szCs w:val="21"/>
        </w:rPr>
        <w:t>书</w:t>
      </w:r>
      <w:r w:rsidRPr="00DD02A9">
        <w:rPr>
          <w:rFonts w:ascii="Arial" w:eastAsia="宋体" w:hAnsi="Arial" w:cs="Arial"/>
          <w:kern w:val="0"/>
          <w:szCs w:val="21"/>
        </w:rPr>
        <w:t>，并</w:t>
      </w:r>
      <w:r w:rsidRPr="00DD02A9">
        <w:rPr>
          <w:rFonts w:ascii="Arial" w:eastAsia="宋体" w:hAnsi="Arial" w:cs="Arial" w:hint="eastAsia"/>
          <w:kern w:val="0"/>
          <w:szCs w:val="21"/>
        </w:rPr>
        <w:t>随</w:t>
      </w:r>
      <w:r w:rsidR="00C82284" w:rsidRPr="00DD02A9">
        <w:rPr>
          <w:rFonts w:ascii="Arial" w:eastAsia="宋体" w:hAnsi="Arial" w:cs="Arial" w:hint="eastAsia"/>
          <w:kern w:val="0"/>
          <w:szCs w:val="21"/>
        </w:rPr>
        <w:t>采集主机</w:t>
      </w:r>
      <w:r w:rsidRPr="00DD02A9">
        <w:rPr>
          <w:rFonts w:ascii="Arial" w:eastAsia="宋体" w:hAnsi="Arial" w:cs="Arial" w:hint="eastAsia"/>
          <w:kern w:val="0"/>
          <w:szCs w:val="21"/>
        </w:rPr>
        <w:t>装箱发货</w:t>
      </w:r>
      <w:r w:rsidR="004F76B4" w:rsidRPr="00DD02A9">
        <w:rPr>
          <w:rFonts w:ascii="Arial" w:eastAsia="宋体" w:hAnsi="Arial" w:cs="Arial" w:hint="eastAsia"/>
          <w:kern w:val="0"/>
          <w:szCs w:val="21"/>
        </w:rPr>
        <w:t>，如图</w:t>
      </w:r>
      <w:r w:rsidR="004F76B4" w:rsidRPr="00DD02A9">
        <w:rPr>
          <w:rFonts w:ascii="Arial" w:eastAsia="宋体" w:hAnsi="Arial" w:cs="Arial" w:hint="eastAsia"/>
          <w:kern w:val="0"/>
          <w:szCs w:val="21"/>
        </w:rPr>
        <w:t>2-</w:t>
      </w:r>
      <w:r w:rsidR="004E6ACF" w:rsidRPr="00DD02A9">
        <w:rPr>
          <w:rFonts w:ascii="Arial" w:eastAsia="宋体" w:hAnsi="Arial" w:cs="Arial" w:hint="eastAsia"/>
          <w:kern w:val="0"/>
          <w:szCs w:val="21"/>
        </w:rPr>
        <w:t>6</w:t>
      </w:r>
      <w:r w:rsidR="004F76B4" w:rsidRPr="00DD02A9">
        <w:rPr>
          <w:rFonts w:ascii="Arial" w:eastAsia="宋体" w:hAnsi="Arial" w:cs="Arial" w:hint="eastAsia"/>
          <w:kern w:val="0"/>
          <w:szCs w:val="21"/>
        </w:rPr>
        <w:t>所示</w:t>
      </w:r>
      <w:r w:rsidRPr="00DD02A9">
        <w:rPr>
          <w:rFonts w:ascii="Arial" w:eastAsia="宋体" w:hAnsi="Arial" w:cs="Arial"/>
          <w:kern w:val="0"/>
          <w:szCs w:val="21"/>
        </w:rPr>
        <w:t>。</w:t>
      </w:r>
    </w:p>
    <w:p w:rsidR="00560070" w:rsidRDefault="00EF50A9" w:rsidP="00677CD4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2B48894" wp14:editId="72E889D4">
            <wp:extent cx="4477110" cy="596947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386" cy="599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070" w:rsidRPr="009D4912" w:rsidRDefault="00560070" w:rsidP="009D4912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9D4912">
        <w:rPr>
          <w:rFonts w:ascii="Arial" w:eastAsia="黑体" w:hAnsi="Arial" w:cs="Arial" w:hint="eastAsia"/>
          <w:kern w:val="0"/>
          <w:szCs w:val="21"/>
        </w:rPr>
        <w:t>图</w:t>
      </w:r>
      <w:r w:rsidR="004F76B4" w:rsidRPr="009D4912">
        <w:rPr>
          <w:rFonts w:ascii="Arial" w:eastAsia="黑体" w:hAnsi="Arial" w:cs="Arial" w:hint="eastAsia"/>
          <w:kern w:val="0"/>
          <w:szCs w:val="21"/>
        </w:rPr>
        <w:t>2</w:t>
      </w:r>
      <w:r w:rsidRPr="009D4912">
        <w:rPr>
          <w:rFonts w:ascii="Arial" w:eastAsia="黑体" w:hAnsi="Arial" w:cs="Arial" w:hint="eastAsia"/>
          <w:kern w:val="0"/>
          <w:szCs w:val="21"/>
        </w:rPr>
        <w:t>-</w:t>
      </w:r>
      <w:r w:rsidR="006263DA">
        <w:rPr>
          <w:rFonts w:ascii="Arial" w:eastAsia="黑体" w:hAnsi="Arial" w:cs="Arial" w:hint="eastAsia"/>
          <w:kern w:val="0"/>
          <w:szCs w:val="21"/>
        </w:rPr>
        <w:t>6</w:t>
      </w:r>
      <w:r w:rsidRPr="009D4912">
        <w:rPr>
          <w:rFonts w:ascii="Arial" w:eastAsia="黑体" w:hAnsi="Arial" w:cs="Arial" w:hint="eastAsia"/>
          <w:kern w:val="0"/>
          <w:szCs w:val="21"/>
        </w:rPr>
        <w:t xml:space="preserve"> </w:t>
      </w:r>
      <w:r w:rsidR="00EF50A9" w:rsidRPr="009D4912">
        <w:rPr>
          <w:rFonts w:ascii="Arial" w:eastAsia="黑体" w:hAnsi="Arial" w:cs="Arial" w:hint="eastAsia"/>
          <w:kern w:val="0"/>
          <w:szCs w:val="21"/>
        </w:rPr>
        <w:t>产品合格证</w:t>
      </w:r>
      <w:r w:rsidR="00C82284" w:rsidRPr="009D4912">
        <w:rPr>
          <w:rFonts w:ascii="Arial" w:eastAsia="黑体" w:hAnsi="Arial" w:cs="Arial" w:hint="eastAsia"/>
          <w:kern w:val="0"/>
          <w:szCs w:val="21"/>
        </w:rPr>
        <w:t>书</w:t>
      </w:r>
      <w:r w:rsidRPr="009D4912">
        <w:rPr>
          <w:rFonts w:ascii="Arial" w:eastAsia="黑体" w:hAnsi="Arial" w:cs="Arial" w:hint="eastAsia"/>
          <w:kern w:val="0"/>
          <w:szCs w:val="21"/>
        </w:rPr>
        <w:t>模板</w:t>
      </w:r>
    </w:p>
    <w:p w:rsidR="00560070" w:rsidRDefault="00560070" w:rsidP="00560070">
      <w:pPr>
        <w:widowControl/>
        <w:jc w:val="left"/>
        <w:rPr>
          <w:rFonts w:ascii="Arial" w:hAnsi="Arial" w:cs="Arial"/>
        </w:rPr>
      </w:pPr>
    </w:p>
    <w:sectPr w:rsidR="00560070" w:rsidSect="00D952E8">
      <w:headerReference w:type="default" r:id="rId39"/>
      <w:footerReference w:type="default" r:id="rId4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34" w:rsidRDefault="009B5434" w:rsidP="00560070">
      <w:r>
        <w:separator/>
      </w:r>
    </w:p>
  </w:endnote>
  <w:endnote w:type="continuationSeparator" w:id="0">
    <w:p w:rsidR="009B5434" w:rsidRDefault="009B5434" w:rsidP="0056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B9" w:rsidRDefault="007860B9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091958"/>
      <w:docPartObj>
        <w:docPartGallery w:val="Page Numbers (Bottom of Page)"/>
        <w:docPartUnique/>
      </w:docPartObj>
    </w:sdtPr>
    <w:sdtEndPr/>
    <w:sdtContent>
      <w:sdt>
        <w:sdtPr>
          <w:id w:val="1905711374"/>
          <w:docPartObj>
            <w:docPartGallery w:val="Page Numbers (Top of Page)"/>
            <w:docPartUnique/>
          </w:docPartObj>
        </w:sdtPr>
        <w:sdtEndPr/>
        <w:sdtContent>
          <w:p w:rsidR="00D952E8" w:rsidRDefault="00D952E8">
            <w:pPr>
              <w:pStyle w:val="a4"/>
              <w:jc w:val="center"/>
            </w:pPr>
            <w:r w:rsidRPr="007860B9">
              <w:rPr>
                <w:rFonts w:ascii="Arial" w:eastAsia="楷体" w:hAnsi="Arial" w:cs="Arial"/>
                <w:sz w:val="21"/>
                <w:szCs w:val="21"/>
              </w:rPr>
              <w:t>第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A96024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2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>第</w:t>
            </w:r>
            <w:r w:rsidRPr="007860B9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</w:t>
            </w:r>
            <w:r w:rsidR="00335091">
              <w:rPr>
                <w:rFonts w:ascii="Arial" w:eastAsia="楷体" w:hAnsi="Arial" w:cs="Arial" w:hint="eastAsia"/>
                <w:bCs/>
                <w:sz w:val="21"/>
                <w:szCs w:val="21"/>
              </w:rPr>
              <w:t>14</w:t>
            </w:r>
            <w:r w:rsidRPr="007860B9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34" w:rsidRDefault="009B5434" w:rsidP="00560070">
      <w:r>
        <w:separator/>
      </w:r>
    </w:p>
  </w:footnote>
  <w:footnote w:type="continuationSeparator" w:id="0">
    <w:p w:rsidR="009B5434" w:rsidRDefault="009B5434" w:rsidP="0056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E8" w:rsidRPr="00397050" w:rsidRDefault="00D952E8" w:rsidP="00721854">
    <w:pPr>
      <w:pStyle w:val="a3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7A720551" wp14:editId="0342F23C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</w:t>
    </w:r>
    <w:r w:rsidRPr="00A3718C">
      <w:rPr>
        <w:rFonts w:ascii="楷体" w:eastAsia="楷体" w:hAnsi="楷体" w:cs="Arial" w:hint="eastAsia"/>
        <w:color w:val="333333"/>
        <w:sz w:val="21"/>
        <w:szCs w:val="21"/>
      </w:rPr>
      <w:t>采集主机（</w:t>
    </w:r>
    <w:r w:rsidRPr="00A3718C">
      <w:rPr>
        <w:rFonts w:ascii="Arial" w:eastAsia="楷体" w:hAnsi="Arial" w:cs="Arial"/>
        <w:color w:val="333333"/>
        <w:sz w:val="21"/>
        <w:szCs w:val="21"/>
      </w:rPr>
      <w:t>TVI-300-HS01</w:t>
    </w:r>
    <w:r w:rsidRPr="00A3718C">
      <w:rPr>
        <w:rFonts w:ascii="楷体" w:eastAsia="楷体" w:hAnsi="楷体" w:cs="Arial"/>
        <w:color w:val="333333"/>
        <w:sz w:val="21"/>
        <w:szCs w:val="21"/>
      </w:rPr>
      <w:t>）</w:t>
    </w:r>
    <w:r>
      <w:rPr>
        <w:rFonts w:ascii="楷体" w:eastAsia="楷体" w:hAnsi="楷体" w:cs="Arial" w:hint="eastAsia"/>
        <w:color w:val="333333"/>
        <w:sz w:val="21"/>
        <w:szCs w:val="21"/>
      </w:rPr>
      <w:t>安装调试</w:t>
    </w:r>
    <w:r w:rsidRPr="00D7226A">
      <w:rPr>
        <w:rFonts w:ascii="楷体" w:eastAsia="楷体" w:hAnsi="楷体" w:cs="Arial"/>
        <w:color w:val="333333"/>
        <w:sz w:val="21"/>
        <w:szCs w:val="21"/>
      </w:rPr>
      <w:t>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02"/>
    <w:rsid w:val="000026D8"/>
    <w:rsid w:val="000232A6"/>
    <w:rsid w:val="000479C2"/>
    <w:rsid w:val="00053359"/>
    <w:rsid w:val="0006423A"/>
    <w:rsid w:val="00072FE4"/>
    <w:rsid w:val="00077C6B"/>
    <w:rsid w:val="00085FBE"/>
    <w:rsid w:val="00090807"/>
    <w:rsid w:val="000B1472"/>
    <w:rsid w:val="000C0601"/>
    <w:rsid w:val="000C17EB"/>
    <w:rsid w:val="000D6AB0"/>
    <w:rsid w:val="000F22F4"/>
    <w:rsid w:val="000F5DB0"/>
    <w:rsid w:val="0012026A"/>
    <w:rsid w:val="001400CC"/>
    <w:rsid w:val="0014581D"/>
    <w:rsid w:val="001509DA"/>
    <w:rsid w:val="00150FA5"/>
    <w:rsid w:val="0015130E"/>
    <w:rsid w:val="0015256D"/>
    <w:rsid w:val="00163AE5"/>
    <w:rsid w:val="001720C3"/>
    <w:rsid w:val="00175FB2"/>
    <w:rsid w:val="001813C0"/>
    <w:rsid w:val="00196047"/>
    <w:rsid w:val="001A209F"/>
    <w:rsid w:val="001A444C"/>
    <w:rsid w:val="001A504E"/>
    <w:rsid w:val="001B10C4"/>
    <w:rsid w:val="001F115D"/>
    <w:rsid w:val="001F14E7"/>
    <w:rsid w:val="001F3D96"/>
    <w:rsid w:val="00201F47"/>
    <w:rsid w:val="002027EC"/>
    <w:rsid w:val="00205ADA"/>
    <w:rsid w:val="0021013D"/>
    <w:rsid w:val="0022403F"/>
    <w:rsid w:val="0023241F"/>
    <w:rsid w:val="0024098E"/>
    <w:rsid w:val="002430F5"/>
    <w:rsid w:val="00266C9A"/>
    <w:rsid w:val="00282924"/>
    <w:rsid w:val="0029082B"/>
    <w:rsid w:val="002A4719"/>
    <w:rsid w:val="002A7B9D"/>
    <w:rsid w:val="002C0335"/>
    <w:rsid w:val="002C2D6B"/>
    <w:rsid w:val="002C4818"/>
    <w:rsid w:val="002C7D7F"/>
    <w:rsid w:val="002F4551"/>
    <w:rsid w:val="00314256"/>
    <w:rsid w:val="003203E6"/>
    <w:rsid w:val="00321F18"/>
    <w:rsid w:val="00335091"/>
    <w:rsid w:val="00337A47"/>
    <w:rsid w:val="00340CBA"/>
    <w:rsid w:val="00341449"/>
    <w:rsid w:val="00353A4E"/>
    <w:rsid w:val="00356318"/>
    <w:rsid w:val="00374432"/>
    <w:rsid w:val="00375D3F"/>
    <w:rsid w:val="00395AF0"/>
    <w:rsid w:val="003A4A30"/>
    <w:rsid w:val="003B40C2"/>
    <w:rsid w:val="003B745E"/>
    <w:rsid w:val="003D5839"/>
    <w:rsid w:val="003F4D62"/>
    <w:rsid w:val="004204A5"/>
    <w:rsid w:val="00435C5C"/>
    <w:rsid w:val="00490E8F"/>
    <w:rsid w:val="004A26DF"/>
    <w:rsid w:val="004A3FE8"/>
    <w:rsid w:val="004A54CD"/>
    <w:rsid w:val="004D74ED"/>
    <w:rsid w:val="004E6ACF"/>
    <w:rsid w:val="004F43FC"/>
    <w:rsid w:val="004F6BB9"/>
    <w:rsid w:val="004F76B4"/>
    <w:rsid w:val="00503794"/>
    <w:rsid w:val="00510C6C"/>
    <w:rsid w:val="0052200D"/>
    <w:rsid w:val="0052221D"/>
    <w:rsid w:val="0052323D"/>
    <w:rsid w:val="0055260D"/>
    <w:rsid w:val="005526D4"/>
    <w:rsid w:val="00560070"/>
    <w:rsid w:val="00561409"/>
    <w:rsid w:val="00572CD7"/>
    <w:rsid w:val="00576557"/>
    <w:rsid w:val="00584A4C"/>
    <w:rsid w:val="005860D6"/>
    <w:rsid w:val="00587D62"/>
    <w:rsid w:val="005B4F09"/>
    <w:rsid w:val="005B6DAA"/>
    <w:rsid w:val="005B7CE8"/>
    <w:rsid w:val="005E161C"/>
    <w:rsid w:val="006009A3"/>
    <w:rsid w:val="006060BB"/>
    <w:rsid w:val="00614AF3"/>
    <w:rsid w:val="00624DBA"/>
    <w:rsid w:val="006263DA"/>
    <w:rsid w:val="00633FB7"/>
    <w:rsid w:val="006448D4"/>
    <w:rsid w:val="0066451D"/>
    <w:rsid w:val="00674EE4"/>
    <w:rsid w:val="00677CD4"/>
    <w:rsid w:val="006C7AC8"/>
    <w:rsid w:val="006D2912"/>
    <w:rsid w:val="006F569A"/>
    <w:rsid w:val="00703334"/>
    <w:rsid w:val="007156D4"/>
    <w:rsid w:val="00720F1F"/>
    <w:rsid w:val="00721854"/>
    <w:rsid w:val="007243B9"/>
    <w:rsid w:val="00735242"/>
    <w:rsid w:val="00760A57"/>
    <w:rsid w:val="00765176"/>
    <w:rsid w:val="007860B9"/>
    <w:rsid w:val="007A083A"/>
    <w:rsid w:val="007B5DA5"/>
    <w:rsid w:val="007B7F4B"/>
    <w:rsid w:val="007D5D25"/>
    <w:rsid w:val="007E2006"/>
    <w:rsid w:val="007E4B2A"/>
    <w:rsid w:val="007E4F96"/>
    <w:rsid w:val="007F00E6"/>
    <w:rsid w:val="007F48AD"/>
    <w:rsid w:val="00800B67"/>
    <w:rsid w:val="00806FE0"/>
    <w:rsid w:val="0081774D"/>
    <w:rsid w:val="00822D1D"/>
    <w:rsid w:val="0085569D"/>
    <w:rsid w:val="00857516"/>
    <w:rsid w:val="00864ED5"/>
    <w:rsid w:val="00870CDC"/>
    <w:rsid w:val="008854C4"/>
    <w:rsid w:val="008B09B4"/>
    <w:rsid w:val="008D799B"/>
    <w:rsid w:val="008E4FC4"/>
    <w:rsid w:val="008F0CB8"/>
    <w:rsid w:val="00915F95"/>
    <w:rsid w:val="00962D14"/>
    <w:rsid w:val="009670A8"/>
    <w:rsid w:val="0098593C"/>
    <w:rsid w:val="00987463"/>
    <w:rsid w:val="009A10F3"/>
    <w:rsid w:val="009B5434"/>
    <w:rsid w:val="009D4912"/>
    <w:rsid w:val="009E0548"/>
    <w:rsid w:val="009E7281"/>
    <w:rsid w:val="009F08B6"/>
    <w:rsid w:val="00A07CBD"/>
    <w:rsid w:val="00A4645F"/>
    <w:rsid w:val="00A4685C"/>
    <w:rsid w:val="00A53803"/>
    <w:rsid w:val="00A54B86"/>
    <w:rsid w:val="00A5762E"/>
    <w:rsid w:val="00A81D41"/>
    <w:rsid w:val="00A9273D"/>
    <w:rsid w:val="00A96024"/>
    <w:rsid w:val="00A96597"/>
    <w:rsid w:val="00AC2004"/>
    <w:rsid w:val="00B00CA5"/>
    <w:rsid w:val="00B07020"/>
    <w:rsid w:val="00B24F1C"/>
    <w:rsid w:val="00B37802"/>
    <w:rsid w:val="00B53D2B"/>
    <w:rsid w:val="00B55EFB"/>
    <w:rsid w:val="00B64443"/>
    <w:rsid w:val="00B67EED"/>
    <w:rsid w:val="00B95980"/>
    <w:rsid w:val="00BA5C71"/>
    <w:rsid w:val="00C02C09"/>
    <w:rsid w:val="00C0377C"/>
    <w:rsid w:val="00C10E34"/>
    <w:rsid w:val="00C20D3B"/>
    <w:rsid w:val="00C35A62"/>
    <w:rsid w:val="00C3682D"/>
    <w:rsid w:val="00C4327E"/>
    <w:rsid w:val="00C51694"/>
    <w:rsid w:val="00C55011"/>
    <w:rsid w:val="00C613FE"/>
    <w:rsid w:val="00C82284"/>
    <w:rsid w:val="00C93761"/>
    <w:rsid w:val="00CA05B7"/>
    <w:rsid w:val="00CB3F6F"/>
    <w:rsid w:val="00CB592C"/>
    <w:rsid w:val="00CD2AD7"/>
    <w:rsid w:val="00CD3FA7"/>
    <w:rsid w:val="00CE2EED"/>
    <w:rsid w:val="00CF7C55"/>
    <w:rsid w:val="00D3095F"/>
    <w:rsid w:val="00D543E8"/>
    <w:rsid w:val="00D6322C"/>
    <w:rsid w:val="00D64E2A"/>
    <w:rsid w:val="00D67503"/>
    <w:rsid w:val="00D726B4"/>
    <w:rsid w:val="00D952E8"/>
    <w:rsid w:val="00DA5C18"/>
    <w:rsid w:val="00DB2264"/>
    <w:rsid w:val="00DC5602"/>
    <w:rsid w:val="00DC7504"/>
    <w:rsid w:val="00DD02A9"/>
    <w:rsid w:val="00E05FD9"/>
    <w:rsid w:val="00E26CAA"/>
    <w:rsid w:val="00E32D29"/>
    <w:rsid w:val="00E3318D"/>
    <w:rsid w:val="00E3566E"/>
    <w:rsid w:val="00E40F22"/>
    <w:rsid w:val="00E51359"/>
    <w:rsid w:val="00E60A6D"/>
    <w:rsid w:val="00E7094F"/>
    <w:rsid w:val="00E844F3"/>
    <w:rsid w:val="00EC028F"/>
    <w:rsid w:val="00EE2F7C"/>
    <w:rsid w:val="00EE6271"/>
    <w:rsid w:val="00EE70B3"/>
    <w:rsid w:val="00EF50A9"/>
    <w:rsid w:val="00F016AD"/>
    <w:rsid w:val="00F042AC"/>
    <w:rsid w:val="00F1206E"/>
    <w:rsid w:val="00F15AD0"/>
    <w:rsid w:val="00F3741C"/>
    <w:rsid w:val="00F64154"/>
    <w:rsid w:val="00F810A4"/>
    <w:rsid w:val="00FC330F"/>
    <w:rsid w:val="00FD15C3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7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00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560070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070"/>
    <w:rPr>
      <w:sz w:val="18"/>
      <w:szCs w:val="18"/>
    </w:rPr>
  </w:style>
  <w:style w:type="character" w:customStyle="1" w:styleId="1Char">
    <w:name w:val="标题 1 Char"/>
    <w:basedOn w:val="a0"/>
    <w:link w:val="1"/>
    <w:rsid w:val="005600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60070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60070"/>
    <w:pPr>
      <w:ind w:firstLineChars="200" w:firstLine="420"/>
    </w:pPr>
  </w:style>
  <w:style w:type="table" w:styleId="a6">
    <w:name w:val="Table Grid"/>
    <w:basedOn w:val="a1"/>
    <w:rsid w:val="0056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60070"/>
    <w:rPr>
      <w:b w:val="0"/>
      <w:bCs w:val="0"/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5600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007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952E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374432"/>
    <w:pPr>
      <w:tabs>
        <w:tab w:val="right" w:leader="dot" w:pos="8296"/>
      </w:tabs>
    </w:pPr>
    <w:rPr>
      <w:rFonts w:ascii="黑体" w:eastAsia="黑体" w:hAnsi="黑体" w:cs="Arial"/>
      <w:b/>
      <w:noProof/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D952E8"/>
    <w:pPr>
      <w:ind w:leftChars="200" w:left="420"/>
    </w:pPr>
    <w:rPr>
      <w:rFonts w:ascii="Times New Roman" w:eastAsia="宋体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D952E8"/>
    <w:rPr>
      <w:color w:val="0000FF" w:themeColor="hyperlink"/>
      <w:u w:val="single"/>
    </w:rPr>
  </w:style>
  <w:style w:type="paragraph" w:customStyle="1" w:styleId="ProjectName">
    <w:name w:val="ProjectName"/>
    <w:basedOn w:val="a"/>
    <w:next w:val="a"/>
    <w:rsid w:val="00D952E8"/>
    <w:rPr>
      <w:rFonts w:ascii="Times New Roman" w:eastAsia="宋体" w:hAnsi="Times New Roman" w:cs="Times New Roman"/>
      <w:sz w:val="24"/>
      <w:szCs w:val="20"/>
    </w:rPr>
  </w:style>
  <w:style w:type="paragraph" w:customStyle="1" w:styleId="aa">
    <w:name w:val="正文居中"/>
    <w:basedOn w:val="a"/>
    <w:next w:val="ab"/>
    <w:rsid w:val="00D952E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Char2"/>
    <w:uiPriority w:val="99"/>
    <w:semiHidden/>
    <w:unhideWhenUsed/>
    <w:rsid w:val="00D952E8"/>
    <w:pPr>
      <w:spacing w:after="120"/>
    </w:pPr>
  </w:style>
  <w:style w:type="character" w:customStyle="1" w:styleId="Char2">
    <w:name w:val="正文文本 Char"/>
    <w:basedOn w:val="a0"/>
    <w:link w:val="ac"/>
    <w:uiPriority w:val="99"/>
    <w:semiHidden/>
    <w:rsid w:val="00D952E8"/>
  </w:style>
  <w:style w:type="paragraph" w:styleId="ab">
    <w:name w:val="Body Text First Indent"/>
    <w:basedOn w:val="ac"/>
    <w:link w:val="Char3"/>
    <w:uiPriority w:val="99"/>
    <w:semiHidden/>
    <w:unhideWhenUsed/>
    <w:rsid w:val="00D952E8"/>
    <w:pPr>
      <w:ind w:firstLineChars="100" w:firstLine="420"/>
    </w:pPr>
  </w:style>
  <w:style w:type="character" w:customStyle="1" w:styleId="Char3">
    <w:name w:val="正文首行缩进 Char"/>
    <w:basedOn w:val="Char2"/>
    <w:link w:val="ab"/>
    <w:uiPriority w:val="99"/>
    <w:semiHidden/>
    <w:rsid w:val="00D95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7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600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560070"/>
    <w:pPr>
      <w:keepNext/>
      <w:keepLines/>
      <w:tabs>
        <w:tab w:val="left" w:pos="-1843"/>
      </w:tabs>
      <w:adjustRightInd w:val="0"/>
      <w:snapToGrid w:val="0"/>
      <w:spacing w:beforeLines="100" w:before="312" w:afterLines="100" w:after="312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60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070"/>
    <w:rPr>
      <w:sz w:val="18"/>
      <w:szCs w:val="18"/>
    </w:rPr>
  </w:style>
  <w:style w:type="character" w:customStyle="1" w:styleId="1Char">
    <w:name w:val="标题 1 Char"/>
    <w:basedOn w:val="a0"/>
    <w:link w:val="1"/>
    <w:rsid w:val="0056007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60070"/>
    <w:rPr>
      <w:rFonts w:ascii="黑体" w:eastAsia="黑体" w:hAnsi="黑体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60070"/>
    <w:pPr>
      <w:ind w:firstLineChars="200" w:firstLine="420"/>
    </w:pPr>
  </w:style>
  <w:style w:type="table" w:styleId="a6">
    <w:name w:val="Table Grid"/>
    <w:basedOn w:val="a1"/>
    <w:rsid w:val="0056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60070"/>
    <w:rPr>
      <w:b w:val="0"/>
      <w:bCs w:val="0"/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5600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007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952E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374432"/>
    <w:pPr>
      <w:tabs>
        <w:tab w:val="right" w:leader="dot" w:pos="8296"/>
      </w:tabs>
    </w:pPr>
    <w:rPr>
      <w:rFonts w:ascii="黑体" w:eastAsia="黑体" w:hAnsi="黑体" w:cs="Arial"/>
      <w:b/>
      <w:noProof/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D952E8"/>
    <w:pPr>
      <w:ind w:leftChars="200" w:left="420"/>
    </w:pPr>
    <w:rPr>
      <w:rFonts w:ascii="Times New Roman" w:eastAsia="宋体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D952E8"/>
    <w:rPr>
      <w:color w:val="0000FF" w:themeColor="hyperlink"/>
      <w:u w:val="single"/>
    </w:rPr>
  </w:style>
  <w:style w:type="paragraph" w:customStyle="1" w:styleId="ProjectName">
    <w:name w:val="ProjectName"/>
    <w:basedOn w:val="a"/>
    <w:next w:val="a"/>
    <w:rsid w:val="00D952E8"/>
    <w:rPr>
      <w:rFonts w:ascii="Times New Roman" w:eastAsia="宋体" w:hAnsi="Times New Roman" w:cs="Times New Roman"/>
      <w:sz w:val="24"/>
      <w:szCs w:val="20"/>
    </w:rPr>
  </w:style>
  <w:style w:type="paragraph" w:customStyle="1" w:styleId="aa">
    <w:name w:val="正文居中"/>
    <w:basedOn w:val="a"/>
    <w:next w:val="ab"/>
    <w:rsid w:val="00D952E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c">
    <w:name w:val="Body Text"/>
    <w:basedOn w:val="a"/>
    <w:link w:val="Char2"/>
    <w:uiPriority w:val="99"/>
    <w:semiHidden/>
    <w:unhideWhenUsed/>
    <w:rsid w:val="00D952E8"/>
    <w:pPr>
      <w:spacing w:after="120"/>
    </w:pPr>
  </w:style>
  <w:style w:type="character" w:customStyle="1" w:styleId="Char2">
    <w:name w:val="正文文本 Char"/>
    <w:basedOn w:val="a0"/>
    <w:link w:val="ac"/>
    <w:uiPriority w:val="99"/>
    <w:semiHidden/>
    <w:rsid w:val="00D952E8"/>
  </w:style>
  <w:style w:type="paragraph" w:styleId="ab">
    <w:name w:val="Body Text First Indent"/>
    <w:basedOn w:val="ac"/>
    <w:link w:val="Char3"/>
    <w:uiPriority w:val="99"/>
    <w:semiHidden/>
    <w:unhideWhenUsed/>
    <w:rsid w:val="00D952E8"/>
    <w:pPr>
      <w:ind w:firstLineChars="100" w:firstLine="420"/>
    </w:pPr>
  </w:style>
  <w:style w:type="character" w:customStyle="1" w:styleId="Char3">
    <w:name w:val="正文首行缩进 Char"/>
    <w:basedOn w:val="Char2"/>
    <w:link w:val="ab"/>
    <w:uiPriority w:val="99"/>
    <w:semiHidden/>
    <w:rsid w:val="00D9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6D5C-755D-4A85-AE60-AB16BA15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15</Pages>
  <Words>842</Words>
  <Characters>4802</Characters>
  <Application>Microsoft Office Word</Application>
  <DocSecurity>0</DocSecurity>
  <Lines>40</Lines>
  <Paragraphs>11</Paragraphs>
  <ScaleCrop>false</ScaleCrop>
  <Company>Microsoft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T14</dc:creator>
  <cp:lastModifiedBy>Administrator</cp:lastModifiedBy>
  <cp:revision>199</cp:revision>
  <dcterms:created xsi:type="dcterms:W3CDTF">2021-12-08T07:16:00Z</dcterms:created>
  <dcterms:modified xsi:type="dcterms:W3CDTF">2022-03-28T09:14:00Z</dcterms:modified>
</cp:coreProperties>
</file>