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6A" w:rsidRPr="00D35808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  <w:bookmarkStart w:id="0" w:name="_Toc521681652"/>
    </w:p>
    <w:p w:rsidR="00AA286A" w:rsidRPr="00D35808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Pr="00D35808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jc w:val="center"/>
        <w:rPr>
          <w:rFonts w:ascii="Arial" w:hAnsi="Arial" w:cs="Arial" w:hint="eastAsia"/>
          <w:sz w:val="52"/>
          <w:szCs w:val="52"/>
        </w:rPr>
      </w:pPr>
    </w:p>
    <w:p w:rsidR="00AA286A" w:rsidRDefault="00AA286A" w:rsidP="00AA286A">
      <w:pPr>
        <w:jc w:val="center"/>
        <w:rPr>
          <w:rFonts w:ascii="Arial" w:hAnsi="Arial" w:cs="Arial" w:hint="eastAsia"/>
          <w:sz w:val="52"/>
          <w:szCs w:val="52"/>
        </w:rPr>
      </w:pPr>
    </w:p>
    <w:p w:rsidR="00AA286A" w:rsidRDefault="00AA286A" w:rsidP="00AA286A">
      <w:pPr>
        <w:jc w:val="center"/>
        <w:rPr>
          <w:rFonts w:ascii="Arial" w:hAnsi="Arial" w:cs="Arial" w:hint="eastAsia"/>
          <w:sz w:val="52"/>
          <w:szCs w:val="52"/>
        </w:rPr>
      </w:pPr>
    </w:p>
    <w:p w:rsidR="00AA286A" w:rsidRPr="00D35808" w:rsidRDefault="00AA286A" w:rsidP="00AA286A">
      <w:pPr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Pr="00F85C58" w:rsidRDefault="00AA286A" w:rsidP="00AA286A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/>
          <w:b/>
          <w:sz w:val="52"/>
          <w:szCs w:val="52"/>
        </w:rPr>
        <w:t>2K</w:t>
      </w:r>
      <w:r w:rsidRPr="00F85C58">
        <w:rPr>
          <w:rFonts w:ascii="Arial" w:eastAsia="黑体" w:hAnsi="Arial" w:cs="Arial" w:hint="eastAsia"/>
          <w:b/>
          <w:sz w:val="52"/>
          <w:szCs w:val="52"/>
        </w:rPr>
        <w:t>激光光源</w:t>
      </w:r>
      <w:r>
        <w:rPr>
          <w:rFonts w:ascii="Arial" w:eastAsia="黑体" w:hAnsi="Arial" w:cs="Arial" w:hint="eastAsia"/>
          <w:b/>
          <w:sz w:val="52"/>
          <w:szCs w:val="52"/>
        </w:rPr>
        <w:t>采集模块</w:t>
      </w:r>
    </w:p>
    <w:p w:rsidR="00AA286A" w:rsidRPr="00F85C58" w:rsidRDefault="00AA286A" w:rsidP="00AA286A">
      <w:pPr>
        <w:pStyle w:val="a7"/>
        <w:spacing w:line="360" w:lineRule="auto"/>
        <w:rPr>
          <w:rFonts w:ascii="Arial" w:eastAsia="黑体" w:hAnsi="Arial" w:cs="Arial"/>
          <w:b/>
          <w:sz w:val="52"/>
          <w:szCs w:val="52"/>
        </w:rPr>
      </w:pPr>
      <w:r w:rsidRPr="00F85C58">
        <w:rPr>
          <w:rFonts w:ascii="Arial" w:eastAsia="黑体" w:hAnsi="Arial" w:cs="Arial" w:hint="eastAsia"/>
          <w:b/>
          <w:sz w:val="52"/>
          <w:szCs w:val="52"/>
        </w:rPr>
        <w:t>技术手册</w:t>
      </w:r>
    </w:p>
    <w:p w:rsidR="00AA286A" w:rsidRPr="00D35808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rPr>
          <w:rFonts w:ascii="Arial" w:hAnsi="Arial" w:cs="Arial" w:hint="eastAsia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 w:hint="eastAsia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 w:hint="eastAsia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 w:hint="eastAsia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 w:hint="eastAsia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 w:hint="eastAsia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Pr="00D35808" w:rsidRDefault="00AA286A" w:rsidP="00AA286A">
      <w:pPr>
        <w:widowControl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jc w:val="center"/>
        <w:rPr>
          <w:rFonts w:ascii="黑体" w:eastAsia="黑体" w:hAnsi="黑体"/>
          <w:sz w:val="24"/>
        </w:rPr>
      </w:pPr>
      <w:r w:rsidRPr="00C6498E">
        <w:rPr>
          <w:rFonts w:ascii="黑体" w:eastAsia="黑体" w:hAnsi="黑体"/>
          <w:sz w:val="24"/>
        </w:rPr>
        <w:t>北京智弘通达科技有限公司</w:t>
      </w:r>
    </w:p>
    <w:p w:rsidR="00AA286A" w:rsidRPr="00C6498E" w:rsidRDefault="00AA286A" w:rsidP="00AA286A">
      <w:pPr>
        <w:jc w:val="center"/>
        <w:rPr>
          <w:rFonts w:ascii="黑体" w:eastAsia="黑体" w:hAnsi="黑体"/>
          <w:sz w:val="24"/>
        </w:rPr>
      </w:pPr>
    </w:p>
    <w:p w:rsidR="00AA286A" w:rsidRPr="00AA286A" w:rsidRDefault="00AA286A" w:rsidP="00AA286A">
      <w:pPr>
        <w:jc w:val="center"/>
        <w:rPr>
          <w:rFonts w:ascii="黑体" w:eastAsia="黑体" w:hAnsi="黑体"/>
          <w:sz w:val="24"/>
        </w:rPr>
        <w:sectPr w:rsidR="00AA286A" w:rsidRPr="00AA286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" w:name="_GoBack"/>
      <w:r w:rsidRPr="00D7626B">
        <w:rPr>
          <w:rFonts w:ascii="黑体" w:eastAsia="黑体" w:hAnsi="黑体" w:hint="eastAsia"/>
          <w:sz w:val="24"/>
        </w:rPr>
        <w:t>202</w:t>
      </w:r>
      <w:r>
        <w:rPr>
          <w:rFonts w:ascii="黑体" w:eastAsia="黑体" w:hAnsi="黑体" w:hint="eastAsia"/>
          <w:sz w:val="24"/>
        </w:rPr>
        <w:t>1</w:t>
      </w:r>
      <w:r w:rsidRPr="00D7626B">
        <w:rPr>
          <w:rFonts w:ascii="黑体" w:eastAsia="黑体" w:hAnsi="黑体" w:hint="eastAsia"/>
          <w:sz w:val="24"/>
        </w:rPr>
        <w:t>-</w:t>
      </w:r>
      <w:r>
        <w:rPr>
          <w:rFonts w:ascii="黑体" w:eastAsia="黑体" w:hAnsi="黑体" w:hint="eastAsia"/>
          <w:sz w:val="24"/>
        </w:rPr>
        <w:t>12-06</w:t>
      </w:r>
    </w:p>
    <w:bookmarkEnd w:id="0"/>
    <w:bookmarkEnd w:id="1"/>
    <w:p w:rsidR="0004603F" w:rsidRPr="00052FC2" w:rsidRDefault="0004603F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052FC2">
        <w:rPr>
          <w:rFonts w:ascii="Arial" w:eastAsia="黑体" w:hAnsi="Arial" w:cs="Arial" w:hint="eastAsia"/>
        </w:rPr>
        <w:lastRenderedPageBreak/>
        <w:t xml:space="preserve">1. </w:t>
      </w:r>
      <w:r w:rsidRPr="00052FC2">
        <w:rPr>
          <w:rFonts w:ascii="Arial" w:eastAsia="黑体" w:hAnsi="Arial" w:cs="Arial" w:hint="eastAsia"/>
        </w:rPr>
        <w:t>技术指标</w:t>
      </w:r>
    </w:p>
    <w:p w:rsidR="0004603F" w:rsidRPr="0004603F" w:rsidRDefault="0004603F" w:rsidP="0004603F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Pr="0004603F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 w:rsidRPr="0004603F">
        <w:rPr>
          <w:rFonts w:ascii="Arial" w:eastAsia="黑体" w:hAnsi="Arial" w:cs="Arial" w:hint="eastAsia"/>
        </w:rPr>
        <w:t>模拟信号发生器</w:t>
      </w:r>
      <w:r>
        <w:rPr>
          <w:rFonts w:ascii="Arial" w:eastAsia="黑体" w:hAnsi="Arial" w:cs="Arial" w:hint="eastAsia"/>
        </w:rPr>
        <w:t>规格参数表</w:t>
      </w:r>
    </w:p>
    <w:tbl>
      <w:tblPr>
        <w:tblStyle w:val="a5"/>
        <w:tblpPr w:leftFromText="181" w:rightFromText="181" w:vertAnchor="text" w:horzAnchor="margin" w:tblpY="1"/>
        <w:tblW w:w="8512" w:type="dxa"/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04603F" w:rsidRPr="005D3702" w:rsidTr="0004603F">
        <w:trPr>
          <w:trHeight w:val="416"/>
        </w:trPr>
        <w:tc>
          <w:tcPr>
            <w:tcW w:w="8512" w:type="dxa"/>
            <w:gridSpan w:val="3"/>
            <w:shd w:val="clear" w:color="auto" w:fill="95B3D7" w:themeFill="accent1" w:themeFillTint="99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D3702">
              <w:rPr>
                <w:rFonts w:ascii="Arial" w:hAnsi="Arial" w:cs="Arial" w:hint="eastAsia"/>
                <w:b/>
                <w:szCs w:val="21"/>
              </w:rPr>
              <w:t>LVDS</w:t>
            </w:r>
            <w:r w:rsidRPr="005D3702">
              <w:rPr>
                <w:rFonts w:ascii="Arial" w:hAnsi="Arial" w:cs="Arial"/>
                <w:b/>
                <w:szCs w:val="21"/>
              </w:rPr>
              <w:t>信号发生器</w:t>
            </w:r>
          </w:p>
        </w:tc>
      </w:tr>
      <w:tr w:rsidR="0004603F" w:rsidRPr="005D3702" w:rsidTr="00846B62">
        <w:trPr>
          <w:trHeight w:val="442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04603F" w:rsidRPr="005D3702" w:rsidTr="00846B62">
        <w:trPr>
          <w:trHeight w:val="420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D3702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200</w:t>
            </w:r>
            <w:r w:rsidRPr="005D3702">
              <w:rPr>
                <w:rFonts w:ascii="Arial" w:hAnsi="Arial" w:cs="Arial"/>
                <w:szCs w:val="21"/>
              </w:rPr>
              <w:t>mm</w:t>
            </w:r>
            <w:r w:rsidRPr="005D3702">
              <w:rPr>
                <w:rFonts w:ascii="Arial" w:hAnsi="Arial" w:cs="Arial" w:hint="eastAsia"/>
                <w:szCs w:val="21"/>
              </w:rPr>
              <w:t>×</w:t>
            </w:r>
            <w:r w:rsidRPr="005D3702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50</w:t>
            </w:r>
            <w:r w:rsidRPr="005D3702">
              <w:rPr>
                <w:rFonts w:ascii="Arial" w:hAnsi="Arial" w:cs="Arial"/>
                <w:szCs w:val="21"/>
              </w:rPr>
              <w:t>mm</w:t>
            </w:r>
            <w:r w:rsidRPr="005D3702">
              <w:rPr>
                <w:rFonts w:ascii="Arial" w:hAnsi="Arial" w:cs="Arial" w:hint="eastAsia"/>
                <w:szCs w:val="21"/>
              </w:rPr>
              <w:t>×</w:t>
            </w:r>
            <w:r>
              <w:rPr>
                <w:rFonts w:ascii="Arial" w:hAnsi="Arial" w:cs="Arial" w:hint="eastAsia"/>
                <w:szCs w:val="21"/>
              </w:rPr>
              <w:t>5</w:t>
            </w:r>
            <w:r w:rsidRPr="005D3702">
              <w:rPr>
                <w:rFonts w:ascii="Arial" w:hAnsi="Arial" w:cs="Arial"/>
                <w:szCs w:val="21"/>
              </w:rPr>
              <w:t>0mm</w:t>
            </w:r>
            <w:r w:rsidRPr="005D3702">
              <w:rPr>
                <w:rFonts w:ascii="Arial" w:hAnsi="Arial" w:cs="Arial"/>
                <w:szCs w:val="21"/>
              </w:rPr>
              <w:t>（长</w:t>
            </w:r>
            <w:r w:rsidRPr="005D3702">
              <w:rPr>
                <w:rFonts w:ascii="Arial" w:hAnsi="Arial" w:cs="Arial"/>
                <w:szCs w:val="21"/>
              </w:rPr>
              <w:t>×</w:t>
            </w:r>
            <w:r w:rsidRPr="005D3702">
              <w:rPr>
                <w:rFonts w:ascii="Arial" w:hAnsi="Arial" w:cs="Arial"/>
                <w:szCs w:val="21"/>
              </w:rPr>
              <w:t>宽</w:t>
            </w:r>
            <w:r w:rsidRPr="005D3702">
              <w:rPr>
                <w:rFonts w:ascii="Arial" w:hAnsi="Arial" w:cs="Arial"/>
                <w:szCs w:val="21"/>
              </w:rPr>
              <w:t>×</w:t>
            </w:r>
            <w:r w:rsidRPr="005D3702">
              <w:rPr>
                <w:rFonts w:ascii="Arial" w:hAnsi="Arial" w:cs="Arial"/>
                <w:szCs w:val="21"/>
              </w:rPr>
              <w:t>高）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1.0</w:t>
            </w:r>
            <w:r w:rsidRPr="005D3702">
              <w:rPr>
                <w:rFonts w:ascii="Arial" w:hAnsi="Arial" w:cs="Arial"/>
                <w:szCs w:val="21"/>
              </w:rPr>
              <w:t>kg</w:t>
            </w:r>
          </w:p>
        </w:tc>
      </w:tr>
      <w:tr w:rsidR="0004603F" w:rsidRPr="005D3702" w:rsidTr="00846B62">
        <w:trPr>
          <w:trHeight w:val="413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5D3702"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/>
                <w:b/>
                <w:szCs w:val="21"/>
              </w:rPr>
              <w:t>参数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20</w:t>
            </w:r>
            <w:r w:rsidRPr="005D3702">
              <w:rPr>
                <w:rFonts w:ascii="Arial" w:hAnsi="Arial" w:cs="Arial"/>
                <w:szCs w:val="21"/>
              </w:rPr>
              <w:t>V</w:t>
            </w:r>
            <w:r>
              <w:rPr>
                <w:rFonts w:ascii="Arial" w:hAnsi="Arial" w:cs="Arial" w:hint="eastAsia"/>
                <w:szCs w:val="21"/>
              </w:rPr>
              <w:t>A</w:t>
            </w:r>
            <w:r w:rsidRPr="005D3702">
              <w:rPr>
                <w:rFonts w:ascii="Arial" w:hAnsi="Arial" w:cs="Arial"/>
                <w:szCs w:val="21"/>
              </w:rPr>
              <w:t>C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输出信号频率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10kHz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输出信号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LVDS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TTL</w:t>
            </w:r>
          </w:p>
        </w:tc>
      </w:tr>
    </w:tbl>
    <w:p w:rsidR="0004603F" w:rsidRPr="00052FC2" w:rsidRDefault="0004603F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2" w:name="_Toc521681653"/>
      <w:r w:rsidRPr="00052FC2">
        <w:rPr>
          <w:rFonts w:ascii="Arial" w:eastAsia="黑体" w:hAnsi="Arial" w:cs="Arial" w:hint="eastAsia"/>
        </w:rPr>
        <w:t>2</w:t>
      </w:r>
      <w:r w:rsidR="00052FC2" w:rsidRPr="00052FC2">
        <w:rPr>
          <w:rFonts w:ascii="Arial" w:eastAsia="黑体" w:hAnsi="Arial" w:cs="Arial" w:hint="eastAsia"/>
        </w:rPr>
        <w:t>.</w:t>
      </w:r>
      <w:r w:rsidRPr="00052FC2">
        <w:rPr>
          <w:rFonts w:ascii="Arial" w:eastAsia="黑体" w:hAnsi="Arial" w:cs="Arial" w:hint="eastAsia"/>
        </w:rPr>
        <w:t xml:space="preserve"> </w:t>
      </w:r>
      <w:bookmarkEnd w:id="2"/>
      <w:r w:rsidRPr="00052FC2">
        <w:rPr>
          <w:rFonts w:ascii="Arial" w:eastAsia="黑体" w:hAnsi="Arial" w:cs="Arial" w:hint="eastAsia"/>
        </w:rPr>
        <w:t>机械尺寸</w:t>
      </w:r>
    </w:p>
    <w:p w:rsidR="0004603F" w:rsidRDefault="0004603F" w:rsidP="0004603F">
      <w:pPr>
        <w:jc w:val="center"/>
        <w:rPr>
          <w:b/>
          <w:sz w:val="24"/>
        </w:rPr>
      </w:pPr>
      <w:bookmarkStart w:id="3" w:name="_Toc521681656"/>
      <w:r>
        <w:rPr>
          <w:b/>
          <w:noProof/>
          <w:sz w:val="24"/>
        </w:rPr>
        <w:drawing>
          <wp:inline distT="0" distB="0" distL="0" distR="0" wp14:anchorId="1E91DA63" wp14:editId="5C73C029">
            <wp:extent cx="3386938" cy="3566202"/>
            <wp:effectExtent l="0" t="0" r="4445" b="0"/>
            <wp:docPr id="10" name="图片 10" descr="C:\Users\Administrator\AppData\Local\Temp\15598121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1559812144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89" cy="356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3F" w:rsidRPr="006E0A81" w:rsidRDefault="0004603F" w:rsidP="0004603F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="00052FC2">
        <w:rPr>
          <w:rFonts w:ascii="Arial" w:eastAsia="黑体" w:hAnsi="Arial" w:cs="Arial" w:hint="eastAsia"/>
        </w:rPr>
        <w:t>2</w:t>
      </w:r>
      <w:r w:rsidRPr="006E0A81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1</w:t>
      </w:r>
      <w:r>
        <w:rPr>
          <w:rFonts w:ascii="Arial" w:eastAsia="黑体" w:hAnsi="Arial" w:cs="Arial" w:hint="eastAsia"/>
        </w:rPr>
        <w:t>信号发生器</w:t>
      </w:r>
      <w:r>
        <w:rPr>
          <w:rFonts w:ascii="Arial" w:eastAsia="黑体" w:hAnsi="Arial" w:cs="Arial"/>
        </w:rPr>
        <w:t>机械尺寸图</w:t>
      </w:r>
    </w:p>
    <w:p w:rsidR="0004603F" w:rsidRPr="001458BB" w:rsidRDefault="0004603F" w:rsidP="0004603F"/>
    <w:bookmarkEnd w:id="3"/>
    <w:p w:rsidR="0004603F" w:rsidRPr="00052FC2" w:rsidRDefault="0004603F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052FC2">
        <w:rPr>
          <w:rFonts w:ascii="Arial" w:eastAsia="黑体" w:hAnsi="Arial" w:cs="Arial" w:hint="eastAsia"/>
        </w:rPr>
        <w:lastRenderedPageBreak/>
        <w:t>3</w:t>
      </w:r>
      <w:r w:rsidR="00052FC2" w:rsidRPr="00052FC2">
        <w:rPr>
          <w:rFonts w:ascii="Arial" w:eastAsia="黑体" w:hAnsi="Arial" w:cs="Arial" w:hint="eastAsia"/>
        </w:rPr>
        <w:t>.</w:t>
      </w:r>
      <w:r w:rsidRPr="00052FC2">
        <w:rPr>
          <w:rFonts w:ascii="Arial" w:eastAsia="黑体" w:hAnsi="Arial" w:cs="Arial" w:hint="eastAsia"/>
        </w:rPr>
        <w:t xml:space="preserve"> </w:t>
      </w:r>
      <w:r w:rsidRPr="00052FC2">
        <w:rPr>
          <w:rFonts w:ascii="Arial" w:eastAsia="黑体" w:hAnsi="Arial" w:cs="Arial" w:hint="eastAsia"/>
        </w:rPr>
        <w:t>接口定义</w:t>
      </w:r>
    </w:p>
    <w:p w:rsidR="0004603F" w:rsidRDefault="0004603F" w:rsidP="0004603F">
      <w:pPr>
        <w:jc w:val="center"/>
      </w:pPr>
      <w:r>
        <w:rPr>
          <w:noProof/>
        </w:rPr>
        <w:drawing>
          <wp:inline distT="0" distB="0" distL="0" distR="0" wp14:anchorId="12A268DE" wp14:editId="7B9DD600">
            <wp:extent cx="5447806" cy="15240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1835" cy="152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922" w:rsidRDefault="0004603F" w:rsidP="002A5672">
      <w:pPr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="00052FC2">
        <w:rPr>
          <w:rFonts w:ascii="Arial" w:eastAsia="黑体" w:hAnsi="Arial" w:cs="Arial" w:hint="eastAsia"/>
        </w:rPr>
        <w:t>3</w:t>
      </w:r>
      <w:r w:rsidRPr="006E0A81">
        <w:rPr>
          <w:rFonts w:ascii="Arial" w:eastAsia="黑体" w:hAnsi="Arial" w:cs="Arial"/>
        </w:rPr>
        <w:t>-</w:t>
      </w:r>
      <w:r w:rsidR="00052FC2">
        <w:rPr>
          <w:rFonts w:ascii="Arial" w:eastAsia="黑体" w:hAnsi="Arial" w:cs="Arial" w:hint="eastAsia"/>
        </w:rPr>
        <w:t xml:space="preserve">1 </w:t>
      </w:r>
      <w:r>
        <w:rPr>
          <w:rFonts w:ascii="Arial" w:eastAsia="黑体" w:hAnsi="Arial" w:cs="Arial" w:hint="eastAsia"/>
        </w:rPr>
        <w:t>信号发生器接口</w:t>
      </w:r>
      <w:r>
        <w:rPr>
          <w:rFonts w:ascii="Arial" w:eastAsia="黑体" w:hAnsi="Arial" w:cs="Arial"/>
        </w:rPr>
        <w:t>图</w:t>
      </w:r>
    </w:p>
    <w:p w:rsidR="002A5672" w:rsidRDefault="002A5672" w:rsidP="002A5672">
      <w:pPr>
        <w:jc w:val="center"/>
        <w:rPr>
          <w:rFonts w:ascii="Arial" w:eastAsia="黑体" w:hAnsi="Arial" w:cs="Arial"/>
        </w:rPr>
      </w:pPr>
    </w:p>
    <w:p w:rsidR="0004603F" w:rsidRPr="0004603F" w:rsidRDefault="0004603F" w:rsidP="00CC1922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="00052FC2">
        <w:rPr>
          <w:rFonts w:ascii="Arial" w:eastAsia="黑体" w:hAnsi="Arial" w:cs="Arial" w:hint="eastAsia"/>
        </w:rPr>
        <w:t>3</w:t>
      </w:r>
      <w:r w:rsidRPr="0004603F">
        <w:rPr>
          <w:rFonts w:ascii="Arial" w:eastAsia="黑体" w:hAnsi="Arial" w:cs="Arial" w:hint="eastAsia"/>
        </w:rPr>
        <w:t>-</w:t>
      </w:r>
      <w:r w:rsidR="00052FC2"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 w:rsidRPr="0004603F">
        <w:rPr>
          <w:rFonts w:ascii="Arial" w:eastAsia="黑体" w:hAnsi="Arial" w:cs="Arial" w:hint="eastAsia"/>
        </w:rPr>
        <w:t>模拟信号发生器接口定义</w:t>
      </w:r>
      <w:r>
        <w:rPr>
          <w:rFonts w:ascii="Arial" w:eastAsia="黑体" w:hAnsi="Arial" w:cs="Arial" w:hint="eastAsia"/>
        </w:rPr>
        <w:t>表</w:t>
      </w:r>
    </w:p>
    <w:tbl>
      <w:tblPr>
        <w:tblStyle w:val="a5"/>
        <w:tblpPr w:leftFromText="180" w:rightFromText="180" w:vertAnchor="text" w:horzAnchor="page" w:tblpXSpec="center" w:tblpY="80"/>
        <w:tblW w:w="0" w:type="auto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093"/>
      </w:tblGrid>
      <w:tr w:rsidR="00CC1922" w:rsidRPr="00CC1922" w:rsidTr="00846B62">
        <w:trPr>
          <w:trHeight w:val="416"/>
        </w:trPr>
        <w:tc>
          <w:tcPr>
            <w:tcW w:w="6063" w:type="dxa"/>
            <w:gridSpan w:val="4"/>
            <w:shd w:val="clear" w:color="auto" w:fill="DBE5F1" w:themeFill="accent1" w:themeFillTint="33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 w:rsidRPr="00CC1922">
              <w:rPr>
                <w:rFonts w:ascii="Arial" w:eastAsiaTheme="minorEastAsia" w:hAnsi="Arial" w:cs="Arial"/>
                <w:b/>
                <w:szCs w:val="21"/>
              </w:rPr>
              <w:t>信号发生器接口定义</w:t>
            </w:r>
          </w:p>
        </w:tc>
      </w:tr>
      <w:tr w:rsidR="00CC1922" w:rsidRPr="00CC1922" w:rsidTr="00846B62">
        <w:tc>
          <w:tcPr>
            <w:tcW w:w="1417" w:type="dxa"/>
            <w:shd w:val="clear" w:color="auto" w:fill="DBE5F1" w:themeFill="accent1" w:themeFillTint="33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bookmarkStart w:id="4" w:name="_Hlk521514608"/>
            <w:r w:rsidRPr="00CC1922">
              <w:rPr>
                <w:rFonts w:ascii="Arial" w:eastAsiaTheme="minorEastAsia" w:hAnsi="Arial" w:cs="Arial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针序号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定义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备注</w:t>
            </w:r>
          </w:p>
        </w:tc>
      </w:tr>
      <w:tr w:rsidR="00CC1922" w:rsidRPr="00CC1922" w:rsidTr="00846B62">
        <w:tc>
          <w:tcPr>
            <w:tcW w:w="1417" w:type="dxa"/>
            <w:vMerge w:val="restart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bookmarkStart w:id="5" w:name="_Hlk521597136"/>
            <w:r w:rsidRPr="00CC1922">
              <w:rPr>
                <w:rFonts w:ascii="Arial" w:eastAsiaTheme="minorEastAsia" w:hAnsi="Arial" w:cs="Arial"/>
                <w:szCs w:val="21"/>
              </w:rPr>
              <w:t>LVDS</w:t>
            </w:r>
            <w:r w:rsidRPr="00CC1922">
              <w:rPr>
                <w:rFonts w:ascii="Arial" w:eastAsiaTheme="minorEastAsia" w:hAnsi="Arial" w:cs="Arial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348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A1+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87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A1-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66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30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A2+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A2-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74"/>
        </w:trPr>
        <w:tc>
          <w:tcPr>
            <w:tcW w:w="1417" w:type="dxa"/>
            <w:vMerge w:val="restart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TTL</w:t>
            </w:r>
            <w:r w:rsidRPr="00CC1922">
              <w:rPr>
                <w:rFonts w:ascii="Arial" w:eastAsiaTheme="minorEastAsia" w:hAnsi="Arial" w:cs="Arial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SIGNAL1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SIGNAL2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bookmarkEnd w:id="4"/>
      <w:bookmarkEnd w:id="5"/>
    </w:tbl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2C5F9D" w:rsidP="002C5F9D">
      <w:pPr>
        <w:widowControl/>
        <w:jc w:val="left"/>
      </w:pPr>
      <w:r>
        <w:br w:type="page"/>
      </w:r>
    </w:p>
    <w:p w:rsidR="00CC1922" w:rsidRPr="00052FC2" w:rsidRDefault="00052FC2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052FC2">
        <w:rPr>
          <w:rFonts w:ascii="Arial" w:eastAsia="黑体" w:hAnsi="Arial" w:cs="Arial" w:hint="eastAsia"/>
        </w:rPr>
        <w:lastRenderedPageBreak/>
        <w:t>4</w:t>
      </w:r>
      <w:r w:rsidR="00CC1922" w:rsidRPr="00052FC2">
        <w:rPr>
          <w:rFonts w:ascii="Arial" w:eastAsia="黑体" w:hAnsi="Arial" w:cs="Arial" w:hint="eastAsia"/>
        </w:rPr>
        <w:t xml:space="preserve">. </w:t>
      </w:r>
      <w:r w:rsidR="00CC1922" w:rsidRPr="00052FC2">
        <w:rPr>
          <w:rFonts w:ascii="Arial" w:eastAsia="黑体" w:hAnsi="Arial" w:cs="Arial" w:hint="eastAsia"/>
        </w:rPr>
        <w:t>线缆定义</w:t>
      </w:r>
    </w:p>
    <w:p w:rsidR="00001FAF" w:rsidRPr="00001FAF" w:rsidRDefault="00001FAF" w:rsidP="00001FAF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="00052FC2">
        <w:rPr>
          <w:rFonts w:ascii="Arial" w:eastAsia="黑体" w:hAnsi="Arial" w:cs="Arial" w:hint="eastAsia"/>
        </w:rPr>
        <w:t>4</w:t>
      </w:r>
      <w:r w:rsidRPr="0004603F">
        <w:rPr>
          <w:rFonts w:ascii="Arial" w:eastAsia="黑体" w:hAnsi="Arial" w:cs="Arial" w:hint="eastAsia"/>
        </w:rPr>
        <w:t>-</w:t>
      </w:r>
      <w:r w:rsidR="00052FC2"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线缆</w:t>
      </w:r>
      <w:r w:rsidRPr="0004603F">
        <w:rPr>
          <w:rFonts w:ascii="Arial" w:eastAsia="黑体" w:hAnsi="Arial" w:cs="Arial" w:hint="eastAsia"/>
        </w:rPr>
        <w:t>定义</w:t>
      </w:r>
      <w:r>
        <w:rPr>
          <w:rFonts w:ascii="Arial" w:eastAsia="黑体" w:hAnsi="Arial" w:cs="Arial" w:hint="eastAsia"/>
        </w:rPr>
        <w:t>表</w:t>
      </w:r>
    </w:p>
    <w:tbl>
      <w:tblPr>
        <w:tblStyle w:val="a5"/>
        <w:tblW w:w="0" w:type="auto"/>
        <w:jc w:val="center"/>
        <w:tblInd w:w="-401" w:type="dxa"/>
        <w:tblLook w:val="04A0" w:firstRow="1" w:lastRow="0" w:firstColumn="1" w:lastColumn="0" w:noHBand="0" w:noVBand="1"/>
      </w:tblPr>
      <w:tblGrid>
        <w:gridCol w:w="1618"/>
        <w:gridCol w:w="1217"/>
        <w:gridCol w:w="1217"/>
        <w:gridCol w:w="1217"/>
        <w:gridCol w:w="1218"/>
      </w:tblGrid>
      <w:tr w:rsidR="002A5672" w:rsidRPr="006724E9" w:rsidTr="00E30DC8">
        <w:trPr>
          <w:trHeight w:val="360"/>
          <w:jc w:val="center"/>
        </w:trPr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信号发生器插头</w:t>
            </w:r>
          </w:p>
        </w:tc>
        <w:tc>
          <w:tcPr>
            <w:tcW w:w="1217" w:type="dxa"/>
            <w:vMerge w:val="restart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配线线芯颜色</w:t>
            </w:r>
          </w:p>
        </w:tc>
        <w:tc>
          <w:tcPr>
            <w:tcW w:w="2435" w:type="dxa"/>
            <w:gridSpan w:val="2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编码器插头</w:t>
            </w:r>
          </w:p>
        </w:tc>
      </w:tr>
      <w:tr w:rsidR="002A5672" w:rsidRPr="006724E9" w:rsidTr="00E30DC8">
        <w:trPr>
          <w:trHeight w:val="407"/>
          <w:jc w:val="center"/>
        </w:trPr>
        <w:tc>
          <w:tcPr>
            <w:tcW w:w="1618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b/>
                <w:color w:val="000000" w:themeColor="text1"/>
                <w:szCs w:val="21"/>
              </w:rPr>
              <w:t>针序号</w:t>
            </w:r>
          </w:p>
        </w:tc>
        <w:tc>
          <w:tcPr>
            <w:tcW w:w="1217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b/>
                <w:color w:val="000000" w:themeColor="text1"/>
                <w:szCs w:val="21"/>
              </w:rPr>
              <w:t>定义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1217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针序号</w:t>
            </w:r>
          </w:p>
        </w:tc>
        <w:tc>
          <w:tcPr>
            <w:tcW w:w="1218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2A5672" w:rsidRPr="006724E9" w:rsidTr="00E30DC8">
        <w:trPr>
          <w:trHeight w:val="407"/>
          <w:jc w:val="center"/>
        </w:trPr>
        <w:tc>
          <w:tcPr>
            <w:tcW w:w="6487" w:type="dxa"/>
            <w:gridSpan w:val="5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LVDS</w:t>
            </w:r>
            <w:r w:rsidRPr="006724E9">
              <w:rPr>
                <w:rFonts w:ascii="Arial" w:hAnsi="Arial" w:cs="Arial"/>
                <w:b/>
                <w:szCs w:val="21"/>
              </w:rPr>
              <w:t>信号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黑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F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A1+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绿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A+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A1-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黄绿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H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A-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蓝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F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A2+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红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B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A2+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A2-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橙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I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A2-</w:t>
            </w:r>
          </w:p>
        </w:tc>
      </w:tr>
      <w:tr w:rsidR="002A5672" w:rsidRPr="006724E9" w:rsidTr="00E30DC8">
        <w:trPr>
          <w:jc w:val="center"/>
        </w:trPr>
        <w:tc>
          <w:tcPr>
            <w:tcW w:w="6487" w:type="dxa"/>
            <w:gridSpan w:val="5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TTL</w:t>
            </w:r>
            <w:r w:rsidRPr="006724E9">
              <w:rPr>
                <w:rFonts w:ascii="Arial" w:hAnsi="Arial" w:cs="Arial"/>
                <w:b/>
                <w:szCs w:val="21"/>
              </w:rPr>
              <w:t>信号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黑</w:t>
            </w:r>
          </w:p>
        </w:tc>
        <w:tc>
          <w:tcPr>
            <w:tcW w:w="2435" w:type="dxa"/>
            <w:gridSpan w:val="2"/>
            <w:vMerge w:val="restart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/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TTL1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红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黄绿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TTL2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白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CC1922" w:rsidRPr="0004603F" w:rsidRDefault="00CC1922" w:rsidP="0004603F"/>
    <w:sectPr w:rsidR="00CC1922" w:rsidRPr="0004603F" w:rsidSect="00AA286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3D" w:rsidRDefault="0008083D" w:rsidP="004856FE">
      <w:r>
        <w:separator/>
      </w:r>
    </w:p>
  </w:endnote>
  <w:endnote w:type="continuationSeparator" w:id="0">
    <w:p w:rsidR="0008083D" w:rsidRDefault="0008083D" w:rsidP="0048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C1" w:rsidRPr="000709C1" w:rsidRDefault="000709C1" w:rsidP="000709C1">
    <w:pPr>
      <w:pStyle w:val="a4"/>
      <w:jc w:val="center"/>
      <w:rPr>
        <w:rFonts w:ascii="Arial" w:eastAsia="楷体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6A" w:rsidRPr="000709C1" w:rsidRDefault="00AA286A" w:rsidP="000709C1">
    <w:pPr>
      <w:pStyle w:val="a4"/>
      <w:jc w:val="center"/>
      <w:rPr>
        <w:rFonts w:ascii="Arial" w:eastAsia="楷体" w:hAnsi="Arial" w:cs="Arial"/>
        <w:sz w:val="21"/>
        <w:szCs w:val="21"/>
      </w:rPr>
    </w:pPr>
    <w:sdt>
      <w:sdtPr>
        <w:rPr>
          <w:rFonts w:ascii="Arial" w:eastAsia="楷体" w:hAnsi="Arial" w:cs="Arial"/>
          <w:sz w:val="21"/>
          <w:szCs w:val="21"/>
        </w:rPr>
        <w:id w:val="1603614632"/>
        <w:docPartObj>
          <w:docPartGallery w:val="Page Numbers (Top of Page)"/>
          <w:docPartUnique/>
        </w:docPartObj>
      </w:sdtPr>
      <w:sdtContent>
        <w:r>
          <w:rPr>
            <w:rFonts w:ascii="Arial" w:eastAsia="楷体" w:hAnsi="Arial" w:cs="Arial" w:hint="eastAsia"/>
            <w:sz w:val="21"/>
            <w:szCs w:val="21"/>
          </w:rPr>
          <w:t>第</w:t>
        </w:r>
        <w:r>
          <w:rPr>
            <w:rFonts w:ascii="Arial" w:eastAsia="楷体" w:hAnsi="Arial" w:cs="Arial"/>
            <w:sz w:val="21"/>
            <w:szCs w:val="21"/>
          </w:rPr>
          <w:t xml:space="preserve"> </w:t>
        </w:r>
        <w:r>
          <w:rPr>
            <w:rFonts w:ascii="Arial" w:eastAsia="楷体" w:hAnsi="Arial" w:cs="Arial"/>
            <w:bCs/>
            <w:sz w:val="21"/>
            <w:szCs w:val="21"/>
          </w:rPr>
          <w:fldChar w:fldCharType="begin"/>
        </w:r>
        <w:r>
          <w:rPr>
            <w:rFonts w:ascii="Arial" w:eastAsia="楷体" w:hAnsi="Arial" w:cs="Arial"/>
            <w:bCs/>
            <w:sz w:val="21"/>
            <w:szCs w:val="21"/>
          </w:rPr>
          <w:instrText>PAGE</w:instrText>
        </w:r>
        <w:r>
          <w:rPr>
            <w:rFonts w:ascii="Arial" w:eastAsia="楷体" w:hAnsi="Arial" w:cs="Arial"/>
            <w:bCs/>
            <w:sz w:val="21"/>
            <w:szCs w:val="21"/>
          </w:rPr>
          <w:fldChar w:fldCharType="separate"/>
        </w:r>
        <w:r w:rsidR="002A538A">
          <w:rPr>
            <w:rFonts w:ascii="Arial" w:eastAsia="楷体" w:hAnsi="Arial" w:cs="Arial"/>
            <w:bCs/>
            <w:noProof/>
            <w:sz w:val="21"/>
            <w:szCs w:val="21"/>
          </w:rPr>
          <w:t>1</w:t>
        </w:r>
        <w:r>
          <w:rPr>
            <w:rFonts w:ascii="Arial" w:eastAsia="楷体" w:hAnsi="Arial" w:cs="Arial"/>
            <w:bCs/>
            <w:sz w:val="21"/>
            <w:szCs w:val="21"/>
          </w:rPr>
          <w:fldChar w:fldCharType="end"/>
        </w:r>
        <w:r>
          <w:rPr>
            <w:rFonts w:ascii="Arial" w:eastAsia="楷体" w:hAnsi="Arial" w:cs="Arial" w:hint="eastAsia"/>
            <w:bCs/>
            <w:sz w:val="21"/>
            <w:szCs w:val="21"/>
          </w:rPr>
          <w:t>页</w:t>
        </w:r>
        <w:r>
          <w:rPr>
            <w:rFonts w:ascii="Arial" w:eastAsia="楷体" w:hAnsi="Arial" w:cs="Arial"/>
            <w:sz w:val="21"/>
            <w:szCs w:val="21"/>
          </w:rPr>
          <w:t xml:space="preserve"> /</w:t>
        </w:r>
        <w:r>
          <w:rPr>
            <w:rFonts w:ascii="Arial" w:eastAsia="楷体" w:hAnsi="Arial" w:cs="Arial" w:hint="eastAsia"/>
            <w:sz w:val="21"/>
            <w:szCs w:val="21"/>
          </w:rPr>
          <w:t>共</w:t>
        </w:r>
        <w:r>
          <w:rPr>
            <w:rFonts w:ascii="Arial" w:eastAsia="楷体" w:hAnsi="Arial" w:cs="Arial"/>
            <w:sz w:val="21"/>
            <w:szCs w:val="21"/>
          </w:rPr>
          <w:t xml:space="preserve"> </w:t>
        </w:r>
        <w:r>
          <w:rPr>
            <w:rFonts w:ascii="Arial" w:eastAsia="楷体" w:hAnsi="Arial" w:cs="Arial" w:hint="eastAsia"/>
            <w:bCs/>
            <w:sz w:val="21"/>
            <w:szCs w:val="21"/>
          </w:rPr>
          <w:t>3</w:t>
        </w:r>
      </w:sdtContent>
    </w:sdt>
    <w:r>
      <w:rPr>
        <w:rFonts w:ascii="Arial" w:eastAsia="楷体" w:hAnsi="Arial" w:cs="Arial"/>
        <w:sz w:val="21"/>
        <w:szCs w:val="21"/>
      </w:rPr>
      <w:t xml:space="preserve"> </w:t>
    </w:r>
    <w:r>
      <w:rPr>
        <w:rFonts w:ascii="Arial" w:eastAsia="楷体" w:hAnsi="Arial" w:cs="Arial"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3D" w:rsidRDefault="0008083D" w:rsidP="004856FE">
      <w:r>
        <w:separator/>
      </w:r>
    </w:p>
  </w:footnote>
  <w:footnote w:type="continuationSeparator" w:id="0">
    <w:p w:rsidR="0008083D" w:rsidRDefault="0008083D" w:rsidP="0048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6A" w:rsidRPr="00AA286A" w:rsidRDefault="00AA286A" w:rsidP="00AA286A">
    <w:pPr>
      <w:pStyle w:val="a3"/>
      <w:pBdr>
        <w:bottom w:val="none" w:sz="0" w:space="0" w:color="auto"/>
      </w:pBdr>
      <w:jc w:val="right"/>
      <w:rPr>
        <w:rFonts w:ascii="楷体" w:eastAsia="楷体" w:hAnsi="楷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6A" w:rsidRPr="00AA286A" w:rsidRDefault="00AA286A" w:rsidP="00AA286A">
    <w:pPr>
      <w:pStyle w:val="a3"/>
      <w:jc w:val="right"/>
      <w:rPr>
        <w:rFonts w:ascii="楷体" w:eastAsia="楷体" w:hAnsi="楷体"/>
        <w:sz w:val="21"/>
        <w:szCs w:val="21"/>
      </w:rPr>
    </w:pPr>
    <w:r w:rsidRPr="002A538A">
      <w:rPr>
        <w:rFonts w:ascii="Arial" w:eastAsia="楷体" w:hAnsi="Arial" w:cs="Arial"/>
        <w:sz w:val="21"/>
        <w:szCs w:val="21"/>
      </w:rPr>
      <w:t>LVDS</w:t>
    </w:r>
    <w:r w:rsidRPr="002A538A">
      <w:rPr>
        <w:rFonts w:ascii="Arial" w:eastAsia="楷体" w:hAnsi="Arial" w:cs="Arial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7FD5B619" wp14:editId="44B7D74A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2" name="图片 2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38A">
      <w:rPr>
        <w:rFonts w:ascii="Arial" w:eastAsia="楷体" w:hAnsi="Arial" w:cs="Arial"/>
        <w:sz w:val="21"/>
        <w:szCs w:val="21"/>
      </w:rPr>
      <w:t>模</w:t>
    </w:r>
    <w:r>
      <w:rPr>
        <w:rFonts w:ascii="楷体" w:eastAsia="楷体" w:hAnsi="楷体" w:hint="eastAsia"/>
        <w:sz w:val="21"/>
        <w:szCs w:val="21"/>
      </w:rPr>
      <w:t>拟信号发生器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CB"/>
    <w:rsid w:val="00001FAF"/>
    <w:rsid w:val="0004603F"/>
    <w:rsid w:val="00052FC2"/>
    <w:rsid w:val="000709C1"/>
    <w:rsid w:val="0008083D"/>
    <w:rsid w:val="002833DE"/>
    <w:rsid w:val="002A538A"/>
    <w:rsid w:val="002A5672"/>
    <w:rsid w:val="002C5F9D"/>
    <w:rsid w:val="00342722"/>
    <w:rsid w:val="003628CB"/>
    <w:rsid w:val="00421843"/>
    <w:rsid w:val="004856FE"/>
    <w:rsid w:val="00AA286A"/>
    <w:rsid w:val="00B45DF6"/>
    <w:rsid w:val="00C61D04"/>
    <w:rsid w:val="00CC1922"/>
    <w:rsid w:val="00D0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603F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04603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FE"/>
    <w:rPr>
      <w:sz w:val="18"/>
      <w:szCs w:val="18"/>
    </w:rPr>
  </w:style>
  <w:style w:type="table" w:customStyle="1" w:styleId="10">
    <w:name w:val="网格型1"/>
    <w:basedOn w:val="a1"/>
    <w:next w:val="a5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04603F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4603F"/>
    <w:rPr>
      <w:rFonts w:ascii="黑体" w:eastAsia="黑体" w:hAnsi="黑体" w:cs="Times New Roman"/>
      <w:b/>
      <w:bCs/>
      <w:sz w:val="30"/>
      <w:szCs w:val="30"/>
    </w:rPr>
  </w:style>
  <w:style w:type="paragraph" w:styleId="a6">
    <w:name w:val="Balloon Text"/>
    <w:basedOn w:val="a"/>
    <w:link w:val="Char1"/>
    <w:uiPriority w:val="99"/>
    <w:semiHidden/>
    <w:unhideWhenUsed/>
    <w:rsid w:val="000460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603F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正文居中"/>
    <w:basedOn w:val="a"/>
    <w:next w:val="a8"/>
    <w:rsid w:val="00AA286A"/>
    <w:pPr>
      <w:adjustRightInd w:val="0"/>
      <w:snapToGrid w:val="0"/>
      <w:spacing w:line="300" w:lineRule="auto"/>
      <w:jc w:val="center"/>
    </w:pPr>
  </w:style>
  <w:style w:type="paragraph" w:styleId="a9">
    <w:name w:val="Body Text"/>
    <w:basedOn w:val="a"/>
    <w:link w:val="Char2"/>
    <w:uiPriority w:val="99"/>
    <w:semiHidden/>
    <w:unhideWhenUsed/>
    <w:rsid w:val="00AA286A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AA286A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9"/>
    <w:link w:val="Char3"/>
    <w:uiPriority w:val="99"/>
    <w:semiHidden/>
    <w:unhideWhenUsed/>
    <w:rsid w:val="00AA286A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AA286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603F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04603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FE"/>
    <w:rPr>
      <w:sz w:val="18"/>
      <w:szCs w:val="18"/>
    </w:rPr>
  </w:style>
  <w:style w:type="table" w:customStyle="1" w:styleId="10">
    <w:name w:val="网格型1"/>
    <w:basedOn w:val="a1"/>
    <w:next w:val="a5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04603F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4603F"/>
    <w:rPr>
      <w:rFonts w:ascii="黑体" w:eastAsia="黑体" w:hAnsi="黑体" w:cs="Times New Roman"/>
      <w:b/>
      <w:bCs/>
      <w:sz w:val="30"/>
      <w:szCs w:val="30"/>
    </w:rPr>
  </w:style>
  <w:style w:type="paragraph" w:styleId="a6">
    <w:name w:val="Balloon Text"/>
    <w:basedOn w:val="a"/>
    <w:link w:val="Char1"/>
    <w:uiPriority w:val="99"/>
    <w:semiHidden/>
    <w:unhideWhenUsed/>
    <w:rsid w:val="000460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603F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正文居中"/>
    <w:basedOn w:val="a"/>
    <w:next w:val="a8"/>
    <w:rsid w:val="00AA286A"/>
    <w:pPr>
      <w:adjustRightInd w:val="0"/>
      <w:snapToGrid w:val="0"/>
      <w:spacing w:line="300" w:lineRule="auto"/>
      <w:jc w:val="center"/>
    </w:pPr>
  </w:style>
  <w:style w:type="paragraph" w:styleId="a9">
    <w:name w:val="Body Text"/>
    <w:basedOn w:val="a"/>
    <w:link w:val="Char2"/>
    <w:uiPriority w:val="99"/>
    <w:semiHidden/>
    <w:unhideWhenUsed/>
    <w:rsid w:val="00AA286A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AA286A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9"/>
    <w:link w:val="Char3"/>
    <w:uiPriority w:val="99"/>
    <w:semiHidden/>
    <w:unhideWhenUsed/>
    <w:rsid w:val="00AA286A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AA286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2020-03-12T03:20:00Z</dcterms:created>
  <dcterms:modified xsi:type="dcterms:W3CDTF">2021-12-06T09:16:00Z</dcterms:modified>
</cp:coreProperties>
</file>