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35" w:rsidRPr="00924B31" w:rsidRDefault="00E85C27" w:rsidP="00924B31">
      <w:pPr>
        <w:spacing w:beforeLines="50" w:before="156" w:afterLines="50" w:after="156" w:line="360" w:lineRule="exact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924B31">
        <w:rPr>
          <w:rFonts w:ascii="黑体" w:eastAsia="黑体" w:hAnsi="黑体" w:cs="Times New Roman" w:hint="eastAsia"/>
          <w:b/>
          <w:sz w:val="36"/>
          <w:szCs w:val="36"/>
        </w:rPr>
        <w:t>DAC-0</w:t>
      </w:r>
      <w:r w:rsidR="00EE60FC" w:rsidRPr="00924B31">
        <w:rPr>
          <w:rFonts w:ascii="黑体" w:eastAsia="黑体" w:hAnsi="黑体" w:cs="Times New Roman" w:hint="eastAsia"/>
          <w:b/>
          <w:sz w:val="36"/>
          <w:szCs w:val="36"/>
        </w:rPr>
        <w:t>2型智能供电</w:t>
      </w:r>
      <w:r w:rsidR="007E20B6" w:rsidRPr="00924B31">
        <w:rPr>
          <w:rFonts w:ascii="黑体" w:eastAsia="黑体" w:hAnsi="黑体" w:cs="Times New Roman" w:hint="eastAsia"/>
          <w:b/>
          <w:sz w:val="36"/>
          <w:szCs w:val="36"/>
        </w:rPr>
        <w:t>控制</w:t>
      </w:r>
      <w:r w:rsidR="00EE60FC" w:rsidRPr="00924B31">
        <w:rPr>
          <w:rFonts w:ascii="黑体" w:eastAsia="黑体" w:hAnsi="黑体" w:cs="Times New Roman" w:hint="eastAsia"/>
          <w:b/>
          <w:sz w:val="36"/>
          <w:szCs w:val="36"/>
        </w:rPr>
        <w:t>单元</w:t>
      </w:r>
      <w:r w:rsidR="00275A35" w:rsidRPr="00924B31">
        <w:rPr>
          <w:rFonts w:ascii="黑体" w:eastAsia="黑体" w:hAnsi="黑体" w:cs="Times New Roman" w:hint="eastAsia"/>
          <w:b/>
          <w:sz w:val="36"/>
          <w:szCs w:val="36"/>
        </w:rPr>
        <w:t>使用</w:t>
      </w:r>
      <w:r w:rsidR="007C0D91" w:rsidRPr="00924B31">
        <w:rPr>
          <w:rFonts w:ascii="黑体" w:eastAsia="黑体" w:hAnsi="黑体" w:cs="Times New Roman" w:hint="eastAsia"/>
          <w:b/>
          <w:sz w:val="36"/>
          <w:szCs w:val="36"/>
        </w:rPr>
        <w:t>说明</w:t>
      </w:r>
    </w:p>
    <w:p w:rsidR="00CC62E5" w:rsidRDefault="00CC62E5" w:rsidP="00924B31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CC62E5">
        <w:rPr>
          <w:rFonts w:ascii="Arial" w:eastAsia="宋体" w:hAnsi="Arial" w:cs="Arial" w:hint="eastAsia"/>
          <w:kern w:val="0"/>
          <w:szCs w:val="21"/>
        </w:rPr>
        <w:t>DAC-0</w:t>
      </w:r>
      <w:r w:rsidR="007E20B6">
        <w:rPr>
          <w:rFonts w:ascii="Arial" w:eastAsia="宋体" w:hAnsi="Arial" w:cs="Arial"/>
          <w:kern w:val="0"/>
          <w:szCs w:val="21"/>
        </w:rPr>
        <w:t>2</w:t>
      </w:r>
      <w:r w:rsidRPr="00CC62E5">
        <w:rPr>
          <w:rFonts w:ascii="Arial" w:eastAsia="宋体" w:hAnsi="Arial" w:cs="Arial" w:hint="eastAsia"/>
          <w:kern w:val="0"/>
          <w:szCs w:val="21"/>
        </w:rPr>
        <w:t>型智能</w:t>
      </w:r>
      <w:r w:rsidR="00F01685">
        <w:rPr>
          <w:rFonts w:ascii="Arial" w:eastAsia="宋体" w:hAnsi="Arial" w:cs="Arial" w:hint="eastAsia"/>
          <w:kern w:val="0"/>
          <w:szCs w:val="21"/>
        </w:rPr>
        <w:t>供电</w:t>
      </w:r>
      <w:r w:rsidR="00924B31">
        <w:rPr>
          <w:rFonts w:ascii="Arial" w:eastAsia="宋体" w:hAnsi="Arial" w:cs="Arial" w:hint="eastAsia"/>
          <w:kern w:val="0"/>
          <w:szCs w:val="21"/>
        </w:rPr>
        <w:t>控制</w:t>
      </w:r>
      <w:r w:rsidR="00F01685">
        <w:rPr>
          <w:rFonts w:ascii="Arial" w:eastAsia="宋体" w:hAnsi="Arial" w:cs="Arial" w:hint="eastAsia"/>
          <w:kern w:val="0"/>
          <w:szCs w:val="21"/>
        </w:rPr>
        <w:t>单元</w:t>
      </w:r>
      <w:r w:rsidR="006F3697">
        <w:rPr>
          <w:rFonts w:ascii="Arial" w:eastAsia="宋体" w:hAnsi="Arial" w:cs="Arial" w:hint="eastAsia"/>
          <w:kern w:val="0"/>
          <w:szCs w:val="21"/>
        </w:rPr>
        <w:t>（以下简称“</w:t>
      </w:r>
      <w:r w:rsidR="006F3697">
        <w:rPr>
          <w:rFonts w:ascii="Arial" w:eastAsia="宋体" w:hAnsi="Arial" w:cs="Arial" w:hint="eastAsia"/>
          <w:kern w:val="0"/>
          <w:szCs w:val="21"/>
        </w:rPr>
        <w:t>PDU</w:t>
      </w:r>
      <w:r w:rsidR="006F3697">
        <w:rPr>
          <w:rFonts w:ascii="Arial" w:eastAsia="宋体" w:hAnsi="Arial" w:cs="Arial" w:hint="eastAsia"/>
          <w:kern w:val="0"/>
          <w:szCs w:val="21"/>
        </w:rPr>
        <w:t>”）</w:t>
      </w:r>
      <w:r w:rsidRPr="00CC62E5">
        <w:rPr>
          <w:rFonts w:ascii="Arial" w:eastAsia="宋体" w:hAnsi="Arial" w:cs="Arial" w:hint="eastAsia"/>
          <w:kern w:val="0"/>
          <w:szCs w:val="21"/>
        </w:rPr>
        <w:t>采用</w:t>
      </w:r>
      <w:r w:rsidRPr="00CC62E5">
        <w:rPr>
          <w:rFonts w:ascii="Arial" w:eastAsia="宋体" w:hAnsi="Arial" w:cs="Arial" w:hint="eastAsia"/>
          <w:kern w:val="0"/>
          <w:szCs w:val="21"/>
        </w:rPr>
        <w:t>1U</w:t>
      </w:r>
      <w:r>
        <w:rPr>
          <w:rFonts w:ascii="Arial" w:eastAsia="宋体" w:hAnsi="Arial" w:cs="Arial" w:hint="eastAsia"/>
          <w:kern w:val="0"/>
          <w:szCs w:val="21"/>
        </w:rPr>
        <w:t>上架式</w:t>
      </w:r>
      <w:r w:rsidRPr="00CC62E5">
        <w:rPr>
          <w:rFonts w:ascii="Arial" w:eastAsia="宋体" w:hAnsi="Arial" w:cs="Arial" w:hint="eastAsia"/>
          <w:kern w:val="0"/>
          <w:szCs w:val="21"/>
        </w:rPr>
        <w:t>结构，内置网络通信模块、防雷模块、</w:t>
      </w:r>
      <w:r w:rsidRPr="00CC62E5">
        <w:rPr>
          <w:rFonts w:ascii="Arial" w:eastAsia="宋体" w:hAnsi="Arial" w:cs="Arial" w:hint="eastAsia"/>
          <w:kern w:val="0"/>
          <w:szCs w:val="21"/>
        </w:rPr>
        <w:t>24V</w:t>
      </w:r>
      <w:r w:rsidRPr="00CC62E5">
        <w:rPr>
          <w:rFonts w:ascii="Arial" w:eastAsia="宋体" w:hAnsi="Arial" w:cs="Arial" w:hint="eastAsia"/>
          <w:kern w:val="0"/>
          <w:szCs w:val="21"/>
        </w:rPr>
        <w:t>开关电源、</w:t>
      </w:r>
      <w:r w:rsidRPr="00CC62E5">
        <w:rPr>
          <w:rFonts w:ascii="Arial" w:eastAsia="宋体" w:hAnsi="Arial" w:cs="Arial" w:hint="eastAsia"/>
          <w:kern w:val="0"/>
          <w:szCs w:val="21"/>
        </w:rPr>
        <w:t>12V</w:t>
      </w:r>
      <w:r w:rsidRPr="00CC62E5">
        <w:rPr>
          <w:rFonts w:ascii="Arial" w:eastAsia="宋体" w:hAnsi="Arial" w:cs="Arial" w:hint="eastAsia"/>
          <w:kern w:val="0"/>
          <w:szCs w:val="21"/>
        </w:rPr>
        <w:t>开关电源，通过</w:t>
      </w:r>
      <w:r w:rsidRPr="00CC62E5">
        <w:rPr>
          <w:rFonts w:ascii="Arial" w:eastAsia="宋体" w:hAnsi="Arial" w:cs="Arial" w:hint="eastAsia"/>
          <w:kern w:val="0"/>
          <w:szCs w:val="21"/>
        </w:rPr>
        <w:t>RS232</w:t>
      </w:r>
      <w:r w:rsidR="001A5CC9">
        <w:rPr>
          <w:rFonts w:ascii="Arial" w:eastAsia="宋体" w:hAnsi="Arial" w:cs="Arial" w:hint="eastAsia"/>
          <w:kern w:val="0"/>
          <w:szCs w:val="21"/>
        </w:rPr>
        <w:t>串口</w:t>
      </w:r>
      <w:r w:rsidRPr="00CC62E5">
        <w:rPr>
          <w:rFonts w:ascii="Arial" w:eastAsia="宋体" w:hAnsi="Arial" w:cs="Arial" w:hint="eastAsia"/>
          <w:kern w:val="0"/>
          <w:szCs w:val="21"/>
        </w:rPr>
        <w:t>配置电源箱</w:t>
      </w:r>
      <w:r w:rsidRPr="00CC62E5">
        <w:rPr>
          <w:rFonts w:ascii="Arial" w:eastAsia="宋体" w:hAnsi="Arial" w:cs="Arial" w:hint="eastAsia"/>
          <w:kern w:val="0"/>
          <w:szCs w:val="21"/>
        </w:rPr>
        <w:t>IP</w:t>
      </w:r>
      <w:r w:rsidRPr="00CC62E5">
        <w:rPr>
          <w:rFonts w:ascii="Arial" w:eastAsia="宋体" w:hAnsi="Arial" w:cs="Arial" w:hint="eastAsia"/>
          <w:kern w:val="0"/>
          <w:szCs w:val="21"/>
        </w:rPr>
        <w:t>，网络控制各路输出。</w:t>
      </w:r>
    </w:p>
    <w:p w:rsidR="00924B31" w:rsidRDefault="00924B31" w:rsidP="00924B31">
      <w:pPr>
        <w:spacing w:line="240" w:lineRule="atLeast"/>
        <w:rPr>
          <w:rFonts w:ascii="Arial" w:eastAsia="宋体" w:hAnsi="Arial" w:cs="Arial"/>
          <w:kern w:val="0"/>
          <w:szCs w:val="21"/>
        </w:rPr>
      </w:pPr>
      <w:r w:rsidRPr="00924B31">
        <w:rPr>
          <w:rFonts w:ascii="Arial" w:eastAsia="宋体" w:hAnsi="Arial" w:cs="Arial"/>
          <w:noProof/>
          <w:kern w:val="0"/>
          <w:szCs w:val="21"/>
        </w:rPr>
        <w:drawing>
          <wp:inline distT="0" distB="0" distL="0" distR="0">
            <wp:extent cx="5516352" cy="1105469"/>
            <wp:effectExtent l="0" t="0" r="0" b="0"/>
            <wp:docPr id="9" name="图片 9" descr="C:\Users\ThinkPad\AppData\Local\Temp\WeChat Files\67d15b14c04ccd2a4056ddbc98cc6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hinkPad\AppData\Local\Temp\WeChat Files\67d15b14c04ccd2a4056ddbc98cc62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784" cy="112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B31" w:rsidRPr="001A5CC9" w:rsidRDefault="00924B31" w:rsidP="00924B31">
      <w:pPr>
        <w:spacing w:line="240" w:lineRule="atLeast"/>
        <w:jc w:val="center"/>
        <w:rPr>
          <w:rFonts w:ascii="Arial" w:eastAsia="宋体" w:hAnsi="Arial" w:cs="Arial"/>
          <w:kern w:val="0"/>
          <w:szCs w:val="21"/>
        </w:rPr>
      </w:pPr>
      <w:r w:rsidRPr="000B6E60">
        <w:rPr>
          <w:rFonts w:ascii="Arial" w:eastAsia="黑体" w:hAnsi="Arial" w:cs="Arial" w:hint="eastAsia"/>
          <w:kern w:val="0"/>
          <w:szCs w:val="21"/>
        </w:rPr>
        <w:t>图</w:t>
      </w:r>
      <w:r>
        <w:rPr>
          <w:rFonts w:ascii="Arial" w:eastAsia="黑体" w:hAnsi="Arial" w:cs="Arial" w:hint="eastAsia"/>
          <w:kern w:val="0"/>
          <w:szCs w:val="21"/>
        </w:rPr>
        <w:t>1</w:t>
      </w:r>
      <w:r w:rsidRPr="000B6E60">
        <w:rPr>
          <w:rFonts w:ascii="Arial" w:eastAsia="黑体" w:hAnsi="Arial" w:cs="Arial" w:hint="eastAsia"/>
          <w:kern w:val="0"/>
          <w:szCs w:val="21"/>
        </w:rPr>
        <w:t xml:space="preserve"> </w:t>
      </w:r>
      <w:r>
        <w:rPr>
          <w:rFonts w:ascii="Arial" w:eastAsia="黑体" w:hAnsi="Arial" w:cs="Arial" w:hint="eastAsia"/>
          <w:kern w:val="0"/>
          <w:szCs w:val="21"/>
        </w:rPr>
        <w:t>智能供电控制单元效果图</w:t>
      </w:r>
    </w:p>
    <w:p w:rsidR="00E85C27" w:rsidRPr="00E85C27" w:rsidRDefault="001A5CC9" w:rsidP="00E85C27">
      <w:pPr>
        <w:spacing w:beforeLines="50" w:before="156" w:afterLines="50" w:after="156"/>
        <w:rPr>
          <w:rFonts w:ascii="Arial" w:eastAsia="黑体" w:hAnsi="Arial" w:cs="Arial"/>
          <w:b/>
          <w:kern w:val="0"/>
          <w:sz w:val="24"/>
          <w:szCs w:val="28"/>
        </w:rPr>
      </w:pPr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E85C27" w:rsidRPr="00E85C27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. </w:t>
      </w:r>
      <w:r w:rsidR="00275A35" w:rsidRPr="00E85C27">
        <w:rPr>
          <w:rFonts w:ascii="Arial" w:eastAsia="黑体" w:hAnsi="Arial" w:cs="Arial" w:hint="eastAsia"/>
          <w:b/>
          <w:kern w:val="0"/>
          <w:sz w:val="24"/>
          <w:szCs w:val="28"/>
        </w:rPr>
        <w:t>配置</w:t>
      </w:r>
      <w:r w:rsidR="00275A35" w:rsidRPr="00E85C27">
        <w:rPr>
          <w:rFonts w:ascii="Arial" w:eastAsia="黑体" w:hAnsi="Arial" w:cs="Arial" w:hint="eastAsia"/>
          <w:b/>
          <w:kern w:val="0"/>
          <w:sz w:val="24"/>
          <w:szCs w:val="28"/>
        </w:rPr>
        <w:t>IP</w:t>
      </w:r>
      <w:r w:rsidR="00E85C27" w:rsidRPr="00E85C27">
        <w:rPr>
          <w:rFonts w:ascii="Arial" w:eastAsia="黑体" w:hAnsi="Arial" w:cs="Arial" w:hint="eastAsia"/>
          <w:b/>
          <w:kern w:val="0"/>
          <w:sz w:val="24"/>
          <w:szCs w:val="28"/>
        </w:rPr>
        <w:t>地址</w:t>
      </w:r>
    </w:p>
    <w:p w:rsidR="00EA55B1" w:rsidRDefault="00E85C27" w:rsidP="00924B31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设备出厂</w:t>
      </w:r>
      <w:r w:rsidRPr="00E85C27">
        <w:rPr>
          <w:rFonts w:ascii="Arial" w:eastAsia="宋体" w:hAnsi="Arial" w:cs="Arial" w:hint="eastAsia"/>
          <w:kern w:val="0"/>
          <w:szCs w:val="21"/>
        </w:rPr>
        <w:t>默认</w:t>
      </w:r>
      <w:r w:rsidRPr="00E85C27">
        <w:rPr>
          <w:rFonts w:ascii="Arial" w:eastAsia="宋体" w:hAnsi="Arial" w:cs="Arial" w:hint="eastAsia"/>
          <w:kern w:val="0"/>
          <w:szCs w:val="21"/>
        </w:rPr>
        <w:t>IP</w:t>
      </w:r>
      <w:r w:rsidRPr="00E85C27">
        <w:rPr>
          <w:rFonts w:ascii="Arial" w:eastAsia="宋体" w:hAnsi="Arial" w:cs="Arial" w:hint="eastAsia"/>
          <w:kern w:val="0"/>
          <w:szCs w:val="21"/>
        </w:rPr>
        <w:t>地址</w:t>
      </w:r>
      <w:r>
        <w:rPr>
          <w:rFonts w:ascii="Arial" w:eastAsia="宋体" w:hAnsi="Arial" w:cs="Arial" w:hint="eastAsia"/>
          <w:kern w:val="0"/>
          <w:szCs w:val="21"/>
        </w:rPr>
        <w:t>为</w:t>
      </w:r>
      <w:r w:rsidR="00582149" w:rsidRPr="00E85C27">
        <w:rPr>
          <w:rFonts w:ascii="Arial" w:eastAsia="宋体" w:hAnsi="Arial" w:cs="Arial" w:hint="eastAsia"/>
          <w:kern w:val="0"/>
          <w:szCs w:val="21"/>
        </w:rPr>
        <w:t>192.168.1.</w:t>
      </w:r>
      <w:r w:rsidR="007E20B6">
        <w:rPr>
          <w:rFonts w:ascii="Arial" w:eastAsia="宋体" w:hAnsi="Arial" w:cs="Arial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。</w:t>
      </w:r>
    </w:p>
    <w:p w:rsidR="00275A35" w:rsidRPr="00E85C27" w:rsidRDefault="00EA55B1" w:rsidP="00924B31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如需更改设备</w:t>
      </w:r>
      <w:r>
        <w:rPr>
          <w:rFonts w:ascii="Arial" w:eastAsia="宋体" w:hAnsi="Arial" w:cs="Arial" w:hint="eastAsia"/>
          <w:kern w:val="0"/>
          <w:szCs w:val="21"/>
        </w:rPr>
        <w:t>IP</w:t>
      </w:r>
      <w:r>
        <w:rPr>
          <w:rFonts w:ascii="Arial" w:eastAsia="宋体" w:hAnsi="Arial" w:cs="Arial" w:hint="eastAsia"/>
          <w:kern w:val="0"/>
          <w:szCs w:val="21"/>
        </w:rPr>
        <w:t>地址，可</w:t>
      </w:r>
      <w:r w:rsidR="00275A35" w:rsidRPr="00E85C27">
        <w:rPr>
          <w:rFonts w:ascii="Arial" w:eastAsia="宋体" w:hAnsi="Arial" w:cs="Arial" w:hint="eastAsia"/>
          <w:kern w:val="0"/>
          <w:szCs w:val="21"/>
        </w:rPr>
        <w:t>将</w:t>
      </w:r>
      <w:r w:rsidR="00275A35" w:rsidRPr="00E85C27">
        <w:rPr>
          <w:rFonts w:ascii="Arial" w:eastAsia="宋体" w:hAnsi="Arial" w:cs="Arial" w:hint="eastAsia"/>
          <w:kern w:val="0"/>
          <w:szCs w:val="21"/>
        </w:rPr>
        <w:t>RJ11</w:t>
      </w:r>
      <w:r w:rsidR="00275A35" w:rsidRPr="00E85C27">
        <w:rPr>
          <w:rFonts w:ascii="Arial" w:eastAsia="宋体" w:hAnsi="Arial" w:cs="Arial" w:hint="eastAsia"/>
          <w:kern w:val="0"/>
          <w:szCs w:val="21"/>
        </w:rPr>
        <w:t>线与串口转</w:t>
      </w:r>
      <w:r w:rsidR="00275A35" w:rsidRPr="00E85C27">
        <w:rPr>
          <w:rFonts w:ascii="Arial" w:eastAsia="宋体" w:hAnsi="Arial" w:cs="Arial" w:hint="eastAsia"/>
          <w:kern w:val="0"/>
          <w:szCs w:val="21"/>
        </w:rPr>
        <w:t>USB</w:t>
      </w:r>
      <w:r w:rsidR="00275A35" w:rsidRPr="00E85C27">
        <w:rPr>
          <w:rFonts w:ascii="Arial" w:eastAsia="宋体" w:hAnsi="Arial" w:cs="Arial" w:hint="eastAsia"/>
          <w:kern w:val="0"/>
          <w:szCs w:val="21"/>
        </w:rPr>
        <w:t>模块相连，插上电脑</w:t>
      </w:r>
      <w:r w:rsidR="00E85C27" w:rsidRPr="00E85C27">
        <w:rPr>
          <w:rFonts w:ascii="Arial" w:eastAsia="宋体" w:hAnsi="Arial" w:cs="Arial" w:hint="eastAsia"/>
          <w:kern w:val="0"/>
          <w:szCs w:val="21"/>
        </w:rPr>
        <w:t>RS232</w:t>
      </w:r>
      <w:r w:rsidR="00E85C27" w:rsidRPr="00E85C27">
        <w:rPr>
          <w:rFonts w:ascii="Arial" w:eastAsia="宋体" w:hAnsi="Arial" w:cs="Arial" w:hint="eastAsia"/>
          <w:kern w:val="0"/>
          <w:szCs w:val="21"/>
        </w:rPr>
        <w:t>串</w:t>
      </w:r>
      <w:r w:rsidR="00275A35" w:rsidRPr="00E85C27">
        <w:rPr>
          <w:rFonts w:ascii="Arial" w:eastAsia="宋体" w:hAnsi="Arial" w:cs="Arial" w:hint="eastAsia"/>
          <w:kern w:val="0"/>
          <w:szCs w:val="21"/>
        </w:rPr>
        <w:t>口。</w:t>
      </w:r>
      <w:r w:rsidR="006F3697">
        <w:rPr>
          <w:rFonts w:ascii="Arial" w:eastAsia="宋体" w:hAnsi="Arial" w:cs="Arial" w:hint="eastAsia"/>
          <w:kern w:val="0"/>
          <w:szCs w:val="21"/>
        </w:rPr>
        <w:t>PDU</w:t>
      </w:r>
      <w:r w:rsidR="007E20B6">
        <w:rPr>
          <w:rFonts w:ascii="Arial" w:eastAsia="宋体" w:hAnsi="Arial" w:cs="Arial" w:hint="eastAsia"/>
          <w:kern w:val="0"/>
          <w:szCs w:val="21"/>
        </w:rPr>
        <w:t>上</w:t>
      </w:r>
      <w:r w:rsidR="00275A35" w:rsidRPr="00E85C27">
        <w:rPr>
          <w:rFonts w:ascii="Arial" w:eastAsia="宋体" w:hAnsi="Arial" w:cs="Arial" w:hint="eastAsia"/>
          <w:kern w:val="0"/>
          <w:szCs w:val="21"/>
        </w:rPr>
        <w:t>电</w:t>
      </w:r>
      <w:r w:rsidR="00924B31">
        <w:rPr>
          <w:rFonts w:ascii="Arial" w:eastAsia="宋体" w:hAnsi="Arial" w:cs="Arial" w:hint="eastAsia"/>
          <w:kern w:val="0"/>
          <w:szCs w:val="21"/>
        </w:rPr>
        <w:t>情况下</w:t>
      </w:r>
      <w:r w:rsidR="00275A35" w:rsidRPr="00E85C27">
        <w:rPr>
          <w:rFonts w:ascii="Arial" w:eastAsia="宋体" w:hAnsi="Arial" w:cs="Arial" w:hint="eastAsia"/>
          <w:kern w:val="0"/>
          <w:szCs w:val="21"/>
        </w:rPr>
        <w:t>，打开</w:t>
      </w:r>
      <w:r w:rsidR="00275A35" w:rsidRPr="00E85C27">
        <w:rPr>
          <w:rFonts w:ascii="Arial" w:eastAsia="宋体" w:hAnsi="Arial" w:cs="Arial"/>
          <w:kern w:val="0"/>
          <w:szCs w:val="21"/>
        </w:rPr>
        <w:t>NetRelayConfig.exe</w:t>
      </w:r>
      <w:r w:rsidR="00275A35" w:rsidRPr="00E85C27">
        <w:rPr>
          <w:rFonts w:ascii="Arial" w:eastAsia="宋体" w:hAnsi="Arial" w:cs="Arial" w:hint="eastAsia"/>
          <w:kern w:val="0"/>
          <w:szCs w:val="21"/>
        </w:rPr>
        <w:t>程序</w:t>
      </w:r>
      <w:r w:rsidR="006F3697">
        <w:rPr>
          <w:rFonts w:ascii="Arial" w:eastAsia="宋体" w:hAnsi="Arial" w:cs="Arial" w:hint="eastAsia"/>
          <w:kern w:val="0"/>
          <w:szCs w:val="21"/>
        </w:rPr>
        <w:t>进行</w:t>
      </w:r>
      <w:r w:rsidR="006F3697">
        <w:rPr>
          <w:rFonts w:ascii="Arial" w:eastAsia="宋体" w:hAnsi="Arial" w:cs="Arial" w:hint="eastAsia"/>
          <w:kern w:val="0"/>
          <w:szCs w:val="21"/>
        </w:rPr>
        <w:t>IP</w:t>
      </w:r>
      <w:r w:rsidR="00924B31">
        <w:rPr>
          <w:rFonts w:ascii="Arial" w:eastAsia="宋体" w:hAnsi="Arial" w:cs="Arial" w:hint="eastAsia"/>
          <w:kern w:val="0"/>
          <w:szCs w:val="21"/>
        </w:rPr>
        <w:t>地址修改</w:t>
      </w:r>
      <w:r w:rsidR="00E85C27">
        <w:rPr>
          <w:rFonts w:ascii="Arial" w:eastAsia="宋体" w:hAnsi="Arial" w:cs="Arial" w:hint="eastAsia"/>
          <w:kern w:val="0"/>
          <w:szCs w:val="21"/>
        </w:rPr>
        <w:t>，</w:t>
      </w:r>
      <w:r w:rsidR="00275A35" w:rsidRPr="00E85C27">
        <w:rPr>
          <w:rFonts w:ascii="Arial" w:eastAsia="宋体" w:hAnsi="Arial" w:cs="Arial" w:hint="eastAsia"/>
          <w:kern w:val="0"/>
          <w:szCs w:val="21"/>
        </w:rPr>
        <w:t>界面如下：</w:t>
      </w:r>
    </w:p>
    <w:p w:rsidR="00275A35" w:rsidRDefault="009F53C6" w:rsidP="00E85C27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076575" cy="30480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697" w:rsidRDefault="000B6E60" w:rsidP="00924B31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0B6E60">
        <w:rPr>
          <w:rFonts w:ascii="Arial" w:eastAsia="黑体" w:hAnsi="Arial" w:cs="Arial" w:hint="eastAsia"/>
          <w:kern w:val="0"/>
          <w:szCs w:val="21"/>
        </w:rPr>
        <w:t>图</w:t>
      </w:r>
      <w:r w:rsidR="00924B31">
        <w:rPr>
          <w:rFonts w:ascii="Arial" w:eastAsia="黑体" w:hAnsi="Arial" w:cs="Arial"/>
          <w:kern w:val="0"/>
          <w:szCs w:val="21"/>
        </w:rPr>
        <w:t>2</w:t>
      </w:r>
      <w:r w:rsidRPr="000B6E60">
        <w:rPr>
          <w:rFonts w:ascii="Arial" w:eastAsia="黑体" w:hAnsi="Arial" w:cs="Arial" w:hint="eastAsia"/>
          <w:kern w:val="0"/>
          <w:szCs w:val="21"/>
        </w:rPr>
        <w:t xml:space="preserve"> </w:t>
      </w:r>
      <w:r w:rsidR="00924B31">
        <w:rPr>
          <w:rFonts w:ascii="Arial" w:eastAsia="黑体" w:hAnsi="Arial" w:cs="Arial" w:hint="eastAsia"/>
          <w:kern w:val="0"/>
          <w:szCs w:val="21"/>
        </w:rPr>
        <w:t>通过串口修改设备</w:t>
      </w:r>
      <w:r w:rsidR="00924B31">
        <w:rPr>
          <w:rFonts w:ascii="Arial" w:eastAsia="黑体" w:hAnsi="Arial" w:cs="Arial" w:hint="eastAsia"/>
          <w:kern w:val="0"/>
          <w:szCs w:val="21"/>
        </w:rPr>
        <w:t>IP</w:t>
      </w:r>
      <w:r w:rsidR="00924B31">
        <w:rPr>
          <w:rFonts w:ascii="Arial" w:eastAsia="黑体" w:hAnsi="Arial" w:cs="Arial" w:hint="eastAsia"/>
          <w:kern w:val="0"/>
          <w:szCs w:val="21"/>
        </w:rPr>
        <w:t>地址</w:t>
      </w:r>
    </w:p>
    <w:p w:rsidR="00900246" w:rsidRDefault="00900246" w:rsidP="00900246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找到智能</w:t>
      </w:r>
      <w:r w:rsidRPr="00581D8E">
        <w:rPr>
          <w:rFonts w:ascii="Arial" w:hAnsi="Arial" w:cs="Arial" w:hint="eastAsia"/>
          <w:kern w:val="0"/>
          <w:szCs w:val="21"/>
        </w:rPr>
        <w:t>供电控制单元</w:t>
      </w:r>
      <w:r>
        <w:rPr>
          <w:rFonts w:ascii="Arial" w:hAnsi="Arial" w:cs="Arial" w:hint="eastAsia"/>
          <w:kern w:val="0"/>
          <w:szCs w:val="21"/>
        </w:rPr>
        <w:t>.exe</w:t>
      </w:r>
      <w:r>
        <w:rPr>
          <w:rFonts w:ascii="Arial" w:hAnsi="Arial" w:cs="Arial" w:hint="eastAsia"/>
          <w:kern w:val="0"/>
          <w:szCs w:val="21"/>
        </w:rPr>
        <w:t>源文件夹，在同级目录中找到“</w:t>
      </w:r>
      <w:proofErr w:type="spellStart"/>
      <w:r>
        <w:rPr>
          <w:rFonts w:ascii="Arial" w:hAnsi="Arial" w:cs="Arial" w:hint="eastAsia"/>
          <w:kern w:val="0"/>
          <w:szCs w:val="21"/>
        </w:rPr>
        <w:t>Config</w:t>
      </w:r>
      <w:proofErr w:type="spellEnd"/>
      <w:r>
        <w:rPr>
          <w:rFonts w:ascii="Arial" w:hAnsi="Arial" w:cs="Arial" w:hint="eastAsia"/>
          <w:kern w:val="0"/>
          <w:szCs w:val="21"/>
        </w:rPr>
        <w:t>”配置文件，以记事本方式打开，将记事本里的</w:t>
      </w:r>
      <w:r>
        <w:rPr>
          <w:rFonts w:ascii="Arial" w:hAnsi="Arial" w:cs="Arial" w:hint="eastAsia"/>
          <w:kern w:val="0"/>
          <w:szCs w:val="21"/>
        </w:rPr>
        <w:t>I</w:t>
      </w:r>
      <w:r>
        <w:rPr>
          <w:rFonts w:ascii="Arial" w:hAnsi="Arial" w:cs="Arial"/>
          <w:kern w:val="0"/>
          <w:szCs w:val="21"/>
        </w:rPr>
        <w:t>P</w:t>
      </w:r>
      <w:r>
        <w:rPr>
          <w:rFonts w:ascii="Arial" w:hAnsi="Arial" w:cs="Arial" w:hint="eastAsia"/>
          <w:kern w:val="0"/>
          <w:szCs w:val="21"/>
        </w:rPr>
        <w:t>改为</w:t>
      </w:r>
      <w:proofErr w:type="gramStart"/>
      <w:r>
        <w:rPr>
          <w:rFonts w:ascii="Arial" w:hAnsi="Arial" w:cs="Arial" w:hint="eastAsia"/>
          <w:kern w:val="0"/>
          <w:szCs w:val="21"/>
        </w:rPr>
        <w:t>本设备</w:t>
      </w:r>
      <w:proofErr w:type="gramEnd"/>
      <w:r>
        <w:rPr>
          <w:rFonts w:ascii="Arial" w:hAnsi="Arial" w:cs="Arial" w:hint="eastAsia"/>
          <w:kern w:val="0"/>
          <w:szCs w:val="21"/>
        </w:rPr>
        <w:t>I</w:t>
      </w:r>
      <w:r>
        <w:rPr>
          <w:rFonts w:ascii="Arial" w:hAnsi="Arial" w:cs="Arial"/>
          <w:kern w:val="0"/>
          <w:szCs w:val="21"/>
        </w:rPr>
        <w:t>P</w:t>
      </w:r>
      <w:r>
        <w:rPr>
          <w:rFonts w:ascii="Arial" w:hAnsi="Arial" w:cs="Arial" w:hint="eastAsia"/>
          <w:kern w:val="0"/>
          <w:szCs w:val="21"/>
        </w:rPr>
        <w:t>地址后保存并退出。</w:t>
      </w:r>
    </w:p>
    <w:p w:rsidR="00900246" w:rsidRDefault="00900246" w:rsidP="00900246">
      <w:pPr>
        <w:jc w:val="center"/>
        <w:rPr>
          <w:rFonts w:ascii="Arial" w:hAnsi="Arial" w:cs="Arial"/>
          <w:kern w:val="0"/>
          <w:szCs w:val="21"/>
        </w:rPr>
      </w:pPr>
      <w:r w:rsidRPr="00900246">
        <w:rPr>
          <w:rFonts w:ascii="Arial" w:hAnsi="Arial" w:cs="Arial"/>
          <w:noProof/>
          <w:kern w:val="0"/>
          <w:szCs w:val="21"/>
        </w:rPr>
        <w:drawing>
          <wp:inline distT="0" distB="0" distL="0" distR="0">
            <wp:extent cx="2135874" cy="786342"/>
            <wp:effectExtent l="0" t="0" r="0" b="0"/>
            <wp:docPr id="11" name="图片 11" descr="C:\Users\ThinkPad\AppData\Local\Temp\WeChat Files\a9dad0ed051764d9f8ebb1bd083d8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inkPad\AppData\Local\Temp\WeChat Files\a9dad0ed051764d9f8ebb1bd083d85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20"/>
                    <a:stretch/>
                  </pic:blipFill>
                  <pic:spPr bwMode="auto">
                    <a:xfrm>
                      <a:off x="0" y="0"/>
                      <a:ext cx="2169260" cy="7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0246" w:rsidRPr="000B6E60" w:rsidRDefault="00900246" w:rsidP="00900246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0B6E60">
        <w:rPr>
          <w:rFonts w:ascii="Arial" w:eastAsia="黑体" w:hAnsi="Arial" w:cs="Arial" w:hint="eastAsia"/>
          <w:kern w:val="0"/>
          <w:szCs w:val="21"/>
        </w:rPr>
        <w:t>图</w:t>
      </w:r>
      <w:r w:rsidR="003A1589">
        <w:rPr>
          <w:rFonts w:ascii="Arial" w:eastAsia="黑体" w:hAnsi="Arial" w:cs="Arial"/>
          <w:kern w:val="0"/>
          <w:szCs w:val="21"/>
        </w:rPr>
        <w:t>3</w:t>
      </w:r>
      <w:r w:rsidR="003A1589">
        <w:rPr>
          <w:rFonts w:ascii="Arial" w:eastAsia="黑体" w:hAnsi="Arial" w:cs="Arial" w:hint="eastAsia"/>
          <w:kern w:val="0"/>
          <w:szCs w:val="21"/>
        </w:rPr>
        <w:t xml:space="preserve"> </w:t>
      </w:r>
      <w:r>
        <w:rPr>
          <w:rFonts w:ascii="Arial" w:eastAsia="黑体" w:hAnsi="Arial" w:cs="Arial" w:hint="eastAsia"/>
          <w:kern w:val="0"/>
          <w:szCs w:val="21"/>
        </w:rPr>
        <w:t>修改为</w:t>
      </w:r>
      <w:proofErr w:type="gramStart"/>
      <w:r>
        <w:rPr>
          <w:rFonts w:ascii="Arial" w:eastAsia="黑体" w:hAnsi="Arial" w:cs="Arial" w:hint="eastAsia"/>
          <w:kern w:val="0"/>
          <w:szCs w:val="21"/>
        </w:rPr>
        <w:t>本设备</w:t>
      </w:r>
      <w:proofErr w:type="gramEnd"/>
      <w:r>
        <w:rPr>
          <w:rFonts w:ascii="Arial" w:eastAsia="黑体" w:hAnsi="Arial" w:cs="Arial" w:hint="eastAsia"/>
          <w:kern w:val="0"/>
          <w:szCs w:val="21"/>
        </w:rPr>
        <w:t>的</w:t>
      </w:r>
      <w:r>
        <w:rPr>
          <w:rFonts w:ascii="Arial" w:eastAsia="黑体" w:hAnsi="Arial" w:cs="Arial" w:hint="eastAsia"/>
          <w:kern w:val="0"/>
          <w:szCs w:val="21"/>
        </w:rPr>
        <w:t>I</w:t>
      </w:r>
      <w:r>
        <w:rPr>
          <w:rFonts w:ascii="Arial" w:eastAsia="黑体" w:hAnsi="Arial" w:cs="Arial"/>
          <w:kern w:val="0"/>
          <w:szCs w:val="21"/>
        </w:rPr>
        <w:t>P</w:t>
      </w:r>
      <w:r>
        <w:rPr>
          <w:rFonts w:ascii="Arial" w:eastAsia="黑体" w:hAnsi="Arial" w:cs="Arial" w:hint="eastAsia"/>
          <w:kern w:val="0"/>
          <w:szCs w:val="21"/>
        </w:rPr>
        <w:t>地址</w:t>
      </w:r>
    </w:p>
    <w:p w:rsidR="00900246" w:rsidRPr="003A1589" w:rsidRDefault="00900246" w:rsidP="00924B31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</w:p>
    <w:p w:rsidR="00CC62E5" w:rsidRPr="00924B31" w:rsidRDefault="006F3697" w:rsidP="00924B31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lastRenderedPageBreak/>
        <w:t>用网线将电脑与设备连接后，根据设备</w:t>
      </w:r>
      <w:r>
        <w:rPr>
          <w:rFonts w:ascii="Arial" w:eastAsia="宋体" w:hAnsi="Arial" w:cs="Arial" w:hint="eastAsia"/>
          <w:kern w:val="0"/>
          <w:szCs w:val="21"/>
        </w:rPr>
        <w:t>IP</w:t>
      </w:r>
      <w:r>
        <w:rPr>
          <w:rFonts w:ascii="Arial" w:eastAsia="宋体" w:hAnsi="Arial" w:cs="Arial" w:hint="eastAsia"/>
          <w:kern w:val="0"/>
          <w:szCs w:val="21"/>
        </w:rPr>
        <w:t>地址进行电脑</w:t>
      </w:r>
      <w:r>
        <w:rPr>
          <w:rFonts w:ascii="Arial" w:eastAsia="宋体" w:hAnsi="Arial" w:cs="Arial" w:hint="eastAsia"/>
          <w:kern w:val="0"/>
          <w:szCs w:val="21"/>
        </w:rPr>
        <w:t>IP</w:t>
      </w:r>
      <w:r>
        <w:rPr>
          <w:rFonts w:ascii="Arial" w:eastAsia="宋体" w:hAnsi="Arial" w:cs="Arial" w:hint="eastAsia"/>
          <w:kern w:val="0"/>
          <w:szCs w:val="21"/>
        </w:rPr>
        <w:t>设置，在设备默认</w:t>
      </w:r>
      <w:r>
        <w:rPr>
          <w:rFonts w:ascii="Arial" w:eastAsia="宋体" w:hAnsi="Arial" w:cs="Arial" w:hint="eastAsia"/>
          <w:kern w:val="0"/>
          <w:szCs w:val="21"/>
        </w:rPr>
        <w:t>IP</w:t>
      </w:r>
      <w:r>
        <w:rPr>
          <w:rFonts w:ascii="Arial" w:eastAsia="宋体" w:hAnsi="Arial" w:cs="Arial" w:hint="eastAsia"/>
          <w:kern w:val="0"/>
          <w:szCs w:val="21"/>
        </w:rPr>
        <w:t>地址为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/>
          <w:kern w:val="0"/>
          <w:szCs w:val="21"/>
        </w:rPr>
        <w:t>92.168.1.2</w:t>
      </w:r>
      <w:r>
        <w:rPr>
          <w:rFonts w:ascii="Arial" w:eastAsia="宋体" w:hAnsi="Arial" w:cs="Arial" w:hint="eastAsia"/>
          <w:kern w:val="0"/>
          <w:szCs w:val="21"/>
        </w:rPr>
        <w:t>时</w:t>
      </w:r>
      <w:r w:rsidR="00924B31">
        <w:rPr>
          <w:rFonts w:ascii="Arial" w:eastAsia="宋体" w:hAnsi="Arial" w:cs="Arial" w:hint="eastAsia"/>
          <w:kern w:val="0"/>
          <w:szCs w:val="21"/>
        </w:rPr>
        <w:t>，</w:t>
      </w:r>
      <w:r>
        <w:rPr>
          <w:rFonts w:ascii="Arial" w:eastAsia="宋体" w:hAnsi="Arial" w:cs="Arial" w:hint="eastAsia"/>
          <w:kern w:val="0"/>
          <w:szCs w:val="21"/>
        </w:rPr>
        <w:t>将电脑</w:t>
      </w:r>
      <w:r>
        <w:rPr>
          <w:rFonts w:ascii="Arial" w:eastAsia="宋体" w:hAnsi="Arial" w:cs="Arial" w:hint="eastAsia"/>
          <w:kern w:val="0"/>
          <w:szCs w:val="21"/>
        </w:rPr>
        <w:t>IP</w:t>
      </w:r>
      <w:r>
        <w:rPr>
          <w:rFonts w:ascii="Arial" w:eastAsia="宋体" w:hAnsi="Arial" w:cs="Arial" w:hint="eastAsia"/>
          <w:kern w:val="0"/>
          <w:szCs w:val="21"/>
        </w:rPr>
        <w:t>地址设置成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/>
          <w:kern w:val="0"/>
          <w:szCs w:val="21"/>
        </w:rPr>
        <w:t>92.168.1.10</w:t>
      </w:r>
      <w:r>
        <w:rPr>
          <w:rFonts w:ascii="Arial" w:eastAsia="宋体" w:hAnsi="Arial" w:cs="Arial" w:hint="eastAsia"/>
          <w:kern w:val="0"/>
          <w:szCs w:val="21"/>
        </w:rPr>
        <w:t>。</w:t>
      </w:r>
    </w:p>
    <w:p w:rsidR="00927792" w:rsidRPr="00A81500" w:rsidRDefault="00924B31" w:rsidP="00924B31">
      <w:pPr>
        <w:spacing w:beforeLines="50" w:before="156" w:afterLines="50" w:after="156"/>
        <w:rPr>
          <w:rFonts w:ascii="Arial" w:eastAsia="黑体" w:hAnsi="Arial" w:cs="Arial"/>
          <w:b/>
          <w:kern w:val="0"/>
          <w:sz w:val="24"/>
          <w:szCs w:val="28"/>
        </w:rPr>
      </w:pPr>
      <w:r>
        <w:rPr>
          <w:rFonts w:ascii="Arial" w:eastAsia="黑体" w:hAnsi="Arial" w:cs="Arial"/>
          <w:b/>
          <w:kern w:val="0"/>
          <w:sz w:val="24"/>
          <w:szCs w:val="28"/>
        </w:rPr>
        <w:t>2</w:t>
      </w:r>
      <w:r w:rsidR="00E85C27" w:rsidRPr="00E85C27">
        <w:rPr>
          <w:rFonts w:ascii="Arial" w:eastAsia="黑体" w:hAnsi="Arial" w:cs="Arial" w:hint="eastAsia"/>
          <w:b/>
          <w:kern w:val="0"/>
          <w:sz w:val="24"/>
          <w:szCs w:val="28"/>
        </w:rPr>
        <w:t>．</w:t>
      </w:r>
      <w:r w:rsidR="00EA55B1">
        <w:rPr>
          <w:rFonts w:ascii="Arial" w:eastAsia="黑体" w:hAnsi="Arial" w:cs="Arial" w:hint="eastAsia"/>
          <w:b/>
          <w:kern w:val="0"/>
          <w:sz w:val="24"/>
          <w:szCs w:val="28"/>
        </w:rPr>
        <w:t>完成通讯</w:t>
      </w:r>
      <w:r w:rsidR="00900246">
        <w:rPr>
          <w:rFonts w:ascii="Arial" w:eastAsia="黑体" w:hAnsi="Arial" w:cs="Arial" w:hint="eastAsia"/>
          <w:b/>
          <w:kern w:val="0"/>
          <w:sz w:val="24"/>
          <w:szCs w:val="28"/>
        </w:rPr>
        <w:t>并确认开关状态</w:t>
      </w:r>
    </w:p>
    <w:p w:rsidR="00275A35" w:rsidRPr="00E85C27" w:rsidRDefault="00900246" w:rsidP="006643A0">
      <w:pPr>
        <w:spacing w:line="240" w:lineRule="atLeas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连接网线并打开</w:t>
      </w:r>
      <w:r>
        <w:rPr>
          <w:rFonts w:ascii="Arial" w:eastAsia="宋体" w:hAnsi="Arial" w:cs="Arial" w:hint="eastAsia"/>
          <w:kern w:val="0"/>
          <w:szCs w:val="21"/>
        </w:rPr>
        <w:t>PDU</w:t>
      </w:r>
      <w:r>
        <w:rPr>
          <w:rFonts w:ascii="Arial" w:eastAsia="宋体" w:hAnsi="Arial" w:cs="Arial" w:hint="eastAsia"/>
          <w:kern w:val="0"/>
          <w:szCs w:val="21"/>
        </w:rPr>
        <w:t>上电开关，</w:t>
      </w:r>
      <w:r w:rsidR="009F53C6" w:rsidRPr="00E85C27">
        <w:rPr>
          <w:rFonts w:ascii="Arial" w:eastAsia="宋体" w:hAnsi="Arial" w:cs="Arial" w:hint="eastAsia"/>
          <w:kern w:val="0"/>
          <w:szCs w:val="21"/>
        </w:rPr>
        <w:t>打开</w:t>
      </w:r>
      <w:r>
        <w:rPr>
          <w:rFonts w:ascii="Arial" w:eastAsia="宋体" w:hAnsi="Arial" w:cs="Arial" w:hint="eastAsia"/>
          <w:kern w:val="0"/>
          <w:szCs w:val="21"/>
        </w:rPr>
        <w:t>智能</w:t>
      </w:r>
      <w:r w:rsidR="001E07DC">
        <w:rPr>
          <w:rFonts w:ascii="Arial" w:eastAsia="宋体" w:hAnsi="Arial" w:cs="Arial" w:hint="eastAsia"/>
          <w:kern w:val="0"/>
          <w:szCs w:val="21"/>
        </w:rPr>
        <w:t>供电控制单元</w:t>
      </w:r>
      <w:r w:rsidR="00E85C27" w:rsidRPr="00E85C27">
        <w:rPr>
          <w:rFonts w:ascii="Arial" w:eastAsia="宋体" w:hAnsi="Arial" w:cs="Arial" w:hint="eastAsia"/>
          <w:kern w:val="0"/>
          <w:szCs w:val="21"/>
        </w:rPr>
        <w:t>软件</w:t>
      </w:r>
      <w:r w:rsidR="009F53C6" w:rsidRPr="00E85C27">
        <w:rPr>
          <w:rFonts w:ascii="Arial" w:eastAsia="宋体" w:hAnsi="Arial" w:cs="Arial" w:hint="eastAsia"/>
          <w:kern w:val="0"/>
          <w:szCs w:val="21"/>
        </w:rPr>
        <w:t>，界面如下</w:t>
      </w:r>
      <w:r w:rsidR="003A1589">
        <w:rPr>
          <w:rFonts w:ascii="Arial" w:eastAsia="宋体" w:hAnsi="Arial" w:cs="Arial" w:hint="eastAsia"/>
          <w:kern w:val="0"/>
          <w:szCs w:val="21"/>
        </w:rPr>
        <w:t>图所示</w:t>
      </w:r>
      <w:r w:rsidR="009F53C6" w:rsidRPr="00E85C27">
        <w:rPr>
          <w:rFonts w:ascii="Arial" w:eastAsia="宋体" w:hAnsi="Arial" w:cs="Arial" w:hint="eastAsia"/>
          <w:kern w:val="0"/>
          <w:szCs w:val="21"/>
        </w:rPr>
        <w:t>：</w:t>
      </w:r>
    </w:p>
    <w:p w:rsidR="009F53C6" w:rsidRDefault="00142F0C" w:rsidP="00E85C2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372094" cy="2814762"/>
            <wp:effectExtent l="0" t="0" r="0" b="0"/>
            <wp:docPr id="2" name="图片 2" descr="C:\Users\Administrator\AppData\Local\Temp\WeChat Files\b0602c477ab7fd549e87412fad3f1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b0602c477ab7fd549e87412fad3f15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094" cy="281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C27" w:rsidRPr="000B6E60" w:rsidRDefault="000B6E60" w:rsidP="000B6E60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0B6E60">
        <w:rPr>
          <w:rFonts w:ascii="Arial" w:eastAsia="黑体" w:hAnsi="Arial" w:cs="Arial" w:hint="eastAsia"/>
          <w:kern w:val="0"/>
          <w:szCs w:val="21"/>
        </w:rPr>
        <w:t>图</w:t>
      </w:r>
      <w:r w:rsidR="00F01685">
        <w:rPr>
          <w:rFonts w:ascii="Arial" w:eastAsia="黑体" w:hAnsi="Arial" w:cs="Arial" w:hint="eastAsia"/>
          <w:kern w:val="0"/>
          <w:szCs w:val="21"/>
        </w:rPr>
        <w:t>4</w:t>
      </w:r>
      <w:r w:rsidRPr="000B6E60">
        <w:rPr>
          <w:rFonts w:ascii="Arial" w:eastAsia="黑体" w:hAnsi="Arial" w:cs="Arial" w:hint="eastAsia"/>
          <w:kern w:val="0"/>
          <w:szCs w:val="21"/>
        </w:rPr>
        <w:t xml:space="preserve"> </w:t>
      </w:r>
      <w:r w:rsidR="00641FEA">
        <w:rPr>
          <w:rFonts w:ascii="Arial" w:eastAsia="黑体" w:hAnsi="Arial" w:cs="Arial" w:hint="eastAsia"/>
          <w:kern w:val="0"/>
          <w:szCs w:val="21"/>
        </w:rPr>
        <w:t>开关控制软件界面</w:t>
      </w:r>
    </w:p>
    <w:p w:rsidR="00814EB7" w:rsidRDefault="00FC3876" w:rsidP="00A81500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A81500">
        <w:rPr>
          <w:rFonts w:ascii="Arial" w:hAnsi="Arial" w:cs="Arial" w:hint="eastAsia"/>
          <w:kern w:val="0"/>
          <w:szCs w:val="21"/>
        </w:rPr>
        <w:t>依照</w:t>
      </w:r>
      <w:r w:rsidR="003A1589">
        <w:rPr>
          <w:rFonts w:ascii="Arial" w:eastAsia="宋体" w:hAnsi="Arial" w:cs="Arial" w:hint="eastAsia"/>
          <w:kern w:val="0"/>
          <w:szCs w:val="21"/>
        </w:rPr>
        <w:t>界面</w:t>
      </w:r>
      <w:r w:rsidRPr="00A81500">
        <w:rPr>
          <w:rFonts w:ascii="Arial" w:hAnsi="Arial" w:cs="Arial" w:hint="eastAsia"/>
          <w:kern w:val="0"/>
          <w:szCs w:val="21"/>
        </w:rPr>
        <w:t>底部提示</w:t>
      </w:r>
      <w:r w:rsidR="00A81500" w:rsidRPr="00A81500">
        <w:rPr>
          <w:rFonts w:ascii="Arial" w:hAnsi="Arial" w:cs="Arial" w:hint="eastAsia"/>
          <w:kern w:val="0"/>
          <w:szCs w:val="21"/>
        </w:rPr>
        <w:t>，</w:t>
      </w:r>
      <w:r w:rsidRPr="00A81500">
        <w:rPr>
          <w:rFonts w:ascii="Arial" w:hAnsi="Arial" w:cs="Arial" w:hint="eastAsia"/>
          <w:kern w:val="0"/>
          <w:szCs w:val="21"/>
        </w:rPr>
        <w:t>等待软件与</w:t>
      </w:r>
      <w:r w:rsidRPr="00A81500">
        <w:rPr>
          <w:rFonts w:ascii="Arial" w:hAnsi="Arial" w:cs="Arial" w:hint="eastAsia"/>
          <w:kern w:val="0"/>
          <w:szCs w:val="21"/>
        </w:rPr>
        <w:t>P</w:t>
      </w:r>
      <w:r w:rsidRPr="00A81500">
        <w:rPr>
          <w:rFonts w:ascii="Arial" w:hAnsi="Arial" w:cs="Arial"/>
          <w:kern w:val="0"/>
          <w:szCs w:val="21"/>
        </w:rPr>
        <w:t>DU</w:t>
      </w:r>
      <w:r w:rsidRPr="00A81500">
        <w:rPr>
          <w:rFonts w:ascii="Arial" w:hAnsi="Arial" w:cs="Arial" w:hint="eastAsia"/>
          <w:kern w:val="0"/>
          <w:szCs w:val="21"/>
        </w:rPr>
        <w:t>之间的连接。</w:t>
      </w:r>
      <w:r w:rsidR="00A81500" w:rsidRPr="00A81500">
        <w:rPr>
          <w:rFonts w:ascii="Arial" w:hAnsi="Arial" w:cs="Arial" w:hint="eastAsia"/>
          <w:kern w:val="0"/>
          <w:szCs w:val="21"/>
        </w:rPr>
        <w:t>若长时间无法连接到</w:t>
      </w:r>
      <w:r w:rsidR="00A81500" w:rsidRPr="00A81500">
        <w:rPr>
          <w:rFonts w:ascii="Arial" w:hAnsi="Arial" w:cs="Arial" w:hint="eastAsia"/>
          <w:kern w:val="0"/>
          <w:szCs w:val="21"/>
        </w:rPr>
        <w:t>P</w:t>
      </w:r>
      <w:r w:rsidR="00A81500" w:rsidRPr="00A81500">
        <w:rPr>
          <w:rFonts w:ascii="Arial" w:hAnsi="Arial" w:cs="Arial"/>
          <w:kern w:val="0"/>
          <w:szCs w:val="21"/>
        </w:rPr>
        <w:t>DU</w:t>
      </w:r>
      <w:r w:rsidR="003A1589">
        <w:rPr>
          <w:rFonts w:ascii="Arial" w:hAnsi="Arial" w:cs="Arial" w:hint="eastAsia"/>
          <w:kern w:val="0"/>
          <w:szCs w:val="21"/>
        </w:rPr>
        <w:t>，请参照如下步骤</w:t>
      </w:r>
      <w:r w:rsidR="00A81500">
        <w:rPr>
          <w:rFonts w:ascii="Arial" w:hAnsi="Arial" w:cs="Arial" w:hint="eastAsia"/>
          <w:kern w:val="0"/>
          <w:szCs w:val="21"/>
        </w:rPr>
        <w:t>进行</w:t>
      </w:r>
      <w:r w:rsidR="00A81500" w:rsidRPr="00A81500">
        <w:rPr>
          <w:rFonts w:ascii="Arial" w:hAnsi="Arial" w:cs="Arial" w:hint="eastAsia"/>
          <w:kern w:val="0"/>
          <w:szCs w:val="21"/>
        </w:rPr>
        <w:t>检查：</w:t>
      </w:r>
    </w:p>
    <w:p w:rsidR="00A81500" w:rsidRPr="00A81500" w:rsidRDefault="00A81500" w:rsidP="00A81500">
      <w:pPr>
        <w:pStyle w:val="a6"/>
        <w:numPr>
          <w:ilvl w:val="0"/>
          <w:numId w:val="4"/>
        </w:numPr>
        <w:spacing w:line="360" w:lineRule="exact"/>
        <w:ind w:firstLineChars="0"/>
        <w:rPr>
          <w:rFonts w:ascii="Arial" w:hAnsi="Arial" w:cs="Arial"/>
          <w:kern w:val="0"/>
          <w:szCs w:val="21"/>
        </w:rPr>
      </w:pPr>
      <w:r w:rsidRPr="00A81500">
        <w:rPr>
          <w:rFonts w:ascii="Arial" w:hAnsi="Arial" w:cs="Arial" w:hint="eastAsia"/>
          <w:kern w:val="0"/>
          <w:szCs w:val="21"/>
        </w:rPr>
        <w:t>检查</w:t>
      </w:r>
      <w:r w:rsidRPr="00A81500">
        <w:rPr>
          <w:rFonts w:ascii="Arial" w:hAnsi="Arial" w:cs="Arial" w:hint="eastAsia"/>
          <w:kern w:val="0"/>
          <w:szCs w:val="21"/>
        </w:rPr>
        <w:t>P</w:t>
      </w:r>
      <w:r w:rsidRPr="00A81500">
        <w:rPr>
          <w:rFonts w:ascii="Arial" w:hAnsi="Arial" w:cs="Arial"/>
          <w:kern w:val="0"/>
          <w:szCs w:val="21"/>
        </w:rPr>
        <w:t>DU</w:t>
      </w:r>
      <w:r w:rsidR="00900246">
        <w:rPr>
          <w:rFonts w:ascii="Arial" w:hAnsi="Arial" w:cs="Arial" w:hint="eastAsia"/>
          <w:kern w:val="0"/>
          <w:szCs w:val="21"/>
        </w:rPr>
        <w:t>输入</w:t>
      </w:r>
      <w:r w:rsidRPr="00A81500">
        <w:rPr>
          <w:rFonts w:ascii="Arial" w:hAnsi="Arial" w:cs="Arial" w:hint="eastAsia"/>
          <w:kern w:val="0"/>
          <w:szCs w:val="21"/>
        </w:rPr>
        <w:t>电源是否正常</w:t>
      </w:r>
      <w:r w:rsidR="00900246">
        <w:rPr>
          <w:rFonts w:ascii="Arial" w:hAnsi="Arial" w:cs="Arial" w:hint="eastAsia"/>
          <w:kern w:val="0"/>
          <w:szCs w:val="21"/>
        </w:rPr>
        <w:t>；</w:t>
      </w:r>
    </w:p>
    <w:p w:rsidR="00A81500" w:rsidRDefault="00A81500" w:rsidP="00A81500">
      <w:pPr>
        <w:pStyle w:val="a6"/>
        <w:numPr>
          <w:ilvl w:val="0"/>
          <w:numId w:val="4"/>
        </w:numPr>
        <w:spacing w:line="360" w:lineRule="exact"/>
        <w:ind w:firstLineChars="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检查</w:t>
      </w:r>
      <w:r>
        <w:rPr>
          <w:rFonts w:ascii="Arial" w:hAnsi="Arial" w:cs="Arial" w:hint="eastAsia"/>
          <w:kern w:val="0"/>
          <w:szCs w:val="21"/>
        </w:rPr>
        <w:t>P</w:t>
      </w:r>
      <w:r>
        <w:rPr>
          <w:rFonts w:ascii="Arial" w:hAnsi="Arial" w:cs="Arial"/>
          <w:kern w:val="0"/>
          <w:szCs w:val="21"/>
        </w:rPr>
        <w:t>DU</w:t>
      </w:r>
      <w:r>
        <w:rPr>
          <w:rFonts w:ascii="Arial" w:hAnsi="Arial" w:cs="Arial" w:hint="eastAsia"/>
          <w:kern w:val="0"/>
          <w:szCs w:val="21"/>
        </w:rPr>
        <w:t>设备的</w:t>
      </w:r>
      <w:r>
        <w:rPr>
          <w:rFonts w:ascii="Arial" w:hAnsi="Arial" w:cs="Arial" w:hint="eastAsia"/>
          <w:kern w:val="0"/>
          <w:szCs w:val="21"/>
        </w:rPr>
        <w:t>I</w:t>
      </w:r>
      <w:r>
        <w:rPr>
          <w:rFonts w:ascii="Arial" w:hAnsi="Arial" w:cs="Arial"/>
          <w:kern w:val="0"/>
          <w:szCs w:val="21"/>
        </w:rPr>
        <w:t>P</w:t>
      </w:r>
      <w:r>
        <w:rPr>
          <w:rFonts w:ascii="Arial" w:hAnsi="Arial" w:cs="Arial" w:hint="eastAsia"/>
          <w:kern w:val="0"/>
          <w:szCs w:val="21"/>
        </w:rPr>
        <w:t>地址是否与本机</w:t>
      </w:r>
      <w:r>
        <w:rPr>
          <w:rFonts w:ascii="Arial" w:hAnsi="Arial" w:cs="Arial" w:hint="eastAsia"/>
          <w:kern w:val="0"/>
          <w:szCs w:val="21"/>
        </w:rPr>
        <w:t>I</w:t>
      </w:r>
      <w:r>
        <w:rPr>
          <w:rFonts w:ascii="Arial" w:hAnsi="Arial" w:cs="Arial"/>
          <w:kern w:val="0"/>
          <w:szCs w:val="21"/>
        </w:rPr>
        <w:t>P</w:t>
      </w:r>
      <w:r>
        <w:rPr>
          <w:rFonts w:ascii="Arial" w:hAnsi="Arial" w:cs="Arial" w:hint="eastAsia"/>
          <w:kern w:val="0"/>
          <w:szCs w:val="21"/>
        </w:rPr>
        <w:t>地址在同一个网关上</w:t>
      </w:r>
      <w:r w:rsidR="00900246">
        <w:rPr>
          <w:rFonts w:ascii="Arial" w:hAnsi="Arial" w:cs="Arial" w:hint="eastAsia"/>
          <w:kern w:val="0"/>
          <w:szCs w:val="21"/>
        </w:rPr>
        <w:t>；</w:t>
      </w:r>
    </w:p>
    <w:p w:rsidR="00A81500" w:rsidRPr="00A81500" w:rsidRDefault="00A81500" w:rsidP="00A81500">
      <w:pPr>
        <w:pStyle w:val="a6"/>
        <w:numPr>
          <w:ilvl w:val="0"/>
          <w:numId w:val="4"/>
        </w:numPr>
        <w:spacing w:line="360" w:lineRule="exact"/>
        <w:ind w:firstLineChars="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检查</w:t>
      </w:r>
      <w:r>
        <w:rPr>
          <w:rFonts w:ascii="Arial" w:eastAsia="宋体" w:hAnsi="Arial" w:cs="Arial" w:hint="eastAsia"/>
          <w:kern w:val="0"/>
          <w:szCs w:val="21"/>
        </w:rPr>
        <w:t>“</w:t>
      </w:r>
      <w:proofErr w:type="spellStart"/>
      <w:r>
        <w:rPr>
          <w:rFonts w:ascii="Arial" w:eastAsia="宋体" w:hAnsi="Arial" w:cs="Arial" w:hint="eastAsia"/>
          <w:kern w:val="0"/>
          <w:szCs w:val="21"/>
        </w:rPr>
        <w:t>C</w:t>
      </w:r>
      <w:r w:rsidR="003A1589">
        <w:rPr>
          <w:rFonts w:ascii="Arial" w:eastAsia="宋体" w:hAnsi="Arial" w:cs="Arial" w:hint="eastAsia"/>
          <w:kern w:val="0"/>
          <w:szCs w:val="21"/>
        </w:rPr>
        <w:t>onfig</w:t>
      </w:r>
      <w:proofErr w:type="spellEnd"/>
      <w:r>
        <w:rPr>
          <w:rFonts w:ascii="Arial" w:eastAsia="宋体" w:hAnsi="Arial" w:cs="Arial" w:hint="eastAsia"/>
          <w:kern w:val="0"/>
          <w:szCs w:val="21"/>
        </w:rPr>
        <w:t>”配置文件里的</w:t>
      </w:r>
      <w:r>
        <w:rPr>
          <w:rFonts w:ascii="Arial" w:eastAsia="宋体" w:hAnsi="Arial" w:cs="Arial" w:hint="eastAsia"/>
          <w:kern w:val="0"/>
          <w:szCs w:val="21"/>
        </w:rPr>
        <w:t>I</w:t>
      </w:r>
      <w:r>
        <w:rPr>
          <w:rFonts w:ascii="Arial" w:eastAsia="宋体" w:hAnsi="Arial" w:cs="Arial"/>
          <w:kern w:val="0"/>
          <w:szCs w:val="21"/>
        </w:rPr>
        <w:t>P</w:t>
      </w:r>
      <w:r w:rsidR="003A1589">
        <w:rPr>
          <w:rFonts w:ascii="Arial" w:eastAsia="宋体" w:hAnsi="Arial" w:cs="Arial" w:hint="eastAsia"/>
          <w:kern w:val="0"/>
          <w:szCs w:val="21"/>
        </w:rPr>
        <w:t>地址是否与</w:t>
      </w:r>
      <w:r>
        <w:rPr>
          <w:rFonts w:ascii="Arial" w:eastAsia="宋体" w:hAnsi="Arial" w:cs="Arial" w:hint="eastAsia"/>
          <w:kern w:val="0"/>
          <w:szCs w:val="21"/>
        </w:rPr>
        <w:t>P</w:t>
      </w:r>
      <w:r>
        <w:rPr>
          <w:rFonts w:ascii="Arial" w:eastAsia="宋体" w:hAnsi="Arial" w:cs="Arial"/>
          <w:kern w:val="0"/>
          <w:szCs w:val="21"/>
        </w:rPr>
        <w:t>DU</w:t>
      </w:r>
      <w:r>
        <w:rPr>
          <w:rFonts w:ascii="Arial" w:eastAsia="宋体" w:hAnsi="Arial" w:cs="Arial" w:hint="eastAsia"/>
          <w:kern w:val="0"/>
          <w:szCs w:val="21"/>
        </w:rPr>
        <w:t>的</w:t>
      </w:r>
      <w:r>
        <w:rPr>
          <w:rFonts w:ascii="Arial" w:eastAsia="宋体" w:hAnsi="Arial" w:cs="Arial" w:hint="eastAsia"/>
          <w:kern w:val="0"/>
          <w:szCs w:val="21"/>
        </w:rPr>
        <w:t>I</w:t>
      </w:r>
      <w:r>
        <w:rPr>
          <w:rFonts w:ascii="Arial" w:eastAsia="宋体" w:hAnsi="Arial" w:cs="Arial"/>
          <w:kern w:val="0"/>
          <w:szCs w:val="21"/>
        </w:rPr>
        <w:t>P</w:t>
      </w:r>
      <w:r>
        <w:rPr>
          <w:rFonts w:ascii="Arial" w:eastAsia="宋体" w:hAnsi="Arial" w:cs="Arial" w:hint="eastAsia"/>
          <w:kern w:val="0"/>
          <w:szCs w:val="21"/>
        </w:rPr>
        <w:t>地址相同</w:t>
      </w:r>
      <w:r w:rsidR="00900246">
        <w:rPr>
          <w:rFonts w:ascii="Arial" w:eastAsia="宋体" w:hAnsi="Arial" w:cs="Arial" w:hint="eastAsia"/>
          <w:kern w:val="0"/>
          <w:szCs w:val="21"/>
        </w:rPr>
        <w:t>；</w:t>
      </w:r>
    </w:p>
    <w:p w:rsidR="00A81500" w:rsidRPr="00E86DF4" w:rsidRDefault="00A81500" w:rsidP="00A81500">
      <w:pPr>
        <w:pStyle w:val="a6"/>
        <w:numPr>
          <w:ilvl w:val="0"/>
          <w:numId w:val="4"/>
        </w:numPr>
        <w:spacing w:line="360" w:lineRule="exact"/>
        <w:ind w:firstLineChars="0"/>
        <w:rPr>
          <w:rFonts w:ascii="Arial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检查网络连接，测试本机能否</w:t>
      </w:r>
      <w:r w:rsidR="003A1589">
        <w:rPr>
          <w:rFonts w:ascii="Arial" w:eastAsia="宋体" w:hAnsi="Arial" w:cs="Arial" w:hint="eastAsia"/>
          <w:kern w:val="0"/>
          <w:szCs w:val="21"/>
        </w:rPr>
        <w:t>p</w:t>
      </w:r>
      <w:r w:rsidR="00900246">
        <w:rPr>
          <w:rFonts w:ascii="Arial" w:eastAsia="宋体" w:hAnsi="Arial" w:cs="Arial" w:hint="eastAsia"/>
          <w:kern w:val="0"/>
          <w:szCs w:val="21"/>
        </w:rPr>
        <w:t>ing</w:t>
      </w:r>
      <w:r>
        <w:rPr>
          <w:rFonts w:ascii="Arial" w:eastAsia="宋体" w:hAnsi="Arial" w:cs="Arial" w:hint="eastAsia"/>
          <w:kern w:val="0"/>
          <w:szCs w:val="21"/>
        </w:rPr>
        <w:t>通</w:t>
      </w:r>
      <w:r>
        <w:rPr>
          <w:rFonts w:ascii="Arial" w:eastAsia="宋体" w:hAnsi="Arial" w:cs="Arial" w:hint="eastAsia"/>
          <w:kern w:val="0"/>
          <w:szCs w:val="21"/>
        </w:rPr>
        <w:t>P</w:t>
      </w:r>
      <w:r>
        <w:rPr>
          <w:rFonts w:ascii="Arial" w:eastAsia="宋体" w:hAnsi="Arial" w:cs="Arial"/>
          <w:kern w:val="0"/>
          <w:szCs w:val="21"/>
        </w:rPr>
        <w:t>DU</w:t>
      </w:r>
      <w:r>
        <w:rPr>
          <w:rFonts w:ascii="Arial" w:eastAsia="宋体" w:hAnsi="Arial" w:cs="Arial" w:hint="eastAsia"/>
          <w:kern w:val="0"/>
          <w:szCs w:val="21"/>
        </w:rPr>
        <w:t>设备。“</w:t>
      </w:r>
      <w:proofErr w:type="spellStart"/>
      <w:r>
        <w:rPr>
          <w:rFonts w:ascii="Arial" w:eastAsia="宋体" w:hAnsi="Arial" w:cs="Arial" w:hint="eastAsia"/>
          <w:kern w:val="0"/>
          <w:szCs w:val="21"/>
        </w:rPr>
        <w:t>Win+</w:t>
      </w:r>
      <w:r>
        <w:rPr>
          <w:rFonts w:ascii="Arial" w:eastAsia="宋体" w:hAnsi="Arial" w:cs="Arial"/>
          <w:kern w:val="0"/>
          <w:szCs w:val="21"/>
        </w:rPr>
        <w:t>R</w:t>
      </w:r>
      <w:proofErr w:type="spellEnd"/>
      <w:r>
        <w:rPr>
          <w:rFonts w:ascii="Arial" w:eastAsia="宋体" w:hAnsi="Arial" w:cs="Arial" w:hint="eastAsia"/>
          <w:kern w:val="0"/>
          <w:szCs w:val="21"/>
        </w:rPr>
        <w:t>”→输入“</w:t>
      </w:r>
      <w:proofErr w:type="spellStart"/>
      <w:r>
        <w:rPr>
          <w:rFonts w:ascii="Arial" w:eastAsia="宋体" w:hAnsi="Arial" w:cs="Arial" w:hint="eastAsia"/>
          <w:kern w:val="0"/>
          <w:szCs w:val="21"/>
        </w:rPr>
        <w:t>cmd</w:t>
      </w:r>
      <w:proofErr w:type="spellEnd"/>
      <w:r>
        <w:rPr>
          <w:rFonts w:ascii="Arial" w:eastAsia="宋体" w:hAnsi="Arial" w:cs="Arial" w:hint="eastAsia"/>
          <w:kern w:val="0"/>
          <w:szCs w:val="21"/>
        </w:rPr>
        <w:t>”回车→输入“</w:t>
      </w:r>
      <w:r>
        <w:rPr>
          <w:rFonts w:ascii="Arial" w:eastAsia="宋体" w:hAnsi="Arial" w:cs="Arial" w:hint="eastAsia"/>
          <w:kern w:val="0"/>
          <w:szCs w:val="21"/>
        </w:rPr>
        <w:t>ping</w:t>
      </w:r>
      <w:r>
        <w:rPr>
          <w:rFonts w:ascii="Arial" w:eastAsia="宋体" w:hAnsi="Arial" w:cs="Arial"/>
          <w:kern w:val="0"/>
          <w:szCs w:val="21"/>
        </w:rPr>
        <w:t xml:space="preserve"> </w:t>
      </w:r>
      <w:r>
        <w:rPr>
          <w:rFonts w:ascii="Arial" w:eastAsia="宋体" w:hAnsi="Arial" w:cs="Arial" w:hint="eastAsia"/>
          <w:kern w:val="0"/>
          <w:szCs w:val="21"/>
        </w:rPr>
        <w:t>”在</w:t>
      </w:r>
      <w:r>
        <w:rPr>
          <w:rFonts w:ascii="Arial" w:eastAsia="宋体" w:hAnsi="Arial" w:cs="Arial" w:hint="eastAsia"/>
          <w:kern w:val="0"/>
          <w:szCs w:val="21"/>
        </w:rPr>
        <w:t>ping</w:t>
      </w:r>
      <w:r>
        <w:rPr>
          <w:rFonts w:ascii="Arial" w:eastAsia="宋体" w:hAnsi="Arial" w:cs="Arial" w:hint="eastAsia"/>
          <w:kern w:val="0"/>
          <w:szCs w:val="21"/>
        </w:rPr>
        <w:t>命令后追加</w:t>
      </w:r>
      <w:r>
        <w:rPr>
          <w:rFonts w:ascii="Arial" w:eastAsia="宋体" w:hAnsi="Arial" w:cs="Arial" w:hint="eastAsia"/>
          <w:kern w:val="0"/>
          <w:szCs w:val="21"/>
        </w:rPr>
        <w:t>P</w:t>
      </w:r>
      <w:r>
        <w:rPr>
          <w:rFonts w:ascii="Arial" w:eastAsia="宋体" w:hAnsi="Arial" w:cs="Arial"/>
          <w:kern w:val="0"/>
          <w:szCs w:val="21"/>
        </w:rPr>
        <w:t>DU</w:t>
      </w:r>
      <w:r w:rsidR="00C154B4">
        <w:rPr>
          <w:rFonts w:ascii="Arial" w:eastAsia="宋体" w:hAnsi="Arial" w:cs="Arial" w:hint="eastAsia"/>
          <w:kern w:val="0"/>
          <w:szCs w:val="21"/>
        </w:rPr>
        <w:t>设备</w:t>
      </w:r>
      <w:r>
        <w:rPr>
          <w:rFonts w:ascii="Arial" w:eastAsia="宋体" w:hAnsi="Arial" w:cs="Arial" w:hint="eastAsia"/>
          <w:kern w:val="0"/>
          <w:szCs w:val="21"/>
        </w:rPr>
        <w:t>的</w:t>
      </w:r>
      <w:r>
        <w:rPr>
          <w:rFonts w:ascii="Arial" w:eastAsia="宋体" w:hAnsi="Arial" w:cs="Arial" w:hint="eastAsia"/>
          <w:kern w:val="0"/>
          <w:szCs w:val="21"/>
        </w:rPr>
        <w:t>I</w:t>
      </w:r>
      <w:r>
        <w:rPr>
          <w:rFonts w:ascii="Arial" w:eastAsia="宋体" w:hAnsi="Arial" w:cs="Arial"/>
          <w:kern w:val="0"/>
          <w:szCs w:val="21"/>
        </w:rPr>
        <w:t>P</w:t>
      </w:r>
      <w:r>
        <w:rPr>
          <w:rFonts w:ascii="Arial" w:eastAsia="宋体" w:hAnsi="Arial" w:cs="Arial" w:hint="eastAsia"/>
          <w:kern w:val="0"/>
          <w:szCs w:val="21"/>
        </w:rPr>
        <w:t>地址。</w:t>
      </w:r>
    </w:p>
    <w:p w:rsidR="00E86DF4" w:rsidRDefault="00C154B4" w:rsidP="00030F92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若成功连接到</w:t>
      </w:r>
      <w:r>
        <w:rPr>
          <w:rFonts w:ascii="Arial" w:hAnsi="Arial" w:cs="Arial" w:hint="eastAsia"/>
          <w:kern w:val="0"/>
          <w:szCs w:val="21"/>
        </w:rPr>
        <w:t>P</w:t>
      </w:r>
      <w:r>
        <w:rPr>
          <w:rFonts w:ascii="Arial" w:hAnsi="Arial" w:cs="Arial"/>
          <w:kern w:val="0"/>
          <w:szCs w:val="21"/>
        </w:rPr>
        <w:t>DU</w:t>
      </w:r>
      <w:r>
        <w:rPr>
          <w:rFonts w:ascii="Arial" w:hAnsi="Arial" w:cs="Arial" w:hint="eastAsia"/>
          <w:kern w:val="0"/>
          <w:szCs w:val="21"/>
        </w:rPr>
        <w:t>设备，状态指示全部变亮、各个控制开关变为可操作。</w:t>
      </w:r>
    </w:p>
    <w:p w:rsidR="00E5600E" w:rsidRDefault="00E4670C" w:rsidP="00030F92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状态指示</w:t>
      </w:r>
      <w:r w:rsidR="003A1589">
        <w:rPr>
          <w:rFonts w:ascii="Arial" w:hAnsi="Arial" w:cs="Arial" w:hint="eastAsia"/>
          <w:kern w:val="0"/>
          <w:szCs w:val="21"/>
        </w:rPr>
        <w:t>说明</w:t>
      </w:r>
      <w:r>
        <w:rPr>
          <w:rFonts w:ascii="Arial" w:hAnsi="Arial" w:cs="Arial" w:hint="eastAsia"/>
          <w:kern w:val="0"/>
          <w:szCs w:val="21"/>
        </w:rPr>
        <w:t>：</w:t>
      </w:r>
    </w:p>
    <w:p w:rsidR="00E4670C" w:rsidRDefault="00E4670C" w:rsidP="00030F92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灰色指示灯：无法连接到设备</w:t>
      </w:r>
      <w:r w:rsidR="00900246">
        <w:rPr>
          <w:rFonts w:ascii="Arial" w:hAnsi="Arial" w:cs="Arial" w:hint="eastAsia"/>
          <w:kern w:val="0"/>
          <w:szCs w:val="21"/>
        </w:rPr>
        <w:t>或正在连接中；</w:t>
      </w:r>
    </w:p>
    <w:p w:rsidR="00E4670C" w:rsidRDefault="003A1589" w:rsidP="00030F92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橙</w:t>
      </w:r>
      <w:r w:rsidR="00E4670C">
        <w:rPr>
          <w:rFonts w:ascii="Arial" w:hAnsi="Arial" w:cs="Arial" w:hint="eastAsia"/>
          <w:kern w:val="0"/>
          <w:szCs w:val="21"/>
        </w:rPr>
        <w:t>色指示灯：电源已关闭</w:t>
      </w:r>
      <w:r>
        <w:rPr>
          <w:rFonts w:ascii="Arial" w:hAnsi="Arial" w:cs="Arial" w:hint="eastAsia"/>
          <w:kern w:val="0"/>
          <w:szCs w:val="21"/>
        </w:rPr>
        <w:t>；</w:t>
      </w:r>
    </w:p>
    <w:p w:rsidR="00E4670C" w:rsidRDefault="00E4670C" w:rsidP="00030F92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绿色指示灯：电源已开启</w:t>
      </w:r>
      <w:r w:rsidR="00142F0C">
        <w:rPr>
          <w:rFonts w:ascii="Arial" w:hAnsi="Arial" w:cs="Arial" w:hint="eastAsia"/>
          <w:kern w:val="0"/>
          <w:szCs w:val="21"/>
        </w:rPr>
        <w:t>。</w:t>
      </w:r>
    </w:p>
    <w:p w:rsidR="003A1589" w:rsidRPr="00A81500" w:rsidRDefault="003A1589" w:rsidP="003A1589">
      <w:pPr>
        <w:spacing w:beforeLines="50" w:before="156" w:afterLines="50" w:after="156"/>
        <w:rPr>
          <w:rFonts w:ascii="Arial" w:eastAsia="黑体" w:hAnsi="Arial" w:cs="Arial"/>
          <w:b/>
          <w:kern w:val="0"/>
          <w:sz w:val="24"/>
          <w:szCs w:val="28"/>
        </w:rPr>
      </w:pPr>
      <w:r>
        <w:rPr>
          <w:rFonts w:ascii="Arial" w:eastAsia="黑体" w:hAnsi="Arial" w:cs="Arial"/>
          <w:b/>
          <w:kern w:val="0"/>
          <w:sz w:val="24"/>
          <w:szCs w:val="28"/>
        </w:rPr>
        <w:t>3</w:t>
      </w:r>
      <w:r w:rsidRPr="00E85C27">
        <w:rPr>
          <w:rFonts w:ascii="Arial" w:eastAsia="黑体" w:hAnsi="Arial" w:cs="Arial" w:hint="eastAsia"/>
          <w:b/>
          <w:kern w:val="0"/>
          <w:sz w:val="24"/>
          <w:szCs w:val="28"/>
        </w:rPr>
        <w:t>．</w:t>
      </w:r>
      <w:r>
        <w:rPr>
          <w:rFonts w:ascii="Arial" w:eastAsia="黑体" w:hAnsi="Arial" w:cs="Arial" w:hint="eastAsia"/>
          <w:b/>
          <w:kern w:val="0"/>
          <w:sz w:val="24"/>
          <w:szCs w:val="28"/>
        </w:rPr>
        <w:t>开关控制说明</w:t>
      </w:r>
    </w:p>
    <w:p w:rsidR="00DD1961" w:rsidRPr="003A1589" w:rsidRDefault="003A1589" w:rsidP="00641FEA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PDU</w:t>
      </w:r>
      <w:r>
        <w:rPr>
          <w:rFonts w:ascii="Arial" w:hAnsi="Arial" w:cs="Arial" w:hint="eastAsia"/>
          <w:kern w:val="0"/>
          <w:szCs w:val="21"/>
        </w:rPr>
        <w:t>上电</w:t>
      </w:r>
      <w:r>
        <w:rPr>
          <w:rFonts w:ascii="Arial" w:hAnsi="Arial" w:cs="Arial" w:hint="eastAsia"/>
          <w:kern w:val="0"/>
          <w:szCs w:val="21"/>
        </w:rPr>
        <w:t>GV</w:t>
      </w:r>
      <w:r>
        <w:rPr>
          <w:rFonts w:ascii="Arial" w:hAnsi="Arial" w:cs="Arial"/>
          <w:kern w:val="0"/>
          <w:szCs w:val="21"/>
        </w:rPr>
        <w:t>470</w:t>
      </w:r>
      <w:r>
        <w:rPr>
          <w:rFonts w:ascii="Arial" w:hAnsi="Arial" w:cs="Arial" w:hint="eastAsia"/>
          <w:kern w:val="0"/>
          <w:szCs w:val="21"/>
        </w:rPr>
        <w:t>供电插座即时输出</w:t>
      </w:r>
      <w:r>
        <w:rPr>
          <w:rFonts w:ascii="Arial" w:hAnsi="Arial" w:cs="Arial" w:hint="eastAsia"/>
          <w:kern w:val="0"/>
          <w:szCs w:val="21"/>
        </w:rPr>
        <w:t>2</w:t>
      </w:r>
      <w:r>
        <w:rPr>
          <w:rFonts w:ascii="Arial" w:hAnsi="Arial" w:cs="Arial"/>
          <w:kern w:val="0"/>
          <w:szCs w:val="21"/>
        </w:rPr>
        <w:t>4</w:t>
      </w:r>
      <w:r>
        <w:rPr>
          <w:rFonts w:ascii="Arial" w:hAnsi="Arial" w:cs="Arial" w:hint="eastAsia"/>
          <w:kern w:val="0"/>
          <w:szCs w:val="21"/>
        </w:rPr>
        <w:t>V</w:t>
      </w:r>
      <w:r>
        <w:rPr>
          <w:rFonts w:ascii="Arial" w:hAnsi="Arial" w:cs="Arial" w:hint="eastAsia"/>
          <w:kern w:val="0"/>
          <w:szCs w:val="21"/>
        </w:rPr>
        <w:t>直流电，其他开关控制说明如下：</w:t>
      </w:r>
    </w:p>
    <w:p w:rsidR="0006720F" w:rsidRPr="003A1589" w:rsidRDefault="003A1589" w:rsidP="00641FEA">
      <w:pPr>
        <w:pStyle w:val="a6"/>
        <w:numPr>
          <w:ilvl w:val="0"/>
          <w:numId w:val="5"/>
        </w:numPr>
        <w:spacing w:line="360" w:lineRule="exact"/>
        <w:ind w:firstLineChars="0"/>
        <w:rPr>
          <w:rFonts w:ascii="Arial" w:hAnsi="Arial" w:cs="Arial"/>
          <w:kern w:val="0"/>
          <w:szCs w:val="21"/>
        </w:rPr>
      </w:pPr>
      <w:r w:rsidRPr="003A1589">
        <w:rPr>
          <w:rFonts w:ascii="Arial" w:hAnsi="Arial" w:cs="Arial" w:hint="eastAsia"/>
          <w:kern w:val="0"/>
          <w:szCs w:val="21"/>
        </w:rPr>
        <w:t>开关</w:t>
      </w:r>
      <w:r w:rsidRPr="003A1589">
        <w:rPr>
          <w:rFonts w:ascii="Arial" w:hAnsi="Arial" w:cs="Arial" w:hint="eastAsia"/>
          <w:kern w:val="0"/>
          <w:szCs w:val="21"/>
        </w:rPr>
        <w:t>L1</w:t>
      </w:r>
      <w:r w:rsidR="00641FEA">
        <w:rPr>
          <w:rFonts w:ascii="Arial" w:hAnsi="Arial" w:cs="Arial" w:hint="eastAsia"/>
          <w:kern w:val="0"/>
          <w:szCs w:val="21"/>
        </w:rPr>
        <w:t>：</w:t>
      </w:r>
      <w:r w:rsidRPr="003A1589">
        <w:rPr>
          <w:rFonts w:ascii="Arial" w:hAnsi="Arial" w:cs="Arial" w:hint="eastAsia"/>
          <w:kern w:val="0"/>
          <w:szCs w:val="21"/>
        </w:rPr>
        <w:t>控制紫外摄像组件照明光源供电（</w:t>
      </w:r>
      <w:r w:rsidRPr="003A1589">
        <w:rPr>
          <w:rFonts w:ascii="Arial" w:hAnsi="Arial" w:cs="Arial" w:hint="eastAsia"/>
          <w:kern w:val="0"/>
          <w:szCs w:val="21"/>
        </w:rPr>
        <w:t>2</w:t>
      </w:r>
      <w:r w:rsidRPr="003A1589">
        <w:rPr>
          <w:rFonts w:ascii="Arial" w:hAnsi="Arial" w:cs="Arial"/>
          <w:kern w:val="0"/>
          <w:szCs w:val="21"/>
        </w:rPr>
        <w:t>20</w:t>
      </w:r>
      <w:r w:rsidRPr="003A1589">
        <w:rPr>
          <w:rFonts w:ascii="Arial" w:hAnsi="Arial" w:cs="Arial" w:hint="eastAsia"/>
          <w:kern w:val="0"/>
          <w:szCs w:val="21"/>
        </w:rPr>
        <w:t>VAC</w:t>
      </w:r>
      <w:r w:rsidRPr="003A1589">
        <w:rPr>
          <w:rFonts w:ascii="Arial" w:hAnsi="Arial" w:cs="Arial" w:hint="eastAsia"/>
          <w:kern w:val="0"/>
          <w:szCs w:val="21"/>
        </w:rPr>
        <w:t>）与组件相机供电（</w:t>
      </w:r>
      <w:r w:rsidRPr="003A1589">
        <w:rPr>
          <w:rFonts w:ascii="Arial" w:hAnsi="Arial" w:cs="Arial" w:hint="eastAsia"/>
          <w:kern w:val="0"/>
          <w:szCs w:val="21"/>
        </w:rPr>
        <w:t>2</w:t>
      </w:r>
      <w:r w:rsidRPr="003A1589">
        <w:rPr>
          <w:rFonts w:ascii="Arial" w:hAnsi="Arial" w:cs="Arial"/>
          <w:kern w:val="0"/>
          <w:szCs w:val="21"/>
        </w:rPr>
        <w:t>20</w:t>
      </w:r>
      <w:r w:rsidRPr="003A1589">
        <w:rPr>
          <w:rFonts w:ascii="Arial" w:hAnsi="Arial" w:cs="Arial" w:hint="eastAsia"/>
          <w:kern w:val="0"/>
          <w:szCs w:val="21"/>
        </w:rPr>
        <w:t>VDC</w:t>
      </w:r>
      <w:r w:rsidRPr="003A1589">
        <w:rPr>
          <w:rFonts w:ascii="Arial" w:hAnsi="Arial" w:cs="Arial" w:hint="eastAsia"/>
          <w:kern w:val="0"/>
          <w:szCs w:val="21"/>
        </w:rPr>
        <w:t>）；</w:t>
      </w:r>
    </w:p>
    <w:p w:rsidR="003A1589" w:rsidRDefault="003A1589" w:rsidP="00641FEA">
      <w:pPr>
        <w:pStyle w:val="a6"/>
        <w:numPr>
          <w:ilvl w:val="0"/>
          <w:numId w:val="5"/>
        </w:numPr>
        <w:spacing w:line="360" w:lineRule="exact"/>
        <w:ind w:firstLineChars="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开关</w:t>
      </w:r>
      <w:r>
        <w:rPr>
          <w:rFonts w:ascii="Arial" w:hAnsi="Arial" w:cs="Arial" w:hint="eastAsia"/>
          <w:kern w:val="0"/>
          <w:szCs w:val="21"/>
        </w:rPr>
        <w:t>L</w:t>
      </w:r>
      <w:r>
        <w:rPr>
          <w:rFonts w:ascii="Arial" w:hAnsi="Arial" w:cs="Arial"/>
          <w:kern w:val="0"/>
          <w:szCs w:val="21"/>
        </w:rPr>
        <w:t>2</w:t>
      </w:r>
      <w:r w:rsidR="00641FEA">
        <w:rPr>
          <w:rFonts w:ascii="Arial" w:hAnsi="Arial" w:cs="Arial" w:hint="eastAsia"/>
          <w:kern w:val="0"/>
          <w:szCs w:val="21"/>
        </w:rPr>
        <w:t>：控制紫外摄像组件前玻璃视窗加热片工作（</w:t>
      </w:r>
      <w:r w:rsidR="00641FEA">
        <w:rPr>
          <w:rFonts w:ascii="Arial" w:hAnsi="Arial" w:cs="Arial" w:hint="eastAsia"/>
          <w:kern w:val="0"/>
          <w:szCs w:val="21"/>
        </w:rPr>
        <w:t>1</w:t>
      </w:r>
      <w:r w:rsidR="00641FEA">
        <w:rPr>
          <w:rFonts w:ascii="Arial" w:hAnsi="Arial" w:cs="Arial"/>
          <w:kern w:val="0"/>
          <w:szCs w:val="21"/>
        </w:rPr>
        <w:t>2</w:t>
      </w:r>
      <w:r w:rsidR="00641FEA">
        <w:rPr>
          <w:rFonts w:ascii="Arial" w:hAnsi="Arial" w:cs="Arial" w:hint="eastAsia"/>
          <w:kern w:val="0"/>
          <w:szCs w:val="21"/>
        </w:rPr>
        <w:t>VDC</w:t>
      </w:r>
      <w:r w:rsidR="00641FEA">
        <w:rPr>
          <w:rFonts w:ascii="Arial" w:hAnsi="Arial" w:cs="Arial" w:hint="eastAsia"/>
          <w:kern w:val="0"/>
          <w:szCs w:val="21"/>
        </w:rPr>
        <w:t>）；</w:t>
      </w:r>
    </w:p>
    <w:p w:rsidR="00641FEA" w:rsidRDefault="00641FEA" w:rsidP="00641FEA">
      <w:pPr>
        <w:pStyle w:val="a6"/>
        <w:numPr>
          <w:ilvl w:val="0"/>
          <w:numId w:val="5"/>
        </w:numPr>
        <w:spacing w:line="360" w:lineRule="exact"/>
        <w:ind w:firstLineChars="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开关</w:t>
      </w:r>
      <w:r>
        <w:rPr>
          <w:rFonts w:ascii="Arial" w:hAnsi="Arial" w:cs="Arial" w:hint="eastAsia"/>
          <w:kern w:val="0"/>
          <w:szCs w:val="21"/>
        </w:rPr>
        <w:t>L3</w:t>
      </w:r>
      <w:r>
        <w:rPr>
          <w:rFonts w:ascii="Arial" w:hAnsi="Arial" w:cs="Arial" w:hint="eastAsia"/>
          <w:kern w:val="0"/>
          <w:szCs w:val="21"/>
        </w:rPr>
        <w:t>：控制坡度定位器组件照明光源供电（</w:t>
      </w:r>
      <w:r>
        <w:rPr>
          <w:rFonts w:ascii="Arial" w:hAnsi="Arial" w:cs="Arial" w:hint="eastAsia"/>
          <w:kern w:val="0"/>
          <w:szCs w:val="21"/>
        </w:rPr>
        <w:t>2</w:t>
      </w:r>
      <w:r>
        <w:rPr>
          <w:rFonts w:ascii="Arial" w:hAnsi="Arial" w:cs="Arial"/>
          <w:kern w:val="0"/>
          <w:szCs w:val="21"/>
        </w:rPr>
        <w:t>20</w:t>
      </w:r>
      <w:r>
        <w:rPr>
          <w:rFonts w:ascii="Arial" w:hAnsi="Arial" w:cs="Arial" w:hint="eastAsia"/>
          <w:kern w:val="0"/>
          <w:szCs w:val="21"/>
        </w:rPr>
        <w:t>VAC</w:t>
      </w:r>
      <w:r>
        <w:rPr>
          <w:rFonts w:ascii="Arial" w:hAnsi="Arial" w:cs="Arial" w:hint="eastAsia"/>
          <w:kern w:val="0"/>
          <w:szCs w:val="21"/>
        </w:rPr>
        <w:t>）与组件相机供电（</w:t>
      </w:r>
      <w:r>
        <w:rPr>
          <w:rFonts w:ascii="Arial" w:hAnsi="Arial" w:cs="Arial"/>
          <w:kern w:val="0"/>
          <w:szCs w:val="21"/>
        </w:rPr>
        <w:t>12</w:t>
      </w:r>
      <w:r>
        <w:rPr>
          <w:rFonts w:ascii="Arial" w:hAnsi="Arial" w:cs="Arial" w:hint="eastAsia"/>
          <w:kern w:val="0"/>
          <w:szCs w:val="21"/>
        </w:rPr>
        <w:t>VDC</w:t>
      </w:r>
      <w:r>
        <w:rPr>
          <w:rFonts w:ascii="Arial" w:hAnsi="Arial" w:cs="Arial" w:hint="eastAsia"/>
          <w:kern w:val="0"/>
          <w:szCs w:val="21"/>
        </w:rPr>
        <w:t>）；</w:t>
      </w:r>
    </w:p>
    <w:p w:rsidR="00641FEA" w:rsidRDefault="00641FEA" w:rsidP="00641FEA">
      <w:pPr>
        <w:pStyle w:val="a6"/>
        <w:numPr>
          <w:ilvl w:val="0"/>
          <w:numId w:val="5"/>
        </w:numPr>
        <w:spacing w:line="360" w:lineRule="exact"/>
        <w:ind w:firstLineChars="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开关</w:t>
      </w:r>
      <w:r>
        <w:rPr>
          <w:rFonts w:ascii="Arial" w:hAnsi="Arial" w:cs="Arial" w:hint="eastAsia"/>
          <w:kern w:val="0"/>
          <w:szCs w:val="21"/>
        </w:rPr>
        <w:t>L4</w:t>
      </w:r>
      <w:r>
        <w:rPr>
          <w:rFonts w:ascii="Arial" w:hAnsi="Arial" w:cs="Arial" w:hint="eastAsia"/>
          <w:kern w:val="0"/>
          <w:szCs w:val="21"/>
        </w:rPr>
        <w:t>：控制坡度定位器组件前玻璃视窗加热片工作（</w:t>
      </w:r>
      <w:r>
        <w:rPr>
          <w:rFonts w:ascii="Arial" w:hAnsi="Arial" w:cs="Arial" w:hint="eastAsia"/>
          <w:kern w:val="0"/>
          <w:szCs w:val="21"/>
        </w:rPr>
        <w:t>1</w:t>
      </w:r>
      <w:r>
        <w:rPr>
          <w:rFonts w:ascii="Arial" w:hAnsi="Arial" w:cs="Arial"/>
          <w:kern w:val="0"/>
          <w:szCs w:val="21"/>
        </w:rPr>
        <w:t>2</w:t>
      </w:r>
      <w:r>
        <w:rPr>
          <w:rFonts w:ascii="Arial" w:hAnsi="Arial" w:cs="Arial" w:hint="eastAsia"/>
          <w:kern w:val="0"/>
          <w:szCs w:val="21"/>
        </w:rPr>
        <w:t>VDC</w:t>
      </w:r>
      <w:r>
        <w:rPr>
          <w:rFonts w:ascii="Arial" w:hAnsi="Arial" w:cs="Arial" w:hint="eastAsia"/>
          <w:kern w:val="0"/>
          <w:szCs w:val="21"/>
        </w:rPr>
        <w:t>）；</w:t>
      </w:r>
    </w:p>
    <w:p w:rsidR="00641FEA" w:rsidRDefault="00641FEA" w:rsidP="00641FEA">
      <w:pPr>
        <w:pStyle w:val="a6"/>
        <w:numPr>
          <w:ilvl w:val="0"/>
          <w:numId w:val="5"/>
        </w:numPr>
        <w:spacing w:line="360" w:lineRule="exact"/>
        <w:ind w:firstLineChars="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开关</w:t>
      </w:r>
      <w:r>
        <w:rPr>
          <w:rFonts w:ascii="Arial" w:hAnsi="Arial" w:cs="Arial" w:hint="eastAsia"/>
          <w:kern w:val="0"/>
          <w:szCs w:val="21"/>
        </w:rPr>
        <w:t>L5</w:t>
      </w:r>
      <w:r>
        <w:rPr>
          <w:rFonts w:ascii="Arial" w:hAnsi="Arial" w:cs="Arial" w:hint="eastAsia"/>
          <w:kern w:val="0"/>
          <w:szCs w:val="21"/>
        </w:rPr>
        <w:t>：控制定位触发模块相机和激光同步工作（</w:t>
      </w:r>
      <w:r>
        <w:rPr>
          <w:rFonts w:ascii="Arial" w:hAnsi="Arial" w:cs="Arial" w:hint="eastAsia"/>
          <w:kern w:val="0"/>
          <w:szCs w:val="21"/>
        </w:rPr>
        <w:t>1</w:t>
      </w:r>
      <w:r>
        <w:rPr>
          <w:rFonts w:ascii="Arial" w:hAnsi="Arial" w:cs="Arial"/>
          <w:kern w:val="0"/>
          <w:szCs w:val="21"/>
        </w:rPr>
        <w:t>2</w:t>
      </w:r>
      <w:r>
        <w:rPr>
          <w:rFonts w:ascii="Arial" w:hAnsi="Arial" w:cs="Arial" w:hint="eastAsia"/>
          <w:kern w:val="0"/>
          <w:szCs w:val="21"/>
        </w:rPr>
        <w:t>VDC</w:t>
      </w:r>
      <w:r>
        <w:rPr>
          <w:rFonts w:ascii="Arial" w:hAnsi="Arial" w:cs="Arial" w:hint="eastAsia"/>
          <w:kern w:val="0"/>
          <w:szCs w:val="21"/>
        </w:rPr>
        <w:t>）；</w:t>
      </w:r>
    </w:p>
    <w:p w:rsidR="00641FEA" w:rsidRPr="00C641CF" w:rsidRDefault="00641FEA" w:rsidP="00C641CF">
      <w:pPr>
        <w:pStyle w:val="a6"/>
        <w:numPr>
          <w:ilvl w:val="0"/>
          <w:numId w:val="5"/>
        </w:numPr>
        <w:spacing w:line="360" w:lineRule="exact"/>
        <w:ind w:firstLineChars="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lastRenderedPageBreak/>
        <w:t>控制云台供电（</w:t>
      </w:r>
      <w:r>
        <w:rPr>
          <w:rFonts w:ascii="Arial" w:hAnsi="Arial" w:cs="Arial" w:hint="eastAsia"/>
          <w:kern w:val="0"/>
          <w:szCs w:val="21"/>
        </w:rPr>
        <w:t>2</w:t>
      </w:r>
      <w:r>
        <w:rPr>
          <w:rFonts w:ascii="Arial" w:hAnsi="Arial" w:cs="Arial"/>
          <w:kern w:val="0"/>
          <w:szCs w:val="21"/>
        </w:rPr>
        <w:t>20</w:t>
      </w:r>
      <w:r>
        <w:rPr>
          <w:rFonts w:ascii="Arial" w:hAnsi="Arial" w:cs="Arial" w:hint="eastAsia"/>
          <w:kern w:val="0"/>
          <w:szCs w:val="21"/>
        </w:rPr>
        <w:t>VAC</w:t>
      </w:r>
      <w:r>
        <w:rPr>
          <w:rFonts w:ascii="Arial" w:hAnsi="Arial" w:cs="Arial" w:hint="eastAsia"/>
          <w:kern w:val="0"/>
          <w:szCs w:val="21"/>
        </w:rPr>
        <w:t>）。</w:t>
      </w:r>
      <w:bookmarkStart w:id="0" w:name="_GoBack"/>
      <w:bookmarkEnd w:id="0"/>
    </w:p>
    <w:sectPr w:rsidR="00641FEA" w:rsidRPr="00C641CF" w:rsidSect="00D0485C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BA8" w:rsidRDefault="002A2BA8" w:rsidP="003D163B">
      <w:r>
        <w:separator/>
      </w:r>
    </w:p>
  </w:endnote>
  <w:endnote w:type="continuationSeparator" w:id="0">
    <w:p w:rsidR="002A2BA8" w:rsidRDefault="002A2BA8" w:rsidP="003D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BA8" w:rsidRDefault="002A2BA8" w:rsidP="003D163B">
      <w:r>
        <w:separator/>
      </w:r>
    </w:p>
  </w:footnote>
  <w:footnote w:type="continuationSeparator" w:id="0">
    <w:p w:rsidR="002A2BA8" w:rsidRDefault="002A2BA8" w:rsidP="003D1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AE6" w:rsidRDefault="003F4AE6" w:rsidP="003D163B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08E5"/>
    <w:multiLevelType w:val="hybridMultilevel"/>
    <w:tmpl w:val="6570FB4A"/>
    <w:lvl w:ilvl="0" w:tplc="2D5ED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D17F23"/>
    <w:multiLevelType w:val="hybridMultilevel"/>
    <w:tmpl w:val="2AD82E6A"/>
    <w:lvl w:ilvl="0" w:tplc="DB6E9F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7B1422"/>
    <w:multiLevelType w:val="hybridMultilevel"/>
    <w:tmpl w:val="71C62046"/>
    <w:lvl w:ilvl="0" w:tplc="4D1452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65A46DE"/>
    <w:multiLevelType w:val="hybridMultilevel"/>
    <w:tmpl w:val="C5E0A9F8"/>
    <w:lvl w:ilvl="0" w:tplc="439A0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E5251C"/>
    <w:multiLevelType w:val="hybridMultilevel"/>
    <w:tmpl w:val="6518EACE"/>
    <w:lvl w:ilvl="0" w:tplc="37EEF898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797C"/>
    <w:rsid w:val="0001725F"/>
    <w:rsid w:val="00030F92"/>
    <w:rsid w:val="0006720F"/>
    <w:rsid w:val="000B6E60"/>
    <w:rsid w:val="00105ACA"/>
    <w:rsid w:val="00142F0C"/>
    <w:rsid w:val="001A5CC9"/>
    <w:rsid w:val="001D771C"/>
    <w:rsid w:val="001E07DC"/>
    <w:rsid w:val="00247F8D"/>
    <w:rsid w:val="00275A35"/>
    <w:rsid w:val="0029388D"/>
    <w:rsid w:val="002A2BA8"/>
    <w:rsid w:val="002C6EFC"/>
    <w:rsid w:val="00322C12"/>
    <w:rsid w:val="00344A78"/>
    <w:rsid w:val="003A1589"/>
    <w:rsid w:val="003D163B"/>
    <w:rsid w:val="003F4AE6"/>
    <w:rsid w:val="00496671"/>
    <w:rsid w:val="004A1029"/>
    <w:rsid w:val="004A6D7B"/>
    <w:rsid w:val="004B0896"/>
    <w:rsid w:val="0055556A"/>
    <w:rsid w:val="00581D8E"/>
    <w:rsid w:val="00582149"/>
    <w:rsid w:val="005E2FEE"/>
    <w:rsid w:val="00641FEA"/>
    <w:rsid w:val="006643A0"/>
    <w:rsid w:val="00677992"/>
    <w:rsid w:val="006A2214"/>
    <w:rsid w:val="006D3938"/>
    <w:rsid w:val="006F3697"/>
    <w:rsid w:val="0071629B"/>
    <w:rsid w:val="007257CD"/>
    <w:rsid w:val="007B2CAB"/>
    <w:rsid w:val="007B4EBB"/>
    <w:rsid w:val="007C0D91"/>
    <w:rsid w:val="007E19C9"/>
    <w:rsid w:val="007E20B6"/>
    <w:rsid w:val="007F57B2"/>
    <w:rsid w:val="00814EB7"/>
    <w:rsid w:val="008647B1"/>
    <w:rsid w:val="00881CBE"/>
    <w:rsid w:val="008E776D"/>
    <w:rsid w:val="00900246"/>
    <w:rsid w:val="00924B31"/>
    <w:rsid w:val="00927792"/>
    <w:rsid w:val="0097272E"/>
    <w:rsid w:val="009F53C6"/>
    <w:rsid w:val="00A442D0"/>
    <w:rsid w:val="00A81500"/>
    <w:rsid w:val="00AB1C76"/>
    <w:rsid w:val="00AB797C"/>
    <w:rsid w:val="00AF0A1E"/>
    <w:rsid w:val="00B04129"/>
    <w:rsid w:val="00BF22AA"/>
    <w:rsid w:val="00C154B4"/>
    <w:rsid w:val="00C641CF"/>
    <w:rsid w:val="00CC54D9"/>
    <w:rsid w:val="00CC62E5"/>
    <w:rsid w:val="00CD0499"/>
    <w:rsid w:val="00D0485C"/>
    <w:rsid w:val="00DA13D8"/>
    <w:rsid w:val="00DD1961"/>
    <w:rsid w:val="00E4670C"/>
    <w:rsid w:val="00E5600E"/>
    <w:rsid w:val="00E85C27"/>
    <w:rsid w:val="00E86DF4"/>
    <w:rsid w:val="00EA55B1"/>
    <w:rsid w:val="00EE60FC"/>
    <w:rsid w:val="00F01685"/>
    <w:rsid w:val="00F1187D"/>
    <w:rsid w:val="00F52AFA"/>
    <w:rsid w:val="00FC3876"/>
    <w:rsid w:val="00FF0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6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63B"/>
    <w:rPr>
      <w:sz w:val="18"/>
      <w:szCs w:val="18"/>
    </w:rPr>
  </w:style>
  <w:style w:type="table" w:styleId="a5">
    <w:name w:val="Table Grid"/>
    <w:basedOn w:val="a1"/>
    <w:uiPriority w:val="59"/>
    <w:rsid w:val="003D1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5A3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275A3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75A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65EFC-9816-4BED-B3F8-55233CF3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3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44</cp:revision>
  <dcterms:created xsi:type="dcterms:W3CDTF">2015-12-09T07:41:00Z</dcterms:created>
  <dcterms:modified xsi:type="dcterms:W3CDTF">2019-12-23T05:53:00Z</dcterms:modified>
</cp:coreProperties>
</file>