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F1525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7C3AE90E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7B0BBC43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43F6FC7D" w14:textId="7541327B" w:rsidR="00D1572F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613A882D" w14:textId="00F4AAB6" w:rsidR="00D1572F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4545C7BB" w14:textId="77777777" w:rsidR="00116403" w:rsidRDefault="00116403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2472D9BD" w14:textId="77777777" w:rsidR="00D1572F" w:rsidRPr="00D35808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67526C00" w14:textId="77777777" w:rsidR="001F73BB" w:rsidRPr="00D35808" w:rsidRDefault="001F73BB" w:rsidP="00D35808">
      <w:pPr>
        <w:widowControl/>
        <w:rPr>
          <w:rFonts w:ascii="Arial" w:eastAsia="宋体" w:hAnsi="Arial" w:cs="Arial"/>
          <w:sz w:val="52"/>
          <w:szCs w:val="52"/>
        </w:rPr>
      </w:pPr>
    </w:p>
    <w:p w14:paraId="60062D71" w14:textId="0D2A75F3" w:rsidR="001F73BB" w:rsidRPr="000A42AD" w:rsidRDefault="00645B0C" w:rsidP="00F85C58">
      <w:pPr>
        <w:pStyle w:val="ac"/>
        <w:spacing w:line="360" w:lineRule="auto"/>
        <w:rPr>
          <w:rFonts w:ascii="Arial" w:eastAsia="黑体" w:hAnsi="Arial" w:cs="Arial"/>
          <w:b/>
          <w:color w:val="FF0000"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信号同步板</w:t>
      </w:r>
      <w:r w:rsidR="00D87803">
        <w:rPr>
          <w:rFonts w:ascii="Arial" w:eastAsia="黑体" w:hAnsi="Arial" w:cs="Arial" w:hint="eastAsia"/>
          <w:b/>
          <w:sz w:val="52"/>
          <w:szCs w:val="52"/>
        </w:rPr>
        <w:t>（</w:t>
      </w:r>
      <w:r>
        <w:rPr>
          <w:rFonts w:ascii="Arial" w:eastAsia="黑体" w:hAnsi="Arial" w:cs="Arial" w:hint="eastAsia"/>
          <w:b/>
          <w:sz w:val="52"/>
          <w:szCs w:val="52"/>
        </w:rPr>
        <w:t>GX</w:t>
      </w:r>
      <w:r w:rsidR="007D190E">
        <w:rPr>
          <w:rFonts w:ascii="Arial" w:eastAsia="黑体" w:hAnsi="Arial" w:cs="Arial" w:hint="eastAsia"/>
          <w:b/>
          <w:sz w:val="52"/>
          <w:szCs w:val="52"/>
        </w:rPr>
        <w:t>3</w:t>
      </w:r>
      <w:r>
        <w:rPr>
          <w:rFonts w:ascii="Arial" w:eastAsia="黑体" w:hAnsi="Arial" w:cs="Arial" w:hint="eastAsia"/>
          <w:b/>
          <w:sz w:val="52"/>
          <w:szCs w:val="52"/>
        </w:rPr>
        <w:t>-SCU-01</w:t>
      </w:r>
      <w:r w:rsidR="00D87803">
        <w:rPr>
          <w:rFonts w:ascii="Arial" w:eastAsia="黑体" w:hAnsi="Arial" w:cs="Arial" w:hint="eastAsia"/>
          <w:b/>
          <w:sz w:val="52"/>
          <w:szCs w:val="52"/>
        </w:rPr>
        <w:t>）</w:t>
      </w:r>
    </w:p>
    <w:p w14:paraId="680A220A" w14:textId="0497F021" w:rsidR="001F73BB" w:rsidRPr="00F85C58" w:rsidRDefault="001F73BB" w:rsidP="00F85C58">
      <w:pPr>
        <w:pStyle w:val="ac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F85C58">
        <w:rPr>
          <w:rFonts w:ascii="Arial" w:eastAsia="黑体" w:hAnsi="Arial" w:cs="Arial" w:hint="eastAsia"/>
          <w:b/>
          <w:sz w:val="52"/>
          <w:szCs w:val="52"/>
        </w:rPr>
        <w:t>技术</w:t>
      </w:r>
      <w:r w:rsidR="00D31550" w:rsidRPr="00F85C58">
        <w:rPr>
          <w:rFonts w:ascii="Arial" w:eastAsia="黑体" w:hAnsi="Arial" w:cs="Arial" w:hint="eastAsia"/>
          <w:b/>
          <w:sz w:val="52"/>
          <w:szCs w:val="52"/>
        </w:rPr>
        <w:t>手册</w:t>
      </w:r>
    </w:p>
    <w:p w14:paraId="67C8B93D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1A7750AC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1BC0DDAF" w14:textId="4695DE2E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7E7976C1" w14:textId="14CDC779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01F6F95F" w14:textId="7AC96A01" w:rsidR="001F73BB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759A3570" w14:textId="77777777" w:rsidR="004839E7" w:rsidRDefault="004839E7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38010279" w14:textId="77777777" w:rsidR="004839E7" w:rsidRDefault="004839E7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19C8B9D8" w14:textId="77777777" w:rsidR="004839E7" w:rsidRDefault="004839E7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35989A30" w14:textId="77777777" w:rsidR="00C6498E" w:rsidRPr="00D35808" w:rsidRDefault="00C6498E" w:rsidP="00433419">
      <w:pPr>
        <w:widowControl/>
        <w:rPr>
          <w:rFonts w:ascii="Arial" w:eastAsia="宋体" w:hAnsi="Arial" w:cs="Arial"/>
          <w:sz w:val="52"/>
          <w:szCs w:val="52"/>
        </w:rPr>
      </w:pPr>
    </w:p>
    <w:p w14:paraId="1BF4A6EC" w14:textId="27D1D6E4" w:rsidR="001F73BB" w:rsidRDefault="008764EA" w:rsidP="00C6498E">
      <w:pPr>
        <w:jc w:val="center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Times New Roman" w:hint="eastAsia"/>
          <w:sz w:val="24"/>
          <w:szCs w:val="24"/>
        </w:rPr>
        <w:t>北京</w:t>
      </w:r>
      <w:r w:rsidR="00A16513">
        <w:rPr>
          <w:rFonts w:ascii="黑体" w:eastAsia="黑体" w:hAnsi="黑体" w:cs="Times New Roman" w:hint="eastAsia"/>
          <w:sz w:val="24"/>
          <w:szCs w:val="24"/>
        </w:rPr>
        <w:t>智弘通达</w:t>
      </w:r>
      <w:r>
        <w:rPr>
          <w:rFonts w:ascii="黑体" w:eastAsia="黑体" w:hAnsi="黑体" w:cs="Times New Roman" w:hint="eastAsia"/>
          <w:sz w:val="24"/>
          <w:szCs w:val="24"/>
        </w:rPr>
        <w:t>科技</w:t>
      </w:r>
      <w:r w:rsidR="00C6498E" w:rsidRPr="00C6498E">
        <w:rPr>
          <w:rFonts w:ascii="黑体" w:eastAsia="黑体" w:hAnsi="黑体" w:cs="Times New Roman"/>
          <w:sz w:val="24"/>
          <w:szCs w:val="24"/>
        </w:rPr>
        <w:t>有限公司</w:t>
      </w:r>
    </w:p>
    <w:p w14:paraId="6125B2A8" w14:textId="77777777" w:rsidR="00433419" w:rsidRPr="00C6498E" w:rsidRDefault="00433419" w:rsidP="00C6498E">
      <w:pPr>
        <w:jc w:val="center"/>
        <w:rPr>
          <w:rFonts w:ascii="黑体" w:eastAsia="黑体" w:hAnsi="黑体" w:cs="Times New Roman"/>
          <w:sz w:val="24"/>
          <w:szCs w:val="24"/>
        </w:rPr>
      </w:pPr>
    </w:p>
    <w:p w14:paraId="3181A724" w14:textId="0D271801" w:rsidR="001F73BB" w:rsidRDefault="00433419" w:rsidP="00433419">
      <w:pPr>
        <w:jc w:val="center"/>
        <w:rPr>
          <w:rFonts w:ascii="黑体" w:eastAsia="黑体" w:hAnsi="黑体" w:cs="Arial"/>
          <w:sz w:val="24"/>
          <w:szCs w:val="24"/>
        </w:rPr>
      </w:pPr>
      <w:r w:rsidRPr="00433419">
        <w:rPr>
          <w:rFonts w:ascii="黑体" w:eastAsia="黑体" w:hAnsi="黑体" w:cs="Arial" w:hint="eastAsia"/>
          <w:sz w:val="24"/>
          <w:szCs w:val="24"/>
        </w:rPr>
        <w:t>20</w:t>
      </w:r>
      <w:r w:rsidR="00BA60A1">
        <w:rPr>
          <w:rFonts w:ascii="黑体" w:eastAsia="黑体" w:hAnsi="黑体" w:cs="Arial" w:hint="eastAsia"/>
          <w:sz w:val="24"/>
          <w:szCs w:val="24"/>
        </w:rPr>
        <w:t>2</w:t>
      </w:r>
      <w:r w:rsidR="008764EA">
        <w:rPr>
          <w:rFonts w:ascii="黑体" w:eastAsia="黑体" w:hAnsi="黑体" w:cs="Arial" w:hint="eastAsia"/>
          <w:sz w:val="24"/>
          <w:szCs w:val="24"/>
        </w:rPr>
        <w:t>1</w:t>
      </w:r>
      <w:r w:rsidR="00BA60A1">
        <w:rPr>
          <w:rFonts w:ascii="黑体" w:eastAsia="黑体" w:hAnsi="黑体" w:cs="Arial" w:hint="eastAsia"/>
          <w:sz w:val="24"/>
          <w:szCs w:val="24"/>
        </w:rPr>
        <w:t>-</w:t>
      </w:r>
      <w:r w:rsidR="008764EA">
        <w:rPr>
          <w:rFonts w:ascii="黑体" w:eastAsia="黑体" w:hAnsi="黑体" w:cs="Arial" w:hint="eastAsia"/>
          <w:sz w:val="24"/>
          <w:szCs w:val="24"/>
        </w:rPr>
        <w:t>06</w:t>
      </w:r>
      <w:r w:rsidR="00BA60A1">
        <w:rPr>
          <w:rFonts w:ascii="黑体" w:eastAsia="黑体" w:hAnsi="黑体" w:cs="Arial" w:hint="eastAsia"/>
          <w:sz w:val="24"/>
          <w:szCs w:val="24"/>
        </w:rPr>
        <w:t>-</w:t>
      </w:r>
      <w:r w:rsidR="004C26D6">
        <w:rPr>
          <w:rFonts w:ascii="黑体" w:eastAsia="黑体" w:hAnsi="黑体" w:cs="Arial" w:hint="eastAsia"/>
          <w:sz w:val="24"/>
          <w:szCs w:val="24"/>
        </w:rPr>
        <w:t>2</w:t>
      </w:r>
      <w:r w:rsidR="008764EA">
        <w:rPr>
          <w:rFonts w:ascii="黑体" w:eastAsia="黑体" w:hAnsi="黑体" w:cs="Arial" w:hint="eastAsia"/>
          <w:sz w:val="24"/>
          <w:szCs w:val="24"/>
        </w:rPr>
        <w:t>8</w:t>
      </w:r>
    </w:p>
    <w:p w14:paraId="12EDBE0B" w14:textId="77777777" w:rsidR="00D87803" w:rsidRPr="00433419" w:rsidRDefault="00D87803" w:rsidP="00433419">
      <w:pPr>
        <w:jc w:val="center"/>
        <w:rPr>
          <w:rFonts w:ascii="黑体" w:eastAsia="黑体" w:hAnsi="黑体" w:cs="Times New Roman"/>
          <w:sz w:val="24"/>
          <w:szCs w:val="24"/>
        </w:rPr>
      </w:pPr>
    </w:p>
    <w:sdt>
      <w:sdtPr>
        <w:rPr>
          <w:rFonts w:ascii="Arial" w:eastAsia="宋体" w:hAnsi="Arial" w:cs="Arial"/>
          <w:color w:val="auto"/>
          <w:kern w:val="2"/>
          <w:sz w:val="21"/>
          <w:szCs w:val="22"/>
          <w:lang w:val="zh-CN"/>
        </w:rPr>
        <w:id w:val="181236759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0D1CD24" w14:textId="77777777" w:rsidR="00ED4968" w:rsidRDefault="00ED4968" w:rsidP="00C6498E">
          <w:pPr>
            <w:pStyle w:val="TOC"/>
            <w:jc w:val="center"/>
            <w:rPr>
              <w:rFonts w:ascii="Arial" w:eastAsia="宋体" w:hAnsi="Arial" w:cs="Arial"/>
              <w:color w:val="auto"/>
              <w:kern w:val="2"/>
              <w:sz w:val="21"/>
              <w:szCs w:val="22"/>
              <w:lang w:val="zh-CN"/>
            </w:rPr>
          </w:pPr>
        </w:p>
        <w:p w14:paraId="7FE88B60" w14:textId="5BB7869D" w:rsidR="00B06EA2" w:rsidRDefault="00B06EA2" w:rsidP="00C6498E">
          <w:pPr>
            <w:pStyle w:val="TOC"/>
            <w:jc w:val="center"/>
            <w:rPr>
              <w:rFonts w:ascii="黑体" w:eastAsia="黑体" w:hAnsi="黑体" w:cs="Arial"/>
              <w:color w:val="000000" w:themeColor="text1"/>
              <w:lang w:val="zh-CN"/>
            </w:rPr>
          </w:pPr>
          <w:r w:rsidRPr="00C6498E">
            <w:rPr>
              <w:rFonts w:ascii="黑体" w:eastAsia="黑体" w:hAnsi="黑体" w:cs="Arial"/>
              <w:color w:val="000000" w:themeColor="text1"/>
              <w:lang w:val="zh-CN"/>
            </w:rPr>
            <w:t>目</w:t>
          </w:r>
          <w:r w:rsidR="00C6498E" w:rsidRPr="00C6498E">
            <w:rPr>
              <w:rFonts w:ascii="黑体" w:eastAsia="黑体" w:hAnsi="黑体" w:cs="Arial" w:hint="eastAsia"/>
              <w:color w:val="000000" w:themeColor="text1"/>
              <w:lang w:val="zh-CN"/>
            </w:rPr>
            <w:t xml:space="preserve"> </w:t>
          </w:r>
          <w:r w:rsidRPr="00C6498E">
            <w:rPr>
              <w:rFonts w:ascii="黑体" w:eastAsia="黑体" w:hAnsi="黑体" w:cs="Arial"/>
              <w:color w:val="000000" w:themeColor="text1"/>
              <w:lang w:val="zh-CN"/>
            </w:rPr>
            <w:t>录</w:t>
          </w:r>
        </w:p>
        <w:p w14:paraId="10EFC0BB" w14:textId="77777777" w:rsidR="00ED4968" w:rsidRPr="00ED4968" w:rsidRDefault="00ED4968" w:rsidP="00ED4968">
          <w:pPr>
            <w:rPr>
              <w:lang w:val="zh-CN"/>
            </w:rPr>
          </w:pPr>
        </w:p>
        <w:p w14:paraId="7626727A" w14:textId="394393CA" w:rsidR="006041E6" w:rsidRPr="006041E6" w:rsidRDefault="00B06EA2" w:rsidP="006041E6">
          <w:pPr>
            <w:pStyle w:val="10"/>
            <w:spacing w:line="360" w:lineRule="auto"/>
            <w:rPr>
              <w:rFonts w:ascii="黑体" w:hAnsi="黑体" w:cstheme="minorBidi"/>
              <w:b w:val="0"/>
            </w:rPr>
          </w:pPr>
          <w:r w:rsidRPr="003867C0">
            <w:rPr>
              <w:rFonts w:ascii="黑体" w:hAnsi="黑体"/>
              <w:bCs/>
              <w:lang w:val="zh-CN"/>
            </w:rPr>
            <w:fldChar w:fldCharType="begin"/>
          </w:r>
          <w:r w:rsidRPr="003867C0">
            <w:rPr>
              <w:rFonts w:ascii="黑体" w:hAnsi="黑体"/>
              <w:bCs/>
              <w:lang w:val="zh-CN"/>
            </w:rPr>
            <w:instrText xml:space="preserve"> TOC \o "1-3" \h \z \u </w:instrText>
          </w:r>
          <w:r w:rsidRPr="003867C0">
            <w:rPr>
              <w:rFonts w:ascii="黑体" w:hAnsi="黑体"/>
              <w:bCs/>
              <w:lang w:val="zh-CN"/>
            </w:rPr>
            <w:fldChar w:fldCharType="separate"/>
          </w:r>
          <w:hyperlink w:anchor="_Toc51232949" w:history="1">
            <w:r w:rsidR="006041E6" w:rsidRPr="006041E6">
              <w:rPr>
                <w:rStyle w:val="a7"/>
                <w:rFonts w:ascii="黑体" w:hAnsi="黑体"/>
              </w:rPr>
              <w:t>1.</w:t>
            </w:r>
            <w:r w:rsidR="006041E6" w:rsidRPr="006041E6">
              <w:rPr>
                <w:rFonts w:ascii="黑体" w:hAnsi="黑体" w:cstheme="minorBidi"/>
                <w:b w:val="0"/>
              </w:rPr>
              <w:tab/>
            </w:r>
            <w:r w:rsidR="00FC629C">
              <w:rPr>
                <w:rStyle w:val="a7"/>
                <w:rFonts w:ascii="黑体" w:hAnsi="黑体" w:hint="eastAsia"/>
              </w:rPr>
              <w:t>信号同步板</w:t>
            </w:r>
            <w:r w:rsidR="006041E6" w:rsidRPr="006041E6">
              <w:rPr>
                <w:rFonts w:ascii="黑体" w:hAnsi="黑体"/>
                <w:webHidden/>
              </w:rPr>
              <w:tab/>
            </w:r>
            <w:r w:rsidR="006041E6" w:rsidRPr="006041E6">
              <w:rPr>
                <w:rFonts w:ascii="黑体" w:hAnsi="黑体"/>
                <w:webHidden/>
              </w:rPr>
              <w:fldChar w:fldCharType="begin"/>
            </w:r>
            <w:r w:rsidR="006041E6" w:rsidRPr="006041E6">
              <w:rPr>
                <w:rFonts w:ascii="黑体" w:hAnsi="黑体"/>
                <w:webHidden/>
              </w:rPr>
              <w:instrText xml:space="preserve"> PAGEREF _Toc51232949 \h </w:instrText>
            </w:r>
            <w:r w:rsidR="006041E6" w:rsidRPr="006041E6">
              <w:rPr>
                <w:rFonts w:ascii="黑体" w:hAnsi="黑体"/>
                <w:webHidden/>
              </w:rPr>
            </w:r>
            <w:r w:rsidR="006041E6" w:rsidRPr="006041E6">
              <w:rPr>
                <w:rFonts w:ascii="黑体" w:hAnsi="黑体"/>
                <w:webHidden/>
              </w:rPr>
              <w:fldChar w:fldCharType="separate"/>
            </w:r>
            <w:r w:rsidR="006041E6" w:rsidRPr="006041E6">
              <w:rPr>
                <w:rFonts w:ascii="黑体" w:hAnsi="黑体"/>
                <w:webHidden/>
              </w:rPr>
              <w:t>2</w:t>
            </w:r>
            <w:r w:rsidR="006041E6" w:rsidRPr="006041E6">
              <w:rPr>
                <w:rFonts w:ascii="黑体" w:hAnsi="黑体"/>
                <w:webHidden/>
              </w:rPr>
              <w:fldChar w:fldCharType="end"/>
            </w:r>
          </w:hyperlink>
        </w:p>
        <w:p w14:paraId="3C02AA6E" w14:textId="7EC5E302" w:rsidR="006041E6" w:rsidRPr="006041E6" w:rsidRDefault="00965F37" w:rsidP="006041E6">
          <w:pPr>
            <w:pStyle w:val="20"/>
            <w:spacing w:line="360" w:lineRule="auto"/>
            <w:rPr>
              <w:rFonts w:ascii="黑体" w:eastAsia="黑体" w:hAnsi="黑体"/>
              <w:noProof/>
            </w:rPr>
          </w:pPr>
          <w:hyperlink w:anchor="_Toc51232950" w:history="1">
            <w:r w:rsidR="006041E6" w:rsidRPr="006041E6">
              <w:rPr>
                <w:rStyle w:val="a7"/>
                <w:rFonts w:ascii="黑体" w:eastAsia="黑体" w:hAnsi="黑体"/>
                <w:noProof/>
              </w:rPr>
              <w:t>1.1</w:t>
            </w:r>
            <w:r w:rsidR="006041E6" w:rsidRPr="006041E6">
              <w:rPr>
                <w:rFonts w:ascii="黑体" w:eastAsia="黑体" w:hAnsi="黑体"/>
                <w:noProof/>
              </w:rPr>
              <w:tab/>
            </w:r>
            <w:r w:rsidR="003102C5">
              <w:rPr>
                <w:rFonts w:ascii="黑体" w:eastAsia="黑体" w:hAnsi="黑体"/>
                <w:noProof/>
              </w:rPr>
              <w:t>产品</w:t>
            </w:r>
            <w:r w:rsidR="006041E6" w:rsidRPr="006041E6">
              <w:rPr>
                <w:rStyle w:val="a7"/>
                <w:rFonts w:ascii="黑体" w:eastAsia="黑体" w:hAnsi="黑体" w:hint="eastAsia"/>
                <w:noProof/>
              </w:rPr>
              <w:t>简介</w:t>
            </w:r>
            <w:r w:rsidR="006041E6" w:rsidRPr="006041E6">
              <w:rPr>
                <w:rFonts w:ascii="黑体" w:eastAsia="黑体" w:hAnsi="黑体"/>
                <w:noProof/>
                <w:webHidden/>
              </w:rPr>
              <w:tab/>
            </w:r>
            <w:r w:rsidR="006041E6" w:rsidRPr="006041E6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6041E6" w:rsidRPr="006041E6">
              <w:rPr>
                <w:rFonts w:ascii="黑体" w:eastAsia="黑体" w:hAnsi="黑体"/>
                <w:noProof/>
                <w:webHidden/>
              </w:rPr>
              <w:instrText xml:space="preserve"> PAGEREF _Toc51232950 \h </w:instrText>
            </w:r>
            <w:r w:rsidR="006041E6" w:rsidRPr="006041E6">
              <w:rPr>
                <w:rFonts w:ascii="黑体" w:eastAsia="黑体" w:hAnsi="黑体"/>
                <w:noProof/>
                <w:webHidden/>
              </w:rPr>
            </w:r>
            <w:r w:rsidR="006041E6" w:rsidRPr="006041E6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6041E6" w:rsidRPr="006041E6">
              <w:rPr>
                <w:rFonts w:ascii="黑体" w:eastAsia="黑体" w:hAnsi="黑体"/>
                <w:noProof/>
                <w:webHidden/>
              </w:rPr>
              <w:t>2</w:t>
            </w:r>
            <w:r w:rsidR="006041E6" w:rsidRPr="006041E6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4D511E65" w14:textId="77777777" w:rsidR="006041E6" w:rsidRPr="006041E6" w:rsidRDefault="00965F37" w:rsidP="006041E6">
          <w:pPr>
            <w:pStyle w:val="20"/>
            <w:spacing w:line="360" w:lineRule="auto"/>
            <w:rPr>
              <w:rFonts w:ascii="黑体" w:eastAsia="黑体" w:hAnsi="黑体"/>
              <w:noProof/>
            </w:rPr>
          </w:pPr>
          <w:hyperlink w:anchor="_Toc51232951" w:history="1">
            <w:r w:rsidR="006041E6" w:rsidRPr="006041E6">
              <w:rPr>
                <w:rStyle w:val="a7"/>
                <w:rFonts w:ascii="黑体" w:eastAsia="黑体" w:hAnsi="黑体"/>
                <w:noProof/>
              </w:rPr>
              <w:t>1.2</w:t>
            </w:r>
            <w:r w:rsidR="006041E6" w:rsidRPr="006041E6">
              <w:rPr>
                <w:rFonts w:ascii="黑体" w:eastAsia="黑体" w:hAnsi="黑体"/>
                <w:noProof/>
              </w:rPr>
              <w:tab/>
            </w:r>
            <w:r w:rsidR="006041E6" w:rsidRPr="006041E6">
              <w:rPr>
                <w:rStyle w:val="a7"/>
                <w:rFonts w:ascii="黑体" w:eastAsia="黑体" w:hAnsi="黑体" w:hint="eastAsia"/>
                <w:noProof/>
              </w:rPr>
              <w:t>组成部件</w:t>
            </w:r>
            <w:r w:rsidR="006041E6" w:rsidRPr="006041E6">
              <w:rPr>
                <w:rFonts w:ascii="黑体" w:eastAsia="黑体" w:hAnsi="黑体"/>
                <w:noProof/>
                <w:webHidden/>
              </w:rPr>
              <w:tab/>
            </w:r>
            <w:r w:rsidR="006041E6" w:rsidRPr="006041E6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6041E6" w:rsidRPr="006041E6">
              <w:rPr>
                <w:rFonts w:ascii="黑体" w:eastAsia="黑体" w:hAnsi="黑体"/>
                <w:noProof/>
                <w:webHidden/>
              </w:rPr>
              <w:instrText xml:space="preserve"> PAGEREF _Toc51232951 \h </w:instrText>
            </w:r>
            <w:r w:rsidR="006041E6" w:rsidRPr="006041E6">
              <w:rPr>
                <w:rFonts w:ascii="黑体" w:eastAsia="黑体" w:hAnsi="黑体"/>
                <w:noProof/>
                <w:webHidden/>
              </w:rPr>
            </w:r>
            <w:r w:rsidR="006041E6" w:rsidRPr="006041E6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6041E6" w:rsidRPr="006041E6">
              <w:rPr>
                <w:rFonts w:ascii="黑体" w:eastAsia="黑体" w:hAnsi="黑体"/>
                <w:noProof/>
                <w:webHidden/>
              </w:rPr>
              <w:t>2</w:t>
            </w:r>
            <w:r w:rsidR="006041E6" w:rsidRPr="006041E6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3C07D9C4" w14:textId="65E8CEA5" w:rsidR="006041E6" w:rsidRPr="006041E6" w:rsidRDefault="00965F37" w:rsidP="006041E6">
          <w:pPr>
            <w:pStyle w:val="20"/>
            <w:spacing w:line="360" w:lineRule="auto"/>
            <w:rPr>
              <w:rFonts w:ascii="黑体" w:eastAsia="黑体" w:hAnsi="黑体"/>
              <w:noProof/>
            </w:rPr>
          </w:pPr>
          <w:hyperlink w:anchor="_Toc51232952" w:history="1">
            <w:r w:rsidR="006041E6" w:rsidRPr="006041E6">
              <w:rPr>
                <w:rStyle w:val="a7"/>
                <w:rFonts w:ascii="黑体" w:eastAsia="黑体" w:hAnsi="黑体"/>
                <w:noProof/>
              </w:rPr>
              <w:t>1.3</w:t>
            </w:r>
            <w:r w:rsidR="006041E6" w:rsidRPr="006041E6">
              <w:rPr>
                <w:rFonts w:ascii="黑体" w:eastAsia="黑体" w:hAnsi="黑体"/>
                <w:noProof/>
              </w:rPr>
              <w:tab/>
            </w:r>
            <w:r w:rsidR="006041E6" w:rsidRPr="006041E6">
              <w:rPr>
                <w:rStyle w:val="a7"/>
                <w:rFonts w:ascii="黑体" w:eastAsia="黑体" w:hAnsi="黑体" w:hint="eastAsia"/>
                <w:noProof/>
              </w:rPr>
              <w:t>外观尺寸</w:t>
            </w:r>
            <w:r w:rsidR="006041E6" w:rsidRPr="006041E6">
              <w:rPr>
                <w:rFonts w:ascii="黑体" w:eastAsia="黑体" w:hAnsi="黑体"/>
                <w:noProof/>
                <w:webHidden/>
              </w:rPr>
              <w:tab/>
            </w:r>
            <w:r w:rsidR="000F5ECC">
              <w:rPr>
                <w:rFonts w:ascii="黑体" w:eastAsia="黑体" w:hAnsi="黑体" w:hint="eastAsia"/>
                <w:noProof/>
                <w:webHidden/>
              </w:rPr>
              <w:t>3</w:t>
            </w:r>
          </w:hyperlink>
        </w:p>
        <w:p w14:paraId="1439FC36" w14:textId="2628F9CA" w:rsidR="006041E6" w:rsidRPr="006041E6" w:rsidRDefault="00965F37" w:rsidP="006041E6">
          <w:pPr>
            <w:pStyle w:val="20"/>
            <w:spacing w:line="360" w:lineRule="auto"/>
            <w:rPr>
              <w:rFonts w:ascii="黑体" w:eastAsia="黑体" w:hAnsi="黑体"/>
              <w:noProof/>
            </w:rPr>
          </w:pPr>
          <w:hyperlink w:anchor="_Toc51232953" w:history="1">
            <w:r w:rsidR="006041E6" w:rsidRPr="006041E6">
              <w:rPr>
                <w:rStyle w:val="a7"/>
                <w:rFonts w:ascii="黑体" w:eastAsia="黑体" w:hAnsi="黑体"/>
                <w:noProof/>
              </w:rPr>
              <w:t>1.4</w:t>
            </w:r>
            <w:r w:rsidR="006041E6" w:rsidRPr="006041E6">
              <w:rPr>
                <w:rFonts w:ascii="黑体" w:eastAsia="黑体" w:hAnsi="黑体"/>
                <w:noProof/>
              </w:rPr>
              <w:tab/>
            </w:r>
            <w:r w:rsidR="00FC629C">
              <w:rPr>
                <w:rStyle w:val="a7"/>
                <w:rFonts w:ascii="黑体" w:eastAsia="黑体" w:hAnsi="黑体" w:hint="eastAsia"/>
                <w:noProof/>
              </w:rPr>
              <w:t>接</w:t>
            </w:r>
            <w:r w:rsidR="006041E6" w:rsidRPr="006041E6">
              <w:rPr>
                <w:rStyle w:val="a7"/>
                <w:rFonts w:ascii="黑体" w:eastAsia="黑体" w:hAnsi="黑体" w:hint="eastAsia"/>
                <w:noProof/>
              </w:rPr>
              <w:t>口定义</w:t>
            </w:r>
            <w:r w:rsidR="006041E6" w:rsidRPr="006041E6">
              <w:rPr>
                <w:rFonts w:ascii="黑体" w:eastAsia="黑体" w:hAnsi="黑体"/>
                <w:noProof/>
                <w:webHidden/>
              </w:rPr>
              <w:tab/>
            </w:r>
            <w:r w:rsidR="000F5ECC">
              <w:rPr>
                <w:rFonts w:ascii="黑体" w:eastAsia="黑体" w:hAnsi="黑体" w:hint="eastAsia"/>
                <w:noProof/>
                <w:webHidden/>
              </w:rPr>
              <w:t>4</w:t>
            </w:r>
          </w:hyperlink>
        </w:p>
        <w:p w14:paraId="0F8D6C73" w14:textId="506A4ABD" w:rsidR="006041E6" w:rsidRPr="006041E6" w:rsidRDefault="00965F37" w:rsidP="006041E6">
          <w:pPr>
            <w:pStyle w:val="10"/>
            <w:spacing w:line="360" w:lineRule="auto"/>
            <w:rPr>
              <w:rFonts w:ascii="黑体" w:hAnsi="黑体" w:cstheme="minorBidi"/>
              <w:b w:val="0"/>
            </w:rPr>
          </w:pPr>
          <w:hyperlink w:anchor="_Toc51232954" w:history="1">
            <w:r w:rsidR="006041E6" w:rsidRPr="006041E6">
              <w:rPr>
                <w:rStyle w:val="a7"/>
                <w:rFonts w:ascii="黑体" w:hAnsi="黑体"/>
              </w:rPr>
              <w:t>2.</w:t>
            </w:r>
            <w:r w:rsidR="006041E6" w:rsidRPr="006041E6">
              <w:rPr>
                <w:rFonts w:ascii="黑体" w:hAnsi="黑体" w:cstheme="minorBidi"/>
                <w:b w:val="0"/>
              </w:rPr>
              <w:tab/>
            </w:r>
            <w:r w:rsidR="00DE24ED">
              <w:rPr>
                <w:rStyle w:val="a7"/>
                <w:rFonts w:ascii="黑体" w:hAnsi="黑体" w:hint="eastAsia"/>
              </w:rPr>
              <w:t>软件</w:t>
            </w:r>
            <w:r w:rsidR="006041E6" w:rsidRPr="006041E6">
              <w:rPr>
                <w:rStyle w:val="a7"/>
                <w:rFonts w:ascii="黑体" w:hAnsi="黑体" w:hint="eastAsia"/>
              </w:rPr>
              <w:t>控制</w:t>
            </w:r>
            <w:r w:rsidR="006041E6" w:rsidRPr="006041E6">
              <w:rPr>
                <w:rFonts w:ascii="黑体" w:hAnsi="黑体"/>
                <w:webHidden/>
              </w:rPr>
              <w:tab/>
            </w:r>
            <w:r w:rsidR="008F3964">
              <w:rPr>
                <w:rFonts w:ascii="黑体" w:hAnsi="黑体"/>
                <w:webHidden/>
              </w:rPr>
              <w:t>5</w:t>
            </w:r>
          </w:hyperlink>
        </w:p>
        <w:p w14:paraId="07FD24DB" w14:textId="4A8A76F9" w:rsidR="00ED4C6B" w:rsidRPr="00D35808" w:rsidRDefault="00B06EA2" w:rsidP="0096707A">
          <w:pPr>
            <w:spacing w:line="360" w:lineRule="auto"/>
            <w:rPr>
              <w:rFonts w:ascii="Arial" w:eastAsia="宋体" w:hAnsi="Arial" w:cs="Arial"/>
              <w:b/>
              <w:sz w:val="32"/>
              <w:szCs w:val="32"/>
            </w:rPr>
          </w:pPr>
          <w:r w:rsidRPr="003867C0">
            <w:rPr>
              <w:rFonts w:ascii="黑体" w:eastAsia="黑体" w:hAnsi="黑体" w:cs="Arial"/>
              <w:bCs/>
              <w:lang w:val="zh-CN"/>
            </w:rPr>
            <w:fldChar w:fldCharType="end"/>
          </w:r>
        </w:p>
      </w:sdtContent>
    </w:sdt>
    <w:p w14:paraId="23B055A1" w14:textId="75646A8F" w:rsidR="00D87803" w:rsidRPr="004839E7" w:rsidRDefault="006C258F" w:rsidP="004839E7">
      <w:pPr>
        <w:spacing w:line="360" w:lineRule="atLeast"/>
        <w:ind w:left="1"/>
        <w:rPr>
          <w:rFonts w:ascii="微软雅黑" w:eastAsia="微软雅黑" w:hAnsi="微软雅黑" w:cs="Arial"/>
          <w:b/>
          <w:bCs/>
          <w:kern w:val="44"/>
          <w:sz w:val="24"/>
          <w:szCs w:val="24"/>
        </w:rPr>
      </w:pPr>
      <w:r w:rsidRPr="00D35808">
        <w:rPr>
          <w:rFonts w:ascii="Arial" w:eastAsia="宋体" w:hAnsi="Arial" w:cs="Arial"/>
          <w:b/>
          <w:sz w:val="28"/>
          <w:szCs w:val="28"/>
        </w:rPr>
        <w:br w:type="page"/>
      </w:r>
    </w:p>
    <w:p w14:paraId="608B977C" w14:textId="7F3A6872" w:rsidR="004226DD" w:rsidRPr="009A66A2" w:rsidRDefault="003102C5" w:rsidP="004226DD">
      <w:pPr>
        <w:pStyle w:val="1"/>
        <w:numPr>
          <w:ilvl w:val="0"/>
          <w:numId w:val="2"/>
        </w:numPr>
        <w:tabs>
          <w:tab w:val="left" w:pos="-426"/>
        </w:tabs>
        <w:spacing w:beforeLines="100" w:before="312" w:afterLines="100" w:after="312" w:line="360" w:lineRule="auto"/>
        <w:ind w:left="0" w:firstLine="0"/>
        <w:rPr>
          <w:rFonts w:ascii="Arial" w:eastAsia="黑体" w:hAnsi="Arial" w:cs="Arial"/>
          <w:sz w:val="32"/>
        </w:rPr>
      </w:pPr>
      <w:bookmarkStart w:id="0" w:name="_Toc35526620"/>
      <w:r>
        <w:rPr>
          <w:rFonts w:ascii="Arial" w:eastAsia="黑体" w:hAnsi="Arial" w:cs="Arial" w:hint="eastAsia"/>
          <w:sz w:val="32"/>
        </w:rPr>
        <w:lastRenderedPageBreak/>
        <w:t>信号同步板</w:t>
      </w:r>
    </w:p>
    <w:p w14:paraId="663F4D8E" w14:textId="20C3F250" w:rsidR="004226DD" w:rsidRPr="000B5491" w:rsidRDefault="006041E6" w:rsidP="004226DD">
      <w:pPr>
        <w:pStyle w:val="2"/>
        <w:numPr>
          <w:ilvl w:val="1"/>
          <w:numId w:val="2"/>
        </w:numPr>
        <w:ind w:left="562" w:hanging="420"/>
      </w:pPr>
      <w:bookmarkStart w:id="1" w:name="_Toc35526617"/>
      <w:bookmarkStart w:id="2" w:name="_Toc51232950"/>
      <w:r>
        <w:rPr>
          <w:rFonts w:hint="eastAsia"/>
        </w:rPr>
        <w:t xml:space="preserve"> 产品</w:t>
      </w:r>
      <w:r w:rsidRPr="000B5491">
        <w:rPr>
          <w:rFonts w:hint="eastAsia"/>
        </w:rPr>
        <w:t>简介</w:t>
      </w:r>
      <w:bookmarkEnd w:id="1"/>
      <w:bookmarkEnd w:id="2"/>
    </w:p>
    <w:p w14:paraId="258F34CD" w14:textId="6BF2A49D" w:rsidR="004226DD" w:rsidRPr="006F4A73" w:rsidRDefault="00004695" w:rsidP="006F4A73">
      <w:pPr>
        <w:spacing w:line="360" w:lineRule="exact"/>
        <w:ind w:leftChars="100" w:left="210" w:firstLineChars="200" w:firstLine="420"/>
        <w:rPr>
          <w:rFonts w:ascii="Arial" w:eastAsia="宋体" w:hAnsi="Arial" w:cs="Arial"/>
          <w:color w:val="000000" w:themeColor="text1"/>
        </w:rPr>
      </w:pPr>
      <w:r>
        <w:rPr>
          <w:rFonts w:ascii="Arial" w:eastAsia="宋体" w:hAnsi="Arial" w:cs="Arial" w:hint="eastAsia"/>
        </w:rPr>
        <w:t>信号同步板</w:t>
      </w:r>
      <w:r w:rsidR="00CB65B8">
        <w:rPr>
          <w:rFonts w:ascii="Arial" w:eastAsia="宋体" w:hAnsi="Arial" w:cs="Arial" w:hint="eastAsia"/>
        </w:rPr>
        <w:t>（</w:t>
      </w:r>
      <w:r w:rsidR="009D3BEE" w:rsidRPr="009D3BEE">
        <w:rPr>
          <w:rFonts w:ascii="Arial" w:eastAsia="宋体" w:hAnsi="Arial" w:cs="Arial"/>
        </w:rPr>
        <w:t>GX</w:t>
      </w:r>
      <w:r w:rsidR="00170BF5">
        <w:rPr>
          <w:rFonts w:ascii="Arial" w:eastAsia="宋体" w:hAnsi="Arial" w:cs="Arial" w:hint="eastAsia"/>
        </w:rPr>
        <w:t>3</w:t>
      </w:r>
      <w:r w:rsidR="009D3BEE" w:rsidRPr="009D3BEE">
        <w:rPr>
          <w:rFonts w:ascii="Arial" w:eastAsia="宋体" w:hAnsi="Arial" w:cs="Arial"/>
        </w:rPr>
        <w:t>-SCU-01</w:t>
      </w:r>
      <w:r w:rsidR="00CB65B8">
        <w:rPr>
          <w:rFonts w:ascii="Arial" w:eastAsia="宋体" w:hAnsi="Arial" w:cs="Arial" w:hint="eastAsia"/>
        </w:rPr>
        <w:t>）</w:t>
      </w:r>
      <w:r w:rsidR="004226DD">
        <w:rPr>
          <w:rFonts w:ascii="Arial" w:eastAsia="宋体" w:hAnsi="Arial" w:cs="Arial"/>
        </w:rPr>
        <w:t>是</w:t>
      </w:r>
      <w:r>
        <w:rPr>
          <w:rFonts w:ascii="Arial" w:eastAsia="宋体" w:hAnsi="Arial" w:cs="Arial"/>
        </w:rPr>
        <w:t>LVDS</w:t>
      </w:r>
      <w:r>
        <w:rPr>
          <w:rFonts w:ascii="Arial" w:eastAsia="宋体" w:hAnsi="Arial" w:cs="Arial"/>
        </w:rPr>
        <w:t>脉冲</w:t>
      </w:r>
      <w:r>
        <w:rPr>
          <w:rFonts w:ascii="Arial" w:eastAsia="宋体" w:hAnsi="Arial" w:cs="Arial" w:hint="eastAsia"/>
        </w:rPr>
        <w:t>信号</w:t>
      </w:r>
      <w:r w:rsidR="006B7253">
        <w:rPr>
          <w:rFonts w:ascii="Arial" w:eastAsia="宋体" w:hAnsi="Arial" w:cs="Arial" w:hint="eastAsia"/>
        </w:rPr>
        <w:t>的</w:t>
      </w:r>
      <w:r>
        <w:rPr>
          <w:rFonts w:ascii="Arial" w:eastAsia="宋体" w:hAnsi="Arial" w:cs="Arial" w:hint="eastAsia"/>
        </w:rPr>
        <w:t>同步分发</w:t>
      </w:r>
      <w:r w:rsidR="00484B0C">
        <w:rPr>
          <w:rFonts w:ascii="Arial" w:eastAsia="宋体" w:hAnsi="Arial" w:cs="Arial" w:hint="eastAsia"/>
        </w:rPr>
        <w:t>控制</w:t>
      </w:r>
      <w:r w:rsidR="004226DD">
        <w:rPr>
          <w:rFonts w:ascii="Arial" w:eastAsia="宋体" w:hAnsi="Arial" w:cs="Arial" w:hint="eastAsia"/>
        </w:rPr>
        <w:t>设备，</w:t>
      </w:r>
      <w:r w:rsidR="00176539">
        <w:rPr>
          <w:rFonts w:ascii="Arial" w:eastAsia="宋体" w:hAnsi="Arial" w:cs="Arial" w:hint="eastAsia"/>
        </w:rPr>
        <w:t>可通过</w:t>
      </w:r>
      <w:r w:rsidR="00176539">
        <w:rPr>
          <w:rFonts w:ascii="Arial" w:eastAsia="宋体" w:hAnsi="Arial" w:cs="Arial" w:hint="eastAsia"/>
        </w:rPr>
        <w:t>232</w:t>
      </w:r>
      <w:r w:rsidR="00176539">
        <w:rPr>
          <w:rFonts w:ascii="Arial" w:eastAsia="宋体" w:hAnsi="Arial" w:cs="Arial" w:hint="eastAsia"/>
        </w:rPr>
        <w:t>串口控制脉冲信号</w:t>
      </w:r>
      <w:r w:rsidR="00945463">
        <w:rPr>
          <w:rFonts w:ascii="Arial" w:eastAsia="宋体" w:hAnsi="Arial" w:cs="Arial" w:hint="eastAsia"/>
        </w:rPr>
        <w:t>（</w:t>
      </w:r>
      <w:r w:rsidR="00945463">
        <w:rPr>
          <w:rFonts w:ascii="Arial" w:eastAsia="宋体" w:hAnsi="Arial" w:cs="Arial" w:hint="eastAsia"/>
        </w:rPr>
        <w:t>A+</w:t>
      </w:r>
      <w:r w:rsidR="00945463">
        <w:rPr>
          <w:rFonts w:ascii="Arial" w:eastAsia="宋体" w:hAnsi="Arial" w:cs="Arial" w:hint="eastAsia"/>
        </w:rPr>
        <w:t>、</w:t>
      </w:r>
      <w:r w:rsidR="00945463">
        <w:rPr>
          <w:rFonts w:ascii="Arial" w:eastAsia="宋体" w:hAnsi="Arial" w:cs="Arial" w:hint="eastAsia"/>
        </w:rPr>
        <w:t>A-</w:t>
      </w:r>
      <w:r w:rsidR="00945463">
        <w:rPr>
          <w:rFonts w:ascii="Arial" w:eastAsia="宋体" w:hAnsi="Arial" w:cs="Arial" w:hint="eastAsia"/>
        </w:rPr>
        <w:t>、</w:t>
      </w:r>
      <w:r w:rsidR="00945463">
        <w:rPr>
          <w:rFonts w:ascii="Arial" w:eastAsia="宋体" w:hAnsi="Arial" w:cs="Arial" w:hint="eastAsia"/>
        </w:rPr>
        <w:t>B+</w:t>
      </w:r>
      <w:r w:rsidR="00945463">
        <w:rPr>
          <w:rFonts w:ascii="Arial" w:eastAsia="宋体" w:hAnsi="Arial" w:cs="Arial" w:hint="eastAsia"/>
        </w:rPr>
        <w:t>、</w:t>
      </w:r>
      <w:r w:rsidR="00945463">
        <w:rPr>
          <w:rFonts w:ascii="Arial" w:eastAsia="宋体" w:hAnsi="Arial" w:cs="Arial" w:hint="eastAsia"/>
        </w:rPr>
        <w:t>B-</w:t>
      </w:r>
      <w:r w:rsidR="00945463">
        <w:rPr>
          <w:rFonts w:ascii="Arial" w:eastAsia="宋体" w:hAnsi="Arial" w:cs="Arial" w:hint="eastAsia"/>
        </w:rPr>
        <w:t>）</w:t>
      </w:r>
      <w:r w:rsidR="00176539">
        <w:rPr>
          <w:rFonts w:ascii="Arial" w:eastAsia="宋体" w:hAnsi="Arial" w:cs="Arial" w:hint="eastAsia"/>
        </w:rPr>
        <w:t>的</w:t>
      </w:r>
      <w:r w:rsidR="004F21C5">
        <w:rPr>
          <w:rFonts w:ascii="Arial" w:eastAsia="宋体" w:hAnsi="Arial" w:cs="Arial" w:hint="eastAsia"/>
        </w:rPr>
        <w:t>同步分发</w:t>
      </w:r>
      <w:r w:rsidR="00FE02FB">
        <w:rPr>
          <w:rFonts w:ascii="Arial" w:eastAsia="宋体" w:hAnsi="Arial" w:cs="Arial" w:hint="eastAsia"/>
        </w:rPr>
        <w:t>。</w:t>
      </w:r>
      <w:r w:rsidR="005313D8">
        <w:rPr>
          <w:rFonts w:ascii="Arial" w:eastAsia="宋体" w:hAnsi="Arial" w:cs="Arial" w:hint="eastAsia"/>
        </w:rPr>
        <w:t>外观</w:t>
      </w:r>
      <w:r w:rsidR="004226DD" w:rsidRPr="009A66A2">
        <w:rPr>
          <w:rFonts w:ascii="Arial" w:eastAsia="宋体" w:hAnsi="Arial" w:cs="Arial"/>
        </w:rPr>
        <w:t>采用</w:t>
      </w:r>
      <w:r w:rsidR="0028041E">
        <w:rPr>
          <w:rFonts w:ascii="Arial" w:eastAsia="宋体" w:hAnsi="Arial" w:cs="Arial" w:hint="eastAsia"/>
        </w:rPr>
        <w:t>标准</w:t>
      </w:r>
      <w:r w:rsidR="00066E4A">
        <w:rPr>
          <w:rFonts w:ascii="Arial" w:eastAsia="宋体" w:hAnsi="Arial" w:cs="Arial" w:hint="eastAsia"/>
        </w:rPr>
        <w:t>4hp</w:t>
      </w:r>
      <w:r w:rsidR="00066E4A">
        <w:rPr>
          <w:rFonts w:ascii="Arial" w:eastAsia="宋体" w:hAnsi="Arial" w:cs="Arial" w:hint="eastAsia"/>
        </w:rPr>
        <w:t>宽度</w:t>
      </w:r>
      <w:r w:rsidR="00066E4A">
        <w:rPr>
          <w:rFonts w:ascii="Arial" w:eastAsia="宋体" w:hAnsi="Arial" w:cs="Arial" w:hint="eastAsia"/>
        </w:rPr>
        <w:t>3U</w:t>
      </w:r>
      <w:r w:rsidR="00E938C9">
        <w:rPr>
          <w:rFonts w:ascii="Arial" w:eastAsia="宋体" w:hAnsi="Arial" w:cs="Arial" w:hint="eastAsia"/>
        </w:rPr>
        <w:t>高度</w:t>
      </w:r>
      <w:r w:rsidR="00FE02FB">
        <w:rPr>
          <w:rFonts w:ascii="Arial" w:eastAsia="宋体" w:hAnsi="Arial" w:cs="Arial" w:hint="eastAsia"/>
        </w:rPr>
        <w:t>设计</w:t>
      </w:r>
      <w:r w:rsidR="004226DD" w:rsidRPr="009A66A2">
        <w:rPr>
          <w:rFonts w:ascii="Arial" w:eastAsia="宋体" w:hAnsi="Arial" w:cs="Arial"/>
        </w:rPr>
        <w:t>，</w:t>
      </w:r>
      <w:r w:rsidR="004226DD">
        <w:rPr>
          <w:rFonts w:ascii="Arial" w:eastAsia="宋体" w:hAnsi="Arial" w:cs="Arial"/>
        </w:rPr>
        <w:t>最</w:t>
      </w:r>
      <w:r w:rsidR="00FE02FB">
        <w:rPr>
          <w:rFonts w:ascii="Arial" w:eastAsia="宋体" w:hAnsi="Arial" w:cs="Arial" w:hint="eastAsia"/>
        </w:rPr>
        <w:t>多</w:t>
      </w:r>
      <w:r w:rsidR="004226DD" w:rsidRPr="009A66A2">
        <w:rPr>
          <w:rFonts w:ascii="Arial" w:eastAsia="宋体" w:hAnsi="Arial" w:cs="Arial"/>
        </w:rPr>
        <w:t>可</w:t>
      </w:r>
      <w:r w:rsidR="00FE02FB">
        <w:rPr>
          <w:rFonts w:ascii="Arial" w:eastAsia="宋体" w:hAnsi="Arial" w:cs="Arial" w:hint="eastAsia"/>
        </w:rPr>
        <w:t>同时</w:t>
      </w:r>
      <w:r w:rsidR="00C04AF8">
        <w:rPr>
          <w:rFonts w:ascii="Arial" w:eastAsia="宋体" w:hAnsi="Arial" w:cs="Arial" w:hint="eastAsia"/>
        </w:rPr>
        <w:t>分发</w:t>
      </w:r>
      <w:r w:rsidR="00C04AF8">
        <w:rPr>
          <w:rFonts w:ascii="Arial" w:eastAsia="宋体" w:hAnsi="Arial" w:cs="Arial" w:hint="eastAsia"/>
        </w:rPr>
        <w:t>9</w:t>
      </w:r>
      <w:r w:rsidR="004226DD">
        <w:rPr>
          <w:rFonts w:ascii="Arial" w:eastAsia="宋体" w:hAnsi="Arial" w:cs="Arial"/>
        </w:rPr>
        <w:t>路</w:t>
      </w:r>
      <w:r w:rsidR="00C04AF8">
        <w:rPr>
          <w:rFonts w:ascii="Arial" w:eastAsia="宋体" w:hAnsi="Arial" w:cs="Arial"/>
        </w:rPr>
        <w:t>LVDS</w:t>
      </w:r>
      <w:r w:rsidR="00C04AF8">
        <w:rPr>
          <w:rFonts w:ascii="Arial" w:eastAsia="宋体" w:hAnsi="Arial" w:cs="Arial"/>
        </w:rPr>
        <w:t>信号</w:t>
      </w:r>
      <w:r w:rsidR="00A1507A">
        <w:rPr>
          <w:rFonts w:ascii="Arial" w:eastAsia="宋体" w:hAnsi="Arial" w:cs="Arial" w:hint="eastAsia"/>
        </w:rPr>
        <w:t>（前面板</w:t>
      </w:r>
      <w:r w:rsidR="005D0D84">
        <w:rPr>
          <w:rFonts w:ascii="Arial" w:eastAsia="宋体" w:hAnsi="Arial" w:cs="Arial" w:hint="eastAsia"/>
        </w:rPr>
        <w:t>1</w:t>
      </w:r>
      <w:r w:rsidR="005D0D84">
        <w:rPr>
          <w:rFonts w:ascii="Arial" w:eastAsia="宋体" w:hAnsi="Arial" w:cs="Arial" w:hint="eastAsia"/>
        </w:rPr>
        <w:t>路输入</w:t>
      </w:r>
      <w:r w:rsidR="009C3C3E">
        <w:rPr>
          <w:rFonts w:ascii="Arial" w:eastAsia="宋体" w:hAnsi="Arial" w:cs="Arial" w:hint="eastAsia"/>
        </w:rPr>
        <w:t>、</w:t>
      </w:r>
      <w:r w:rsidR="00A1507A">
        <w:rPr>
          <w:rFonts w:ascii="Arial" w:eastAsia="宋体" w:hAnsi="Arial" w:cs="Arial" w:hint="eastAsia"/>
        </w:rPr>
        <w:t>8</w:t>
      </w:r>
      <w:r w:rsidR="00A1507A">
        <w:rPr>
          <w:rFonts w:ascii="Arial" w:eastAsia="宋体" w:hAnsi="Arial" w:cs="Arial" w:hint="eastAsia"/>
        </w:rPr>
        <w:t>路</w:t>
      </w:r>
      <w:r w:rsidR="005D0D84">
        <w:rPr>
          <w:rFonts w:ascii="Arial" w:eastAsia="宋体" w:hAnsi="Arial" w:cs="Arial" w:hint="eastAsia"/>
        </w:rPr>
        <w:t>输出</w:t>
      </w:r>
      <w:r w:rsidR="00A1507A">
        <w:rPr>
          <w:rFonts w:ascii="Arial" w:eastAsia="宋体" w:hAnsi="Arial" w:cs="Arial" w:hint="eastAsia"/>
        </w:rPr>
        <w:t>，</w:t>
      </w:r>
      <w:r w:rsidR="005D0D84">
        <w:rPr>
          <w:rFonts w:ascii="Arial" w:eastAsia="宋体" w:hAnsi="Arial" w:cs="Arial" w:hint="eastAsia"/>
        </w:rPr>
        <w:t>背板</w:t>
      </w:r>
      <w:r w:rsidR="00A1507A">
        <w:rPr>
          <w:rFonts w:ascii="Arial" w:eastAsia="宋体" w:hAnsi="Arial" w:cs="Arial" w:hint="eastAsia"/>
        </w:rPr>
        <w:t>1</w:t>
      </w:r>
      <w:r w:rsidR="00A1507A">
        <w:rPr>
          <w:rFonts w:ascii="Arial" w:eastAsia="宋体" w:hAnsi="Arial" w:cs="Arial" w:hint="eastAsia"/>
        </w:rPr>
        <w:t>路</w:t>
      </w:r>
      <w:r w:rsidR="005D0D84">
        <w:rPr>
          <w:rFonts w:ascii="Arial" w:eastAsia="宋体" w:hAnsi="Arial" w:cs="Arial" w:hint="eastAsia"/>
        </w:rPr>
        <w:t>输出</w:t>
      </w:r>
      <w:r w:rsidR="00A1507A">
        <w:rPr>
          <w:rFonts w:ascii="Arial" w:eastAsia="宋体" w:hAnsi="Arial" w:cs="Arial" w:hint="eastAsia"/>
        </w:rPr>
        <w:t>）</w:t>
      </w:r>
      <w:r w:rsidR="006F4A73">
        <w:rPr>
          <w:rFonts w:ascii="Arial" w:eastAsia="宋体" w:hAnsi="Arial" w:cs="Arial" w:hint="eastAsia"/>
        </w:rPr>
        <w:t>，具有分倍频功能（</w:t>
      </w:r>
      <w:r w:rsidR="006F4A73" w:rsidRPr="00F42D09">
        <w:rPr>
          <w:rFonts w:ascii="Arial" w:eastAsia="宋体" w:hAnsi="Arial" w:cs="Arial"/>
          <w:color w:val="000000" w:themeColor="text1"/>
        </w:rPr>
        <w:t>分频</w:t>
      </w:r>
      <w:r w:rsidR="006F4A73">
        <w:rPr>
          <w:rFonts w:ascii="Arial" w:eastAsia="宋体" w:hAnsi="Arial" w:cs="Arial"/>
          <w:color w:val="000000" w:themeColor="text1"/>
        </w:rPr>
        <w:t>可设置范围为</w:t>
      </w:r>
      <w:r w:rsidR="006F4A73" w:rsidRPr="00F42D09">
        <w:rPr>
          <w:rFonts w:ascii="Arial" w:eastAsia="宋体" w:hAnsi="Arial" w:cs="Arial"/>
          <w:color w:val="000000" w:themeColor="text1"/>
        </w:rPr>
        <w:t>0</w:t>
      </w:r>
      <w:r w:rsidR="006F4A73">
        <w:rPr>
          <w:rFonts w:ascii="Arial" w:eastAsia="宋体" w:hAnsi="Arial" w:cs="Arial" w:hint="eastAsia"/>
          <w:color w:val="000000" w:themeColor="text1"/>
        </w:rPr>
        <w:t>~</w:t>
      </w:r>
      <w:r w:rsidR="006F4A73" w:rsidRPr="00F42D09">
        <w:rPr>
          <w:rFonts w:ascii="Arial" w:eastAsia="宋体" w:hAnsi="Arial" w:cs="Arial"/>
          <w:color w:val="000000" w:themeColor="text1"/>
        </w:rPr>
        <w:t>255</w:t>
      </w:r>
      <w:r w:rsidR="006F4A73" w:rsidRPr="00F42D09">
        <w:rPr>
          <w:rFonts w:ascii="Arial" w:eastAsia="宋体" w:hAnsi="Arial" w:cs="Arial"/>
          <w:color w:val="000000" w:themeColor="text1"/>
        </w:rPr>
        <w:t>，倍频</w:t>
      </w:r>
      <w:r w:rsidR="006F4A73">
        <w:rPr>
          <w:rFonts w:ascii="Arial" w:eastAsia="宋体" w:hAnsi="Arial" w:cs="Arial" w:hint="eastAsia"/>
          <w:color w:val="000000" w:themeColor="text1"/>
        </w:rPr>
        <w:t>可设置为</w:t>
      </w:r>
      <w:r w:rsidR="006F4A73" w:rsidRPr="00F42D09">
        <w:rPr>
          <w:rFonts w:ascii="Arial" w:eastAsia="宋体" w:hAnsi="Arial" w:cs="Arial"/>
          <w:color w:val="000000" w:themeColor="text1"/>
        </w:rPr>
        <w:t>2/4/8/16/32/64/128</w:t>
      </w:r>
      <w:r w:rsidR="006F4A73">
        <w:rPr>
          <w:rFonts w:ascii="Arial" w:eastAsia="宋体" w:hAnsi="Arial" w:cs="Arial" w:hint="eastAsia"/>
        </w:rPr>
        <w:t>）</w:t>
      </w:r>
      <w:r w:rsidR="00B528BD">
        <w:rPr>
          <w:rFonts w:ascii="Arial" w:eastAsia="宋体" w:hAnsi="Arial" w:cs="Arial" w:hint="eastAsia"/>
        </w:rPr>
        <w:t>。</w:t>
      </w:r>
      <w:r w:rsidR="00EF6B54">
        <w:rPr>
          <w:rFonts w:ascii="Arial" w:eastAsia="宋体" w:hAnsi="Arial" w:cs="Arial" w:hint="eastAsia"/>
        </w:rPr>
        <w:t>从</w:t>
      </w:r>
      <w:r w:rsidR="00176539">
        <w:rPr>
          <w:rFonts w:ascii="Arial" w:eastAsia="宋体" w:hAnsi="Arial" w:cs="Arial" w:hint="eastAsia"/>
        </w:rPr>
        <w:t>背板</w:t>
      </w:r>
      <w:r w:rsidR="00EF6B54">
        <w:rPr>
          <w:rFonts w:ascii="Arial" w:eastAsia="宋体" w:hAnsi="Arial" w:cs="Arial" w:hint="eastAsia"/>
        </w:rPr>
        <w:t>获取</w:t>
      </w:r>
      <w:r w:rsidR="00176539">
        <w:rPr>
          <w:rFonts w:ascii="Arial" w:eastAsia="宋体" w:hAnsi="Arial" w:cs="Arial" w:hint="eastAsia"/>
        </w:rPr>
        <w:t>12VDC</w:t>
      </w:r>
      <w:r w:rsidR="00176539">
        <w:rPr>
          <w:rFonts w:ascii="Arial" w:eastAsia="宋体" w:hAnsi="Arial" w:cs="Arial" w:hint="eastAsia"/>
        </w:rPr>
        <w:t>电源输入</w:t>
      </w:r>
      <w:r w:rsidR="00457C1F">
        <w:rPr>
          <w:rFonts w:ascii="Arial" w:eastAsia="宋体" w:hAnsi="Arial" w:cs="Arial" w:hint="eastAsia"/>
        </w:rPr>
        <w:t>，</w:t>
      </w:r>
      <w:r w:rsidR="003F6D02">
        <w:rPr>
          <w:rFonts w:ascii="Arial" w:eastAsia="宋体" w:hAnsi="Arial" w:cs="Arial" w:hint="eastAsia"/>
        </w:rPr>
        <w:t>最高功率</w:t>
      </w:r>
      <w:r w:rsidR="003F6D02">
        <w:rPr>
          <w:rFonts w:ascii="Arial" w:eastAsia="宋体" w:hAnsi="Arial" w:cs="Arial" w:hint="eastAsia"/>
        </w:rPr>
        <w:t>1</w:t>
      </w:r>
      <w:r w:rsidR="003F6D02">
        <w:rPr>
          <w:rFonts w:ascii="Arial" w:eastAsia="宋体" w:hAnsi="Arial" w:cs="Arial"/>
        </w:rPr>
        <w:t>0</w:t>
      </w:r>
      <w:r w:rsidR="003F6D02">
        <w:rPr>
          <w:rFonts w:ascii="Arial" w:eastAsia="宋体" w:hAnsi="Arial" w:cs="Arial" w:hint="eastAsia"/>
        </w:rPr>
        <w:t>W</w:t>
      </w:r>
      <w:r w:rsidR="006858AD">
        <w:rPr>
          <w:rFonts w:ascii="Arial" w:eastAsia="宋体" w:hAnsi="Arial" w:cs="Arial" w:hint="eastAsia"/>
        </w:rPr>
        <w:t>，</w:t>
      </w:r>
      <w:r w:rsidR="00B66FEF">
        <w:rPr>
          <w:rFonts w:ascii="Arial" w:eastAsia="宋体" w:hAnsi="Arial" w:cs="Arial" w:hint="eastAsia"/>
        </w:rPr>
        <w:t>采用</w:t>
      </w:r>
      <w:r w:rsidR="00EF6B54">
        <w:rPr>
          <w:rFonts w:ascii="Arial" w:eastAsia="宋体" w:hAnsi="Arial" w:cs="Arial" w:hint="eastAsia"/>
        </w:rPr>
        <w:t>工业级芯片，工作温度范围</w:t>
      </w:r>
      <w:r w:rsidR="00EF6B54">
        <w:rPr>
          <w:rFonts w:ascii="Arial" w:eastAsia="宋体" w:hAnsi="Arial" w:cs="Arial" w:hint="eastAsia"/>
        </w:rPr>
        <w:t>-20~50</w:t>
      </w:r>
      <w:r w:rsidR="00EF6B54">
        <w:rPr>
          <w:rFonts w:ascii="Arial" w:eastAsia="宋体" w:hAnsi="Arial" w:cs="Arial" w:hint="eastAsia"/>
        </w:rPr>
        <w:t>摄氏度</w:t>
      </w:r>
      <w:r w:rsidR="00934FED">
        <w:rPr>
          <w:rFonts w:ascii="Arial" w:eastAsia="宋体" w:hAnsi="Arial" w:cs="Arial" w:hint="eastAsia"/>
        </w:rPr>
        <w:t>。</w:t>
      </w:r>
    </w:p>
    <w:p w14:paraId="01E96BC0" w14:textId="7961253F" w:rsidR="004226DD" w:rsidRPr="00C04AF8" w:rsidRDefault="00A1507A" w:rsidP="004226DD">
      <w:pPr>
        <w:spacing w:beforeLines="100" w:before="312"/>
        <w:jc w:val="center"/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drawing>
          <wp:inline distT="0" distB="0" distL="0" distR="0" wp14:anchorId="1EDEE8FC" wp14:editId="15181D9C">
            <wp:extent cx="4327451" cy="2760274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e63813c5d0828f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042" cy="276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75EF7" w14:textId="7FF513C7" w:rsidR="004226DD" w:rsidRPr="00545371" w:rsidRDefault="004226DD" w:rsidP="004226DD">
      <w:pPr>
        <w:spacing w:line="360" w:lineRule="exact"/>
        <w:jc w:val="center"/>
        <w:rPr>
          <w:rFonts w:ascii="Arial" w:eastAsia="黑体" w:hAnsi="Arial" w:cs="Arial"/>
        </w:rPr>
      </w:pPr>
      <w:r w:rsidRPr="00545371">
        <w:rPr>
          <w:rFonts w:ascii="Arial" w:eastAsia="黑体" w:hAnsi="Arial" w:cs="Arial" w:hint="eastAsia"/>
        </w:rPr>
        <w:t>图</w:t>
      </w:r>
      <w:r w:rsidR="004C26D6">
        <w:rPr>
          <w:rFonts w:ascii="Arial" w:eastAsia="黑体" w:hAnsi="Arial" w:cs="Arial" w:hint="eastAsia"/>
        </w:rPr>
        <w:t>1</w:t>
      </w:r>
      <w:r w:rsidRPr="00545371">
        <w:rPr>
          <w:rFonts w:ascii="Arial" w:eastAsia="黑体" w:hAnsi="Arial" w:cs="Arial" w:hint="eastAsia"/>
        </w:rPr>
        <w:t xml:space="preserve">-1 </w:t>
      </w:r>
      <w:r w:rsidR="00D10B9E">
        <w:rPr>
          <w:rFonts w:ascii="Arial" w:eastAsia="黑体" w:hAnsi="Arial" w:cs="Arial" w:hint="eastAsia"/>
        </w:rPr>
        <w:t>信号同步板</w:t>
      </w:r>
      <w:r w:rsidR="006971F4">
        <w:rPr>
          <w:rFonts w:ascii="Arial" w:eastAsia="黑体" w:hAnsi="Arial" w:cs="Arial" w:hint="eastAsia"/>
        </w:rPr>
        <w:t>示意图</w:t>
      </w:r>
    </w:p>
    <w:p w14:paraId="1159EB3C" w14:textId="2D91F62F" w:rsidR="004839E7" w:rsidRDefault="004839E7" w:rsidP="004226DD">
      <w:pPr>
        <w:pStyle w:val="2"/>
        <w:numPr>
          <w:ilvl w:val="1"/>
          <w:numId w:val="2"/>
        </w:numPr>
        <w:ind w:left="562" w:hanging="420"/>
      </w:pPr>
      <w:bookmarkStart w:id="3" w:name="_Toc35526618"/>
      <w:r>
        <w:rPr>
          <w:rFonts w:hint="eastAsia"/>
        </w:rPr>
        <w:t xml:space="preserve"> </w:t>
      </w:r>
      <w:bookmarkStart w:id="4" w:name="_Toc51232951"/>
      <w:r>
        <w:rPr>
          <w:rFonts w:hint="eastAsia"/>
        </w:rPr>
        <w:t>组成部件</w:t>
      </w:r>
      <w:bookmarkEnd w:id="4"/>
    </w:p>
    <w:p w14:paraId="2858E3CA" w14:textId="0045BA50" w:rsidR="004839E7" w:rsidRPr="004839E7" w:rsidRDefault="004839E7" w:rsidP="004839E7">
      <w:pPr>
        <w:spacing w:line="360" w:lineRule="auto"/>
        <w:jc w:val="center"/>
        <w:rPr>
          <w:rFonts w:ascii="Arial" w:eastAsia="宋体" w:hAnsi="Arial" w:cs="Arial"/>
        </w:rPr>
      </w:pPr>
      <w:r w:rsidRPr="004839E7">
        <w:rPr>
          <w:rFonts w:ascii="Arial" w:eastAsia="宋体" w:hAnsi="Arial" w:cs="Arial" w:hint="eastAsia"/>
        </w:rPr>
        <w:t>表</w:t>
      </w:r>
      <w:r w:rsidRPr="004839E7">
        <w:rPr>
          <w:rFonts w:ascii="Arial" w:eastAsia="宋体" w:hAnsi="Arial" w:cs="Arial" w:hint="eastAsia"/>
        </w:rPr>
        <w:t>1-</w:t>
      </w:r>
      <w:r>
        <w:rPr>
          <w:rFonts w:ascii="Arial" w:eastAsia="宋体" w:hAnsi="Arial" w:cs="Arial" w:hint="eastAsia"/>
        </w:rPr>
        <w:t>1</w:t>
      </w:r>
      <w:r w:rsidRPr="004839E7">
        <w:rPr>
          <w:rFonts w:ascii="Arial" w:eastAsia="宋体" w:hAnsi="Arial" w:cs="Arial" w:hint="eastAsia"/>
        </w:rPr>
        <w:t xml:space="preserve"> </w:t>
      </w:r>
      <w:r w:rsidRPr="004839E7">
        <w:rPr>
          <w:rFonts w:ascii="Arial" w:eastAsia="宋体" w:hAnsi="Arial" w:cs="Arial" w:hint="eastAsia"/>
          <w:kern w:val="0"/>
          <w:szCs w:val="21"/>
        </w:rPr>
        <w:t>组成</w:t>
      </w:r>
      <w:r w:rsidRPr="004839E7">
        <w:rPr>
          <w:rFonts w:ascii="Arial" w:eastAsia="宋体" w:hAnsi="Arial" w:cs="Arial"/>
          <w:kern w:val="0"/>
          <w:szCs w:val="21"/>
        </w:rPr>
        <w:t>部件清单表</w:t>
      </w:r>
    </w:p>
    <w:tbl>
      <w:tblPr>
        <w:tblStyle w:val="a6"/>
        <w:tblW w:w="8760" w:type="dxa"/>
        <w:tblInd w:w="-5" w:type="dxa"/>
        <w:tblLook w:val="04A0" w:firstRow="1" w:lastRow="0" w:firstColumn="1" w:lastColumn="0" w:noHBand="0" w:noVBand="1"/>
      </w:tblPr>
      <w:tblGrid>
        <w:gridCol w:w="750"/>
        <w:gridCol w:w="2198"/>
        <w:gridCol w:w="2694"/>
        <w:gridCol w:w="992"/>
        <w:gridCol w:w="1134"/>
        <w:gridCol w:w="992"/>
      </w:tblGrid>
      <w:tr w:rsidR="004839E7" w:rsidRPr="001B4A43" w14:paraId="09ACA68A" w14:textId="77777777" w:rsidTr="00D17168">
        <w:trPr>
          <w:trHeight w:val="425"/>
        </w:trPr>
        <w:tc>
          <w:tcPr>
            <w:tcW w:w="8760" w:type="dxa"/>
            <w:gridSpan w:val="6"/>
            <w:shd w:val="clear" w:color="auto" w:fill="D9E2F3" w:themeFill="accent1" w:themeFillTint="33"/>
            <w:vAlign w:val="center"/>
          </w:tcPr>
          <w:p w14:paraId="75278F2D" w14:textId="77777777" w:rsidR="004839E7" w:rsidRPr="003867C0" w:rsidRDefault="004839E7" w:rsidP="0042041E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bookmarkStart w:id="5" w:name="_Toc522100563"/>
            <w:r w:rsidRPr="001B4A43">
              <w:rPr>
                <w:rFonts w:ascii="Arial" w:eastAsia="宋体" w:hAnsi="Arial" w:cs="Arial"/>
                <w:b/>
                <w:szCs w:val="21"/>
              </w:rPr>
              <w:t>组成部件清单</w:t>
            </w:r>
          </w:p>
        </w:tc>
      </w:tr>
      <w:tr w:rsidR="004839E7" w:rsidRPr="001B4A43" w14:paraId="5B49984F" w14:textId="77777777" w:rsidTr="0042041E">
        <w:tc>
          <w:tcPr>
            <w:tcW w:w="2948" w:type="dxa"/>
            <w:gridSpan w:val="2"/>
            <w:vAlign w:val="center"/>
          </w:tcPr>
          <w:p w14:paraId="3F7DB2E8" w14:textId="77777777" w:rsidR="004839E7" w:rsidRPr="003867C0" w:rsidRDefault="004839E7" w:rsidP="0042041E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1B4A43">
              <w:rPr>
                <w:rFonts w:ascii="Arial" w:eastAsia="宋体" w:hAnsi="Arial" w:cs="Arial"/>
                <w:szCs w:val="21"/>
              </w:rPr>
              <w:t>部件名称</w:t>
            </w:r>
          </w:p>
        </w:tc>
        <w:tc>
          <w:tcPr>
            <w:tcW w:w="2694" w:type="dxa"/>
            <w:vAlign w:val="center"/>
          </w:tcPr>
          <w:p w14:paraId="54453FA7" w14:textId="77777777" w:rsidR="004839E7" w:rsidRPr="003867C0" w:rsidRDefault="004839E7" w:rsidP="0042041E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规格型号</w:t>
            </w:r>
          </w:p>
        </w:tc>
        <w:tc>
          <w:tcPr>
            <w:tcW w:w="992" w:type="dxa"/>
            <w:vAlign w:val="center"/>
          </w:tcPr>
          <w:p w14:paraId="7FA7CD8B" w14:textId="77777777" w:rsidR="004839E7" w:rsidRPr="003867C0" w:rsidRDefault="004839E7" w:rsidP="0042041E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3867C0">
              <w:rPr>
                <w:rFonts w:ascii="Arial" w:eastAsia="宋体" w:hAnsi="Arial" w:cs="Arial"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 w14:paraId="63855291" w14:textId="77777777" w:rsidR="004839E7" w:rsidRPr="003867C0" w:rsidRDefault="004839E7" w:rsidP="0042041E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3867C0">
              <w:rPr>
                <w:rFonts w:ascii="Arial" w:eastAsia="宋体" w:hAnsi="Arial" w:cs="Arial"/>
                <w:szCs w:val="21"/>
              </w:rPr>
              <w:t>单位</w:t>
            </w:r>
          </w:p>
        </w:tc>
        <w:tc>
          <w:tcPr>
            <w:tcW w:w="992" w:type="dxa"/>
            <w:vAlign w:val="center"/>
          </w:tcPr>
          <w:p w14:paraId="0CBD754C" w14:textId="77777777" w:rsidR="004839E7" w:rsidRPr="003867C0" w:rsidRDefault="004839E7" w:rsidP="0042041E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3867C0">
              <w:rPr>
                <w:rFonts w:ascii="Arial" w:eastAsia="宋体" w:hAnsi="Arial" w:cs="Arial"/>
                <w:szCs w:val="21"/>
              </w:rPr>
              <w:t>备注</w:t>
            </w:r>
          </w:p>
        </w:tc>
      </w:tr>
      <w:tr w:rsidR="004839E7" w:rsidRPr="001B4A43" w14:paraId="5E4102EE" w14:textId="77777777" w:rsidTr="0042041E">
        <w:trPr>
          <w:trHeight w:val="529"/>
        </w:trPr>
        <w:tc>
          <w:tcPr>
            <w:tcW w:w="2948" w:type="dxa"/>
            <w:gridSpan w:val="2"/>
            <w:vAlign w:val="center"/>
          </w:tcPr>
          <w:p w14:paraId="3164F547" w14:textId="1F498E18" w:rsidR="004839E7" w:rsidRPr="003867C0" w:rsidRDefault="00BB0CAB" w:rsidP="0042041E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信号同步板</w:t>
            </w:r>
          </w:p>
        </w:tc>
        <w:tc>
          <w:tcPr>
            <w:tcW w:w="2694" w:type="dxa"/>
            <w:vAlign w:val="center"/>
          </w:tcPr>
          <w:p w14:paraId="092271D3" w14:textId="3020BBEF" w:rsidR="004839E7" w:rsidRPr="003867C0" w:rsidRDefault="00F60FB0" w:rsidP="00AE44A8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GX</w:t>
            </w:r>
            <w:r w:rsidR="00AE44A8">
              <w:rPr>
                <w:rFonts w:ascii="Arial" w:eastAsia="宋体" w:hAnsi="Arial" w:cs="Arial" w:hint="eastAsia"/>
                <w:color w:val="000000" w:themeColor="text1"/>
                <w:szCs w:val="21"/>
              </w:rPr>
              <w:t>3</w:t>
            </w:r>
            <w:r w:rsidR="0004295C">
              <w:rPr>
                <w:rFonts w:ascii="Arial" w:eastAsia="宋体" w:hAnsi="Arial" w:cs="Arial" w:hint="eastAsia"/>
                <w:color w:val="000000" w:themeColor="text1"/>
                <w:szCs w:val="21"/>
              </w:rPr>
              <w:t>-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SC</w:t>
            </w:r>
            <w:r w:rsidR="0004295C">
              <w:rPr>
                <w:rFonts w:ascii="Arial" w:eastAsia="宋体" w:hAnsi="Arial" w:cs="Arial" w:hint="eastAsia"/>
                <w:color w:val="000000" w:themeColor="text1"/>
                <w:szCs w:val="21"/>
              </w:rPr>
              <w:t>U-01</w:t>
            </w:r>
          </w:p>
        </w:tc>
        <w:tc>
          <w:tcPr>
            <w:tcW w:w="992" w:type="dxa"/>
            <w:vAlign w:val="center"/>
          </w:tcPr>
          <w:p w14:paraId="097554A4" w14:textId="77777777" w:rsidR="004839E7" w:rsidRPr="003867C0" w:rsidRDefault="004839E7" w:rsidP="0042041E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3867C0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753CD8C3" w14:textId="0D36FD14" w:rsidR="004839E7" w:rsidRPr="003867C0" w:rsidRDefault="00F60FB0" w:rsidP="0042041E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块</w:t>
            </w:r>
          </w:p>
        </w:tc>
        <w:tc>
          <w:tcPr>
            <w:tcW w:w="992" w:type="dxa"/>
            <w:vAlign w:val="center"/>
          </w:tcPr>
          <w:p w14:paraId="3A54B218" w14:textId="77777777" w:rsidR="004839E7" w:rsidRPr="003867C0" w:rsidRDefault="004839E7" w:rsidP="0042041E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B77543" w:rsidRPr="001B4A43" w14:paraId="1B4779CE" w14:textId="77777777" w:rsidTr="0042041E">
        <w:trPr>
          <w:trHeight w:val="550"/>
        </w:trPr>
        <w:tc>
          <w:tcPr>
            <w:tcW w:w="750" w:type="dxa"/>
            <w:vAlign w:val="center"/>
          </w:tcPr>
          <w:p w14:paraId="7F1A57D9" w14:textId="77777777" w:rsidR="00B77543" w:rsidRPr="001B4A43" w:rsidRDefault="00B77543" w:rsidP="0042041E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 w:rsidRPr="001B4A43">
              <w:rPr>
                <w:rFonts w:ascii="Arial" w:eastAsia="宋体" w:hAnsi="Arial" w:cs="Arial" w:hint="eastAsia"/>
                <w:color w:val="000000" w:themeColor="text1"/>
                <w:szCs w:val="21"/>
              </w:rPr>
              <w:t>附件</w:t>
            </w:r>
          </w:p>
        </w:tc>
        <w:tc>
          <w:tcPr>
            <w:tcW w:w="2198" w:type="dxa"/>
            <w:vAlign w:val="center"/>
          </w:tcPr>
          <w:p w14:paraId="30A9158C" w14:textId="0C4674DC" w:rsidR="00B77543" w:rsidRPr="003867C0" w:rsidRDefault="00F60FB0" w:rsidP="0042041E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测试</w:t>
            </w:r>
            <w:r w:rsidR="00B77543">
              <w:rPr>
                <w:rFonts w:ascii="Arial" w:eastAsia="宋体" w:hAnsi="Arial" w:cs="Arial" w:hint="eastAsia"/>
                <w:color w:val="000000" w:themeColor="text1"/>
                <w:szCs w:val="21"/>
              </w:rPr>
              <w:t>线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缆</w:t>
            </w:r>
          </w:p>
        </w:tc>
        <w:tc>
          <w:tcPr>
            <w:tcW w:w="2694" w:type="dxa"/>
            <w:vAlign w:val="center"/>
          </w:tcPr>
          <w:p w14:paraId="61AC5D1F" w14:textId="2D8443EC" w:rsidR="00B77543" w:rsidRPr="00735A46" w:rsidRDefault="00B77543" w:rsidP="00AE44A8">
            <w:pPr>
              <w:spacing w:line="360" w:lineRule="exact"/>
              <w:jc w:val="center"/>
              <w:rPr>
                <w:rFonts w:ascii="Arial" w:eastAsia="宋体" w:hAnsi="Arial" w:cs="Arial"/>
                <w:color w:val="FF0000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定制（</w:t>
            </w:r>
            <w:r w:rsidR="00AE44A8">
              <w:rPr>
                <w:rFonts w:ascii="Arial" w:eastAsia="宋体" w:hAnsi="Arial" w:cs="Arial" w:hint="eastAsia"/>
                <w:color w:val="000000" w:themeColor="text1"/>
                <w:szCs w:val="21"/>
              </w:rPr>
              <w:t>1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m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14:paraId="2C7D501F" w14:textId="21B2C5D0" w:rsidR="00B77543" w:rsidRPr="003867C0" w:rsidRDefault="00B77543" w:rsidP="0042041E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5E777147" w14:textId="306EFCA4" w:rsidR="00B77543" w:rsidRPr="003867C0" w:rsidRDefault="00F60FB0" w:rsidP="0042041E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套</w:t>
            </w:r>
          </w:p>
        </w:tc>
        <w:tc>
          <w:tcPr>
            <w:tcW w:w="992" w:type="dxa"/>
            <w:vAlign w:val="center"/>
          </w:tcPr>
          <w:p w14:paraId="27419D97" w14:textId="31301237" w:rsidR="00B77543" w:rsidRPr="003867C0" w:rsidRDefault="00B77543" w:rsidP="0042041E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</w:p>
        </w:tc>
      </w:tr>
      <w:bookmarkEnd w:id="5"/>
    </w:tbl>
    <w:p w14:paraId="539E2B2A" w14:textId="77777777" w:rsidR="004839E7" w:rsidRPr="004839E7" w:rsidRDefault="004839E7" w:rsidP="004839E7"/>
    <w:p w14:paraId="4B632F1B" w14:textId="0BA67488" w:rsidR="004226DD" w:rsidRPr="000B5491" w:rsidRDefault="00185033" w:rsidP="004226DD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lastRenderedPageBreak/>
        <w:t xml:space="preserve"> </w:t>
      </w:r>
      <w:bookmarkStart w:id="6" w:name="_Toc51232952"/>
      <w:r w:rsidR="00FE02FB">
        <w:rPr>
          <w:rFonts w:hint="eastAsia"/>
        </w:rPr>
        <w:t>外观</w:t>
      </w:r>
      <w:r w:rsidR="004226DD" w:rsidRPr="000B5491">
        <w:rPr>
          <w:rFonts w:hint="eastAsia"/>
        </w:rPr>
        <w:t>尺寸</w:t>
      </w:r>
      <w:bookmarkEnd w:id="3"/>
      <w:bookmarkEnd w:id="6"/>
    </w:p>
    <w:p w14:paraId="3712F580" w14:textId="4FFEA78F" w:rsidR="004226DD" w:rsidRDefault="004B4253" w:rsidP="00A700B4">
      <w:pPr>
        <w:jc w:val="center"/>
        <w:rPr>
          <w:rFonts w:ascii="宋体" w:eastAsia="宋体" w:hAnsi="宋体"/>
          <w:noProof/>
        </w:rPr>
      </w:pPr>
      <w:r>
        <w:rPr>
          <w:rFonts w:ascii="宋体" w:eastAsia="宋体" w:hAnsi="宋体"/>
          <w:noProof/>
        </w:rPr>
        <w:drawing>
          <wp:inline distT="0" distB="0" distL="0" distR="0" wp14:anchorId="776EF2EF" wp14:editId="37C0E1AA">
            <wp:extent cx="988828" cy="3883529"/>
            <wp:effectExtent l="0" t="0" r="190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494c39cac745938-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7" cy="388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10F68" w14:textId="271D4506" w:rsidR="004226DD" w:rsidRDefault="004226DD" w:rsidP="004226DD">
      <w:pPr>
        <w:spacing w:line="360" w:lineRule="exact"/>
        <w:jc w:val="center"/>
        <w:rPr>
          <w:rFonts w:ascii="宋体" w:eastAsia="宋体" w:hAnsi="宋体"/>
        </w:rPr>
      </w:pPr>
      <w:r w:rsidRPr="00545371">
        <w:rPr>
          <w:rFonts w:ascii="Arial" w:eastAsia="黑体" w:hAnsi="Arial" w:cs="Arial" w:hint="eastAsia"/>
        </w:rPr>
        <w:t>图</w:t>
      </w:r>
      <w:r w:rsidR="004C26D6">
        <w:rPr>
          <w:rFonts w:ascii="Arial" w:eastAsia="黑体" w:hAnsi="Arial" w:cs="Arial" w:hint="eastAsia"/>
        </w:rPr>
        <w:t>1</w:t>
      </w:r>
      <w:r w:rsidRPr="00545371">
        <w:rPr>
          <w:rFonts w:ascii="Arial" w:eastAsia="黑体" w:hAnsi="Arial" w:cs="Arial" w:hint="eastAsia"/>
        </w:rPr>
        <w:t>-</w:t>
      </w:r>
      <w:r w:rsidRPr="00545371">
        <w:rPr>
          <w:rFonts w:ascii="Arial" w:eastAsia="黑体" w:hAnsi="Arial" w:cs="Arial"/>
        </w:rPr>
        <w:t>2</w:t>
      </w:r>
      <w:r w:rsidRPr="00545371">
        <w:rPr>
          <w:rFonts w:ascii="Arial" w:eastAsia="黑体" w:hAnsi="Arial" w:cs="Arial" w:hint="eastAsia"/>
        </w:rPr>
        <w:t xml:space="preserve"> </w:t>
      </w:r>
      <w:r w:rsidRPr="00545371">
        <w:rPr>
          <w:rFonts w:ascii="Arial" w:eastAsia="黑体" w:hAnsi="Arial" w:cs="Arial" w:hint="eastAsia"/>
        </w:rPr>
        <w:t>正面</w:t>
      </w:r>
      <w:r w:rsidR="00FD5803">
        <w:rPr>
          <w:rFonts w:ascii="Arial" w:eastAsia="黑体" w:hAnsi="Arial" w:cs="Arial" w:hint="eastAsia"/>
        </w:rPr>
        <w:t>示意</w:t>
      </w:r>
      <w:r w:rsidRPr="00545371">
        <w:rPr>
          <w:rFonts w:ascii="Arial" w:eastAsia="黑体" w:hAnsi="Arial" w:cs="Arial" w:hint="eastAsia"/>
        </w:rPr>
        <w:t>图</w:t>
      </w:r>
    </w:p>
    <w:p w14:paraId="3F98F5CD" w14:textId="785CA42D" w:rsidR="004226DD" w:rsidRDefault="0042041E" w:rsidP="00A700B4">
      <w:pPr>
        <w:jc w:val="center"/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drawing>
          <wp:inline distT="0" distB="0" distL="0" distR="0" wp14:anchorId="1513419E" wp14:editId="4A5B7226">
            <wp:extent cx="5273947" cy="3151505"/>
            <wp:effectExtent l="0" t="0" r="317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尺寸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947" cy="315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1ECCB" w14:textId="4AFD7A1F" w:rsidR="00B07AEA" w:rsidRDefault="004226DD" w:rsidP="00B07AEA">
      <w:pPr>
        <w:spacing w:line="360" w:lineRule="exact"/>
        <w:jc w:val="center"/>
        <w:rPr>
          <w:rFonts w:ascii="Arial" w:eastAsia="黑体" w:hAnsi="Arial" w:cs="Arial"/>
        </w:rPr>
      </w:pPr>
      <w:r w:rsidRPr="00545371">
        <w:rPr>
          <w:rFonts w:ascii="Arial" w:eastAsia="黑体" w:hAnsi="Arial" w:cs="Arial" w:hint="eastAsia"/>
        </w:rPr>
        <w:t>图</w:t>
      </w:r>
      <w:r w:rsidR="004C26D6">
        <w:rPr>
          <w:rFonts w:ascii="Arial" w:eastAsia="黑体" w:hAnsi="Arial" w:cs="Arial" w:hint="eastAsia"/>
        </w:rPr>
        <w:t>1</w:t>
      </w:r>
      <w:r w:rsidRPr="00545371">
        <w:rPr>
          <w:rFonts w:ascii="Arial" w:eastAsia="黑体" w:hAnsi="Arial" w:cs="Arial" w:hint="eastAsia"/>
        </w:rPr>
        <w:t>-</w:t>
      </w:r>
      <w:r w:rsidRPr="00545371">
        <w:rPr>
          <w:rFonts w:ascii="Arial" w:eastAsia="黑体" w:hAnsi="Arial" w:cs="Arial"/>
        </w:rPr>
        <w:t>3</w:t>
      </w:r>
      <w:r w:rsidRPr="00545371">
        <w:rPr>
          <w:rFonts w:ascii="Arial" w:eastAsia="黑体" w:hAnsi="Arial" w:cs="Arial" w:hint="eastAsia"/>
        </w:rPr>
        <w:t xml:space="preserve"> </w:t>
      </w:r>
      <w:r w:rsidR="00FE02FB" w:rsidRPr="00864D46">
        <w:rPr>
          <w:rFonts w:ascii="Arial" w:eastAsia="黑体" w:hAnsi="Arial" w:cs="Arial" w:hint="eastAsia"/>
        </w:rPr>
        <w:t>尺寸示意</w:t>
      </w:r>
      <w:r w:rsidRPr="00545371">
        <w:rPr>
          <w:rFonts w:ascii="Arial" w:eastAsia="黑体" w:hAnsi="Arial" w:cs="Arial" w:hint="eastAsia"/>
        </w:rPr>
        <w:t>图</w:t>
      </w:r>
    </w:p>
    <w:p w14:paraId="7CD97E80" w14:textId="417D8A64" w:rsidR="004226DD" w:rsidRDefault="0097328B" w:rsidP="004226DD">
      <w:pPr>
        <w:pStyle w:val="2"/>
        <w:numPr>
          <w:ilvl w:val="1"/>
          <w:numId w:val="2"/>
        </w:numPr>
        <w:ind w:left="562" w:hanging="420"/>
      </w:pPr>
      <w:bookmarkStart w:id="7" w:name="_Toc35526619"/>
      <w:bookmarkStart w:id="8" w:name="_Toc51232953"/>
      <w:r>
        <w:rPr>
          <w:rFonts w:hint="eastAsia"/>
        </w:rPr>
        <w:lastRenderedPageBreak/>
        <w:t>接</w:t>
      </w:r>
      <w:r w:rsidR="004226DD" w:rsidRPr="000B5491">
        <w:rPr>
          <w:rFonts w:hint="eastAsia"/>
        </w:rPr>
        <w:t>口定义</w:t>
      </w:r>
      <w:bookmarkEnd w:id="7"/>
      <w:bookmarkEnd w:id="8"/>
    </w:p>
    <w:p w14:paraId="0A05F6F2" w14:textId="71FCBE50" w:rsidR="00770FF3" w:rsidRDefault="00770FF3" w:rsidP="00770FF3">
      <w:pPr>
        <w:widowControl/>
        <w:spacing w:line="360" w:lineRule="exact"/>
        <w:ind w:firstLineChars="200" w:firstLine="420"/>
        <w:rPr>
          <w:rFonts w:ascii="Arial" w:eastAsia="宋体" w:hAnsi="Arial" w:cs="Arial"/>
        </w:rPr>
      </w:pPr>
      <w:r>
        <w:rPr>
          <w:rFonts w:ascii="Arial" w:eastAsia="宋体" w:hAnsi="Arial" w:cs="Arial" w:hint="eastAsia"/>
        </w:rPr>
        <w:t>信号同步板（</w:t>
      </w:r>
      <w:r w:rsidRPr="009D3BEE">
        <w:rPr>
          <w:rFonts w:ascii="Arial" w:eastAsia="宋体" w:hAnsi="Arial" w:cs="Arial"/>
        </w:rPr>
        <w:t>GX</w:t>
      </w:r>
      <w:r w:rsidR="000944D4">
        <w:rPr>
          <w:rFonts w:ascii="Arial" w:eastAsia="宋体" w:hAnsi="Arial" w:cs="Arial" w:hint="eastAsia"/>
        </w:rPr>
        <w:t>3</w:t>
      </w:r>
      <w:bookmarkStart w:id="9" w:name="_GoBack"/>
      <w:bookmarkEnd w:id="9"/>
      <w:r w:rsidRPr="009D3BEE">
        <w:rPr>
          <w:rFonts w:ascii="Arial" w:eastAsia="宋体" w:hAnsi="Arial" w:cs="Arial"/>
        </w:rPr>
        <w:t>-SCU-01</w:t>
      </w:r>
      <w:r>
        <w:rPr>
          <w:rFonts w:ascii="Arial" w:eastAsia="宋体" w:hAnsi="Arial" w:cs="Arial" w:hint="eastAsia"/>
        </w:rPr>
        <w:t>）</w:t>
      </w:r>
      <w:r w:rsidR="00A12F50">
        <w:rPr>
          <w:rFonts w:ascii="Arial" w:eastAsia="宋体" w:hAnsi="Arial" w:cs="Arial" w:hint="eastAsia"/>
        </w:rPr>
        <w:t>前面板</w:t>
      </w:r>
      <w:r>
        <w:rPr>
          <w:rFonts w:ascii="Arial" w:eastAsia="宋体" w:hAnsi="Arial" w:cs="Arial" w:hint="eastAsia"/>
        </w:rPr>
        <w:t>采用标准</w:t>
      </w:r>
      <w:r>
        <w:rPr>
          <w:rFonts w:ascii="Arial" w:eastAsia="宋体" w:hAnsi="Arial" w:cs="Arial" w:hint="eastAsia"/>
        </w:rPr>
        <w:t>SCSI-50pin</w:t>
      </w:r>
      <w:r>
        <w:rPr>
          <w:rFonts w:ascii="Arial" w:eastAsia="宋体" w:hAnsi="Arial" w:cs="Arial" w:hint="eastAsia"/>
        </w:rPr>
        <w:t>接口，接口定义见表</w:t>
      </w:r>
      <w:r>
        <w:rPr>
          <w:rFonts w:ascii="Arial" w:eastAsia="宋体" w:hAnsi="Arial" w:cs="Arial" w:hint="eastAsia"/>
        </w:rPr>
        <w:t>1-2</w:t>
      </w:r>
      <w:r>
        <w:rPr>
          <w:rFonts w:ascii="Arial" w:eastAsia="宋体" w:hAnsi="Arial" w:cs="Arial" w:hint="eastAsia"/>
        </w:rPr>
        <w:t>。</w:t>
      </w:r>
    </w:p>
    <w:p w14:paraId="0DA2BBF1" w14:textId="54C317D8" w:rsidR="000B266C" w:rsidRPr="000B266C" w:rsidRDefault="000B266C" w:rsidP="000B266C">
      <w:pPr>
        <w:spacing w:line="360" w:lineRule="auto"/>
        <w:jc w:val="center"/>
        <w:rPr>
          <w:rFonts w:ascii="Arial" w:eastAsia="宋体" w:hAnsi="Arial" w:cs="Arial"/>
        </w:rPr>
      </w:pPr>
      <w:r w:rsidRPr="000B266C">
        <w:rPr>
          <w:rFonts w:ascii="Arial" w:eastAsia="宋体" w:hAnsi="Arial" w:cs="Arial" w:hint="eastAsia"/>
        </w:rPr>
        <w:t>表</w:t>
      </w:r>
      <w:r w:rsidRPr="000B266C">
        <w:rPr>
          <w:rFonts w:ascii="Arial" w:eastAsia="宋体" w:hAnsi="Arial" w:cs="Arial" w:hint="eastAsia"/>
        </w:rPr>
        <w:t>1-</w:t>
      </w:r>
      <w:r w:rsidR="004C26D6">
        <w:rPr>
          <w:rFonts w:ascii="Arial" w:eastAsia="宋体" w:hAnsi="Arial" w:cs="Arial" w:hint="eastAsia"/>
        </w:rPr>
        <w:t>2</w:t>
      </w:r>
      <w:r>
        <w:rPr>
          <w:rFonts w:ascii="Arial" w:eastAsia="宋体" w:hAnsi="Arial" w:cs="Arial" w:hint="eastAsia"/>
        </w:rPr>
        <w:t xml:space="preserve"> </w:t>
      </w:r>
      <w:r w:rsidR="00653F09">
        <w:rPr>
          <w:rFonts w:ascii="Arial" w:eastAsia="宋体" w:hAnsi="Arial" w:cs="Arial" w:hint="eastAsia"/>
          <w:kern w:val="0"/>
          <w:szCs w:val="21"/>
        </w:rPr>
        <w:t>前面板</w:t>
      </w:r>
      <w:r w:rsidR="00653F09">
        <w:rPr>
          <w:rFonts w:ascii="Arial" w:eastAsia="宋体" w:hAnsi="Arial" w:cs="Arial" w:hint="eastAsia"/>
          <w:kern w:val="0"/>
          <w:szCs w:val="21"/>
        </w:rPr>
        <w:t>50pin</w:t>
      </w:r>
      <w:r w:rsidR="00653F09">
        <w:rPr>
          <w:rFonts w:ascii="Arial" w:eastAsia="宋体" w:hAnsi="Arial" w:cs="Arial" w:hint="eastAsia"/>
          <w:kern w:val="0"/>
          <w:szCs w:val="21"/>
        </w:rPr>
        <w:t>接口</w:t>
      </w:r>
      <w:r>
        <w:rPr>
          <w:rFonts w:ascii="Arial" w:eastAsia="宋体" w:hAnsi="Arial" w:cs="Arial"/>
          <w:kern w:val="0"/>
          <w:szCs w:val="21"/>
        </w:rPr>
        <w:t>定义表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56"/>
        <w:gridCol w:w="1563"/>
        <w:gridCol w:w="1682"/>
        <w:gridCol w:w="1824"/>
        <w:gridCol w:w="1081"/>
      </w:tblGrid>
      <w:tr w:rsidR="00334964" w:rsidRPr="0022023F" w14:paraId="6C8E1B8E" w14:textId="77777777" w:rsidTr="00FC3D83">
        <w:trPr>
          <w:jc w:val="center"/>
        </w:trPr>
        <w:tc>
          <w:tcPr>
            <w:tcW w:w="956" w:type="dxa"/>
            <w:shd w:val="clear" w:color="auto" w:fill="D9E2F3" w:themeFill="accent1" w:themeFillTint="33"/>
            <w:vAlign w:val="center"/>
          </w:tcPr>
          <w:p w14:paraId="5E99573E" w14:textId="588194A6" w:rsidR="00334964" w:rsidRPr="0022023F" w:rsidRDefault="00334964" w:rsidP="00334964">
            <w:pPr>
              <w:jc w:val="center"/>
              <w:rPr>
                <w:rFonts w:ascii="Arial" w:eastAsia="宋体" w:hAnsi="Arial" w:cs="Arial"/>
                <w:b/>
              </w:rPr>
            </w:pPr>
            <w:r>
              <w:rPr>
                <w:rFonts w:ascii="Arial" w:eastAsia="宋体" w:hAnsi="Arial" w:cs="Arial"/>
                <w:b/>
              </w:rPr>
              <w:t>序号</w:t>
            </w:r>
          </w:p>
        </w:tc>
        <w:tc>
          <w:tcPr>
            <w:tcW w:w="1563" w:type="dxa"/>
            <w:shd w:val="clear" w:color="auto" w:fill="D9E2F3" w:themeFill="accent1" w:themeFillTint="33"/>
            <w:vAlign w:val="center"/>
          </w:tcPr>
          <w:p w14:paraId="67A3C438" w14:textId="69760E10" w:rsidR="00334964" w:rsidRPr="0022023F" w:rsidRDefault="00334964" w:rsidP="00334964">
            <w:pPr>
              <w:jc w:val="center"/>
              <w:rPr>
                <w:rFonts w:ascii="Arial" w:eastAsia="宋体" w:hAnsi="Arial" w:cs="Arial"/>
                <w:b/>
              </w:rPr>
            </w:pPr>
            <w:r>
              <w:rPr>
                <w:rFonts w:ascii="Arial" w:eastAsia="宋体" w:hAnsi="Arial" w:cs="Arial" w:hint="eastAsia"/>
                <w:b/>
              </w:rPr>
              <w:t>信号</w:t>
            </w:r>
            <w:r>
              <w:rPr>
                <w:rFonts w:ascii="Arial" w:eastAsia="宋体" w:hAnsi="Arial" w:cs="Arial"/>
                <w:b/>
              </w:rPr>
              <w:t>类型</w:t>
            </w:r>
          </w:p>
        </w:tc>
        <w:tc>
          <w:tcPr>
            <w:tcW w:w="1682" w:type="dxa"/>
            <w:shd w:val="clear" w:color="auto" w:fill="D9E2F3" w:themeFill="accent1" w:themeFillTint="33"/>
            <w:vAlign w:val="center"/>
          </w:tcPr>
          <w:p w14:paraId="10AB81EC" w14:textId="77777777" w:rsidR="00334964" w:rsidRPr="0022023F" w:rsidRDefault="00334964" w:rsidP="00334964">
            <w:pPr>
              <w:jc w:val="center"/>
              <w:rPr>
                <w:rFonts w:ascii="Arial" w:eastAsia="宋体" w:hAnsi="Arial" w:cs="Arial"/>
                <w:b/>
              </w:rPr>
            </w:pPr>
            <w:r w:rsidRPr="0022023F">
              <w:rPr>
                <w:rFonts w:ascii="Arial" w:eastAsia="宋体" w:hAnsi="Arial" w:cs="Arial"/>
                <w:b/>
              </w:rPr>
              <w:t>针脚</w:t>
            </w:r>
          </w:p>
        </w:tc>
        <w:tc>
          <w:tcPr>
            <w:tcW w:w="1824" w:type="dxa"/>
            <w:shd w:val="clear" w:color="auto" w:fill="D9E2F3" w:themeFill="accent1" w:themeFillTint="33"/>
            <w:vAlign w:val="center"/>
          </w:tcPr>
          <w:p w14:paraId="1EA3EB97" w14:textId="77777777" w:rsidR="00334964" w:rsidRPr="0022023F" w:rsidRDefault="00334964" w:rsidP="00334964">
            <w:pPr>
              <w:jc w:val="center"/>
              <w:rPr>
                <w:rFonts w:ascii="Arial" w:eastAsia="宋体" w:hAnsi="Arial" w:cs="Arial"/>
                <w:b/>
              </w:rPr>
            </w:pPr>
            <w:r w:rsidRPr="0022023F">
              <w:rPr>
                <w:rFonts w:ascii="Arial" w:eastAsia="宋体" w:hAnsi="Arial" w:cs="Arial"/>
                <w:b/>
              </w:rPr>
              <w:t>定义</w:t>
            </w:r>
          </w:p>
        </w:tc>
        <w:tc>
          <w:tcPr>
            <w:tcW w:w="1081" w:type="dxa"/>
            <w:shd w:val="clear" w:color="auto" w:fill="D9E2F3" w:themeFill="accent1" w:themeFillTint="33"/>
            <w:vAlign w:val="center"/>
          </w:tcPr>
          <w:p w14:paraId="2011F91A" w14:textId="77777777" w:rsidR="00334964" w:rsidRPr="0022023F" w:rsidRDefault="00334964" w:rsidP="00334964">
            <w:pPr>
              <w:jc w:val="center"/>
              <w:rPr>
                <w:rFonts w:ascii="Arial" w:eastAsia="宋体" w:hAnsi="Arial" w:cs="Arial"/>
                <w:b/>
              </w:rPr>
            </w:pPr>
            <w:r w:rsidRPr="0022023F">
              <w:rPr>
                <w:rFonts w:ascii="Arial" w:eastAsia="宋体" w:hAnsi="Arial" w:cs="Arial"/>
                <w:b/>
              </w:rPr>
              <w:t>备注</w:t>
            </w:r>
          </w:p>
        </w:tc>
      </w:tr>
      <w:tr w:rsidR="00334964" w:rsidRPr="0022023F" w14:paraId="7D5EC066" w14:textId="77777777" w:rsidTr="00FC3D83">
        <w:trPr>
          <w:jc w:val="center"/>
        </w:trPr>
        <w:tc>
          <w:tcPr>
            <w:tcW w:w="956" w:type="dxa"/>
            <w:vMerge w:val="restart"/>
            <w:vAlign w:val="center"/>
          </w:tcPr>
          <w:p w14:paraId="20912AC0" w14:textId="14B0FC1B" w:rsidR="00334964" w:rsidRDefault="00334964" w:rsidP="00334964">
            <w:pPr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1</w:t>
            </w:r>
          </w:p>
        </w:tc>
        <w:tc>
          <w:tcPr>
            <w:tcW w:w="1563" w:type="dxa"/>
            <w:vMerge w:val="restart"/>
            <w:vAlign w:val="center"/>
          </w:tcPr>
          <w:p w14:paraId="22C410DF" w14:textId="3BB4C25D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/>
              </w:rPr>
              <w:t>信号</w:t>
            </w:r>
            <w:r w:rsidRPr="0022023F">
              <w:rPr>
                <w:rFonts w:ascii="Arial" w:eastAsia="宋体" w:hAnsi="Arial" w:cs="Arial"/>
              </w:rPr>
              <w:t>输入</w:t>
            </w:r>
          </w:p>
        </w:tc>
        <w:tc>
          <w:tcPr>
            <w:tcW w:w="1682" w:type="dxa"/>
            <w:vAlign w:val="center"/>
          </w:tcPr>
          <w:p w14:paraId="56C7FF45" w14:textId="65DD81B1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24</w:t>
            </w:r>
          </w:p>
        </w:tc>
        <w:tc>
          <w:tcPr>
            <w:tcW w:w="1824" w:type="dxa"/>
            <w:vAlign w:val="center"/>
          </w:tcPr>
          <w:p w14:paraId="5198E61D" w14:textId="4E80D50B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  <w:r w:rsidRPr="0008258C">
              <w:rPr>
                <w:rFonts w:ascii="Arial" w:hAnsi="Arial" w:cs="Arial"/>
                <w:szCs w:val="21"/>
              </w:rPr>
              <w:t>A+</w:t>
            </w:r>
          </w:p>
        </w:tc>
        <w:tc>
          <w:tcPr>
            <w:tcW w:w="1081" w:type="dxa"/>
            <w:vAlign w:val="center"/>
          </w:tcPr>
          <w:p w14:paraId="0A33B977" w14:textId="77777777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334964" w:rsidRPr="0022023F" w14:paraId="7E2AA47A" w14:textId="77777777" w:rsidTr="00FC3D83">
        <w:trPr>
          <w:jc w:val="center"/>
        </w:trPr>
        <w:tc>
          <w:tcPr>
            <w:tcW w:w="956" w:type="dxa"/>
            <w:vMerge/>
            <w:vAlign w:val="center"/>
          </w:tcPr>
          <w:p w14:paraId="37DE71CD" w14:textId="77777777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563" w:type="dxa"/>
            <w:vMerge/>
            <w:vAlign w:val="center"/>
          </w:tcPr>
          <w:p w14:paraId="370815C5" w14:textId="7C21CDBB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14:paraId="4C38050D" w14:textId="699B4BF6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25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1C269F70" w14:textId="42515C4D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  <w:r w:rsidRPr="0008258C">
              <w:rPr>
                <w:rFonts w:ascii="Arial" w:hAnsi="Arial" w:cs="Arial"/>
                <w:szCs w:val="21"/>
              </w:rPr>
              <w:t>A-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15C9EA35" w14:textId="77777777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334964" w:rsidRPr="0022023F" w14:paraId="5FA0342B" w14:textId="77777777" w:rsidTr="00FC3D83">
        <w:trPr>
          <w:jc w:val="center"/>
        </w:trPr>
        <w:tc>
          <w:tcPr>
            <w:tcW w:w="956" w:type="dxa"/>
            <w:vMerge/>
            <w:vAlign w:val="center"/>
          </w:tcPr>
          <w:p w14:paraId="548D75B0" w14:textId="77777777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563" w:type="dxa"/>
            <w:vMerge/>
            <w:vAlign w:val="center"/>
          </w:tcPr>
          <w:p w14:paraId="44F4E97C" w14:textId="6BC08A7B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14:paraId="02AE1BFB" w14:textId="66942182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49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6C742F2B" w14:textId="4999B2A7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hAnsi="Arial" w:cs="Arial" w:hint="eastAsia"/>
                <w:szCs w:val="21"/>
              </w:rPr>
              <w:t>B</w:t>
            </w:r>
            <w:r w:rsidRPr="0008258C">
              <w:rPr>
                <w:rFonts w:ascii="Arial" w:hAnsi="Arial" w:cs="Arial"/>
                <w:szCs w:val="21"/>
              </w:rPr>
              <w:t>+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4F67E3EF" w14:textId="77777777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334964" w:rsidRPr="0022023F" w14:paraId="554456C4" w14:textId="77777777" w:rsidTr="00FC3D83">
        <w:trPr>
          <w:jc w:val="center"/>
        </w:trPr>
        <w:tc>
          <w:tcPr>
            <w:tcW w:w="956" w:type="dxa"/>
            <w:vMerge/>
            <w:vAlign w:val="center"/>
          </w:tcPr>
          <w:p w14:paraId="6777BFCB" w14:textId="77777777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563" w:type="dxa"/>
            <w:vMerge/>
            <w:vAlign w:val="center"/>
          </w:tcPr>
          <w:p w14:paraId="7CA301BB" w14:textId="51E8B515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14:paraId="14867040" w14:textId="4BE2BC23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50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048D10C2" w14:textId="255684A1" w:rsidR="00334964" w:rsidRPr="0008258C" w:rsidRDefault="00334964" w:rsidP="00334964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B</w:t>
            </w:r>
            <w:r w:rsidRPr="0008258C">
              <w:rPr>
                <w:rFonts w:ascii="Arial" w:hAnsi="Arial" w:cs="Arial"/>
                <w:szCs w:val="21"/>
              </w:rPr>
              <w:t>-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32C89D39" w14:textId="77777777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334964" w:rsidRPr="0022023F" w14:paraId="6910E754" w14:textId="77777777" w:rsidTr="00FC3D83">
        <w:trPr>
          <w:jc w:val="center"/>
        </w:trPr>
        <w:tc>
          <w:tcPr>
            <w:tcW w:w="956" w:type="dxa"/>
            <w:vMerge/>
            <w:vAlign w:val="center"/>
          </w:tcPr>
          <w:p w14:paraId="0D018A14" w14:textId="77777777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563" w:type="dxa"/>
            <w:vMerge/>
            <w:vAlign w:val="center"/>
          </w:tcPr>
          <w:p w14:paraId="154361CA" w14:textId="7805AE6D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14:paraId="550B4704" w14:textId="5C3F0277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48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2CB04CFB" w14:textId="0BE754FB" w:rsidR="00334964" w:rsidRPr="0008258C" w:rsidRDefault="00334964" w:rsidP="00334964">
            <w:pPr>
              <w:jc w:val="center"/>
              <w:rPr>
                <w:rFonts w:ascii="Arial" w:hAnsi="Arial" w:cs="Arial"/>
                <w:szCs w:val="21"/>
              </w:rPr>
            </w:pPr>
            <w:r w:rsidRPr="0008258C">
              <w:rPr>
                <w:rFonts w:ascii="Arial" w:hAnsi="Arial" w:cs="Arial"/>
                <w:szCs w:val="21"/>
              </w:rPr>
              <w:t>G</w:t>
            </w:r>
            <w:r w:rsidRPr="0008258C">
              <w:rPr>
                <w:rFonts w:ascii="Arial" w:hAnsi="Arial" w:cs="Arial" w:hint="eastAsia"/>
                <w:szCs w:val="21"/>
              </w:rPr>
              <w:t>ND</w:t>
            </w:r>
            <w:r w:rsidRPr="0008258C">
              <w:rPr>
                <w:rFonts w:ascii="Arial" w:hAnsi="Arial" w:cs="Arial" w:hint="eastAsia"/>
                <w:szCs w:val="21"/>
              </w:rPr>
              <w:t>（</w:t>
            </w:r>
            <w:r w:rsidRPr="0008258C">
              <w:rPr>
                <w:rFonts w:ascii="Arial" w:hAnsi="Arial" w:cs="Arial"/>
                <w:szCs w:val="21"/>
              </w:rPr>
              <w:t>-5V</w:t>
            </w:r>
            <w:r w:rsidRPr="0008258C">
              <w:rPr>
                <w:rFonts w:ascii="Arial" w:hAnsi="Arial" w:cs="Arial" w:hint="eastAsia"/>
                <w:szCs w:val="21"/>
              </w:rPr>
              <w:t>_OUT</w:t>
            </w:r>
            <w:r w:rsidRPr="0008258C">
              <w:rPr>
                <w:rFonts w:ascii="Arial" w:hAnsi="Arial" w:cs="Arial" w:hint="eastAsia"/>
                <w:szCs w:val="21"/>
              </w:rPr>
              <w:t>）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0285FB93" w14:textId="77777777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334964" w:rsidRPr="0022023F" w14:paraId="426E41E4" w14:textId="77777777" w:rsidTr="00FC3D83">
        <w:trPr>
          <w:jc w:val="center"/>
        </w:trPr>
        <w:tc>
          <w:tcPr>
            <w:tcW w:w="956" w:type="dxa"/>
            <w:vMerge/>
            <w:tcBorders>
              <w:bottom w:val="single" w:sz="4" w:space="0" w:color="auto"/>
            </w:tcBorders>
            <w:vAlign w:val="center"/>
          </w:tcPr>
          <w:p w14:paraId="16E12659" w14:textId="77777777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563" w:type="dxa"/>
            <w:vMerge/>
            <w:tcBorders>
              <w:bottom w:val="single" w:sz="4" w:space="0" w:color="auto"/>
            </w:tcBorders>
            <w:vAlign w:val="center"/>
          </w:tcPr>
          <w:p w14:paraId="1FFE487D" w14:textId="0F1AEC1F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14:paraId="792FA857" w14:textId="76A9901C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47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345A1601" w14:textId="77777777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  <w:r w:rsidRPr="0008258C">
              <w:rPr>
                <w:rFonts w:ascii="Arial" w:hAnsi="Arial" w:cs="Arial"/>
                <w:szCs w:val="21"/>
              </w:rPr>
              <w:t>+5V</w:t>
            </w:r>
            <w:r w:rsidRPr="0008258C">
              <w:rPr>
                <w:rFonts w:ascii="Arial" w:hAnsi="Arial" w:cs="Arial" w:hint="eastAsia"/>
                <w:szCs w:val="21"/>
              </w:rPr>
              <w:t>_OUT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638D6526" w14:textId="01F3E1A8" w:rsidR="00334964" w:rsidRPr="0022023F" w:rsidRDefault="00C34434" w:rsidP="00334964">
            <w:pPr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5V</w:t>
            </w:r>
            <w:r>
              <w:rPr>
                <w:rFonts w:ascii="Arial" w:eastAsia="宋体" w:hAnsi="Arial" w:cs="Arial" w:hint="eastAsia"/>
              </w:rPr>
              <w:t>输出</w:t>
            </w:r>
          </w:p>
        </w:tc>
      </w:tr>
      <w:tr w:rsidR="00334964" w:rsidRPr="0022023F" w14:paraId="6AE9E510" w14:textId="77777777" w:rsidTr="00FC3D83">
        <w:trPr>
          <w:jc w:val="center"/>
        </w:trPr>
        <w:tc>
          <w:tcPr>
            <w:tcW w:w="956" w:type="dxa"/>
            <w:vMerge w:val="restart"/>
            <w:vAlign w:val="center"/>
          </w:tcPr>
          <w:p w14:paraId="5D839293" w14:textId="64C45A7E" w:rsidR="00334964" w:rsidRDefault="00334964" w:rsidP="00334964">
            <w:pPr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2</w:t>
            </w:r>
          </w:p>
        </w:tc>
        <w:tc>
          <w:tcPr>
            <w:tcW w:w="1563" w:type="dxa"/>
            <w:vMerge w:val="restart"/>
            <w:vAlign w:val="center"/>
          </w:tcPr>
          <w:p w14:paraId="60924104" w14:textId="20A01A2C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/>
              </w:rPr>
              <w:t>信号</w:t>
            </w:r>
            <w:r w:rsidR="009B5DD2">
              <w:rPr>
                <w:rFonts w:ascii="Arial" w:eastAsia="宋体" w:hAnsi="Arial" w:cs="Arial"/>
              </w:rPr>
              <w:t>输出</w:t>
            </w:r>
          </w:p>
        </w:tc>
        <w:tc>
          <w:tcPr>
            <w:tcW w:w="1682" w:type="dxa"/>
            <w:vAlign w:val="center"/>
          </w:tcPr>
          <w:p w14:paraId="65D5183C" w14:textId="0AFEB62F" w:rsidR="00334964" w:rsidRPr="0022023F" w:rsidRDefault="001D21C9" w:rsidP="005507EB">
            <w:pPr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21</w:t>
            </w:r>
            <w:r>
              <w:rPr>
                <w:rFonts w:ascii="Arial" w:eastAsia="宋体" w:hAnsi="Arial" w:cs="Arial" w:hint="eastAsia"/>
              </w:rPr>
              <w:t>、</w:t>
            </w:r>
            <w:r w:rsidR="005507EB">
              <w:rPr>
                <w:rFonts w:ascii="Arial" w:eastAsia="宋体" w:hAnsi="Arial" w:cs="Arial" w:hint="eastAsia"/>
              </w:rPr>
              <w:t>1</w:t>
            </w:r>
            <w:r>
              <w:rPr>
                <w:rFonts w:ascii="Arial" w:eastAsia="宋体" w:hAnsi="Arial" w:cs="Arial" w:hint="eastAsia"/>
              </w:rPr>
              <w:t>9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17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15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13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11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9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5</w:t>
            </w:r>
          </w:p>
        </w:tc>
        <w:tc>
          <w:tcPr>
            <w:tcW w:w="1824" w:type="dxa"/>
            <w:vAlign w:val="center"/>
          </w:tcPr>
          <w:p w14:paraId="3B0F9CAD" w14:textId="30B17AF0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  <w:r w:rsidRPr="0008258C">
              <w:rPr>
                <w:rFonts w:ascii="Arial" w:hAnsi="Arial" w:cs="Arial"/>
                <w:szCs w:val="21"/>
              </w:rPr>
              <w:t>A+</w:t>
            </w:r>
          </w:p>
        </w:tc>
        <w:tc>
          <w:tcPr>
            <w:tcW w:w="1081" w:type="dxa"/>
            <w:vAlign w:val="center"/>
          </w:tcPr>
          <w:p w14:paraId="7F90A3D3" w14:textId="77777777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334964" w:rsidRPr="0022023F" w14:paraId="5947115B" w14:textId="77777777" w:rsidTr="00FC3D83">
        <w:trPr>
          <w:jc w:val="center"/>
        </w:trPr>
        <w:tc>
          <w:tcPr>
            <w:tcW w:w="956" w:type="dxa"/>
            <w:vMerge/>
            <w:vAlign w:val="center"/>
          </w:tcPr>
          <w:p w14:paraId="2133FBB7" w14:textId="77777777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563" w:type="dxa"/>
            <w:vMerge/>
            <w:vAlign w:val="center"/>
          </w:tcPr>
          <w:p w14:paraId="2A0589FB" w14:textId="1B9AEAF2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14:paraId="318B1CB4" w14:textId="32A76803" w:rsidR="00334964" w:rsidRPr="0022023F" w:rsidRDefault="001D21C9" w:rsidP="00334964">
            <w:pPr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22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20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18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16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14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12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10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6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40D8F9E9" w14:textId="7F69412F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  <w:r w:rsidRPr="0008258C">
              <w:rPr>
                <w:rFonts w:ascii="Arial" w:hAnsi="Arial" w:cs="Arial"/>
                <w:szCs w:val="21"/>
              </w:rPr>
              <w:t>A-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732122F5" w14:textId="77777777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334964" w:rsidRPr="0022023F" w14:paraId="4534986B" w14:textId="77777777" w:rsidTr="00FC3D83">
        <w:trPr>
          <w:jc w:val="center"/>
        </w:trPr>
        <w:tc>
          <w:tcPr>
            <w:tcW w:w="956" w:type="dxa"/>
            <w:vMerge/>
            <w:vAlign w:val="center"/>
          </w:tcPr>
          <w:p w14:paraId="26E50300" w14:textId="77777777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563" w:type="dxa"/>
            <w:vMerge/>
            <w:vAlign w:val="center"/>
          </w:tcPr>
          <w:p w14:paraId="0CEC9773" w14:textId="624C5EFD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14:paraId="6B7ADC9C" w14:textId="4B5B4769" w:rsidR="00334964" w:rsidRPr="0022023F" w:rsidRDefault="001D21C9" w:rsidP="00334964">
            <w:pPr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45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42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39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36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33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30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7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2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636E3199" w14:textId="2C0C4D24" w:rsidR="00334964" w:rsidRPr="0008258C" w:rsidRDefault="00334964" w:rsidP="00334964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B</w:t>
            </w:r>
            <w:r w:rsidRPr="0008258C">
              <w:rPr>
                <w:rFonts w:ascii="Arial" w:hAnsi="Arial" w:cs="Arial"/>
                <w:szCs w:val="21"/>
              </w:rPr>
              <w:t>+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1571AE33" w14:textId="77777777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334964" w:rsidRPr="0022023F" w14:paraId="793B493E" w14:textId="77777777" w:rsidTr="00FC3D83">
        <w:trPr>
          <w:jc w:val="center"/>
        </w:trPr>
        <w:tc>
          <w:tcPr>
            <w:tcW w:w="956" w:type="dxa"/>
            <w:vMerge/>
            <w:vAlign w:val="center"/>
          </w:tcPr>
          <w:p w14:paraId="311439C7" w14:textId="77777777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563" w:type="dxa"/>
            <w:vMerge/>
            <w:vAlign w:val="center"/>
          </w:tcPr>
          <w:p w14:paraId="1C807BEE" w14:textId="3AB0F0D7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14:paraId="081F0BD1" w14:textId="7A8C9426" w:rsidR="00334964" w:rsidRPr="0022023F" w:rsidRDefault="001D21C9" w:rsidP="00334964">
            <w:pPr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46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43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40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37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34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31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8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3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2A1506CD" w14:textId="6EF81719" w:rsidR="00334964" w:rsidRPr="0008258C" w:rsidRDefault="00334964" w:rsidP="00334964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B</w:t>
            </w:r>
            <w:r w:rsidRPr="0008258C">
              <w:rPr>
                <w:rFonts w:ascii="Arial" w:hAnsi="Arial" w:cs="Arial"/>
                <w:szCs w:val="21"/>
              </w:rPr>
              <w:t>-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03B2B0F5" w14:textId="77777777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334964" w:rsidRPr="0022023F" w14:paraId="0CD789A4" w14:textId="77777777" w:rsidTr="00FC3D83">
        <w:trPr>
          <w:jc w:val="center"/>
        </w:trPr>
        <w:tc>
          <w:tcPr>
            <w:tcW w:w="956" w:type="dxa"/>
            <w:vMerge/>
            <w:tcBorders>
              <w:bottom w:val="single" w:sz="4" w:space="0" w:color="auto"/>
            </w:tcBorders>
            <w:vAlign w:val="center"/>
          </w:tcPr>
          <w:p w14:paraId="4CFEE7CD" w14:textId="77777777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563" w:type="dxa"/>
            <w:vMerge/>
            <w:tcBorders>
              <w:bottom w:val="single" w:sz="4" w:space="0" w:color="auto"/>
            </w:tcBorders>
            <w:vAlign w:val="center"/>
          </w:tcPr>
          <w:p w14:paraId="1671AFBF" w14:textId="6FF960AE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14:paraId="226FE424" w14:textId="351E7703" w:rsidR="00334964" w:rsidRPr="0022023F" w:rsidRDefault="001D21C9" w:rsidP="00334964">
            <w:pPr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1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4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23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32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35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38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41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44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399003EF" w14:textId="5ADCC746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hAnsi="Arial" w:cs="Arial" w:hint="eastAsia"/>
                <w:szCs w:val="21"/>
              </w:rPr>
              <w:t>GND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733D2C40" w14:textId="77777777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334964" w:rsidRPr="0022023F" w14:paraId="65B3CF7A" w14:textId="77777777" w:rsidTr="00FC3D83">
        <w:trPr>
          <w:jc w:val="center"/>
        </w:trPr>
        <w:tc>
          <w:tcPr>
            <w:tcW w:w="956" w:type="dxa"/>
            <w:vMerge w:val="restart"/>
            <w:vAlign w:val="center"/>
          </w:tcPr>
          <w:p w14:paraId="6D2AD00C" w14:textId="5BD086F0" w:rsidR="00334964" w:rsidRDefault="00334964" w:rsidP="00334964">
            <w:pPr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3</w:t>
            </w:r>
          </w:p>
        </w:tc>
        <w:tc>
          <w:tcPr>
            <w:tcW w:w="1563" w:type="dxa"/>
            <w:vMerge w:val="restart"/>
            <w:vAlign w:val="center"/>
          </w:tcPr>
          <w:p w14:paraId="129AC43C" w14:textId="6A0F6F39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232</w:t>
            </w:r>
            <w:r>
              <w:rPr>
                <w:rFonts w:ascii="Arial" w:eastAsia="宋体" w:hAnsi="Arial" w:cs="Arial" w:hint="eastAsia"/>
              </w:rPr>
              <w:t>串口信号</w:t>
            </w:r>
          </w:p>
        </w:tc>
        <w:tc>
          <w:tcPr>
            <w:tcW w:w="1682" w:type="dxa"/>
            <w:vAlign w:val="center"/>
          </w:tcPr>
          <w:p w14:paraId="5666E532" w14:textId="390DB575" w:rsidR="00334964" w:rsidRPr="0022023F" w:rsidRDefault="0052381A" w:rsidP="00334964">
            <w:pPr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26</w:t>
            </w:r>
          </w:p>
        </w:tc>
        <w:tc>
          <w:tcPr>
            <w:tcW w:w="1824" w:type="dxa"/>
            <w:vAlign w:val="center"/>
          </w:tcPr>
          <w:p w14:paraId="4473A03B" w14:textId="3A43F733" w:rsidR="00334964" w:rsidRPr="0022023F" w:rsidRDefault="0052381A" w:rsidP="00334964">
            <w:pPr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hAnsi="Arial" w:cs="Arial" w:hint="eastAsia"/>
                <w:szCs w:val="21"/>
              </w:rPr>
              <w:t>TXD</w:t>
            </w:r>
          </w:p>
        </w:tc>
        <w:tc>
          <w:tcPr>
            <w:tcW w:w="1081" w:type="dxa"/>
            <w:vAlign w:val="center"/>
          </w:tcPr>
          <w:p w14:paraId="26B415C4" w14:textId="77777777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334964" w:rsidRPr="0022023F" w14:paraId="7CD56D8A" w14:textId="77777777" w:rsidTr="00FC3D83">
        <w:trPr>
          <w:trHeight w:val="348"/>
          <w:jc w:val="center"/>
        </w:trPr>
        <w:tc>
          <w:tcPr>
            <w:tcW w:w="956" w:type="dxa"/>
            <w:vMerge/>
          </w:tcPr>
          <w:p w14:paraId="1F46481F" w14:textId="77777777" w:rsidR="00334964" w:rsidRPr="0022023F" w:rsidRDefault="00334964" w:rsidP="00117A8E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563" w:type="dxa"/>
            <w:vMerge/>
            <w:vAlign w:val="center"/>
          </w:tcPr>
          <w:p w14:paraId="3E2B5BE7" w14:textId="1E7C3D3E" w:rsidR="00334964" w:rsidRPr="0022023F" w:rsidRDefault="00334964" w:rsidP="00117A8E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14:paraId="20718BEE" w14:textId="4863C62A" w:rsidR="00334964" w:rsidRPr="0022023F" w:rsidRDefault="0052381A" w:rsidP="00334964">
            <w:pPr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27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3F11E93A" w14:textId="31D8FE3E" w:rsidR="00334964" w:rsidRPr="0022023F" w:rsidRDefault="0052381A" w:rsidP="00334964">
            <w:pPr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hAnsi="Arial" w:cs="Arial" w:hint="eastAsia"/>
                <w:szCs w:val="21"/>
              </w:rPr>
              <w:t>RXD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37240B62" w14:textId="77777777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334964" w:rsidRPr="0022023F" w14:paraId="36C58B33" w14:textId="77777777" w:rsidTr="00FC3D83">
        <w:trPr>
          <w:trHeight w:val="87"/>
          <w:jc w:val="center"/>
        </w:trPr>
        <w:tc>
          <w:tcPr>
            <w:tcW w:w="956" w:type="dxa"/>
            <w:vMerge/>
          </w:tcPr>
          <w:p w14:paraId="2D46FF8C" w14:textId="77777777" w:rsidR="00334964" w:rsidRPr="0022023F" w:rsidRDefault="00334964" w:rsidP="00117A8E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563" w:type="dxa"/>
            <w:vMerge/>
            <w:vAlign w:val="center"/>
          </w:tcPr>
          <w:p w14:paraId="22D83727" w14:textId="66498382" w:rsidR="00334964" w:rsidRPr="0022023F" w:rsidRDefault="00334964" w:rsidP="00117A8E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14:paraId="5BC89BEC" w14:textId="6765F97A" w:rsidR="00334964" w:rsidRPr="0022023F" w:rsidRDefault="0052381A" w:rsidP="00334964">
            <w:pPr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28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3A1294E3" w14:textId="77777777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  <w:r w:rsidRPr="0008258C">
              <w:rPr>
                <w:rFonts w:ascii="Arial" w:hAnsi="Arial" w:cs="Arial"/>
                <w:szCs w:val="21"/>
              </w:rPr>
              <w:t>G</w:t>
            </w:r>
            <w:r w:rsidRPr="0008258C">
              <w:rPr>
                <w:rFonts w:ascii="Arial" w:hAnsi="Arial" w:cs="Arial" w:hint="eastAsia"/>
                <w:szCs w:val="21"/>
              </w:rPr>
              <w:t>N</w:t>
            </w:r>
            <w:r w:rsidRPr="0008258C">
              <w:rPr>
                <w:rFonts w:ascii="Arial" w:hAnsi="Arial" w:cs="Arial"/>
                <w:szCs w:val="21"/>
              </w:rPr>
              <w:t>D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28F0BE69" w14:textId="77777777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</w:p>
        </w:tc>
      </w:tr>
    </w:tbl>
    <w:bookmarkEnd w:id="0"/>
    <w:p w14:paraId="44EF31E5" w14:textId="75A69A5F" w:rsidR="002B16DD" w:rsidRPr="000B266C" w:rsidRDefault="00A12F50" w:rsidP="000974A6">
      <w:pPr>
        <w:widowControl/>
        <w:spacing w:line="360" w:lineRule="exact"/>
        <w:ind w:left="210" w:firstLine="210"/>
        <w:rPr>
          <w:rFonts w:ascii="Arial" w:eastAsia="宋体" w:hAnsi="Arial" w:cs="Arial"/>
        </w:rPr>
      </w:pPr>
      <w:r w:rsidRPr="00A12F50">
        <w:rPr>
          <w:rFonts w:ascii="Arial" w:eastAsia="宋体" w:hAnsi="Arial" w:cs="Arial" w:hint="eastAsia"/>
        </w:rPr>
        <w:t>后排使用</w:t>
      </w:r>
      <w:r w:rsidR="004C6937">
        <w:rPr>
          <w:rFonts w:ascii="Arial" w:eastAsia="宋体" w:hAnsi="Arial" w:cs="Arial" w:hint="eastAsia"/>
        </w:rPr>
        <w:t>X</w:t>
      </w:r>
      <w:r w:rsidRPr="00A12F50">
        <w:rPr>
          <w:rFonts w:ascii="Arial" w:eastAsia="宋体" w:hAnsi="Arial" w:cs="Arial" w:hint="eastAsia"/>
        </w:rPr>
        <w:t>J4</w:t>
      </w:r>
      <w:r w:rsidRPr="00A12F50">
        <w:rPr>
          <w:rFonts w:ascii="Arial" w:eastAsia="宋体" w:hAnsi="Arial" w:cs="Arial" w:hint="eastAsia"/>
        </w:rPr>
        <w:t>接口与主机</w:t>
      </w:r>
      <w:r w:rsidR="00EE3863">
        <w:rPr>
          <w:rFonts w:ascii="Arial" w:eastAsia="宋体" w:hAnsi="Arial" w:cs="Arial" w:hint="eastAsia"/>
        </w:rPr>
        <w:t>背板</w:t>
      </w:r>
      <w:r w:rsidRPr="00A12F50">
        <w:rPr>
          <w:rFonts w:ascii="Arial" w:eastAsia="宋体" w:hAnsi="Arial" w:cs="Arial" w:hint="eastAsia"/>
        </w:rPr>
        <w:t>连接，接口定义见表</w:t>
      </w:r>
      <w:r w:rsidRPr="00A12F50">
        <w:rPr>
          <w:rFonts w:ascii="Arial" w:eastAsia="宋体" w:hAnsi="Arial" w:cs="Arial" w:hint="eastAsia"/>
        </w:rPr>
        <w:t>1-</w:t>
      </w:r>
      <w:r w:rsidR="005B59BD">
        <w:rPr>
          <w:rFonts w:ascii="Arial" w:eastAsia="宋体" w:hAnsi="Arial" w:cs="Arial"/>
        </w:rPr>
        <w:t>3</w:t>
      </w:r>
      <w:r>
        <w:rPr>
          <w:rFonts w:ascii="Arial" w:eastAsia="宋体" w:hAnsi="Arial" w:cs="Arial" w:hint="eastAsia"/>
        </w:rPr>
        <w:t>。</w:t>
      </w:r>
    </w:p>
    <w:p w14:paraId="13CBD493" w14:textId="277DBD84" w:rsidR="00CA2853" w:rsidRPr="000B266C" w:rsidRDefault="00CA2853" w:rsidP="00CA2853">
      <w:pPr>
        <w:spacing w:line="360" w:lineRule="auto"/>
        <w:jc w:val="center"/>
        <w:rPr>
          <w:rFonts w:ascii="Arial" w:eastAsia="宋体" w:hAnsi="Arial" w:cs="Arial"/>
        </w:rPr>
      </w:pPr>
      <w:r w:rsidRPr="000B266C">
        <w:rPr>
          <w:rFonts w:ascii="Arial" w:eastAsia="宋体" w:hAnsi="Arial" w:cs="Arial" w:hint="eastAsia"/>
        </w:rPr>
        <w:t>表</w:t>
      </w:r>
      <w:r w:rsidRPr="000B266C">
        <w:rPr>
          <w:rFonts w:ascii="Arial" w:eastAsia="宋体" w:hAnsi="Arial" w:cs="Arial" w:hint="eastAsia"/>
        </w:rPr>
        <w:t>1-</w:t>
      </w:r>
      <w:r w:rsidR="005B59BD">
        <w:rPr>
          <w:rFonts w:ascii="Arial" w:eastAsia="宋体" w:hAnsi="Arial" w:cs="Arial"/>
        </w:rPr>
        <w:t>3</w:t>
      </w:r>
      <w:r>
        <w:rPr>
          <w:rFonts w:ascii="Arial" w:eastAsia="宋体" w:hAnsi="Arial" w:cs="Arial" w:hint="eastAsia"/>
        </w:rPr>
        <w:t xml:space="preserve"> </w:t>
      </w:r>
      <w:r w:rsidR="004C6937">
        <w:rPr>
          <w:rFonts w:ascii="Arial" w:eastAsia="宋体" w:hAnsi="Arial" w:cs="Arial" w:hint="eastAsia"/>
        </w:rPr>
        <w:t>X</w:t>
      </w:r>
      <w:r w:rsidR="00082FDC" w:rsidRPr="00A12F50">
        <w:rPr>
          <w:rFonts w:ascii="Arial" w:eastAsia="宋体" w:hAnsi="Arial" w:cs="Arial" w:hint="eastAsia"/>
        </w:rPr>
        <w:t>J</w:t>
      </w:r>
      <w:r w:rsidR="00082FDC">
        <w:rPr>
          <w:rFonts w:ascii="Arial" w:eastAsia="宋体" w:hAnsi="Arial" w:cs="Arial" w:hint="eastAsia"/>
        </w:rPr>
        <w:t>4</w:t>
      </w:r>
      <w:r>
        <w:rPr>
          <w:rFonts w:ascii="Arial" w:eastAsia="宋体" w:hAnsi="Arial" w:cs="Arial" w:hint="eastAsia"/>
          <w:kern w:val="0"/>
          <w:szCs w:val="21"/>
        </w:rPr>
        <w:t>接口</w:t>
      </w:r>
      <w:r>
        <w:rPr>
          <w:rFonts w:ascii="Arial" w:eastAsia="宋体" w:hAnsi="Arial" w:cs="Arial"/>
          <w:kern w:val="0"/>
          <w:szCs w:val="21"/>
        </w:rPr>
        <w:t>定义表</w:t>
      </w:r>
    </w:p>
    <w:tbl>
      <w:tblPr>
        <w:tblW w:w="8388" w:type="dxa"/>
        <w:tblInd w:w="-34" w:type="dxa"/>
        <w:tblLook w:val="04A0" w:firstRow="1" w:lastRow="0" w:firstColumn="1" w:lastColumn="0" w:noHBand="0" w:noVBand="1"/>
      </w:tblPr>
      <w:tblGrid>
        <w:gridCol w:w="851"/>
        <w:gridCol w:w="1101"/>
        <w:gridCol w:w="1133"/>
        <w:gridCol w:w="1331"/>
        <w:gridCol w:w="991"/>
        <w:gridCol w:w="997"/>
        <w:gridCol w:w="992"/>
        <w:gridCol w:w="992"/>
      </w:tblGrid>
      <w:tr w:rsidR="00D938A6" w:rsidRPr="00C42F13" w14:paraId="5946490F" w14:textId="77777777" w:rsidTr="00A306C1">
        <w:trPr>
          <w:trHeight w:val="3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7750CF8A" w14:textId="2526483F" w:rsidR="00C42F13" w:rsidRPr="00C42F13" w:rsidRDefault="00A24AEA" w:rsidP="00C42F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针脚</w:t>
            </w:r>
            <w:r w:rsidR="00180292"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位置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7236E4C7" w14:textId="77777777" w:rsidR="00C42F13" w:rsidRPr="00C42F13" w:rsidRDefault="00C42F13" w:rsidP="00C42F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Z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3EF3AC0A" w14:textId="77777777" w:rsidR="00C42F13" w:rsidRPr="00C42F13" w:rsidRDefault="00C42F13" w:rsidP="00C42F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251BDE51" w14:textId="77777777" w:rsidR="00C42F13" w:rsidRPr="00C42F13" w:rsidRDefault="00C42F13" w:rsidP="00C42F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B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392C855F" w14:textId="77777777" w:rsidR="00C42F13" w:rsidRPr="00C42F13" w:rsidRDefault="00C42F13" w:rsidP="00C42F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C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7C054CF9" w14:textId="77777777" w:rsidR="00C42F13" w:rsidRPr="00C42F13" w:rsidRDefault="00C42F13" w:rsidP="00C42F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7266E6E3" w14:textId="77777777" w:rsidR="00C42F13" w:rsidRPr="00C42F13" w:rsidRDefault="00C42F13" w:rsidP="00C42F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70B48B06" w14:textId="77777777" w:rsidR="00C42F13" w:rsidRPr="00C42F13" w:rsidRDefault="00C42F13" w:rsidP="00C42F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F</w:t>
            </w:r>
          </w:p>
        </w:tc>
      </w:tr>
      <w:tr w:rsidR="00D938A6" w:rsidRPr="00C42F13" w14:paraId="6E36FF9E" w14:textId="77777777" w:rsidTr="00A306C1">
        <w:trPr>
          <w:trHeight w:val="3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786DA33B" w14:textId="77777777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C0605" w14:textId="77777777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GND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FC3C2" w14:textId="607FBA90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5D06E" w14:textId="1AD102CC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9D578" w14:textId="1F060F96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F1756" w14:textId="0AC933A3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946B11"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F27AA" w14:textId="09A5273E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946B11"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19466" w14:textId="77777777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GND</w:t>
            </w:r>
          </w:p>
        </w:tc>
      </w:tr>
      <w:tr w:rsidR="00D938A6" w:rsidRPr="00C42F13" w14:paraId="65F19F60" w14:textId="77777777" w:rsidTr="00A306C1">
        <w:trPr>
          <w:trHeight w:val="3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4EF9462F" w14:textId="77777777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66798" w14:textId="77777777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GND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108FD" w14:textId="6910AF03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2926D" w14:textId="77777777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GND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82223" w14:textId="4A3D2C40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25795" w14:textId="78A3301A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671CF2"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6B1D1" w14:textId="75280F6D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671CF2"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06BB9" w14:textId="77777777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GND</w:t>
            </w:r>
          </w:p>
        </w:tc>
      </w:tr>
      <w:tr w:rsidR="00C42F13" w:rsidRPr="00C42F13" w14:paraId="1751E9FC" w14:textId="77777777" w:rsidTr="00A306C1">
        <w:trPr>
          <w:trHeight w:val="3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017C19CB" w14:textId="77777777" w:rsidR="00C42F13" w:rsidRPr="00C42F13" w:rsidRDefault="00C42F13" w:rsidP="00C42F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63426" w14:textId="77777777" w:rsidR="00C42F13" w:rsidRPr="00C42F13" w:rsidRDefault="00C42F13" w:rsidP="00C42F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GND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B6082" w14:textId="77777777" w:rsidR="00C42F13" w:rsidRPr="00C42F13" w:rsidRDefault="00C42F13" w:rsidP="00C42F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12V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2443E" w14:textId="77777777" w:rsidR="00C42F13" w:rsidRPr="00C42F13" w:rsidRDefault="00C42F13" w:rsidP="00C42F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12V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0B4B3" w14:textId="77777777" w:rsidR="00C42F13" w:rsidRPr="00C42F13" w:rsidRDefault="00C42F13" w:rsidP="00C42F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GND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0F705" w14:textId="673E619F" w:rsidR="00C42F13" w:rsidRPr="00C42F13" w:rsidRDefault="00D938A6" w:rsidP="00C42F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GND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132F1" w14:textId="77777777" w:rsidR="00C42F13" w:rsidRPr="00C42F13" w:rsidRDefault="00C42F13" w:rsidP="00C42F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GND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BFCE7" w14:textId="77777777" w:rsidR="00C42F13" w:rsidRPr="00C42F13" w:rsidRDefault="00C42F13" w:rsidP="00C42F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GND</w:t>
            </w:r>
          </w:p>
        </w:tc>
      </w:tr>
      <w:tr w:rsidR="00C42F13" w:rsidRPr="00C42F13" w14:paraId="068CF01F" w14:textId="77777777" w:rsidTr="00A306C1">
        <w:trPr>
          <w:trHeight w:val="3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3C8A3606" w14:textId="77777777" w:rsidR="00C42F13" w:rsidRPr="00C42F13" w:rsidRDefault="00C42F13" w:rsidP="00C42F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756FA" w14:textId="77777777" w:rsidR="00C42F13" w:rsidRPr="00C42F13" w:rsidRDefault="00C42F13" w:rsidP="00C42F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GND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083A5" w14:textId="77777777" w:rsidR="00C42F13" w:rsidRPr="00C42F13" w:rsidRDefault="00C42F13" w:rsidP="00C42F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GND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72E14" w14:textId="77777777" w:rsidR="00C42F13" w:rsidRPr="00C42F13" w:rsidRDefault="00C42F13" w:rsidP="00C42F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GND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F86A4" w14:textId="77777777" w:rsidR="00C42F13" w:rsidRPr="00C42F13" w:rsidRDefault="00C42F13" w:rsidP="00C42F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12V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CFF19" w14:textId="77777777" w:rsidR="00C42F13" w:rsidRPr="00C42F13" w:rsidRDefault="00C42F13" w:rsidP="00C42F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12V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31A6D" w14:textId="77777777" w:rsidR="00C42F13" w:rsidRPr="00C42F13" w:rsidRDefault="00C42F13" w:rsidP="00C42F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12V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9B837" w14:textId="77777777" w:rsidR="00C42F13" w:rsidRPr="00C42F13" w:rsidRDefault="00C42F13" w:rsidP="00C42F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GND</w:t>
            </w:r>
          </w:p>
        </w:tc>
      </w:tr>
      <w:tr w:rsidR="00C42F13" w:rsidRPr="00C42F13" w14:paraId="0C49501F" w14:textId="77777777" w:rsidTr="00A306C1">
        <w:trPr>
          <w:trHeight w:val="3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67E49C71" w14:textId="77777777" w:rsidR="00C42F13" w:rsidRPr="00C42F13" w:rsidRDefault="00C42F13" w:rsidP="00C42F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528A52" w14:textId="77777777" w:rsidR="00C42F13" w:rsidRPr="00C42F13" w:rsidRDefault="00C42F13" w:rsidP="00C42F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GND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13B84" w14:textId="77777777" w:rsidR="00C42F13" w:rsidRPr="00C42F13" w:rsidRDefault="00C42F13" w:rsidP="00C42F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PXI-TIG3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4F49E" w14:textId="77777777" w:rsidR="00C42F13" w:rsidRPr="00C42F13" w:rsidRDefault="00C42F13" w:rsidP="00C42F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PXI-TIG4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93E0B" w14:textId="77005E3F" w:rsidR="00C42F13" w:rsidRPr="00C42F13" w:rsidRDefault="00D938A6" w:rsidP="00C42F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E145F" w14:textId="77777777" w:rsidR="00C42F13" w:rsidRPr="00C42F13" w:rsidRDefault="00C42F13" w:rsidP="00C42F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GND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05B54" w14:textId="7BB3BAAF" w:rsidR="00C42F13" w:rsidRPr="00C42F13" w:rsidRDefault="00D938A6" w:rsidP="00C42F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C5EB0" w14:textId="77777777" w:rsidR="00C42F13" w:rsidRPr="00C42F13" w:rsidRDefault="00C42F13" w:rsidP="00C42F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GND</w:t>
            </w:r>
          </w:p>
        </w:tc>
      </w:tr>
      <w:tr w:rsidR="00D938A6" w:rsidRPr="00C42F13" w14:paraId="09326BC3" w14:textId="77777777" w:rsidTr="00A306C1">
        <w:trPr>
          <w:trHeight w:val="3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739361FE" w14:textId="77777777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337F8" w14:textId="77777777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GND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7181B" w14:textId="77777777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PXI-TIG2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4BD1E" w14:textId="77777777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GND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804BD" w14:textId="78F19E42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F372F"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A7C29" w14:textId="1DE7C153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9FEE4" w14:textId="7C9F1669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9A2C13"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47468" w14:textId="77777777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GND</w:t>
            </w:r>
          </w:p>
        </w:tc>
      </w:tr>
      <w:tr w:rsidR="00D938A6" w:rsidRPr="00C42F13" w14:paraId="6841E774" w14:textId="77777777" w:rsidTr="00A306C1">
        <w:trPr>
          <w:trHeight w:val="3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6E5CD13B" w14:textId="77777777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3C9E1" w14:textId="77777777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GND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4A9E9" w14:textId="77777777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PXI-TIG1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71C25" w14:textId="77777777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PXI-TIG0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FA2BD" w14:textId="1107DEED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F372F"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30AB2" w14:textId="77777777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GND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E26EF" w14:textId="6BF25899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9A2C13"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85141" w14:textId="77777777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GND</w:t>
            </w:r>
          </w:p>
        </w:tc>
      </w:tr>
      <w:tr w:rsidR="00D938A6" w:rsidRPr="00C42F13" w14:paraId="73019588" w14:textId="77777777" w:rsidTr="00A306C1">
        <w:trPr>
          <w:trHeight w:val="3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435939DD" w14:textId="77777777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8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D9C44" w14:textId="77777777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GND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0B366" w14:textId="77777777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12V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F0999" w14:textId="77777777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GND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01F9A" w14:textId="77777777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12V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93BE0" w14:textId="2E52EFE8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20C4F"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ACD8E" w14:textId="7742E55A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20C4F"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C7782" w14:textId="77777777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GND</w:t>
            </w:r>
          </w:p>
        </w:tc>
      </w:tr>
    </w:tbl>
    <w:p w14:paraId="32E0EEE6" w14:textId="1DFB30AE" w:rsidR="00CA2853" w:rsidRPr="00A12F50" w:rsidRDefault="00D938A6" w:rsidP="000974A6">
      <w:pPr>
        <w:widowControl/>
        <w:spacing w:line="360" w:lineRule="exact"/>
        <w:rPr>
          <w:rFonts w:ascii="Arial" w:eastAsia="宋体" w:hAnsi="Arial" w:cs="Arial"/>
        </w:rPr>
      </w:pPr>
      <w:r>
        <w:rPr>
          <w:rFonts w:ascii="Arial" w:eastAsia="宋体" w:hAnsi="Arial" w:cs="Arial"/>
        </w:rPr>
        <w:tab/>
      </w:r>
      <w:r>
        <w:rPr>
          <w:rFonts w:ascii="Arial" w:eastAsia="宋体" w:hAnsi="Arial" w:cs="Arial"/>
        </w:rPr>
        <w:tab/>
        <w:t xml:space="preserve"> </w:t>
      </w:r>
      <w:r>
        <w:rPr>
          <w:rFonts w:ascii="Arial" w:eastAsia="宋体" w:hAnsi="Arial" w:cs="Arial" w:hint="eastAsia"/>
        </w:rPr>
        <w:t>注：</w:t>
      </w:r>
      <w:r>
        <w:rPr>
          <w:rFonts w:ascii="Arial" w:eastAsia="宋体" w:hAnsi="Arial" w:cs="Arial" w:hint="eastAsia"/>
        </w:rPr>
        <w:t>PXI-TIG</w:t>
      </w:r>
      <w:r>
        <w:rPr>
          <w:rFonts w:ascii="Arial" w:eastAsia="宋体" w:hAnsi="Arial" w:cs="Arial"/>
        </w:rPr>
        <w:t>0</w:t>
      </w:r>
      <w:r>
        <w:rPr>
          <w:rFonts w:ascii="Arial" w:eastAsia="宋体" w:hAnsi="Arial" w:cs="Arial" w:hint="eastAsia"/>
        </w:rPr>
        <w:t>~</w:t>
      </w:r>
      <w:r>
        <w:rPr>
          <w:rFonts w:ascii="Arial" w:eastAsia="宋体" w:hAnsi="Arial" w:cs="Arial"/>
        </w:rPr>
        <w:t>4</w:t>
      </w:r>
      <w:r>
        <w:rPr>
          <w:rFonts w:ascii="Arial" w:eastAsia="宋体" w:hAnsi="Arial" w:cs="Arial" w:hint="eastAsia"/>
        </w:rPr>
        <w:t>分别对应</w:t>
      </w:r>
      <w:r w:rsidR="00895731">
        <w:rPr>
          <w:rFonts w:ascii="Arial" w:eastAsia="宋体" w:hAnsi="Arial" w:cs="Arial" w:hint="eastAsia"/>
        </w:rPr>
        <w:t>一路脉冲信号的</w:t>
      </w:r>
      <w:r>
        <w:rPr>
          <w:rFonts w:ascii="Arial" w:eastAsia="宋体" w:hAnsi="Arial" w:cs="Arial" w:hint="eastAsia"/>
        </w:rPr>
        <w:t>A+</w:t>
      </w:r>
      <w:r>
        <w:rPr>
          <w:rFonts w:ascii="Arial" w:eastAsia="宋体" w:hAnsi="Arial" w:cs="Arial" w:hint="eastAsia"/>
        </w:rPr>
        <w:t>、</w:t>
      </w:r>
      <w:r>
        <w:rPr>
          <w:rFonts w:ascii="Arial" w:eastAsia="宋体" w:hAnsi="Arial" w:cs="Arial" w:hint="eastAsia"/>
        </w:rPr>
        <w:t>A-</w:t>
      </w:r>
      <w:r>
        <w:rPr>
          <w:rFonts w:ascii="Arial" w:eastAsia="宋体" w:hAnsi="Arial" w:cs="Arial" w:hint="eastAsia"/>
        </w:rPr>
        <w:t>、</w:t>
      </w:r>
      <w:r>
        <w:rPr>
          <w:rFonts w:ascii="Arial" w:eastAsia="宋体" w:hAnsi="Arial" w:cs="Arial" w:hint="eastAsia"/>
        </w:rPr>
        <w:t>B+</w:t>
      </w:r>
      <w:r>
        <w:rPr>
          <w:rFonts w:ascii="Arial" w:eastAsia="宋体" w:hAnsi="Arial" w:cs="Arial" w:hint="eastAsia"/>
        </w:rPr>
        <w:t>、</w:t>
      </w:r>
      <w:r>
        <w:rPr>
          <w:rFonts w:ascii="Arial" w:eastAsia="宋体" w:hAnsi="Arial" w:cs="Arial" w:hint="eastAsia"/>
        </w:rPr>
        <w:t>B</w:t>
      </w:r>
      <w:r>
        <w:rPr>
          <w:rFonts w:ascii="Arial" w:eastAsia="宋体" w:hAnsi="Arial" w:cs="Arial"/>
        </w:rPr>
        <w:t>-</w:t>
      </w:r>
      <w:r>
        <w:rPr>
          <w:rFonts w:ascii="Arial" w:eastAsia="宋体" w:hAnsi="Arial" w:cs="Arial" w:hint="eastAsia"/>
        </w:rPr>
        <w:t>、</w:t>
      </w:r>
      <w:r>
        <w:rPr>
          <w:rFonts w:ascii="Arial" w:eastAsia="宋体" w:hAnsi="Arial" w:cs="Arial" w:hint="eastAsia"/>
        </w:rPr>
        <w:t>GND</w:t>
      </w:r>
      <w:r>
        <w:rPr>
          <w:rFonts w:ascii="Arial" w:eastAsia="宋体" w:hAnsi="Arial" w:cs="Arial" w:hint="eastAsia"/>
        </w:rPr>
        <w:t>。</w:t>
      </w:r>
    </w:p>
    <w:p w14:paraId="2F657744" w14:textId="77777777" w:rsidR="00B07AEA" w:rsidRPr="00A12F50" w:rsidRDefault="00B07AEA" w:rsidP="00A12F50">
      <w:pPr>
        <w:widowControl/>
        <w:spacing w:line="360" w:lineRule="exact"/>
        <w:ind w:firstLineChars="200" w:firstLine="420"/>
        <w:rPr>
          <w:rFonts w:ascii="Arial" w:eastAsia="宋体" w:hAnsi="Arial" w:cs="Arial"/>
        </w:rPr>
      </w:pPr>
      <w:r w:rsidRPr="00A12F50">
        <w:rPr>
          <w:rFonts w:ascii="Arial" w:eastAsia="宋体" w:hAnsi="Arial" w:cs="Arial"/>
        </w:rPr>
        <w:br w:type="page"/>
      </w:r>
    </w:p>
    <w:p w14:paraId="2EFF0FDF" w14:textId="5227D80C" w:rsidR="002D370C" w:rsidRPr="00243AB8" w:rsidRDefault="00243AB8" w:rsidP="00243AB8">
      <w:pPr>
        <w:pStyle w:val="1"/>
        <w:numPr>
          <w:ilvl w:val="0"/>
          <w:numId w:val="2"/>
        </w:numPr>
        <w:tabs>
          <w:tab w:val="left" w:pos="-426"/>
        </w:tabs>
        <w:spacing w:beforeLines="100" w:before="312" w:afterLines="100" w:after="312" w:line="360" w:lineRule="auto"/>
        <w:ind w:left="0" w:firstLine="0"/>
        <w:rPr>
          <w:rFonts w:ascii="Arial" w:eastAsia="黑体" w:hAnsi="Arial" w:cs="Arial"/>
          <w:sz w:val="32"/>
        </w:rPr>
      </w:pPr>
      <w:bookmarkStart w:id="10" w:name="_Toc51232954"/>
      <w:r w:rsidRPr="00243AB8">
        <w:rPr>
          <w:rFonts w:ascii="Arial" w:eastAsia="黑体" w:hAnsi="Arial" w:cs="Arial" w:hint="eastAsia"/>
          <w:sz w:val="32"/>
        </w:rPr>
        <w:lastRenderedPageBreak/>
        <w:t>软件</w:t>
      </w:r>
      <w:r w:rsidR="00674574" w:rsidRPr="00243AB8">
        <w:rPr>
          <w:rFonts w:ascii="Arial" w:eastAsia="黑体" w:hAnsi="Arial" w:cs="Arial" w:hint="eastAsia"/>
          <w:sz w:val="32"/>
        </w:rPr>
        <w:t>控制</w:t>
      </w:r>
      <w:bookmarkEnd w:id="10"/>
    </w:p>
    <w:p w14:paraId="13E010C5" w14:textId="22F62973" w:rsidR="00111B25" w:rsidRPr="0096707A" w:rsidRDefault="00E15629" w:rsidP="0096707A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E15629">
        <w:rPr>
          <w:rFonts w:ascii="Arial" w:eastAsia="宋体" w:hAnsi="Arial" w:cs="Arial" w:hint="eastAsia"/>
          <w:szCs w:val="21"/>
        </w:rPr>
        <w:t>可使用上位机控制软件调节信号同步板输出频率，实现对多路脉冲信号的同步输出或启停。软件通过串口，对信号同步板的输入信号设置分、倍频参数进行输出。上位机控制软件使用说明如下：</w:t>
      </w:r>
    </w:p>
    <w:p w14:paraId="346E59AE" w14:textId="44AF75D9" w:rsidR="00111B25" w:rsidRPr="00111B25" w:rsidRDefault="00111B25" w:rsidP="00BE00D5">
      <w:pPr>
        <w:spacing w:beforeLines="50" w:before="156" w:line="360" w:lineRule="exact"/>
        <w:ind w:firstLine="426"/>
        <w:rPr>
          <w:rFonts w:ascii="Arial" w:eastAsia="宋体" w:hAnsi="Arial" w:cs="Arial"/>
        </w:rPr>
      </w:pPr>
      <w:r>
        <w:rPr>
          <w:rFonts w:ascii="Arial" w:eastAsia="宋体" w:hAnsi="Arial" w:cs="Arial" w:hint="eastAsia"/>
        </w:rPr>
        <w:t>（</w:t>
      </w:r>
      <w:r>
        <w:rPr>
          <w:rFonts w:ascii="Arial" w:eastAsia="宋体" w:hAnsi="Arial" w:cs="Arial" w:hint="eastAsia"/>
        </w:rPr>
        <w:t>1</w:t>
      </w:r>
      <w:r>
        <w:rPr>
          <w:rFonts w:ascii="Arial" w:eastAsia="宋体" w:hAnsi="Arial" w:cs="Arial" w:hint="eastAsia"/>
        </w:rPr>
        <w:t>）</w:t>
      </w:r>
      <w:r w:rsidRPr="00111B25">
        <w:rPr>
          <w:rFonts w:ascii="Arial" w:eastAsia="宋体" w:hAnsi="Arial" w:cs="Arial"/>
        </w:rPr>
        <w:t>在设备管理器中确认</w:t>
      </w:r>
      <w:r w:rsidRPr="00111B25">
        <w:rPr>
          <w:rFonts w:ascii="Arial" w:eastAsia="宋体" w:hAnsi="Arial" w:cs="Arial"/>
        </w:rPr>
        <w:t>RS</w:t>
      </w:r>
      <w:r w:rsidR="00072365">
        <w:rPr>
          <w:rFonts w:ascii="Arial" w:eastAsia="宋体" w:hAnsi="Arial" w:cs="Arial" w:hint="eastAsia"/>
        </w:rPr>
        <w:t>232</w:t>
      </w:r>
      <w:r w:rsidRPr="00111B25">
        <w:rPr>
          <w:rFonts w:ascii="Arial" w:eastAsia="宋体" w:hAnsi="Arial" w:cs="Arial"/>
        </w:rPr>
        <w:t>串口号</w:t>
      </w:r>
      <w:r w:rsidR="00692EC0" w:rsidRPr="00BE00D5">
        <w:rPr>
          <w:rFonts w:ascii="Arial" w:eastAsia="宋体" w:hAnsi="Arial" w:cs="Arial" w:hint="eastAsia"/>
        </w:rPr>
        <w:t>，如图</w:t>
      </w:r>
      <w:r w:rsidR="00692EC0" w:rsidRPr="00BE00D5">
        <w:rPr>
          <w:rFonts w:ascii="Arial" w:eastAsia="宋体" w:hAnsi="Arial" w:cs="Arial"/>
        </w:rPr>
        <w:t>2-</w:t>
      </w:r>
      <w:r w:rsidR="00692EC0">
        <w:rPr>
          <w:rFonts w:ascii="Arial" w:eastAsia="宋体" w:hAnsi="Arial" w:cs="Arial" w:hint="eastAsia"/>
        </w:rPr>
        <w:t>1</w:t>
      </w:r>
      <w:r w:rsidR="00692EC0" w:rsidRPr="00BE00D5">
        <w:rPr>
          <w:rFonts w:ascii="Arial" w:eastAsia="宋体" w:hAnsi="Arial" w:cs="Arial" w:hint="eastAsia"/>
        </w:rPr>
        <w:t>所示</w:t>
      </w:r>
      <w:r w:rsidRPr="00111B25">
        <w:rPr>
          <w:rFonts w:ascii="Arial" w:eastAsia="宋体" w:hAnsi="Arial" w:cs="Arial"/>
        </w:rPr>
        <w:t>：</w:t>
      </w:r>
    </w:p>
    <w:p w14:paraId="087342A7" w14:textId="6057F99A" w:rsidR="00111B25" w:rsidRDefault="002C2E32" w:rsidP="00111B25">
      <w:pPr>
        <w:jc w:val="center"/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drawing>
          <wp:inline distT="0" distB="0" distL="0" distR="0" wp14:anchorId="2A0F7E36" wp14:editId="3DEA049C">
            <wp:extent cx="4868380" cy="765544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串口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6238" cy="76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B9588" w14:textId="3C6CDBBD" w:rsidR="00BE00D5" w:rsidRPr="002C2E32" w:rsidRDefault="00111B25" w:rsidP="002C2E32">
      <w:pPr>
        <w:spacing w:line="360" w:lineRule="exact"/>
        <w:jc w:val="center"/>
        <w:rPr>
          <w:rFonts w:ascii="Arial" w:eastAsia="黑体" w:hAnsi="Arial" w:cs="Arial"/>
        </w:rPr>
      </w:pPr>
      <w:r w:rsidRPr="00545371">
        <w:rPr>
          <w:rFonts w:ascii="Arial" w:eastAsia="黑体" w:hAnsi="Arial" w:cs="Arial" w:hint="eastAsia"/>
        </w:rPr>
        <w:t>图</w:t>
      </w:r>
      <w:r>
        <w:rPr>
          <w:rFonts w:ascii="Arial" w:eastAsia="黑体" w:hAnsi="Arial" w:cs="Arial" w:hint="eastAsia"/>
        </w:rPr>
        <w:t>2</w:t>
      </w:r>
      <w:r w:rsidRPr="00545371">
        <w:rPr>
          <w:rFonts w:ascii="Arial" w:eastAsia="黑体" w:hAnsi="Arial" w:cs="Arial" w:hint="eastAsia"/>
        </w:rPr>
        <w:t>-</w:t>
      </w:r>
      <w:r w:rsidR="004C26D6">
        <w:rPr>
          <w:rFonts w:ascii="Arial" w:eastAsia="黑体" w:hAnsi="Arial" w:cs="Arial" w:hint="eastAsia"/>
        </w:rPr>
        <w:t>1</w:t>
      </w:r>
      <w:r w:rsidRPr="00545371">
        <w:rPr>
          <w:rFonts w:ascii="Arial" w:eastAsia="黑体" w:hAnsi="Arial" w:cs="Arial" w:hint="eastAsia"/>
        </w:rPr>
        <w:t xml:space="preserve"> </w:t>
      </w:r>
      <w:r w:rsidR="002335DB">
        <w:rPr>
          <w:rFonts w:ascii="Arial" w:eastAsia="黑体" w:hAnsi="Arial" w:cs="Arial" w:hint="eastAsia"/>
        </w:rPr>
        <w:t>确认串口号</w:t>
      </w:r>
    </w:p>
    <w:p w14:paraId="1E6F4789" w14:textId="11B02675" w:rsidR="00BE00D5" w:rsidRPr="00BE00D5" w:rsidRDefault="00111B25" w:rsidP="00BE00D5">
      <w:pPr>
        <w:spacing w:beforeLines="50" w:before="156" w:line="360" w:lineRule="exact"/>
        <w:ind w:firstLine="426"/>
        <w:rPr>
          <w:rFonts w:ascii="Arial" w:eastAsia="宋体" w:hAnsi="Arial" w:cs="Arial"/>
        </w:rPr>
      </w:pPr>
      <w:r w:rsidRPr="00BE00D5">
        <w:rPr>
          <w:rFonts w:ascii="Arial" w:eastAsia="宋体" w:hAnsi="Arial" w:cs="Arial" w:hint="eastAsia"/>
        </w:rPr>
        <w:t>（</w:t>
      </w:r>
      <w:r w:rsidRPr="00BE00D5">
        <w:rPr>
          <w:rFonts w:ascii="Arial" w:eastAsia="宋体" w:hAnsi="Arial" w:cs="Arial"/>
        </w:rPr>
        <w:t>2</w:t>
      </w:r>
      <w:r w:rsidRPr="00BE00D5">
        <w:rPr>
          <w:rFonts w:ascii="Arial" w:eastAsia="宋体" w:hAnsi="Arial" w:cs="Arial" w:hint="eastAsia"/>
        </w:rPr>
        <w:t>）</w:t>
      </w:r>
      <w:r w:rsidR="0096707A" w:rsidRPr="00BE00D5">
        <w:rPr>
          <w:rFonts w:ascii="Arial" w:eastAsia="宋体" w:hAnsi="Arial" w:cs="Arial" w:hint="eastAsia"/>
        </w:rPr>
        <w:t>打开</w:t>
      </w:r>
      <w:r w:rsidR="002335DB">
        <w:rPr>
          <w:rFonts w:ascii="Arial" w:eastAsia="宋体" w:hAnsi="Arial" w:cs="Arial" w:hint="eastAsia"/>
        </w:rPr>
        <w:t>上位机</w:t>
      </w:r>
      <w:r w:rsidR="00E15629">
        <w:rPr>
          <w:rFonts w:ascii="Arial" w:eastAsia="宋体" w:hAnsi="Arial" w:cs="Arial" w:hint="eastAsia"/>
        </w:rPr>
        <w:t>DEMO</w:t>
      </w:r>
      <w:r w:rsidR="0096707A" w:rsidRPr="00BE00D5">
        <w:rPr>
          <w:rFonts w:ascii="Arial" w:eastAsia="宋体" w:hAnsi="Arial" w:cs="Arial" w:hint="eastAsia"/>
        </w:rPr>
        <w:t>软件，如图</w:t>
      </w:r>
      <w:r w:rsidR="0096707A" w:rsidRPr="00BE00D5">
        <w:rPr>
          <w:rFonts w:ascii="Arial" w:eastAsia="宋体" w:hAnsi="Arial" w:cs="Arial"/>
        </w:rPr>
        <w:t>2-</w:t>
      </w:r>
      <w:r w:rsidR="00692EC0">
        <w:rPr>
          <w:rFonts w:ascii="Arial" w:eastAsia="宋体" w:hAnsi="Arial" w:cs="Arial" w:hint="eastAsia"/>
        </w:rPr>
        <w:t>2</w:t>
      </w:r>
      <w:r w:rsidR="0096707A" w:rsidRPr="00BE00D5">
        <w:rPr>
          <w:rFonts w:ascii="Arial" w:eastAsia="宋体" w:hAnsi="Arial" w:cs="Arial" w:hint="eastAsia"/>
        </w:rPr>
        <w:t>所示，</w:t>
      </w:r>
      <w:r w:rsidR="00C43D14" w:rsidRPr="00BE00D5">
        <w:rPr>
          <w:rFonts w:ascii="Arial" w:eastAsia="宋体" w:hAnsi="Arial" w:cs="Arial" w:hint="eastAsia"/>
        </w:rPr>
        <w:t>选择并打开串口</w:t>
      </w:r>
      <w:r w:rsidR="00674574" w:rsidRPr="00BE00D5">
        <w:rPr>
          <w:rFonts w:ascii="Arial" w:eastAsia="宋体" w:hAnsi="Arial" w:cs="Arial" w:hint="eastAsia"/>
        </w:rPr>
        <w:t>即可</w:t>
      </w:r>
      <w:r w:rsidR="00B942A6">
        <w:rPr>
          <w:rFonts w:ascii="Arial" w:eastAsia="宋体" w:hAnsi="Arial" w:cs="Arial" w:hint="eastAsia"/>
        </w:rPr>
        <w:t>开始</w:t>
      </w:r>
      <w:r w:rsidR="00674574" w:rsidRPr="00BE00D5">
        <w:rPr>
          <w:rFonts w:ascii="Arial" w:eastAsia="宋体" w:hAnsi="Arial" w:cs="Arial" w:hint="eastAsia"/>
        </w:rPr>
        <w:t>设置</w:t>
      </w:r>
      <w:r w:rsidR="00BE00D5" w:rsidRPr="00BE00D5">
        <w:rPr>
          <w:rFonts w:ascii="Arial" w:eastAsia="宋体" w:hAnsi="Arial" w:cs="Arial" w:hint="eastAsia"/>
        </w:rPr>
        <w:t>。</w:t>
      </w:r>
    </w:p>
    <w:p w14:paraId="3D0216AE" w14:textId="78AE5281" w:rsidR="00091FDE" w:rsidRPr="004C26D6" w:rsidRDefault="00E15629" w:rsidP="00692EC0">
      <w:pPr>
        <w:widowControl/>
        <w:jc w:val="center"/>
        <w:rPr>
          <w:rFonts w:ascii="Arial" w:hAnsi="Arial" w:cs="Arial"/>
          <w:color w:val="FF0000"/>
          <w:szCs w:val="21"/>
        </w:rPr>
      </w:pPr>
      <w:r>
        <w:rPr>
          <w:rFonts w:ascii="Arial" w:hAnsi="Arial" w:cs="Arial"/>
          <w:noProof/>
          <w:color w:val="FF0000"/>
          <w:szCs w:val="21"/>
        </w:rPr>
        <w:drawing>
          <wp:inline distT="0" distB="0" distL="0" distR="0" wp14:anchorId="1673844E" wp14:editId="50D53ABD">
            <wp:extent cx="4758279" cy="3285461"/>
            <wp:effectExtent l="0" t="0" r="4445" b="0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052" cy="328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85E22" w14:textId="19452EC7" w:rsidR="00692EC0" w:rsidRPr="007A6C27" w:rsidRDefault="00692EC0" w:rsidP="00692EC0">
      <w:pPr>
        <w:spacing w:line="360" w:lineRule="exact"/>
        <w:jc w:val="center"/>
        <w:rPr>
          <w:rFonts w:ascii="Arial" w:eastAsia="黑体" w:hAnsi="Arial" w:cs="Arial"/>
          <w:color w:val="000000" w:themeColor="text1"/>
        </w:rPr>
      </w:pPr>
      <w:r w:rsidRPr="006D74F3">
        <w:rPr>
          <w:rFonts w:ascii="Arial" w:eastAsia="黑体" w:hAnsi="Arial" w:cs="Arial" w:hint="eastAsia"/>
          <w:color w:val="000000" w:themeColor="text1"/>
        </w:rPr>
        <w:t>图</w:t>
      </w:r>
      <w:r w:rsidRPr="006D74F3">
        <w:rPr>
          <w:rFonts w:ascii="Arial" w:eastAsia="黑体" w:hAnsi="Arial" w:cs="Arial"/>
          <w:color w:val="000000" w:themeColor="text1"/>
        </w:rPr>
        <w:t>2-</w:t>
      </w:r>
      <w:r>
        <w:rPr>
          <w:rFonts w:ascii="Arial" w:eastAsia="黑体" w:hAnsi="Arial" w:cs="Arial" w:hint="eastAsia"/>
          <w:color w:val="000000" w:themeColor="text1"/>
        </w:rPr>
        <w:t>2</w:t>
      </w:r>
      <w:r w:rsidR="00091FDE">
        <w:rPr>
          <w:rFonts w:ascii="Arial" w:eastAsia="黑体" w:hAnsi="Arial" w:cs="Arial" w:hint="eastAsia"/>
          <w:color w:val="000000" w:themeColor="text1"/>
        </w:rPr>
        <w:t>上位机</w:t>
      </w:r>
      <w:r w:rsidRPr="006D74F3">
        <w:rPr>
          <w:rFonts w:ascii="Arial" w:eastAsia="黑体" w:hAnsi="Arial" w:cs="Arial" w:hint="eastAsia"/>
          <w:color w:val="000000" w:themeColor="text1"/>
        </w:rPr>
        <w:t>控制软件界面</w:t>
      </w:r>
    </w:p>
    <w:p w14:paraId="19655B76" w14:textId="51DDAC1A" w:rsidR="001253DA" w:rsidRDefault="00720CFA" w:rsidP="001253DA">
      <w:pPr>
        <w:spacing w:line="360" w:lineRule="exact"/>
        <w:ind w:leftChars="100" w:left="210" w:firstLineChars="200" w:firstLine="420"/>
        <w:rPr>
          <w:rFonts w:ascii="Arial" w:eastAsia="宋体" w:hAnsi="Arial" w:cs="Arial"/>
          <w:color w:val="000000" w:themeColor="text1"/>
          <w:szCs w:val="21"/>
        </w:rPr>
      </w:pPr>
      <w:r>
        <w:rPr>
          <w:rFonts w:ascii="Arial" w:eastAsia="宋体" w:hAnsi="Arial" w:cs="Arial" w:hint="eastAsia"/>
          <w:color w:val="000000" w:themeColor="text1"/>
          <w:szCs w:val="21"/>
        </w:rPr>
        <w:t>（</w:t>
      </w:r>
      <w:r>
        <w:rPr>
          <w:rFonts w:ascii="Arial" w:eastAsia="宋体" w:hAnsi="Arial" w:cs="Arial" w:hint="eastAsia"/>
          <w:color w:val="000000" w:themeColor="text1"/>
          <w:szCs w:val="21"/>
        </w:rPr>
        <w:t>3</w:t>
      </w:r>
      <w:r>
        <w:rPr>
          <w:rFonts w:ascii="Arial" w:eastAsia="宋体" w:hAnsi="Arial" w:cs="Arial" w:hint="eastAsia"/>
          <w:color w:val="000000" w:themeColor="text1"/>
          <w:szCs w:val="21"/>
        </w:rPr>
        <w:t>）点击“</w:t>
      </w:r>
      <w:r w:rsidR="00D301D2">
        <w:rPr>
          <w:rFonts w:ascii="Arial" w:eastAsia="宋体" w:hAnsi="Arial" w:cs="Arial" w:hint="eastAsia"/>
          <w:color w:val="000000" w:themeColor="text1"/>
          <w:szCs w:val="21"/>
        </w:rPr>
        <w:t>启动</w:t>
      </w:r>
      <w:r>
        <w:rPr>
          <w:rFonts w:ascii="Arial" w:eastAsia="宋体" w:hAnsi="Arial" w:cs="Arial" w:hint="eastAsia"/>
          <w:color w:val="000000" w:themeColor="text1"/>
          <w:szCs w:val="21"/>
        </w:rPr>
        <w:t>”按钮即可控制信号同步板输出信号的启停</w:t>
      </w:r>
      <w:r w:rsidR="0030503A">
        <w:rPr>
          <w:rFonts w:ascii="Arial" w:eastAsia="宋体" w:hAnsi="Arial" w:cs="Arial" w:hint="eastAsia"/>
          <w:color w:val="000000" w:themeColor="text1"/>
          <w:szCs w:val="21"/>
        </w:rPr>
        <w:t>及</w:t>
      </w:r>
      <w:r w:rsidR="001607B3">
        <w:rPr>
          <w:rFonts w:ascii="Arial" w:eastAsia="宋体" w:hAnsi="Arial" w:cs="Arial" w:hint="eastAsia"/>
          <w:color w:val="000000" w:themeColor="text1"/>
          <w:szCs w:val="21"/>
        </w:rPr>
        <w:t>前面板</w:t>
      </w:r>
      <w:r w:rsidR="0030503A">
        <w:rPr>
          <w:rFonts w:ascii="Arial" w:eastAsia="宋体" w:hAnsi="Arial" w:cs="Arial" w:hint="eastAsia"/>
          <w:color w:val="000000" w:themeColor="text1"/>
          <w:szCs w:val="21"/>
        </w:rPr>
        <w:t>5VDC</w:t>
      </w:r>
      <w:r w:rsidR="0030503A">
        <w:rPr>
          <w:rFonts w:ascii="Arial" w:eastAsia="宋体" w:hAnsi="Arial" w:cs="Arial" w:hint="eastAsia"/>
          <w:color w:val="000000" w:themeColor="text1"/>
          <w:szCs w:val="21"/>
        </w:rPr>
        <w:t>输出</w:t>
      </w:r>
      <w:r w:rsidR="005F5867">
        <w:rPr>
          <w:rFonts w:ascii="Arial" w:eastAsia="宋体" w:hAnsi="Arial" w:cs="Arial" w:hint="eastAsia"/>
          <w:color w:val="000000" w:themeColor="text1"/>
          <w:szCs w:val="21"/>
        </w:rPr>
        <w:t>，如图</w:t>
      </w:r>
      <w:r w:rsidR="005F5867">
        <w:rPr>
          <w:rFonts w:ascii="Arial" w:eastAsia="宋体" w:hAnsi="Arial" w:cs="Arial" w:hint="eastAsia"/>
          <w:color w:val="000000" w:themeColor="text1"/>
          <w:szCs w:val="21"/>
        </w:rPr>
        <w:t>2-3</w:t>
      </w:r>
      <w:r w:rsidR="005F5867">
        <w:rPr>
          <w:rFonts w:ascii="Arial" w:eastAsia="宋体" w:hAnsi="Arial" w:cs="Arial" w:hint="eastAsia"/>
          <w:color w:val="000000" w:themeColor="text1"/>
          <w:szCs w:val="21"/>
        </w:rPr>
        <w:t>所示</w:t>
      </w:r>
      <w:r>
        <w:rPr>
          <w:rFonts w:ascii="Arial" w:eastAsia="宋体" w:hAnsi="Arial" w:cs="Arial" w:hint="eastAsia"/>
          <w:color w:val="000000" w:themeColor="text1"/>
          <w:szCs w:val="21"/>
        </w:rPr>
        <w:t>。</w:t>
      </w:r>
    </w:p>
    <w:p w14:paraId="0056D4A0" w14:textId="04E25196" w:rsidR="00E113CD" w:rsidRDefault="00D301D2" w:rsidP="00B942A6">
      <w:pPr>
        <w:widowControl/>
        <w:jc w:val="center"/>
        <w:rPr>
          <w:rFonts w:ascii="Arial" w:eastAsia="宋体" w:hAnsi="Arial" w:cs="Arial"/>
          <w:color w:val="000000" w:themeColor="text1"/>
          <w:szCs w:val="21"/>
        </w:rPr>
      </w:pPr>
      <w:r>
        <w:rPr>
          <w:rFonts w:ascii="Arial" w:hAnsi="Arial" w:cs="Arial"/>
          <w:noProof/>
          <w:color w:val="000000"/>
          <w:szCs w:val="21"/>
        </w:rPr>
        <w:lastRenderedPageBreak/>
        <w:drawing>
          <wp:inline distT="0" distB="0" distL="0" distR="0" wp14:anchorId="60BB5819" wp14:editId="7F83885D">
            <wp:extent cx="4759200" cy="3286096"/>
            <wp:effectExtent l="0" t="0" r="3810" b="0"/>
            <wp:docPr id="7" name="图片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200" cy="328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7A038" w14:textId="242D0CAE" w:rsidR="00E113CD" w:rsidRDefault="00E113CD" w:rsidP="00E113CD">
      <w:pPr>
        <w:spacing w:line="360" w:lineRule="exact"/>
        <w:jc w:val="center"/>
        <w:rPr>
          <w:rFonts w:ascii="Arial" w:eastAsia="宋体" w:hAnsi="Arial" w:cs="Arial"/>
          <w:color w:val="000000" w:themeColor="text1"/>
          <w:szCs w:val="21"/>
        </w:rPr>
      </w:pPr>
      <w:r w:rsidRPr="006D74F3">
        <w:rPr>
          <w:rFonts w:ascii="Arial" w:eastAsia="黑体" w:hAnsi="Arial" w:cs="Arial" w:hint="eastAsia"/>
          <w:color w:val="000000" w:themeColor="text1"/>
        </w:rPr>
        <w:t>图</w:t>
      </w:r>
      <w:r w:rsidRPr="006D74F3">
        <w:rPr>
          <w:rFonts w:ascii="Arial" w:eastAsia="黑体" w:hAnsi="Arial" w:cs="Arial"/>
          <w:color w:val="000000" w:themeColor="text1"/>
        </w:rPr>
        <w:t>2-</w:t>
      </w:r>
      <w:r w:rsidR="00B942A6">
        <w:rPr>
          <w:rFonts w:ascii="Arial" w:eastAsia="黑体" w:hAnsi="Arial" w:cs="Arial" w:hint="eastAsia"/>
          <w:color w:val="000000" w:themeColor="text1"/>
        </w:rPr>
        <w:t>3</w:t>
      </w:r>
      <w:r w:rsidR="00B942A6">
        <w:rPr>
          <w:rFonts w:ascii="Arial" w:eastAsia="黑体" w:hAnsi="Arial" w:cs="Arial" w:hint="eastAsia"/>
          <w:color w:val="000000" w:themeColor="text1"/>
        </w:rPr>
        <w:t>启停及</w:t>
      </w:r>
      <w:r w:rsidR="00B942A6">
        <w:rPr>
          <w:rFonts w:ascii="Arial" w:eastAsia="黑体" w:hAnsi="Arial" w:cs="Arial" w:hint="eastAsia"/>
          <w:color w:val="000000" w:themeColor="text1"/>
        </w:rPr>
        <w:t>5VDC</w:t>
      </w:r>
      <w:r w:rsidR="00B942A6">
        <w:rPr>
          <w:rFonts w:ascii="Arial" w:eastAsia="黑体" w:hAnsi="Arial" w:cs="Arial" w:hint="eastAsia"/>
          <w:color w:val="000000" w:themeColor="text1"/>
        </w:rPr>
        <w:t>输出控制</w:t>
      </w:r>
    </w:p>
    <w:p w14:paraId="4E532B93" w14:textId="42BD1BD2" w:rsidR="00E113CD" w:rsidRDefault="00E113CD" w:rsidP="001253DA">
      <w:pPr>
        <w:spacing w:line="360" w:lineRule="exact"/>
        <w:ind w:leftChars="100" w:left="210" w:firstLineChars="200" w:firstLine="420"/>
        <w:rPr>
          <w:rFonts w:ascii="Arial" w:eastAsia="宋体" w:hAnsi="Arial" w:cs="Arial"/>
          <w:color w:val="000000" w:themeColor="text1"/>
          <w:szCs w:val="21"/>
        </w:rPr>
      </w:pPr>
      <w:r>
        <w:rPr>
          <w:rFonts w:ascii="Arial" w:eastAsia="宋体" w:hAnsi="Arial" w:cs="Arial" w:hint="eastAsia"/>
          <w:color w:val="000000" w:themeColor="text1"/>
          <w:szCs w:val="21"/>
        </w:rPr>
        <w:t>（</w:t>
      </w:r>
      <w:r>
        <w:rPr>
          <w:rFonts w:ascii="Arial" w:eastAsia="宋体" w:hAnsi="Arial" w:cs="Arial" w:hint="eastAsia"/>
          <w:color w:val="000000" w:themeColor="text1"/>
          <w:szCs w:val="21"/>
        </w:rPr>
        <w:t>4</w:t>
      </w:r>
      <w:r>
        <w:rPr>
          <w:rFonts w:ascii="Arial" w:eastAsia="宋体" w:hAnsi="Arial" w:cs="Arial" w:hint="eastAsia"/>
          <w:color w:val="000000" w:themeColor="text1"/>
          <w:szCs w:val="21"/>
        </w:rPr>
        <w:t>）点击“查询配置”即可查询当前信号同步板状态</w:t>
      </w:r>
      <w:r w:rsidR="005F5867">
        <w:rPr>
          <w:rFonts w:ascii="Arial" w:eastAsia="宋体" w:hAnsi="Arial" w:cs="Arial" w:hint="eastAsia"/>
          <w:color w:val="000000" w:themeColor="text1"/>
          <w:szCs w:val="21"/>
        </w:rPr>
        <w:t>，如图</w:t>
      </w:r>
      <w:r w:rsidR="005F5867">
        <w:rPr>
          <w:rFonts w:ascii="Arial" w:eastAsia="宋体" w:hAnsi="Arial" w:cs="Arial" w:hint="eastAsia"/>
          <w:color w:val="000000" w:themeColor="text1"/>
          <w:szCs w:val="21"/>
        </w:rPr>
        <w:t>2-4</w:t>
      </w:r>
      <w:r w:rsidR="005F5867">
        <w:rPr>
          <w:rFonts w:ascii="Arial" w:eastAsia="宋体" w:hAnsi="Arial" w:cs="Arial" w:hint="eastAsia"/>
          <w:color w:val="000000" w:themeColor="text1"/>
          <w:szCs w:val="21"/>
        </w:rPr>
        <w:t>所示</w:t>
      </w:r>
      <w:r>
        <w:rPr>
          <w:rFonts w:ascii="Arial" w:eastAsia="宋体" w:hAnsi="Arial" w:cs="Arial" w:hint="eastAsia"/>
          <w:color w:val="000000" w:themeColor="text1"/>
          <w:szCs w:val="21"/>
        </w:rPr>
        <w:t>。</w:t>
      </w:r>
    </w:p>
    <w:p w14:paraId="5A8060B2" w14:textId="56ECF7FD" w:rsidR="00E113CD" w:rsidRDefault="00D301D2" w:rsidP="00B942A6">
      <w:pPr>
        <w:widowControl/>
        <w:jc w:val="center"/>
        <w:rPr>
          <w:rFonts w:ascii="Arial" w:eastAsia="宋体" w:hAnsi="Arial" w:cs="Arial"/>
          <w:color w:val="000000" w:themeColor="text1"/>
          <w:szCs w:val="21"/>
        </w:rPr>
      </w:pPr>
      <w:r>
        <w:rPr>
          <w:rFonts w:ascii="Arial" w:hAnsi="Arial" w:cs="Arial"/>
          <w:noProof/>
          <w:color w:val="000000"/>
          <w:szCs w:val="21"/>
        </w:rPr>
        <w:drawing>
          <wp:inline distT="0" distB="0" distL="0" distR="0" wp14:anchorId="5F41FCFC" wp14:editId="16AADC75">
            <wp:extent cx="4759200" cy="3286096"/>
            <wp:effectExtent l="0" t="0" r="3810" b="0"/>
            <wp:docPr id="9" name="图片 9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200" cy="328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23380" w14:textId="791DBB23" w:rsidR="00E113CD" w:rsidRDefault="00E113CD" w:rsidP="00E113CD">
      <w:pPr>
        <w:spacing w:line="360" w:lineRule="exact"/>
        <w:jc w:val="center"/>
        <w:rPr>
          <w:rFonts w:ascii="Arial" w:eastAsia="宋体" w:hAnsi="Arial" w:cs="Arial"/>
          <w:color w:val="000000" w:themeColor="text1"/>
          <w:szCs w:val="21"/>
        </w:rPr>
      </w:pPr>
      <w:r w:rsidRPr="006D74F3">
        <w:rPr>
          <w:rFonts w:ascii="Arial" w:eastAsia="黑体" w:hAnsi="Arial" w:cs="Arial" w:hint="eastAsia"/>
          <w:color w:val="000000" w:themeColor="text1"/>
        </w:rPr>
        <w:t>图</w:t>
      </w:r>
      <w:r w:rsidRPr="006D74F3">
        <w:rPr>
          <w:rFonts w:ascii="Arial" w:eastAsia="黑体" w:hAnsi="Arial" w:cs="Arial"/>
          <w:color w:val="000000" w:themeColor="text1"/>
        </w:rPr>
        <w:t>2-</w:t>
      </w:r>
      <w:r w:rsidR="00B942A6">
        <w:rPr>
          <w:rFonts w:ascii="Arial" w:eastAsia="黑体" w:hAnsi="Arial" w:cs="Arial" w:hint="eastAsia"/>
          <w:color w:val="000000" w:themeColor="text1"/>
        </w:rPr>
        <w:t>4</w:t>
      </w:r>
      <w:r w:rsidR="00B942A6">
        <w:rPr>
          <w:rFonts w:ascii="Arial" w:eastAsia="黑体" w:hAnsi="Arial" w:cs="Arial" w:hint="eastAsia"/>
          <w:color w:val="000000" w:themeColor="text1"/>
        </w:rPr>
        <w:t>当前状态查询</w:t>
      </w:r>
    </w:p>
    <w:p w14:paraId="0A0A671B" w14:textId="27ED1045" w:rsidR="00E113CD" w:rsidRDefault="00B942A6" w:rsidP="00B942A6">
      <w:pPr>
        <w:spacing w:line="360" w:lineRule="exact"/>
        <w:ind w:leftChars="100" w:left="210" w:firstLineChars="200" w:firstLine="420"/>
        <w:rPr>
          <w:rFonts w:ascii="Arial" w:eastAsia="宋体" w:hAnsi="Arial" w:cs="Arial"/>
          <w:color w:val="000000" w:themeColor="text1"/>
          <w:szCs w:val="21"/>
        </w:rPr>
      </w:pPr>
      <w:r>
        <w:rPr>
          <w:rFonts w:ascii="Arial" w:eastAsia="宋体" w:hAnsi="Arial" w:cs="Arial" w:hint="eastAsia"/>
          <w:color w:val="000000" w:themeColor="text1"/>
          <w:szCs w:val="21"/>
        </w:rPr>
        <w:t>（</w:t>
      </w:r>
      <w:r>
        <w:rPr>
          <w:rFonts w:ascii="Arial" w:eastAsia="宋体" w:hAnsi="Arial" w:cs="Arial" w:hint="eastAsia"/>
          <w:color w:val="000000" w:themeColor="text1"/>
          <w:szCs w:val="21"/>
        </w:rPr>
        <w:t>5</w:t>
      </w:r>
      <w:r>
        <w:rPr>
          <w:rFonts w:ascii="Arial" w:eastAsia="宋体" w:hAnsi="Arial" w:cs="Arial" w:hint="eastAsia"/>
          <w:color w:val="000000" w:themeColor="text1"/>
          <w:szCs w:val="21"/>
        </w:rPr>
        <w:t>）在“倍频数”和“分频数”中输入合适的数字，点击“更改配置”即可更改当前分倍频设置。</w:t>
      </w:r>
    </w:p>
    <w:p w14:paraId="04A11B57" w14:textId="7226357A" w:rsidR="00B942A6" w:rsidRDefault="00D301D2" w:rsidP="00B942A6">
      <w:pPr>
        <w:widowControl/>
        <w:jc w:val="center"/>
        <w:rPr>
          <w:rFonts w:ascii="Arial" w:eastAsia="宋体" w:hAnsi="Arial" w:cs="Arial"/>
          <w:color w:val="000000" w:themeColor="text1"/>
          <w:szCs w:val="21"/>
        </w:rPr>
      </w:pPr>
      <w:r>
        <w:rPr>
          <w:rFonts w:ascii="Arial" w:hAnsi="Arial" w:cs="Arial"/>
          <w:noProof/>
          <w:color w:val="000000"/>
          <w:szCs w:val="21"/>
        </w:rPr>
        <w:lastRenderedPageBreak/>
        <w:drawing>
          <wp:inline distT="0" distB="0" distL="0" distR="0" wp14:anchorId="08BB71B5" wp14:editId="60EACF08">
            <wp:extent cx="4759200" cy="3278293"/>
            <wp:effectExtent l="0" t="0" r="3810" b="0"/>
            <wp:docPr id="10" name="图片 1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200" cy="3278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28231" w14:textId="0AE43299" w:rsidR="00B942A6" w:rsidRDefault="00B942A6" w:rsidP="00B942A6">
      <w:pPr>
        <w:spacing w:line="360" w:lineRule="exact"/>
        <w:jc w:val="center"/>
        <w:rPr>
          <w:rFonts w:ascii="Arial" w:eastAsia="宋体" w:hAnsi="Arial" w:cs="Arial"/>
          <w:color w:val="000000" w:themeColor="text1"/>
          <w:szCs w:val="21"/>
        </w:rPr>
      </w:pPr>
      <w:r w:rsidRPr="006D74F3">
        <w:rPr>
          <w:rFonts w:ascii="Arial" w:eastAsia="黑体" w:hAnsi="Arial" w:cs="Arial" w:hint="eastAsia"/>
          <w:color w:val="000000" w:themeColor="text1"/>
        </w:rPr>
        <w:t>图</w:t>
      </w:r>
      <w:r w:rsidRPr="006D74F3">
        <w:rPr>
          <w:rFonts w:ascii="Arial" w:eastAsia="黑体" w:hAnsi="Arial" w:cs="Arial"/>
          <w:color w:val="000000" w:themeColor="text1"/>
        </w:rPr>
        <w:t>2-</w:t>
      </w:r>
      <w:r>
        <w:rPr>
          <w:rFonts w:ascii="Arial" w:eastAsia="黑体" w:hAnsi="Arial" w:cs="Arial" w:hint="eastAsia"/>
          <w:color w:val="000000" w:themeColor="text1"/>
        </w:rPr>
        <w:t>5</w:t>
      </w:r>
      <w:r>
        <w:rPr>
          <w:rFonts w:ascii="Arial" w:eastAsia="黑体" w:hAnsi="Arial" w:cs="Arial" w:hint="eastAsia"/>
          <w:color w:val="000000" w:themeColor="text1"/>
        </w:rPr>
        <w:t>分倍频控制</w:t>
      </w:r>
    </w:p>
    <w:p w14:paraId="42C5F699" w14:textId="19828E08" w:rsidR="00B53F86" w:rsidRDefault="00F42D09" w:rsidP="00F42D09">
      <w:pPr>
        <w:spacing w:line="360" w:lineRule="exact"/>
        <w:ind w:leftChars="100" w:left="210" w:firstLineChars="200" w:firstLine="420"/>
        <w:rPr>
          <w:rFonts w:ascii="Arial" w:eastAsia="宋体" w:hAnsi="Arial" w:cs="Arial"/>
          <w:color w:val="000000" w:themeColor="text1"/>
        </w:rPr>
      </w:pPr>
      <w:r w:rsidRPr="00F42D09">
        <w:rPr>
          <w:rFonts w:ascii="Arial" w:eastAsia="宋体" w:hAnsi="Arial" w:cs="Arial"/>
          <w:color w:val="000000" w:themeColor="text1"/>
        </w:rPr>
        <w:t>注意：分频</w:t>
      </w:r>
      <w:r w:rsidR="00A361BD">
        <w:rPr>
          <w:rFonts w:ascii="Arial" w:eastAsia="宋体" w:hAnsi="Arial" w:cs="Arial"/>
          <w:color w:val="000000" w:themeColor="text1"/>
        </w:rPr>
        <w:t>可设置范围为</w:t>
      </w:r>
      <w:r w:rsidRPr="00F42D09">
        <w:rPr>
          <w:rFonts w:ascii="Arial" w:eastAsia="宋体" w:hAnsi="Arial" w:cs="Arial"/>
          <w:color w:val="000000" w:themeColor="text1"/>
        </w:rPr>
        <w:t>0</w:t>
      </w:r>
      <w:r w:rsidR="00A361BD">
        <w:rPr>
          <w:rFonts w:ascii="Arial" w:eastAsia="宋体" w:hAnsi="Arial" w:cs="Arial" w:hint="eastAsia"/>
          <w:color w:val="000000" w:themeColor="text1"/>
        </w:rPr>
        <w:t>~</w:t>
      </w:r>
      <w:r w:rsidRPr="00F42D09">
        <w:rPr>
          <w:rFonts w:ascii="Arial" w:eastAsia="宋体" w:hAnsi="Arial" w:cs="Arial"/>
          <w:color w:val="000000" w:themeColor="text1"/>
        </w:rPr>
        <w:t>255</w:t>
      </w:r>
      <w:r w:rsidRPr="00F42D09">
        <w:rPr>
          <w:rFonts w:ascii="Arial" w:eastAsia="宋体" w:hAnsi="Arial" w:cs="Arial"/>
          <w:color w:val="000000" w:themeColor="text1"/>
        </w:rPr>
        <w:t>，倍频</w:t>
      </w:r>
      <w:r w:rsidR="00A361BD">
        <w:rPr>
          <w:rFonts w:ascii="Arial" w:eastAsia="宋体" w:hAnsi="Arial" w:cs="Arial" w:hint="eastAsia"/>
          <w:color w:val="000000" w:themeColor="text1"/>
        </w:rPr>
        <w:t>可设置为</w:t>
      </w:r>
      <w:r w:rsidRPr="00F42D09">
        <w:rPr>
          <w:rFonts w:ascii="Arial" w:eastAsia="宋体" w:hAnsi="Arial" w:cs="Arial"/>
          <w:color w:val="000000" w:themeColor="text1"/>
        </w:rPr>
        <w:t>2/4/8/16/32/64/128</w:t>
      </w:r>
      <w:r w:rsidR="00A361BD">
        <w:rPr>
          <w:rFonts w:ascii="Arial" w:eastAsia="宋体" w:hAnsi="Arial" w:cs="Arial" w:hint="eastAsia"/>
          <w:color w:val="000000" w:themeColor="text1"/>
        </w:rPr>
        <w:t>。</w:t>
      </w:r>
    </w:p>
    <w:p w14:paraId="5E6E069A" w14:textId="77777777" w:rsidR="004D5959" w:rsidRPr="00F42D09" w:rsidRDefault="004D5959" w:rsidP="00F42D09">
      <w:pPr>
        <w:spacing w:line="360" w:lineRule="exact"/>
        <w:ind w:leftChars="100" w:left="210" w:firstLineChars="200" w:firstLine="420"/>
        <w:rPr>
          <w:rFonts w:ascii="Arial" w:eastAsia="宋体" w:hAnsi="Arial" w:cs="Arial"/>
          <w:color w:val="000000" w:themeColor="text1"/>
        </w:rPr>
      </w:pPr>
    </w:p>
    <w:sectPr w:rsidR="004D5959" w:rsidRPr="00F42D09" w:rsidSect="00E81EBB">
      <w:headerReference w:type="default" r:id="rId17"/>
      <w:footerReference w:type="default" r:id="rId18"/>
      <w:pgSz w:w="11906" w:h="16838"/>
      <w:pgMar w:top="1440" w:right="1800" w:bottom="1440" w:left="1800" w:header="851" w:footer="850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6292F5" w14:textId="77777777" w:rsidR="00965F37" w:rsidRDefault="00965F37" w:rsidP="001F73BB">
      <w:r>
        <w:separator/>
      </w:r>
    </w:p>
  </w:endnote>
  <w:endnote w:type="continuationSeparator" w:id="0">
    <w:p w14:paraId="14E28076" w14:textId="77777777" w:rsidR="00965F37" w:rsidRDefault="00965F37" w:rsidP="001F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0062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11A607D" w14:textId="3F5A6844" w:rsidR="0042041E" w:rsidRPr="00E81EBB" w:rsidRDefault="0042041E" w:rsidP="00E81EBB">
            <w:pPr>
              <w:pStyle w:val="a4"/>
              <w:jc w:val="center"/>
              <w:rPr>
                <w:rFonts w:ascii="Arial" w:eastAsia="楷体" w:hAnsi="Arial" w:cs="Arial"/>
                <w:sz w:val="21"/>
                <w:szCs w:val="21"/>
              </w:rPr>
            </w:pPr>
            <w:r w:rsidRPr="00EB2FEB">
              <w:rPr>
                <w:rFonts w:ascii="Arial" w:eastAsia="楷体" w:hAnsi="Arial" w:cs="Arial"/>
                <w:sz w:val="21"/>
                <w:szCs w:val="21"/>
              </w:rPr>
              <w:t>第</w: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fldChar w:fldCharType="begin"/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instrText>PAGE</w:instrTex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fldChar w:fldCharType="separate"/>
            </w:r>
            <w:r w:rsidR="000944D4">
              <w:rPr>
                <w:rFonts w:ascii="Arial" w:eastAsia="楷体" w:hAnsi="Arial" w:cs="Arial"/>
                <w:bCs/>
                <w:noProof/>
                <w:sz w:val="21"/>
                <w:szCs w:val="21"/>
              </w:rPr>
              <w:t>3</w: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fldChar w:fldCharType="end"/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t>页</w:t>
            </w:r>
            <w:r w:rsidRPr="00EB2FEB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/</w:t>
            </w:r>
            <w:r w:rsidRPr="00EB2FEB">
              <w:rPr>
                <w:rFonts w:ascii="Arial" w:eastAsia="楷体" w:hAnsi="Arial" w:cs="Arial"/>
                <w:sz w:val="21"/>
                <w:szCs w:val="21"/>
                <w:lang w:val="zh-CN"/>
              </w:rPr>
              <w:t>共</w:t>
            </w:r>
            <w:r w:rsidR="008F3964">
              <w:rPr>
                <w:rFonts w:ascii="Arial" w:eastAsia="楷体" w:hAnsi="Arial" w:cs="Arial"/>
                <w:bCs/>
                <w:sz w:val="21"/>
                <w:szCs w:val="21"/>
              </w:rPr>
              <w:t>7</w: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t>页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E3B07" w14:textId="77777777" w:rsidR="00965F37" w:rsidRDefault="00965F37" w:rsidP="001F73BB">
      <w:r>
        <w:separator/>
      </w:r>
    </w:p>
  </w:footnote>
  <w:footnote w:type="continuationSeparator" w:id="0">
    <w:p w14:paraId="79331184" w14:textId="77777777" w:rsidR="00965F37" w:rsidRDefault="00965F37" w:rsidP="001F7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A17A9" w14:textId="41830F1A" w:rsidR="0042041E" w:rsidRPr="00283196" w:rsidRDefault="0042041E" w:rsidP="00701D1A">
    <w:pPr>
      <w:pStyle w:val="a3"/>
      <w:wordWrap w:val="0"/>
      <w:jc w:val="right"/>
      <w:rPr>
        <w:rFonts w:ascii="楷体" w:eastAsia="楷体" w:hAnsi="楷体"/>
        <w:sz w:val="21"/>
        <w:szCs w:val="21"/>
      </w:rPr>
    </w:pPr>
    <w:r>
      <w:rPr>
        <w:rFonts w:ascii="楷体" w:eastAsia="楷体" w:hAnsi="楷体" w:hint="eastAsia"/>
        <w:sz w:val="21"/>
        <w:szCs w:val="21"/>
      </w:rPr>
      <w:t>北京智弘通达科技有限公司                      信号同步板</w:t>
    </w:r>
    <w:r w:rsidRPr="00166253">
      <w:rPr>
        <w:rFonts w:ascii="楷体" w:eastAsia="楷体" w:hAnsi="楷体" w:hint="eastAsia"/>
        <w:sz w:val="21"/>
        <w:szCs w:val="21"/>
      </w:rPr>
      <w:t>（</w:t>
    </w:r>
    <w:r w:rsidRPr="00166253">
      <w:rPr>
        <w:rFonts w:ascii="Arial" w:eastAsia="楷体" w:hAnsi="Arial" w:cs="Arial"/>
        <w:sz w:val="21"/>
        <w:szCs w:val="21"/>
      </w:rPr>
      <w:t>GX</w:t>
    </w:r>
    <w:r w:rsidR="007D190E">
      <w:rPr>
        <w:rFonts w:ascii="Arial" w:eastAsia="楷体" w:hAnsi="Arial" w:cs="Arial" w:hint="eastAsia"/>
        <w:sz w:val="21"/>
        <w:szCs w:val="21"/>
      </w:rPr>
      <w:t>3</w:t>
    </w:r>
    <w:r w:rsidRPr="00166253">
      <w:rPr>
        <w:rFonts w:ascii="Arial" w:eastAsia="楷体" w:hAnsi="Arial" w:cs="Arial"/>
        <w:sz w:val="21"/>
        <w:szCs w:val="21"/>
      </w:rPr>
      <w:t>-SCU-01</w:t>
    </w:r>
    <w:r w:rsidRPr="00166253">
      <w:rPr>
        <w:rFonts w:ascii="楷体" w:eastAsia="楷体" w:hAnsi="楷体"/>
        <w:sz w:val="21"/>
        <w:szCs w:val="21"/>
      </w:rPr>
      <w:t>）</w:t>
    </w:r>
    <w:r w:rsidRPr="00283196">
      <w:rPr>
        <w:rFonts w:ascii="楷体" w:eastAsia="楷体" w:hAnsi="楷体" w:hint="eastAsia"/>
        <w:sz w:val="21"/>
        <w:szCs w:val="21"/>
      </w:rPr>
      <w:t>技术手册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092A"/>
    <w:multiLevelType w:val="hybridMultilevel"/>
    <w:tmpl w:val="8250C33A"/>
    <w:lvl w:ilvl="0" w:tplc="3E3293E6">
      <w:start w:val="1"/>
      <w:numFmt w:val="decimal"/>
      <w:lvlText w:val="（%1）"/>
      <w:lvlJc w:val="left"/>
      <w:pPr>
        <w:ind w:left="72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4C0DD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0B951399"/>
    <w:multiLevelType w:val="hybridMultilevel"/>
    <w:tmpl w:val="3F8E911E"/>
    <w:lvl w:ilvl="0" w:tplc="8F0646B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C763D81"/>
    <w:multiLevelType w:val="hybridMultilevel"/>
    <w:tmpl w:val="8EDADDBE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D0106B1"/>
    <w:multiLevelType w:val="hybridMultilevel"/>
    <w:tmpl w:val="83DC36F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3124982"/>
    <w:multiLevelType w:val="hybridMultilevel"/>
    <w:tmpl w:val="1CBA8B3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B007404"/>
    <w:multiLevelType w:val="hybridMultilevel"/>
    <w:tmpl w:val="28EE7DBE"/>
    <w:lvl w:ilvl="0" w:tplc="77D0D7F8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C4D7799"/>
    <w:multiLevelType w:val="hybridMultilevel"/>
    <w:tmpl w:val="56D23AC8"/>
    <w:lvl w:ilvl="0" w:tplc="9460A75E">
      <w:start w:val="1"/>
      <w:numFmt w:val="decimal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D184994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>
    <w:nsid w:val="21457B79"/>
    <w:multiLevelType w:val="multilevel"/>
    <w:tmpl w:val="6DF2761E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14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2880"/>
      </w:pPr>
      <w:rPr>
        <w:rFonts w:hint="default"/>
      </w:rPr>
    </w:lvl>
  </w:abstractNum>
  <w:abstractNum w:abstractNumId="10">
    <w:nsid w:val="246616AE"/>
    <w:multiLevelType w:val="hybridMultilevel"/>
    <w:tmpl w:val="2746183A"/>
    <w:lvl w:ilvl="0" w:tplc="7E2E4982">
      <w:start w:val="1"/>
      <w:numFmt w:val="decimal"/>
      <w:lvlText w:val="（%1）"/>
      <w:lvlJc w:val="left"/>
      <w:pPr>
        <w:ind w:left="397" w:hanging="39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27661E4A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2">
    <w:nsid w:val="2D497649"/>
    <w:multiLevelType w:val="hybridMultilevel"/>
    <w:tmpl w:val="DD9415E8"/>
    <w:lvl w:ilvl="0" w:tplc="77D0D7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E2F0C61"/>
    <w:multiLevelType w:val="hybridMultilevel"/>
    <w:tmpl w:val="24900B2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2E6F01CA"/>
    <w:multiLevelType w:val="hybridMultilevel"/>
    <w:tmpl w:val="C55012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ECF7803"/>
    <w:multiLevelType w:val="hybridMultilevel"/>
    <w:tmpl w:val="A4A871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F650427"/>
    <w:multiLevelType w:val="multilevel"/>
    <w:tmpl w:val="0D340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>
    <w:nsid w:val="30DE01C6"/>
    <w:multiLevelType w:val="hybridMultilevel"/>
    <w:tmpl w:val="4EE4EA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30FF5D78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9">
    <w:nsid w:val="336D1173"/>
    <w:multiLevelType w:val="hybridMultilevel"/>
    <w:tmpl w:val="2FD0A0B4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8E0162D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1">
    <w:nsid w:val="3D216187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3DBA3DF6"/>
    <w:multiLevelType w:val="hybridMultilevel"/>
    <w:tmpl w:val="4ACE1E72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A402BB4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4">
    <w:nsid w:val="50C60BEC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5">
    <w:nsid w:val="58A63224"/>
    <w:multiLevelType w:val="hybridMultilevel"/>
    <w:tmpl w:val="19B0C0B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A9557C4"/>
    <w:multiLevelType w:val="hybridMultilevel"/>
    <w:tmpl w:val="9C98D854"/>
    <w:lvl w:ilvl="0" w:tplc="77D0D7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BD678AD"/>
    <w:multiLevelType w:val="hybridMultilevel"/>
    <w:tmpl w:val="F7087ABC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EFC418B"/>
    <w:multiLevelType w:val="hybridMultilevel"/>
    <w:tmpl w:val="2B76D3F8"/>
    <w:lvl w:ilvl="0" w:tplc="540A890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48C2E25"/>
    <w:multiLevelType w:val="hybridMultilevel"/>
    <w:tmpl w:val="DA708C5C"/>
    <w:lvl w:ilvl="0" w:tplc="F7F86666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5937C0A"/>
    <w:multiLevelType w:val="hybridMultilevel"/>
    <w:tmpl w:val="2ED6132C"/>
    <w:lvl w:ilvl="0" w:tplc="3F82D32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B70074F"/>
    <w:multiLevelType w:val="multilevel"/>
    <w:tmpl w:val="0C02E49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2">
    <w:nsid w:val="756915E9"/>
    <w:multiLevelType w:val="hybridMultilevel"/>
    <w:tmpl w:val="798E98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8094995"/>
    <w:multiLevelType w:val="hybridMultilevel"/>
    <w:tmpl w:val="03C86318"/>
    <w:lvl w:ilvl="0" w:tplc="A8D698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98D715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5">
    <w:nsid w:val="7A206C91"/>
    <w:multiLevelType w:val="hybridMultilevel"/>
    <w:tmpl w:val="6F4C3BE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0"/>
  </w:num>
  <w:num w:numId="3">
    <w:abstractNumId w:val="34"/>
  </w:num>
  <w:num w:numId="4">
    <w:abstractNumId w:val="3"/>
  </w:num>
  <w:num w:numId="5">
    <w:abstractNumId w:val="7"/>
  </w:num>
  <w:num w:numId="6">
    <w:abstractNumId w:val="16"/>
  </w:num>
  <w:num w:numId="7">
    <w:abstractNumId w:val="10"/>
  </w:num>
  <w:num w:numId="8">
    <w:abstractNumId w:val="5"/>
  </w:num>
  <w:num w:numId="9">
    <w:abstractNumId w:val="22"/>
  </w:num>
  <w:num w:numId="10">
    <w:abstractNumId w:val="19"/>
  </w:num>
  <w:num w:numId="11">
    <w:abstractNumId w:val="29"/>
  </w:num>
  <w:num w:numId="12">
    <w:abstractNumId w:val="17"/>
  </w:num>
  <w:num w:numId="13">
    <w:abstractNumId w:val="13"/>
  </w:num>
  <w:num w:numId="14">
    <w:abstractNumId w:val="14"/>
  </w:num>
  <w:num w:numId="15">
    <w:abstractNumId w:val="25"/>
  </w:num>
  <w:num w:numId="16">
    <w:abstractNumId w:val="12"/>
  </w:num>
  <w:num w:numId="17">
    <w:abstractNumId w:val="26"/>
  </w:num>
  <w:num w:numId="18">
    <w:abstractNumId w:val="11"/>
  </w:num>
  <w:num w:numId="19">
    <w:abstractNumId w:val="32"/>
  </w:num>
  <w:num w:numId="20">
    <w:abstractNumId w:val="28"/>
  </w:num>
  <w:num w:numId="21">
    <w:abstractNumId w:val="4"/>
  </w:num>
  <w:num w:numId="22">
    <w:abstractNumId w:val="15"/>
  </w:num>
  <w:num w:numId="23">
    <w:abstractNumId w:val="27"/>
  </w:num>
  <w:num w:numId="24">
    <w:abstractNumId w:val="6"/>
  </w:num>
  <w:num w:numId="25">
    <w:abstractNumId w:val="31"/>
  </w:num>
  <w:num w:numId="26">
    <w:abstractNumId w:val="35"/>
  </w:num>
  <w:num w:numId="27">
    <w:abstractNumId w:val="8"/>
  </w:num>
  <w:num w:numId="28">
    <w:abstractNumId w:val="24"/>
  </w:num>
  <w:num w:numId="29">
    <w:abstractNumId w:val="21"/>
  </w:num>
  <w:num w:numId="30">
    <w:abstractNumId w:val="18"/>
  </w:num>
  <w:num w:numId="31">
    <w:abstractNumId w:val="9"/>
  </w:num>
  <w:num w:numId="32">
    <w:abstractNumId w:val="2"/>
  </w:num>
  <w:num w:numId="33">
    <w:abstractNumId w:val="0"/>
  </w:num>
  <w:num w:numId="34">
    <w:abstractNumId w:val="30"/>
  </w:num>
  <w:num w:numId="35">
    <w:abstractNumId w:val="33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21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FC"/>
    <w:rsid w:val="00000962"/>
    <w:rsid w:val="00001200"/>
    <w:rsid w:val="00001923"/>
    <w:rsid w:val="00002CAE"/>
    <w:rsid w:val="00004695"/>
    <w:rsid w:val="00013B3E"/>
    <w:rsid w:val="00020FB0"/>
    <w:rsid w:val="00027325"/>
    <w:rsid w:val="0004295C"/>
    <w:rsid w:val="00044BAD"/>
    <w:rsid w:val="00050119"/>
    <w:rsid w:val="00050298"/>
    <w:rsid w:val="0005282B"/>
    <w:rsid w:val="00053153"/>
    <w:rsid w:val="0005568C"/>
    <w:rsid w:val="00063DC7"/>
    <w:rsid w:val="00065C81"/>
    <w:rsid w:val="0006626F"/>
    <w:rsid w:val="00066E4A"/>
    <w:rsid w:val="00071A80"/>
    <w:rsid w:val="00072365"/>
    <w:rsid w:val="00076789"/>
    <w:rsid w:val="000776AD"/>
    <w:rsid w:val="00082FDC"/>
    <w:rsid w:val="0009099D"/>
    <w:rsid w:val="00090CE0"/>
    <w:rsid w:val="00090DC8"/>
    <w:rsid w:val="00091FDE"/>
    <w:rsid w:val="000944D4"/>
    <w:rsid w:val="000974A6"/>
    <w:rsid w:val="000A42AD"/>
    <w:rsid w:val="000A6561"/>
    <w:rsid w:val="000A67B3"/>
    <w:rsid w:val="000B19B9"/>
    <w:rsid w:val="000B266C"/>
    <w:rsid w:val="000B2DE4"/>
    <w:rsid w:val="000B3CA4"/>
    <w:rsid w:val="000B6D2D"/>
    <w:rsid w:val="000C1143"/>
    <w:rsid w:val="000E0D34"/>
    <w:rsid w:val="000F1312"/>
    <w:rsid w:val="000F5ECC"/>
    <w:rsid w:val="000F6D96"/>
    <w:rsid w:val="000F760A"/>
    <w:rsid w:val="000F7CDF"/>
    <w:rsid w:val="000F7F0E"/>
    <w:rsid w:val="001000F6"/>
    <w:rsid w:val="00110675"/>
    <w:rsid w:val="00111B25"/>
    <w:rsid w:val="0011448D"/>
    <w:rsid w:val="00114ECB"/>
    <w:rsid w:val="00116403"/>
    <w:rsid w:val="001172AF"/>
    <w:rsid w:val="00117A8E"/>
    <w:rsid w:val="001253DA"/>
    <w:rsid w:val="00132552"/>
    <w:rsid w:val="00143A2A"/>
    <w:rsid w:val="00146641"/>
    <w:rsid w:val="00151023"/>
    <w:rsid w:val="00152292"/>
    <w:rsid w:val="00153BEE"/>
    <w:rsid w:val="001555C1"/>
    <w:rsid w:val="00156C9F"/>
    <w:rsid w:val="00156DFF"/>
    <w:rsid w:val="00157EC9"/>
    <w:rsid w:val="001607B3"/>
    <w:rsid w:val="001608CC"/>
    <w:rsid w:val="00162AC2"/>
    <w:rsid w:val="00166253"/>
    <w:rsid w:val="00170BF5"/>
    <w:rsid w:val="001730C7"/>
    <w:rsid w:val="00176539"/>
    <w:rsid w:val="00176F18"/>
    <w:rsid w:val="00180292"/>
    <w:rsid w:val="00185033"/>
    <w:rsid w:val="00186DAA"/>
    <w:rsid w:val="00191CAE"/>
    <w:rsid w:val="00194FF6"/>
    <w:rsid w:val="001A63C4"/>
    <w:rsid w:val="001A70BA"/>
    <w:rsid w:val="001B0DAD"/>
    <w:rsid w:val="001B1C25"/>
    <w:rsid w:val="001B2FC9"/>
    <w:rsid w:val="001B3C88"/>
    <w:rsid w:val="001B4A43"/>
    <w:rsid w:val="001C1B0B"/>
    <w:rsid w:val="001C1D61"/>
    <w:rsid w:val="001C2E82"/>
    <w:rsid w:val="001D1DA2"/>
    <w:rsid w:val="001D21C9"/>
    <w:rsid w:val="001D5E4A"/>
    <w:rsid w:val="001D644C"/>
    <w:rsid w:val="001D7396"/>
    <w:rsid w:val="001E0B55"/>
    <w:rsid w:val="001E59C0"/>
    <w:rsid w:val="001E6DD4"/>
    <w:rsid w:val="001F0296"/>
    <w:rsid w:val="001F5A9B"/>
    <w:rsid w:val="001F73BB"/>
    <w:rsid w:val="00201820"/>
    <w:rsid w:val="00211A11"/>
    <w:rsid w:val="00213A33"/>
    <w:rsid w:val="0022723E"/>
    <w:rsid w:val="0023022D"/>
    <w:rsid w:val="00230421"/>
    <w:rsid w:val="002335DB"/>
    <w:rsid w:val="00234A97"/>
    <w:rsid w:val="00241894"/>
    <w:rsid w:val="002421C8"/>
    <w:rsid w:val="00242417"/>
    <w:rsid w:val="00243AB8"/>
    <w:rsid w:val="002470BE"/>
    <w:rsid w:val="00257189"/>
    <w:rsid w:val="00257CE0"/>
    <w:rsid w:val="0027562B"/>
    <w:rsid w:val="00276D21"/>
    <w:rsid w:val="0028041E"/>
    <w:rsid w:val="00281C08"/>
    <w:rsid w:val="00282074"/>
    <w:rsid w:val="00282D06"/>
    <w:rsid w:val="00282D65"/>
    <w:rsid w:val="00283196"/>
    <w:rsid w:val="002A41ED"/>
    <w:rsid w:val="002A6919"/>
    <w:rsid w:val="002A6938"/>
    <w:rsid w:val="002A69E4"/>
    <w:rsid w:val="002B16DD"/>
    <w:rsid w:val="002B1850"/>
    <w:rsid w:val="002C2E32"/>
    <w:rsid w:val="002C36C6"/>
    <w:rsid w:val="002D370C"/>
    <w:rsid w:val="002D4AC8"/>
    <w:rsid w:val="002E4B60"/>
    <w:rsid w:val="002F286C"/>
    <w:rsid w:val="0030357A"/>
    <w:rsid w:val="0030503A"/>
    <w:rsid w:val="003102C5"/>
    <w:rsid w:val="003127BC"/>
    <w:rsid w:val="003267F9"/>
    <w:rsid w:val="00331B26"/>
    <w:rsid w:val="0033313F"/>
    <w:rsid w:val="00334964"/>
    <w:rsid w:val="003349F0"/>
    <w:rsid w:val="00344754"/>
    <w:rsid w:val="00344DC4"/>
    <w:rsid w:val="0034599F"/>
    <w:rsid w:val="00346C50"/>
    <w:rsid w:val="003474BB"/>
    <w:rsid w:val="00357E0D"/>
    <w:rsid w:val="00362E7E"/>
    <w:rsid w:val="003630FA"/>
    <w:rsid w:val="00365B60"/>
    <w:rsid w:val="003670D6"/>
    <w:rsid w:val="003734C2"/>
    <w:rsid w:val="00384A38"/>
    <w:rsid w:val="00384BB3"/>
    <w:rsid w:val="003867C0"/>
    <w:rsid w:val="003A3BB8"/>
    <w:rsid w:val="003A402B"/>
    <w:rsid w:val="003B2874"/>
    <w:rsid w:val="003C00AE"/>
    <w:rsid w:val="003C5259"/>
    <w:rsid w:val="003D05F8"/>
    <w:rsid w:val="003D2B23"/>
    <w:rsid w:val="003F0EF7"/>
    <w:rsid w:val="003F198E"/>
    <w:rsid w:val="003F6D02"/>
    <w:rsid w:val="00400F53"/>
    <w:rsid w:val="0041136F"/>
    <w:rsid w:val="0041622D"/>
    <w:rsid w:val="0042041E"/>
    <w:rsid w:val="00420447"/>
    <w:rsid w:val="004226DD"/>
    <w:rsid w:val="00427D77"/>
    <w:rsid w:val="00433419"/>
    <w:rsid w:val="0043626F"/>
    <w:rsid w:val="00441DDC"/>
    <w:rsid w:val="00443B58"/>
    <w:rsid w:val="004440E1"/>
    <w:rsid w:val="00444422"/>
    <w:rsid w:val="004464F0"/>
    <w:rsid w:val="00446808"/>
    <w:rsid w:val="00446897"/>
    <w:rsid w:val="00457C1F"/>
    <w:rsid w:val="0046569A"/>
    <w:rsid w:val="00465B20"/>
    <w:rsid w:val="00471D36"/>
    <w:rsid w:val="00476C7A"/>
    <w:rsid w:val="004839E7"/>
    <w:rsid w:val="00484B0C"/>
    <w:rsid w:val="00485EC8"/>
    <w:rsid w:val="00493F8C"/>
    <w:rsid w:val="004A0726"/>
    <w:rsid w:val="004A260F"/>
    <w:rsid w:val="004A3A6E"/>
    <w:rsid w:val="004B177B"/>
    <w:rsid w:val="004B4253"/>
    <w:rsid w:val="004B6A11"/>
    <w:rsid w:val="004C1A6A"/>
    <w:rsid w:val="004C26D6"/>
    <w:rsid w:val="004C6937"/>
    <w:rsid w:val="004D2F16"/>
    <w:rsid w:val="004D5959"/>
    <w:rsid w:val="004F059E"/>
    <w:rsid w:val="004F21C5"/>
    <w:rsid w:val="00502076"/>
    <w:rsid w:val="0051022C"/>
    <w:rsid w:val="005178B2"/>
    <w:rsid w:val="005213F4"/>
    <w:rsid w:val="0052198E"/>
    <w:rsid w:val="00522B22"/>
    <w:rsid w:val="0052381A"/>
    <w:rsid w:val="005313D8"/>
    <w:rsid w:val="00536A30"/>
    <w:rsid w:val="00543188"/>
    <w:rsid w:val="005507EB"/>
    <w:rsid w:val="00557422"/>
    <w:rsid w:val="005757A1"/>
    <w:rsid w:val="005858D9"/>
    <w:rsid w:val="005A505C"/>
    <w:rsid w:val="005A5AB4"/>
    <w:rsid w:val="005B59BD"/>
    <w:rsid w:val="005B6ACF"/>
    <w:rsid w:val="005C30C8"/>
    <w:rsid w:val="005C57EB"/>
    <w:rsid w:val="005C6CC0"/>
    <w:rsid w:val="005C791B"/>
    <w:rsid w:val="005D0BE8"/>
    <w:rsid w:val="005D0D84"/>
    <w:rsid w:val="005D0F77"/>
    <w:rsid w:val="005E5FFC"/>
    <w:rsid w:val="005F0831"/>
    <w:rsid w:val="005F3D6D"/>
    <w:rsid w:val="005F5793"/>
    <w:rsid w:val="005F5867"/>
    <w:rsid w:val="006004B1"/>
    <w:rsid w:val="00600AB2"/>
    <w:rsid w:val="006041E6"/>
    <w:rsid w:val="006109C6"/>
    <w:rsid w:val="0061676D"/>
    <w:rsid w:val="00626C36"/>
    <w:rsid w:val="006271DF"/>
    <w:rsid w:val="00627235"/>
    <w:rsid w:val="006321AF"/>
    <w:rsid w:val="006338EE"/>
    <w:rsid w:val="006363DB"/>
    <w:rsid w:val="00643643"/>
    <w:rsid w:val="00645B0C"/>
    <w:rsid w:val="00653F09"/>
    <w:rsid w:val="006652B6"/>
    <w:rsid w:val="006719D0"/>
    <w:rsid w:val="00673FA5"/>
    <w:rsid w:val="00674574"/>
    <w:rsid w:val="0067560B"/>
    <w:rsid w:val="00682652"/>
    <w:rsid w:val="00683BD2"/>
    <w:rsid w:val="006858AD"/>
    <w:rsid w:val="00691D78"/>
    <w:rsid w:val="00692EC0"/>
    <w:rsid w:val="006971F4"/>
    <w:rsid w:val="006A2367"/>
    <w:rsid w:val="006A46A0"/>
    <w:rsid w:val="006B50EC"/>
    <w:rsid w:val="006B5F55"/>
    <w:rsid w:val="006B7253"/>
    <w:rsid w:val="006C258F"/>
    <w:rsid w:val="006C3DCB"/>
    <w:rsid w:val="006C7704"/>
    <w:rsid w:val="006D02F1"/>
    <w:rsid w:val="006D2CDB"/>
    <w:rsid w:val="006D73F2"/>
    <w:rsid w:val="006D74F3"/>
    <w:rsid w:val="006E078C"/>
    <w:rsid w:val="006F4A73"/>
    <w:rsid w:val="006F5685"/>
    <w:rsid w:val="00701D1A"/>
    <w:rsid w:val="00702B62"/>
    <w:rsid w:val="00713955"/>
    <w:rsid w:val="00713B03"/>
    <w:rsid w:val="00714456"/>
    <w:rsid w:val="007160F8"/>
    <w:rsid w:val="00720CFA"/>
    <w:rsid w:val="00733BFD"/>
    <w:rsid w:val="00740620"/>
    <w:rsid w:val="00743C61"/>
    <w:rsid w:val="007465B1"/>
    <w:rsid w:val="0075126D"/>
    <w:rsid w:val="007567CE"/>
    <w:rsid w:val="00756EAF"/>
    <w:rsid w:val="0076287C"/>
    <w:rsid w:val="00763298"/>
    <w:rsid w:val="0076504D"/>
    <w:rsid w:val="00770FF3"/>
    <w:rsid w:val="007739F4"/>
    <w:rsid w:val="00775A63"/>
    <w:rsid w:val="00780AEF"/>
    <w:rsid w:val="0078122E"/>
    <w:rsid w:val="00781DB4"/>
    <w:rsid w:val="00787934"/>
    <w:rsid w:val="0079341B"/>
    <w:rsid w:val="007A59E9"/>
    <w:rsid w:val="007A6C27"/>
    <w:rsid w:val="007A6D58"/>
    <w:rsid w:val="007A7597"/>
    <w:rsid w:val="007B4461"/>
    <w:rsid w:val="007B5028"/>
    <w:rsid w:val="007B541D"/>
    <w:rsid w:val="007D04E8"/>
    <w:rsid w:val="007D0922"/>
    <w:rsid w:val="007D15F7"/>
    <w:rsid w:val="007D190E"/>
    <w:rsid w:val="007D5768"/>
    <w:rsid w:val="007E300F"/>
    <w:rsid w:val="007E5FD9"/>
    <w:rsid w:val="007F2310"/>
    <w:rsid w:val="007F4526"/>
    <w:rsid w:val="007F4CB9"/>
    <w:rsid w:val="008048EF"/>
    <w:rsid w:val="00805FA6"/>
    <w:rsid w:val="00806E4E"/>
    <w:rsid w:val="00807652"/>
    <w:rsid w:val="00810027"/>
    <w:rsid w:val="00815028"/>
    <w:rsid w:val="00815F5F"/>
    <w:rsid w:val="00816836"/>
    <w:rsid w:val="0082770A"/>
    <w:rsid w:val="0082773B"/>
    <w:rsid w:val="00827ED6"/>
    <w:rsid w:val="00832BC7"/>
    <w:rsid w:val="0083746D"/>
    <w:rsid w:val="00840861"/>
    <w:rsid w:val="00844ABD"/>
    <w:rsid w:val="00844FD8"/>
    <w:rsid w:val="00845D23"/>
    <w:rsid w:val="00864D46"/>
    <w:rsid w:val="008653E4"/>
    <w:rsid w:val="008664CF"/>
    <w:rsid w:val="008717D1"/>
    <w:rsid w:val="008764EA"/>
    <w:rsid w:val="0088138B"/>
    <w:rsid w:val="00882F95"/>
    <w:rsid w:val="00884443"/>
    <w:rsid w:val="0088593B"/>
    <w:rsid w:val="008939A6"/>
    <w:rsid w:val="00895731"/>
    <w:rsid w:val="008978AE"/>
    <w:rsid w:val="00897C2A"/>
    <w:rsid w:val="008A2FC3"/>
    <w:rsid w:val="008C17C4"/>
    <w:rsid w:val="008D4E2D"/>
    <w:rsid w:val="008E2ACD"/>
    <w:rsid w:val="008F1245"/>
    <w:rsid w:val="008F3818"/>
    <w:rsid w:val="008F3964"/>
    <w:rsid w:val="008F509E"/>
    <w:rsid w:val="00901357"/>
    <w:rsid w:val="00910E67"/>
    <w:rsid w:val="00912994"/>
    <w:rsid w:val="0091313F"/>
    <w:rsid w:val="0091665F"/>
    <w:rsid w:val="00930997"/>
    <w:rsid w:val="00934FED"/>
    <w:rsid w:val="00935E0F"/>
    <w:rsid w:val="00936A1E"/>
    <w:rsid w:val="00940CFF"/>
    <w:rsid w:val="00945463"/>
    <w:rsid w:val="0095009C"/>
    <w:rsid w:val="009520D4"/>
    <w:rsid w:val="00952F08"/>
    <w:rsid w:val="009541A9"/>
    <w:rsid w:val="009545F8"/>
    <w:rsid w:val="00955A12"/>
    <w:rsid w:val="00957B1D"/>
    <w:rsid w:val="00960E98"/>
    <w:rsid w:val="0096478A"/>
    <w:rsid w:val="00965F37"/>
    <w:rsid w:val="0096707A"/>
    <w:rsid w:val="00967753"/>
    <w:rsid w:val="0097328B"/>
    <w:rsid w:val="00982B95"/>
    <w:rsid w:val="009836FC"/>
    <w:rsid w:val="00984DF8"/>
    <w:rsid w:val="009858C0"/>
    <w:rsid w:val="0098673C"/>
    <w:rsid w:val="00991D0D"/>
    <w:rsid w:val="009A0985"/>
    <w:rsid w:val="009A3FEE"/>
    <w:rsid w:val="009B30EE"/>
    <w:rsid w:val="009B5DD2"/>
    <w:rsid w:val="009C3C3E"/>
    <w:rsid w:val="009D1AB9"/>
    <w:rsid w:val="009D3BEE"/>
    <w:rsid w:val="009F17DF"/>
    <w:rsid w:val="009F3289"/>
    <w:rsid w:val="009F6195"/>
    <w:rsid w:val="009F78CA"/>
    <w:rsid w:val="00A016BA"/>
    <w:rsid w:val="00A01BD4"/>
    <w:rsid w:val="00A03AA9"/>
    <w:rsid w:val="00A03E8B"/>
    <w:rsid w:val="00A10AE4"/>
    <w:rsid w:val="00A12F50"/>
    <w:rsid w:val="00A13079"/>
    <w:rsid w:val="00A14007"/>
    <w:rsid w:val="00A1507A"/>
    <w:rsid w:val="00A16513"/>
    <w:rsid w:val="00A16A5F"/>
    <w:rsid w:val="00A17CAF"/>
    <w:rsid w:val="00A17E6A"/>
    <w:rsid w:val="00A206AA"/>
    <w:rsid w:val="00A23DCA"/>
    <w:rsid w:val="00A24AEA"/>
    <w:rsid w:val="00A264CF"/>
    <w:rsid w:val="00A26699"/>
    <w:rsid w:val="00A301EF"/>
    <w:rsid w:val="00A306C1"/>
    <w:rsid w:val="00A33D8B"/>
    <w:rsid w:val="00A361BD"/>
    <w:rsid w:val="00A40A85"/>
    <w:rsid w:val="00A410FF"/>
    <w:rsid w:val="00A41854"/>
    <w:rsid w:val="00A434F5"/>
    <w:rsid w:val="00A45EAA"/>
    <w:rsid w:val="00A54436"/>
    <w:rsid w:val="00A5484E"/>
    <w:rsid w:val="00A61945"/>
    <w:rsid w:val="00A64644"/>
    <w:rsid w:val="00A67A02"/>
    <w:rsid w:val="00A700B4"/>
    <w:rsid w:val="00A71D48"/>
    <w:rsid w:val="00A724EF"/>
    <w:rsid w:val="00A72A74"/>
    <w:rsid w:val="00A75D25"/>
    <w:rsid w:val="00A84984"/>
    <w:rsid w:val="00A84B87"/>
    <w:rsid w:val="00AA06DF"/>
    <w:rsid w:val="00AA404B"/>
    <w:rsid w:val="00AA6796"/>
    <w:rsid w:val="00AB0EC1"/>
    <w:rsid w:val="00AC3670"/>
    <w:rsid w:val="00AC6BD3"/>
    <w:rsid w:val="00AC6CD8"/>
    <w:rsid w:val="00AD0E18"/>
    <w:rsid w:val="00AD2391"/>
    <w:rsid w:val="00AE0FAE"/>
    <w:rsid w:val="00AE44A8"/>
    <w:rsid w:val="00AF60BA"/>
    <w:rsid w:val="00B05A64"/>
    <w:rsid w:val="00B06EA2"/>
    <w:rsid w:val="00B07AEA"/>
    <w:rsid w:val="00B123C6"/>
    <w:rsid w:val="00B14973"/>
    <w:rsid w:val="00B210EC"/>
    <w:rsid w:val="00B21724"/>
    <w:rsid w:val="00B2325E"/>
    <w:rsid w:val="00B245FE"/>
    <w:rsid w:val="00B25658"/>
    <w:rsid w:val="00B26109"/>
    <w:rsid w:val="00B31B05"/>
    <w:rsid w:val="00B33DB8"/>
    <w:rsid w:val="00B34C0E"/>
    <w:rsid w:val="00B36BF4"/>
    <w:rsid w:val="00B528BD"/>
    <w:rsid w:val="00B53F86"/>
    <w:rsid w:val="00B54027"/>
    <w:rsid w:val="00B562E8"/>
    <w:rsid w:val="00B62C98"/>
    <w:rsid w:val="00B6667B"/>
    <w:rsid w:val="00B66FEF"/>
    <w:rsid w:val="00B67F66"/>
    <w:rsid w:val="00B74204"/>
    <w:rsid w:val="00B77543"/>
    <w:rsid w:val="00B847EF"/>
    <w:rsid w:val="00B86443"/>
    <w:rsid w:val="00B93C5E"/>
    <w:rsid w:val="00B942A6"/>
    <w:rsid w:val="00B9451A"/>
    <w:rsid w:val="00B946F0"/>
    <w:rsid w:val="00B95354"/>
    <w:rsid w:val="00BA34B7"/>
    <w:rsid w:val="00BA3D39"/>
    <w:rsid w:val="00BA5F8D"/>
    <w:rsid w:val="00BA60A1"/>
    <w:rsid w:val="00BB0CAB"/>
    <w:rsid w:val="00BB1005"/>
    <w:rsid w:val="00BB7893"/>
    <w:rsid w:val="00BC183A"/>
    <w:rsid w:val="00BD0226"/>
    <w:rsid w:val="00BD417E"/>
    <w:rsid w:val="00BD44AB"/>
    <w:rsid w:val="00BD6547"/>
    <w:rsid w:val="00BE00D5"/>
    <w:rsid w:val="00BE3BBB"/>
    <w:rsid w:val="00BE5B5B"/>
    <w:rsid w:val="00BE5D69"/>
    <w:rsid w:val="00BE5D9B"/>
    <w:rsid w:val="00BE6C27"/>
    <w:rsid w:val="00BF160E"/>
    <w:rsid w:val="00BF2BA4"/>
    <w:rsid w:val="00C02FC4"/>
    <w:rsid w:val="00C04AF8"/>
    <w:rsid w:val="00C058D1"/>
    <w:rsid w:val="00C1557E"/>
    <w:rsid w:val="00C2147A"/>
    <w:rsid w:val="00C21898"/>
    <w:rsid w:val="00C26A35"/>
    <w:rsid w:val="00C34434"/>
    <w:rsid w:val="00C42F13"/>
    <w:rsid w:val="00C43D14"/>
    <w:rsid w:val="00C46B43"/>
    <w:rsid w:val="00C54135"/>
    <w:rsid w:val="00C6498E"/>
    <w:rsid w:val="00C66532"/>
    <w:rsid w:val="00C66901"/>
    <w:rsid w:val="00C85F60"/>
    <w:rsid w:val="00CA2853"/>
    <w:rsid w:val="00CA418B"/>
    <w:rsid w:val="00CA79B9"/>
    <w:rsid w:val="00CB65B8"/>
    <w:rsid w:val="00CC04FE"/>
    <w:rsid w:val="00CC4A70"/>
    <w:rsid w:val="00CD0BC4"/>
    <w:rsid w:val="00CD0CB0"/>
    <w:rsid w:val="00CD3ACF"/>
    <w:rsid w:val="00CD5FA3"/>
    <w:rsid w:val="00CE171F"/>
    <w:rsid w:val="00D02541"/>
    <w:rsid w:val="00D02D11"/>
    <w:rsid w:val="00D05829"/>
    <w:rsid w:val="00D10B9E"/>
    <w:rsid w:val="00D15390"/>
    <w:rsid w:val="00D1572F"/>
    <w:rsid w:val="00D17168"/>
    <w:rsid w:val="00D24AB6"/>
    <w:rsid w:val="00D301D2"/>
    <w:rsid w:val="00D31550"/>
    <w:rsid w:val="00D32580"/>
    <w:rsid w:val="00D35450"/>
    <w:rsid w:val="00D35808"/>
    <w:rsid w:val="00D4351C"/>
    <w:rsid w:val="00D44CF5"/>
    <w:rsid w:val="00D4524B"/>
    <w:rsid w:val="00D5148A"/>
    <w:rsid w:val="00D5152A"/>
    <w:rsid w:val="00D53023"/>
    <w:rsid w:val="00D64F22"/>
    <w:rsid w:val="00D81142"/>
    <w:rsid w:val="00D83C60"/>
    <w:rsid w:val="00D87803"/>
    <w:rsid w:val="00D90F14"/>
    <w:rsid w:val="00D91929"/>
    <w:rsid w:val="00D91F9C"/>
    <w:rsid w:val="00D938A6"/>
    <w:rsid w:val="00DA0518"/>
    <w:rsid w:val="00DA2662"/>
    <w:rsid w:val="00DB2023"/>
    <w:rsid w:val="00DB213F"/>
    <w:rsid w:val="00DB31B8"/>
    <w:rsid w:val="00DB381F"/>
    <w:rsid w:val="00DB6090"/>
    <w:rsid w:val="00DC0E0F"/>
    <w:rsid w:val="00DD07A6"/>
    <w:rsid w:val="00DD3998"/>
    <w:rsid w:val="00DD4F24"/>
    <w:rsid w:val="00DE098B"/>
    <w:rsid w:val="00DE153C"/>
    <w:rsid w:val="00DE24ED"/>
    <w:rsid w:val="00DE62C3"/>
    <w:rsid w:val="00DF211A"/>
    <w:rsid w:val="00DF3151"/>
    <w:rsid w:val="00DF35BD"/>
    <w:rsid w:val="00E050A7"/>
    <w:rsid w:val="00E079B1"/>
    <w:rsid w:val="00E113CD"/>
    <w:rsid w:val="00E15629"/>
    <w:rsid w:val="00E1649B"/>
    <w:rsid w:val="00E244EC"/>
    <w:rsid w:val="00E2500D"/>
    <w:rsid w:val="00E26219"/>
    <w:rsid w:val="00E4102E"/>
    <w:rsid w:val="00E46FC9"/>
    <w:rsid w:val="00E472C1"/>
    <w:rsid w:val="00E54385"/>
    <w:rsid w:val="00E551CA"/>
    <w:rsid w:val="00E569DE"/>
    <w:rsid w:val="00E603CD"/>
    <w:rsid w:val="00E709F6"/>
    <w:rsid w:val="00E7361E"/>
    <w:rsid w:val="00E76240"/>
    <w:rsid w:val="00E81EBB"/>
    <w:rsid w:val="00E8268F"/>
    <w:rsid w:val="00E83127"/>
    <w:rsid w:val="00E837BF"/>
    <w:rsid w:val="00E849A4"/>
    <w:rsid w:val="00E938C9"/>
    <w:rsid w:val="00E94B55"/>
    <w:rsid w:val="00EA239E"/>
    <w:rsid w:val="00EB5DCE"/>
    <w:rsid w:val="00EC36A9"/>
    <w:rsid w:val="00ED1D4D"/>
    <w:rsid w:val="00ED4968"/>
    <w:rsid w:val="00ED4C6B"/>
    <w:rsid w:val="00EE1F61"/>
    <w:rsid w:val="00EE3863"/>
    <w:rsid w:val="00EE6B98"/>
    <w:rsid w:val="00EE6D42"/>
    <w:rsid w:val="00EF4AB5"/>
    <w:rsid w:val="00EF4BA9"/>
    <w:rsid w:val="00EF5B78"/>
    <w:rsid w:val="00EF6037"/>
    <w:rsid w:val="00EF6266"/>
    <w:rsid w:val="00EF6B54"/>
    <w:rsid w:val="00F0794F"/>
    <w:rsid w:val="00F14DE9"/>
    <w:rsid w:val="00F15AB0"/>
    <w:rsid w:val="00F31B6D"/>
    <w:rsid w:val="00F373AB"/>
    <w:rsid w:val="00F42BF7"/>
    <w:rsid w:val="00F42D09"/>
    <w:rsid w:val="00F5032B"/>
    <w:rsid w:val="00F51635"/>
    <w:rsid w:val="00F54049"/>
    <w:rsid w:val="00F54685"/>
    <w:rsid w:val="00F55A17"/>
    <w:rsid w:val="00F57999"/>
    <w:rsid w:val="00F6021F"/>
    <w:rsid w:val="00F60FB0"/>
    <w:rsid w:val="00F71F02"/>
    <w:rsid w:val="00F82D2A"/>
    <w:rsid w:val="00F85C58"/>
    <w:rsid w:val="00F97916"/>
    <w:rsid w:val="00FA1BB5"/>
    <w:rsid w:val="00FB3BCF"/>
    <w:rsid w:val="00FB4862"/>
    <w:rsid w:val="00FC3627"/>
    <w:rsid w:val="00FC3D83"/>
    <w:rsid w:val="00FC5E3A"/>
    <w:rsid w:val="00FC629C"/>
    <w:rsid w:val="00FC6601"/>
    <w:rsid w:val="00FD261F"/>
    <w:rsid w:val="00FD29ED"/>
    <w:rsid w:val="00FD5803"/>
    <w:rsid w:val="00FD5C86"/>
    <w:rsid w:val="00FE01E4"/>
    <w:rsid w:val="00FE02FB"/>
    <w:rsid w:val="00FE1898"/>
    <w:rsid w:val="00FE37C2"/>
    <w:rsid w:val="00FE6A0F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E6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BB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315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9F6195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7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73B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F73BB"/>
    <w:pPr>
      <w:ind w:firstLineChars="200" w:firstLine="420"/>
    </w:pPr>
  </w:style>
  <w:style w:type="table" w:styleId="a6">
    <w:name w:val="Table Grid"/>
    <w:basedOn w:val="a1"/>
    <w:uiPriority w:val="59"/>
    <w:rsid w:val="00673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410FF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1Char">
    <w:name w:val="标题 1 Char"/>
    <w:basedOn w:val="a0"/>
    <w:link w:val="1"/>
    <w:rsid w:val="00D31550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D3155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901357"/>
    <w:pPr>
      <w:tabs>
        <w:tab w:val="left" w:pos="420"/>
        <w:tab w:val="right" w:leader="dot" w:pos="8296"/>
      </w:tabs>
    </w:pPr>
    <w:rPr>
      <w:rFonts w:ascii="Arial" w:eastAsia="黑体" w:hAnsi="Arial" w:cs="Arial"/>
      <w:b/>
      <w:noProof/>
    </w:rPr>
  </w:style>
  <w:style w:type="paragraph" w:styleId="20">
    <w:name w:val="toc 2"/>
    <w:basedOn w:val="a"/>
    <w:next w:val="a"/>
    <w:autoRedefine/>
    <w:uiPriority w:val="39"/>
    <w:unhideWhenUsed/>
    <w:rsid w:val="003B2874"/>
    <w:pPr>
      <w:tabs>
        <w:tab w:val="left" w:pos="840"/>
        <w:tab w:val="right" w:leader="dot" w:pos="8296"/>
      </w:tabs>
      <w:ind w:leftChars="200" w:left="420"/>
    </w:pPr>
  </w:style>
  <w:style w:type="character" w:styleId="a7">
    <w:name w:val="Hyperlink"/>
    <w:basedOn w:val="a0"/>
    <w:uiPriority w:val="99"/>
    <w:unhideWhenUsed/>
    <w:rsid w:val="00B06EA2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ED4C6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D4C6B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13955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713955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713955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713955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713955"/>
    <w:rPr>
      <w:b/>
      <w:bCs/>
    </w:rPr>
  </w:style>
  <w:style w:type="table" w:customStyle="1" w:styleId="11">
    <w:name w:val="网格型1"/>
    <w:basedOn w:val="a1"/>
    <w:next w:val="a6"/>
    <w:uiPriority w:val="59"/>
    <w:rsid w:val="00C66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正文居中"/>
    <w:basedOn w:val="a"/>
    <w:next w:val="ad"/>
    <w:rsid w:val="00F85C58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e">
    <w:name w:val="Body Text"/>
    <w:basedOn w:val="a"/>
    <w:link w:val="Char4"/>
    <w:uiPriority w:val="99"/>
    <w:semiHidden/>
    <w:unhideWhenUsed/>
    <w:rsid w:val="00F85C58"/>
    <w:pPr>
      <w:spacing w:after="120"/>
    </w:pPr>
  </w:style>
  <w:style w:type="character" w:customStyle="1" w:styleId="Char4">
    <w:name w:val="正文文本 Char"/>
    <w:basedOn w:val="a0"/>
    <w:link w:val="ae"/>
    <w:uiPriority w:val="99"/>
    <w:semiHidden/>
    <w:rsid w:val="00F85C58"/>
  </w:style>
  <w:style w:type="paragraph" w:styleId="ad">
    <w:name w:val="Body Text First Indent"/>
    <w:basedOn w:val="ae"/>
    <w:link w:val="Char5"/>
    <w:uiPriority w:val="99"/>
    <w:semiHidden/>
    <w:unhideWhenUsed/>
    <w:rsid w:val="00F85C58"/>
    <w:pPr>
      <w:ind w:firstLineChars="100" w:firstLine="420"/>
    </w:pPr>
  </w:style>
  <w:style w:type="character" w:customStyle="1" w:styleId="Char5">
    <w:name w:val="正文首行缩进 Char"/>
    <w:basedOn w:val="Char4"/>
    <w:link w:val="ad"/>
    <w:uiPriority w:val="99"/>
    <w:semiHidden/>
    <w:rsid w:val="00F85C58"/>
  </w:style>
  <w:style w:type="character" w:customStyle="1" w:styleId="2Char">
    <w:name w:val="标题 2 Char"/>
    <w:basedOn w:val="a0"/>
    <w:link w:val="2"/>
    <w:rsid w:val="009F6195"/>
    <w:rPr>
      <w:rFonts w:ascii="黑体" w:eastAsia="黑体" w:hAnsi="黑体" w:cs="Times New Roman"/>
      <w:b/>
      <w:bCs/>
      <w:sz w:val="30"/>
      <w:szCs w:val="30"/>
    </w:rPr>
  </w:style>
  <w:style w:type="paragraph" w:styleId="af">
    <w:name w:val="Date"/>
    <w:basedOn w:val="a"/>
    <w:next w:val="a"/>
    <w:link w:val="Char6"/>
    <w:uiPriority w:val="99"/>
    <w:semiHidden/>
    <w:unhideWhenUsed/>
    <w:rsid w:val="00D87803"/>
    <w:pPr>
      <w:ind w:leftChars="2500" w:left="100"/>
    </w:pPr>
  </w:style>
  <w:style w:type="character" w:customStyle="1" w:styleId="Char6">
    <w:name w:val="日期 Char"/>
    <w:basedOn w:val="a0"/>
    <w:link w:val="af"/>
    <w:uiPriority w:val="99"/>
    <w:semiHidden/>
    <w:rsid w:val="00D87803"/>
  </w:style>
  <w:style w:type="paragraph" w:styleId="af0">
    <w:name w:val="Revision"/>
    <w:hidden/>
    <w:uiPriority w:val="99"/>
    <w:semiHidden/>
    <w:rsid w:val="003867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BB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315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9F6195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7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73B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F73BB"/>
    <w:pPr>
      <w:ind w:firstLineChars="200" w:firstLine="420"/>
    </w:pPr>
  </w:style>
  <w:style w:type="table" w:styleId="a6">
    <w:name w:val="Table Grid"/>
    <w:basedOn w:val="a1"/>
    <w:uiPriority w:val="59"/>
    <w:rsid w:val="00673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410FF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1Char">
    <w:name w:val="标题 1 Char"/>
    <w:basedOn w:val="a0"/>
    <w:link w:val="1"/>
    <w:rsid w:val="00D31550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D3155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901357"/>
    <w:pPr>
      <w:tabs>
        <w:tab w:val="left" w:pos="420"/>
        <w:tab w:val="right" w:leader="dot" w:pos="8296"/>
      </w:tabs>
    </w:pPr>
    <w:rPr>
      <w:rFonts w:ascii="Arial" w:eastAsia="黑体" w:hAnsi="Arial" w:cs="Arial"/>
      <w:b/>
      <w:noProof/>
    </w:rPr>
  </w:style>
  <w:style w:type="paragraph" w:styleId="20">
    <w:name w:val="toc 2"/>
    <w:basedOn w:val="a"/>
    <w:next w:val="a"/>
    <w:autoRedefine/>
    <w:uiPriority w:val="39"/>
    <w:unhideWhenUsed/>
    <w:rsid w:val="003B2874"/>
    <w:pPr>
      <w:tabs>
        <w:tab w:val="left" w:pos="840"/>
        <w:tab w:val="right" w:leader="dot" w:pos="8296"/>
      </w:tabs>
      <w:ind w:leftChars="200" w:left="420"/>
    </w:pPr>
  </w:style>
  <w:style w:type="character" w:styleId="a7">
    <w:name w:val="Hyperlink"/>
    <w:basedOn w:val="a0"/>
    <w:uiPriority w:val="99"/>
    <w:unhideWhenUsed/>
    <w:rsid w:val="00B06EA2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ED4C6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D4C6B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13955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713955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713955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713955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713955"/>
    <w:rPr>
      <w:b/>
      <w:bCs/>
    </w:rPr>
  </w:style>
  <w:style w:type="table" w:customStyle="1" w:styleId="11">
    <w:name w:val="网格型1"/>
    <w:basedOn w:val="a1"/>
    <w:next w:val="a6"/>
    <w:uiPriority w:val="59"/>
    <w:rsid w:val="00C66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正文居中"/>
    <w:basedOn w:val="a"/>
    <w:next w:val="ad"/>
    <w:rsid w:val="00F85C58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e">
    <w:name w:val="Body Text"/>
    <w:basedOn w:val="a"/>
    <w:link w:val="Char4"/>
    <w:uiPriority w:val="99"/>
    <w:semiHidden/>
    <w:unhideWhenUsed/>
    <w:rsid w:val="00F85C58"/>
    <w:pPr>
      <w:spacing w:after="120"/>
    </w:pPr>
  </w:style>
  <w:style w:type="character" w:customStyle="1" w:styleId="Char4">
    <w:name w:val="正文文本 Char"/>
    <w:basedOn w:val="a0"/>
    <w:link w:val="ae"/>
    <w:uiPriority w:val="99"/>
    <w:semiHidden/>
    <w:rsid w:val="00F85C58"/>
  </w:style>
  <w:style w:type="paragraph" w:styleId="ad">
    <w:name w:val="Body Text First Indent"/>
    <w:basedOn w:val="ae"/>
    <w:link w:val="Char5"/>
    <w:uiPriority w:val="99"/>
    <w:semiHidden/>
    <w:unhideWhenUsed/>
    <w:rsid w:val="00F85C58"/>
    <w:pPr>
      <w:ind w:firstLineChars="100" w:firstLine="420"/>
    </w:pPr>
  </w:style>
  <w:style w:type="character" w:customStyle="1" w:styleId="Char5">
    <w:name w:val="正文首行缩进 Char"/>
    <w:basedOn w:val="Char4"/>
    <w:link w:val="ad"/>
    <w:uiPriority w:val="99"/>
    <w:semiHidden/>
    <w:rsid w:val="00F85C58"/>
  </w:style>
  <w:style w:type="character" w:customStyle="1" w:styleId="2Char">
    <w:name w:val="标题 2 Char"/>
    <w:basedOn w:val="a0"/>
    <w:link w:val="2"/>
    <w:rsid w:val="009F6195"/>
    <w:rPr>
      <w:rFonts w:ascii="黑体" w:eastAsia="黑体" w:hAnsi="黑体" w:cs="Times New Roman"/>
      <w:b/>
      <w:bCs/>
      <w:sz w:val="30"/>
      <w:szCs w:val="30"/>
    </w:rPr>
  </w:style>
  <w:style w:type="paragraph" w:styleId="af">
    <w:name w:val="Date"/>
    <w:basedOn w:val="a"/>
    <w:next w:val="a"/>
    <w:link w:val="Char6"/>
    <w:uiPriority w:val="99"/>
    <w:semiHidden/>
    <w:unhideWhenUsed/>
    <w:rsid w:val="00D87803"/>
    <w:pPr>
      <w:ind w:leftChars="2500" w:left="100"/>
    </w:pPr>
  </w:style>
  <w:style w:type="character" w:customStyle="1" w:styleId="Char6">
    <w:name w:val="日期 Char"/>
    <w:basedOn w:val="a0"/>
    <w:link w:val="af"/>
    <w:uiPriority w:val="99"/>
    <w:semiHidden/>
    <w:rsid w:val="00D87803"/>
  </w:style>
  <w:style w:type="paragraph" w:styleId="af0">
    <w:name w:val="Revision"/>
    <w:hidden/>
    <w:uiPriority w:val="99"/>
    <w:semiHidden/>
    <w:rsid w:val="00386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BECA5-307B-4016-AB9A-ECF2E1B74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3999</TotalTime>
  <Pages>8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18810</dc:creator>
  <cp:keywords/>
  <dc:description/>
  <cp:lastModifiedBy>Administrator</cp:lastModifiedBy>
  <cp:revision>410</cp:revision>
  <cp:lastPrinted>2020-03-17T03:21:00Z</cp:lastPrinted>
  <dcterms:created xsi:type="dcterms:W3CDTF">2018-08-06T06:06:00Z</dcterms:created>
  <dcterms:modified xsi:type="dcterms:W3CDTF">2022-11-25T03:29:00Z</dcterms:modified>
</cp:coreProperties>
</file>