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3144F" w:rsidRPr="00A05257" w:rsidRDefault="00EE73DD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高清图像</w:t>
      </w:r>
      <w:r w:rsidR="00C3144F" w:rsidRPr="00A05257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:rsidR="00C3144F" w:rsidRPr="00A05257" w:rsidRDefault="007D5443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/>
          <w:b/>
          <w:sz w:val="52"/>
          <w:szCs w:val="52"/>
        </w:rPr>
        <w:t>TVI-LSM-02KGM-03</w:t>
      </w:r>
      <w:r w:rsidR="003373AF">
        <w:rPr>
          <w:rFonts w:ascii="Arial" w:eastAsia="黑体" w:hAnsi="Arial" w:cs="Arial"/>
          <w:b/>
          <w:sz w:val="52"/>
          <w:szCs w:val="52"/>
        </w:rPr>
        <w:t>A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F2025B">
        <w:rPr>
          <w:rFonts w:ascii="黑体" w:eastAsia="黑体" w:hAnsi="黑体" w:cs="Times New Roman" w:hint="eastAsia"/>
          <w:sz w:val="24"/>
          <w:szCs w:val="24"/>
        </w:rPr>
        <w:t>鹰路</w:t>
      </w:r>
      <w:r w:rsidR="001B4CDC" w:rsidRPr="00A05257">
        <w:rPr>
          <w:rFonts w:ascii="黑体" w:eastAsia="黑体" w:hAnsi="黑体" w:cs="Times New Roman"/>
          <w:sz w:val="24"/>
          <w:szCs w:val="24"/>
        </w:rPr>
        <w:t>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F2025B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87220" w:rsidRPr="00A05257">
        <w:rPr>
          <w:rFonts w:ascii="黑体" w:eastAsia="黑体" w:hAnsi="黑体" w:cs="Times New Roman" w:hint="eastAsia"/>
          <w:sz w:val="24"/>
          <w:szCs w:val="24"/>
        </w:rPr>
        <w:t>1</w:t>
      </w:r>
      <w:r w:rsidR="00F2025B">
        <w:rPr>
          <w:rFonts w:ascii="黑体" w:eastAsia="黑体" w:hAnsi="黑体" w:cs="Times New Roman" w:hint="eastAsia"/>
          <w:sz w:val="24"/>
          <w:szCs w:val="24"/>
        </w:rPr>
        <w:t>0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AA57BA">
        <w:rPr>
          <w:rFonts w:ascii="黑体" w:eastAsia="黑体" w:hAnsi="黑体" w:cs="Times New Roman" w:hint="eastAsia"/>
          <w:sz w:val="24"/>
          <w:szCs w:val="24"/>
        </w:rPr>
        <w:t>30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D211F7" w:rsidRPr="00D211F7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D211F7">
        <w:rPr>
          <w:rFonts w:ascii="黑体" w:eastAsia="黑体" w:hAnsi="黑体" w:cs="Times New Roman"/>
          <w:b w:val="0"/>
          <w:szCs w:val="21"/>
        </w:rPr>
        <w:fldChar w:fldCharType="begin"/>
      </w:r>
      <w:r w:rsidRPr="00D211F7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D211F7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81120486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_Toc181120486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87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_Toc181120487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88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>1.2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_Toc181120488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89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_Toc181120489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7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0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2.1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确认</w:t>
        </w:r>
        <w:r w:rsidR="00D211F7" w:rsidRPr="00D211F7">
          <w:rPr>
            <w:rStyle w:val="ac"/>
            <w:rFonts w:ascii="黑体" w:eastAsia="黑体" w:hAnsi="黑体" w:cs="Times New Roman"/>
            <w:noProof/>
          </w:rPr>
          <w:t>IP</w:t>
        </w:r>
        <w:r w:rsidR="00F5425E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_Toc181120490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7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1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相机参数设置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_Toc181120491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7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92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3 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_Toc181120492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93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_Toc181120493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4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4.1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_Toc181120494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5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4.2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不采集图像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_Toc181120495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D63DD7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6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4.3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_Toc181120496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D211F7">
        <w:rPr>
          <w:rFonts w:ascii="黑体" w:eastAsia="黑体" w:hAnsi="黑体" w:cs="Times New Roman"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224D3A" w:rsidRDefault="00224D3A" w:rsidP="00224D3A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bookmarkStart w:id="0" w:name="_Toc19971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7A5722" wp14:editId="1B6D7D75">
            <wp:simplePos x="0" y="0"/>
            <wp:positionH relativeFrom="column">
              <wp:posOffset>-15875</wp:posOffset>
            </wp:positionH>
            <wp:positionV relativeFrom="paragraph">
              <wp:posOffset>-148590</wp:posOffset>
            </wp:positionV>
            <wp:extent cx="680085" cy="680085"/>
            <wp:effectExtent l="0" t="0" r="5715" b="5715"/>
            <wp:wrapSquare wrapText="bothSides"/>
            <wp:docPr id="10" name="图片 10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574">
        <w:rPr>
          <w:rFonts w:ascii="微软雅黑" w:eastAsia="微软雅黑" w:hAnsi="微软雅黑" w:cs="Arial" w:hint="eastAsia"/>
          <w:b/>
          <w:sz w:val="28"/>
          <w:szCs w:val="28"/>
        </w:rPr>
        <w:t xml:space="preserve"> *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特别注意：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本产品为激光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类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产品，上电状态下不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可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直视</w:t>
      </w:r>
      <w:r>
        <w:rPr>
          <w:rFonts w:ascii="微软雅黑" w:eastAsia="微软雅黑" w:hAnsi="微软雅黑" w:cs="Arial"/>
          <w:bCs/>
          <w:kern w:val="44"/>
          <w:sz w:val="24"/>
          <w:szCs w:val="24"/>
        </w:rPr>
        <w:t>模块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成像视窗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，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避免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对人眼造成损伤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。</w:t>
      </w: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81120486"/>
      <w:r w:rsidRPr="002D32E7">
        <w:rPr>
          <w:rFonts w:eastAsia="黑体" w:cs="Arial" w:hint="eastAsia"/>
          <w:bCs/>
          <w:kern w:val="44"/>
          <w:sz w:val="32"/>
          <w:szCs w:val="44"/>
        </w:rPr>
        <w:t>产品简介</w:t>
      </w:r>
      <w:bookmarkEnd w:id="0"/>
      <w:bookmarkEnd w:id="1"/>
    </w:p>
    <w:p w:rsidR="004C19A9" w:rsidRPr="009F6195" w:rsidRDefault="00EE73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红外激光光源模块与高清线性扫描摄像模块的高度集成，可实现高速运行状态下轨道状态高清成像，可极大提高轨道交通安全检测效率。该产品同时具有结构稳固、使用便捷、美观大方、环境适应性强等特点，符合铁路相关技术规范和标准。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" w:name="_Toc7877"/>
      <w:bookmarkStart w:id="3" w:name="_Toc8556"/>
      <w:bookmarkStart w:id="4" w:name="_Toc181120487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2"/>
      <w:bookmarkEnd w:id="3"/>
      <w:bookmarkEnd w:id="4"/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proofErr w:type="gramStart"/>
      <w:r w:rsidR="000C36AF" w:rsidRPr="00B04FB5">
        <w:rPr>
          <w:rFonts w:ascii="Arial" w:eastAsia="宋体" w:hAnsi="Arial" w:cs="Arial" w:hint="eastAsia"/>
          <w:kern w:val="0"/>
          <w:szCs w:val="21"/>
        </w:rPr>
        <w:t>所含子件</w:t>
      </w:r>
      <w:r w:rsidR="000C36AF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0C36AF">
        <w:rPr>
          <w:rFonts w:ascii="Arial" w:eastAsia="宋体" w:hAnsi="Arial" w:cs="Arial" w:hint="eastAsia"/>
          <w:kern w:val="0"/>
          <w:szCs w:val="21"/>
        </w:rPr>
        <w:t>配件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清单如表</w:t>
      </w:r>
      <w:r w:rsidR="000C36AF">
        <w:rPr>
          <w:rFonts w:ascii="Arial" w:eastAsia="宋体" w:hAnsi="Arial" w:cs="Arial" w:hint="eastAsia"/>
          <w:kern w:val="0"/>
          <w:szCs w:val="21"/>
        </w:rPr>
        <w:t>1-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1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所示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737DD">
        <w:rPr>
          <w:rFonts w:ascii="Arial" w:eastAsia="黑体" w:hAnsi="Arial" w:cs="Arial" w:hint="eastAsia"/>
          <w:kern w:val="0"/>
          <w:szCs w:val="21"/>
        </w:rPr>
        <w:t>1-1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</w:t>
      </w:r>
      <w:proofErr w:type="gramStart"/>
      <w:r w:rsidR="00EE73DD">
        <w:rPr>
          <w:rFonts w:ascii="Arial" w:eastAsia="黑体" w:hAnsi="Arial" w:cs="Arial" w:hint="eastAsia"/>
          <w:kern w:val="0"/>
          <w:szCs w:val="21"/>
        </w:rPr>
        <w:t>模块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子件</w:t>
      </w:r>
      <w:r w:rsidR="00102071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102071">
        <w:rPr>
          <w:rFonts w:ascii="Arial" w:eastAsia="黑体" w:hAnsi="Arial" w:cs="Arial" w:hint="eastAsia"/>
          <w:kern w:val="0"/>
          <w:szCs w:val="21"/>
        </w:rPr>
        <w:t>配件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816" w:type="dxa"/>
        <w:jc w:val="center"/>
        <w:tblInd w:w="-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410"/>
        <w:gridCol w:w="709"/>
        <w:gridCol w:w="665"/>
        <w:gridCol w:w="1488"/>
      </w:tblGrid>
      <w:tr w:rsidR="00447BB7" w:rsidRPr="00C004CD" w:rsidTr="00FC1E89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47BB7" w:rsidRPr="00C004CD" w:rsidTr="00FC1E89">
        <w:trPr>
          <w:trHeight w:val="3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EE73DD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高清图像采集模块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7D5443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TVI-LSM-02KGM-03</w:t>
            </w:r>
            <w:r w:rsidR="003373AF">
              <w:rPr>
                <w:rFonts w:ascii="Arial" w:eastAsia="宋体" w:hAnsi="Arial" w:cs="Arial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447BB7" w:rsidRPr="00C004CD" w:rsidTr="00FC1E89">
        <w:trPr>
          <w:trHeight w:val="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25</w:t>
            </w:r>
            <w:r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C3144F" w:rsidRDefault="00C3144F">
      <w:pPr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3223"/>
      <w:bookmarkStart w:id="6" w:name="_Toc27067"/>
      <w:bookmarkStart w:id="7" w:name="_Toc181120488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5"/>
      <w:bookmarkEnd w:id="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7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29994"/>
      <w:bookmarkStart w:id="9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8"/>
      <w:bookmarkEnd w:id="9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22D21768" wp14:editId="70D8B770">
            <wp:extent cx="3762375" cy="3557205"/>
            <wp:effectExtent l="0" t="0" r="0" b="5715"/>
            <wp:docPr id="4" name="图片 4" descr="激光光源采集模块机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176" cy="356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="00ED0DE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0" w:name="_Toc28543"/>
      <w:bookmarkStart w:id="11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23304"/>
      <w:bookmarkEnd w:id="10"/>
      <w:bookmarkEnd w:id="11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68190C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2"/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325A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2</w:t>
      </w:r>
      <w:r w:rsidR="0068190C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62"/>
        <w:gridCol w:w="664"/>
        <w:gridCol w:w="5924"/>
      </w:tblGrid>
      <w:tr w:rsidR="00C3144F" w:rsidTr="00CC5460">
        <w:trPr>
          <w:trHeight w:val="697"/>
          <w:jc w:val="center"/>
        </w:trPr>
        <w:tc>
          <w:tcPr>
            <w:tcW w:w="8330" w:type="dxa"/>
            <w:gridSpan w:val="4"/>
            <w:shd w:val="clear" w:color="auto" w:fill="8EAADB"/>
            <w:vAlign w:val="center"/>
          </w:tcPr>
          <w:p w:rsidR="00C3144F" w:rsidRPr="002A74C2" w:rsidRDefault="00EE73DD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1"/>
              </w:rPr>
              <w:t>高清图像采集模块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规格参数表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3373AF" w:rsidTr="00043402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3373AF" w:rsidRPr="00810E29" w:rsidRDefault="003373AF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3373AF" w:rsidTr="00DF12DE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3373AF" w:rsidRPr="00810E29" w:rsidRDefault="003373AF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TVI-LSM-02KGM-03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A</w:t>
            </w:r>
          </w:p>
        </w:tc>
      </w:tr>
      <w:tr w:rsidR="003373AF" w:rsidTr="00B13473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3373AF" w:rsidRPr="00810E29" w:rsidRDefault="003373AF" w:rsidP="003373AF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左侧轨面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右侧轨面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8.1kg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127C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C127CE">
              <w:rPr>
                <w:rFonts w:ascii="Arial" w:hAnsi="Arial" w:cs="Arial"/>
                <w:color w:val="000000" w:themeColor="text1"/>
                <w:szCs w:val="21"/>
              </w:rPr>
              <w:t>HIKROBOT</w:t>
            </w:r>
            <w:r w:rsidR="00637D56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="00637D56" w:rsidRPr="00637D56">
              <w:rPr>
                <w:rFonts w:ascii="Arial" w:hAnsi="Arial" w:cs="Arial"/>
                <w:color w:val="000000" w:themeColor="text1"/>
                <w:szCs w:val="21"/>
              </w:rPr>
              <w:t>MV-CL042-91GM-V2</w:t>
            </w:r>
          </w:p>
        </w:tc>
      </w:tr>
      <w:tr w:rsidR="00DF785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DF785E" w:rsidRPr="00810E29" w:rsidRDefault="00F338F0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≤</w:t>
            </w:r>
            <w:r w:rsidR="00DF2C74">
              <w:rPr>
                <w:rFonts w:ascii="Arial" w:hAnsi="Arial" w:cs="Arial" w:hint="eastAsia"/>
                <w:color w:val="000000" w:themeColor="text1"/>
                <w:szCs w:val="21"/>
              </w:rPr>
              <w:t>83</w:t>
            </w:r>
            <w:r w:rsidR="005B3AD1">
              <w:rPr>
                <w:rFonts w:ascii="Arial" w:hAnsi="Arial" w:cs="Arial" w:hint="eastAsia"/>
                <w:color w:val="000000" w:themeColor="text1"/>
                <w:szCs w:val="21"/>
              </w:rPr>
              <w:t>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红外激光光源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50KHz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根据安装、拍摄位置不同分为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、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B</w:t>
      </w:r>
      <w:r w:rsidR="001325AC">
        <w:rPr>
          <w:rFonts w:ascii="Arial" w:eastAsia="宋体" w:hAnsi="Arial" w:cs="Arial" w:hint="eastAsia"/>
          <w:kern w:val="0"/>
          <w:szCs w:val="21"/>
        </w:rPr>
        <w:t>两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种类型，如图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1325AC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2B69A3FA" wp14:editId="0EC48950">
            <wp:extent cx="5554658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8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4D46D39" wp14:editId="046EEF2A">
            <wp:extent cx="2623185" cy="1639491"/>
            <wp:effectExtent l="0" t="0" r="5715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394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 w:hint="eastAsia"/>
          <w:kern w:val="0"/>
          <w:szCs w:val="21"/>
        </w:rPr>
        <w:t>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白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 w:rsidP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黄绿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096" w:type="dxa"/>
            <w:vAlign w:val="center"/>
          </w:tcPr>
          <w:p w:rsidR="00080684" w:rsidRPr="00F90E96" w:rsidRDefault="003A32D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096" w:type="dxa"/>
            <w:vAlign w:val="center"/>
          </w:tcPr>
          <w:p w:rsidR="00080684" w:rsidRPr="008467D9" w:rsidRDefault="003A32DF">
            <w:pPr>
              <w:rPr>
                <w:rFonts w:ascii="宋体" w:eastAsia="宋体" w:hAnsi="宋体" w:cs="Arial"/>
                <w:szCs w:val="21"/>
              </w:rPr>
            </w:pPr>
            <w:r w:rsidRPr="008467D9">
              <w:rPr>
                <w:rFonts w:ascii="宋体" w:eastAsia="宋体" w:hAnsi="宋体" w:cs="Arial"/>
                <w:sz w:val="21"/>
                <w:szCs w:val="21"/>
              </w:rPr>
              <w:t>紫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81120489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8112049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591982">
        <w:rPr>
          <w:rFonts w:ascii="黑体" w:eastAsia="黑体" w:hAnsi="黑体" w:cs="Times New Roman" w:hint="eastAsia"/>
          <w:b/>
          <w:kern w:val="2"/>
          <w:sz w:val="30"/>
          <w:szCs w:val="30"/>
        </w:rPr>
        <w:t>确认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</w:t>
      </w:r>
      <w:bookmarkEnd w:id="16"/>
      <w:bookmarkEnd w:id="17"/>
      <w:r w:rsidR="006412E6">
        <w:rPr>
          <w:rFonts w:ascii="黑体" w:eastAsia="黑体" w:hAnsi="黑体" w:cs="Times New Roman" w:hint="eastAsia"/>
          <w:b/>
          <w:kern w:val="2"/>
          <w:sz w:val="30"/>
          <w:szCs w:val="30"/>
        </w:rPr>
        <w:t>配置</w:t>
      </w:r>
    </w:p>
    <w:p w:rsidR="009E24AB" w:rsidRPr="00786A67" w:rsidRDefault="00303717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03717"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r w:rsidR="00A46363">
        <w:rPr>
          <w:rFonts w:ascii="Arial" w:eastAsia="宋体" w:hAnsi="Arial" w:cs="Arial" w:hint="eastAsia"/>
          <w:kern w:val="0"/>
          <w:szCs w:val="21"/>
        </w:rPr>
        <w:t>MVS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</w:t>
      </w:r>
      <w:r w:rsidR="00A46363">
        <w:rPr>
          <w:rFonts w:ascii="Arial" w:eastAsia="宋体" w:hAnsi="Arial" w:cs="Arial" w:hint="eastAsia"/>
          <w:kern w:val="0"/>
          <w:szCs w:val="21"/>
        </w:rPr>
        <w:t>模块使用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</w:t>
      </w:r>
      <w:r w:rsidR="00A46363">
        <w:rPr>
          <w:rFonts w:ascii="Arial" w:eastAsia="宋体" w:hAnsi="Arial" w:cs="Arial" w:hint="eastAsia"/>
          <w:kern w:val="0"/>
          <w:szCs w:val="21"/>
        </w:rPr>
        <w:t>开始菜单</w:t>
      </w:r>
      <w:r w:rsidR="00A46363">
        <w:rPr>
          <w:rFonts w:ascii="Arial" w:eastAsia="宋体" w:hAnsi="Arial" w:cs="Arial"/>
          <w:kern w:val="0"/>
          <w:szCs w:val="21"/>
        </w:rPr>
        <w:t>找到</w:t>
      </w:r>
      <w:r w:rsidR="00A46363">
        <w:rPr>
          <w:rFonts w:ascii="Arial" w:eastAsia="宋体" w:hAnsi="Arial" w:cs="Arial"/>
          <w:kern w:val="0"/>
          <w:szCs w:val="21"/>
        </w:rPr>
        <w:t>MVS</w:t>
      </w:r>
      <w:r w:rsidR="00A46363">
        <w:rPr>
          <w:rFonts w:ascii="Arial" w:eastAsia="宋体" w:hAnsi="Arial" w:cs="Arial"/>
          <w:kern w:val="0"/>
          <w:szCs w:val="21"/>
        </w:rPr>
        <w:t>图标并打开，</w:t>
      </w:r>
      <w:r w:rsidR="009E24AB" w:rsidRPr="00786A67">
        <w:rPr>
          <w:rFonts w:ascii="Arial" w:eastAsia="宋体" w:hAnsi="Arial" w:cs="Arial"/>
          <w:kern w:val="0"/>
          <w:szCs w:val="21"/>
        </w:rPr>
        <w:t>确认相机通信状态</w:t>
      </w:r>
      <w:r w:rsidR="00A46363">
        <w:rPr>
          <w:rFonts w:ascii="Arial" w:eastAsia="宋体" w:hAnsi="Arial" w:cs="Arial"/>
          <w:kern w:val="0"/>
          <w:szCs w:val="21"/>
        </w:rPr>
        <w:t>无</w:t>
      </w:r>
      <w:r w:rsidR="003F743F">
        <w:rPr>
          <w:rFonts w:ascii="Arial" w:eastAsia="宋体" w:hAnsi="Arial" w:cs="Arial"/>
          <w:kern w:val="0"/>
          <w:szCs w:val="21"/>
        </w:rPr>
        <w:t>黄色叹号或</w:t>
      </w:r>
      <w:r w:rsidR="00A46363">
        <w:rPr>
          <w:rFonts w:ascii="Arial" w:eastAsia="宋体" w:hAnsi="Arial" w:cs="Arial"/>
          <w:kern w:val="0"/>
          <w:szCs w:val="21"/>
        </w:rPr>
        <w:t>红叉等异常标识</w:t>
      </w:r>
      <w:r w:rsidR="0019282E">
        <w:rPr>
          <w:rFonts w:ascii="Arial" w:eastAsia="宋体" w:hAnsi="Arial" w:cs="Arial"/>
          <w:kern w:val="0"/>
          <w:szCs w:val="21"/>
        </w:rPr>
        <w:t>，如图</w:t>
      </w:r>
      <w:r w:rsidR="0019282E">
        <w:rPr>
          <w:rFonts w:ascii="Arial" w:eastAsia="宋体" w:hAnsi="Arial" w:cs="Arial" w:hint="eastAsia"/>
          <w:kern w:val="0"/>
          <w:szCs w:val="21"/>
        </w:rPr>
        <w:t>2-1</w:t>
      </w:r>
      <w:r w:rsidR="0019282E">
        <w:rPr>
          <w:rFonts w:ascii="Arial" w:eastAsia="宋体" w:hAnsi="Arial" w:cs="Arial"/>
          <w:kern w:val="0"/>
          <w:szCs w:val="21"/>
        </w:rPr>
        <w:t>所示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19282E" w:rsidRDefault="0019282E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1587270" cy="2714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P正常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7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2-1 IP</w:t>
      </w:r>
      <w:r w:rsidR="00591982">
        <w:rPr>
          <w:rFonts w:ascii="Arial" w:eastAsia="黑体" w:hAnsi="Arial" w:cs="Arial" w:hint="eastAsia"/>
          <w:kern w:val="0"/>
          <w:szCs w:val="21"/>
        </w:rPr>
        <w:t>正常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8112049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B1550F">
        <w:rPr>
          <w:rFonts w:ascii="黑体" w:eastAsia="黑体" w:hAnsi="黑体" w:cs="Times New Roman" w:hint="eastAsia"/>
          <w:b/>
          <w:kern w:val="2"/>
          <w:sz w:val="30"/>
          <w:szCs w:val="30"/>
        </w:rPr>
        <w:t>相机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r w:rsidR="00DB4C1C">
        <w:rPr>
          <w:rFonts w:ascii="Arial" w:eastAsia="宋体" w:hAnsi="Arial" w:cs="Arial" w:hint="eastAsia"/>
          <w:kern w:val="0"/>
          <w:szCs w:val="21"/>
        </w:rPr>
        <w:t>MVS</w:t>
      </w:r>
      <w:r w:rsidR="00DB4C1C">
        <w:rPr>
          <w:rFonts w:ascii="Arial" w:eastAsia="宋体" w:hAnsi="Arial" w:cs="Arial"/>
          <w:kern w:val="0"/>
          <w:szCs w:val="21"/>
        </w:rPr>
        <w:t xml:space="preserve"> v</w:t>
      </w:r>
      <w:r w:rsidR="00DB4C1C">
        <w:rPr>
          <w:rFonts w:ascii="Arial" w:eastAsia="宋体" w:hAnsi="Arial" w:cs="Arial" w:hint="eastAsia"/>
          <w:kern w:val="0"/>
          <w:szCs w:val="21"/>
        </w:rPr>
        <w:t>4.3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r w:rsidR="00DB4C1C">
        <w:rPr>
          <w:rFonts w:ascii="Arial" w:eastAsia="宋体" w:hAnsi="Arial" w:cs="Arial" w:hint="eastAsia"/>
          <w:kern w:val="0"/>
          <w:szCs w:val="21"/>
        </w:rPr>
        <w:t>MVS</w:t>
      </w:r>
      <w:r w:rsidR="00564750">
        <w:rPr>
          <w:rFonts w:ascii="Arial" w:eastAsia="宋体" w:hAnsi="Arial" w:cs="Arial" w:hint="eastAsia"/>
          <w:kern w:val="0"/>
          <w:szCs w:val="21"/>
        </w:rPr>
        <w:t>软件，选择当前调试相机并双击连接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30357A" w:rsidRDefault="00DB4C1C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0E650C6E" wp14:editId="559A9986">
            <wp:extent cx="1587270" cy="609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P正常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727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564750">
        <w:rPr>
          <w:rFonts w:ascii="Arial" w:eastAsia="宋体" w:hAnsi="Arial" w:cs="Arial" w:hint="eastAsia"/>
          <w:kern w:val="0"/>
          <w:szCs w:val="21"/>
        </w:rPr>
        <w:t>在右侧参数设置界面中的</w:t>
      </w:r>
      <w:r w:rsidR="00230715">
        <w:rPr>
          <w:rFonts w:ascii="Arial" w:eastAsia="宋体" w:hAnsi="Arial" w:cs="Arial" w:hint="eastAsia"/>
          <w:kern w:val="0"/>
          <w:szCs w:val="21"/>
        </w:rPr>
        <w:t>Acquisition Control</w:t>
      </w:r>
      <w:r w:rsidR="00230715">
        <w:rPr>
          <w:rFonts w:ascii="Arial" w:eastAsia="宋体" w:hAnsi="Arial" w:cs="Arial" w:hint="eastAsia"/>
          <w:kern w:val="0"/>
          <w:szCs w:val="21"/>
        </w:rPr>
        <w:t>中</w:t>
      </w:r>
      <w:r w:rsidR="00564750">
        <w:rPr>
          <w:rFonts w:ascii="Arial" w:eastAsia="宋体" w:hAnsi="Arial" w:cs="Arial" w:hint="eastAsia"/>
          <w:kern w:val="0"/>
          <w:szCs w:val="21"/>
        </w:rPr>
        <w:t>，</w:t>
      </w:r>
      <w:r w:rsidR="00230715">
        <w:rPr>
          <w:rFonts w:ascii="Arial" w:eastAsia="宋体" w:hAnsi="Arial" w:cs="Arial" w:hint="eastAsia"/>
          <w:kern w:val="0"/>
          <w:szCs w:val="21"/>
        </w:rPr>
        <w:t>设置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相机触发方式：</w:t>
      </w:r>
    </w:p>
    <w:p w:rsidR="00D46347" w:rsidRPr="00786A67" w:rsidRDefault="00BE11DC" w:rsidP="00D46347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信号输入模式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D46347" w:rsidRPr="00786A67">
        <w:rPr>
          <w:rFonts w:ascii="Arial" w:eastAsia="宋体" w:hAnsi="Arial" w:cs="Arial"/>
          <w:kern w:val="0"/>
          <w:szCs w:val="21"/>
        </w:rPr>
        <w:t>Tri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gg</w:t>
      </w:r>
      <w:r w:rsidR="00D46347" w:rsidRPr="00786A67">
        <w:rPr>
          <w:rFonts w:ascii="Arial" w:eastAsia="宋体" w:hAnsi="Arial" w:cs="Arial"/>
          <w:kern w:val="0"/>
          <w:szCs w:val="21"/>
        </w:rPr>
        <w:t xml:space="preserve">er </w:t>
      </w:r>
      <w:r w:rsidR="008C2567" w:rsidRPr="00786A67">
        <w:rPr>
          <w:rFonts w:ascii="Arial" w:eastAsia="宋体" w:hAnsi="Arial" w:cs="Arial"/>
          <w:kern w:val="0"/>
          <w:szCs w:val="21"/>
        </w:rPr>
        <w:t>Selector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D46347" w:rsidRPr="00786A67">
        <w:rPr>
          <w:rFonts w:ascii="Arial" w:eastAsia="宋体" w:hAnsi="Arial" w:cs="Arial"/>
          <w:kern w:val="0"/>
          <w:szCs w:val="21"/>
        </w:rPr>
        <w:t>Line</w:t>
      </w:r>
      <w:r w:rsidR="00D46347">
        <w:rPr>
          <w:rFonts w:ascii="Arial" w:eastAsia="宋体" w:hAnsi="Arial" w:cs="Arial" w:hint="eastAsia"/>
          <w:kern w:val="0"/>
          <w:szCs w:val="21"/>
        </w:rPr>
        <w:t xml:space="preserve"> Start</w:t>
      </w:r>
      <w:r w:rsidR="00D46347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触发方式：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Mode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On</w:t>
      </w:r>
      <w:r w:rsidRPr="00786A67">
        <w:rPr>
          <w:rFonts w:ascii="Arial" w:eastAsia="宋体" w:hAnsi="Arial" w:cs="Arial"/>
          <w:kern w:val="0"/>
          <w:szCs w:val="21"/>
        </w:rPr>
        <w:t>，即外触发模式；</w:t>
      </w:r>
    </w:p>
    <w:p w:rsidR="009E24AB" w:rsidRDefault="00BE11DC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8C2567" w:rsidRPr="00786A67">
        <w:rPr>
          <w:rFonts w:ascii="Arial" w:eastAsia="宋体" w:hAnsi="Arial" w:cs="Arial"/>
          <w:kern w:val="0"/>
          <w:szCs w:val="21"/>
        </w:rPr>
        <w:t>Tri</w:t>
      </w:r>
      <w:r w:rsidR="008C2567" w:rsidRPr="00786A67">
        <w:rPr>
          <w:rFonts w:ascii="Arial" w:eastAsia="宋体" w:hAnsi="Arial" w:cs="Arial" w:hint="eastAsia"/>
          <w:kern w:val="0"/>
          <w:szCs w:val="21"/>
        </w:rPr>
        <w:t>gg</w:t>
      </w:r>
      <w:r w:rsidR="008C2567" w:rsidRPr="00786A67">
        <w:rPr>
          <w:rFonts w:ascii="Arial" w:eastAsia="宋体" w:hAnsi="Arial" w:cs="Arial"/>
          <w:kern w:val="0"/>
          <w:szCs w:val="21"/>
        </w:rPr>
        <w:t>er Source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4648BD">
        <w:rPr>
          <w:rFonts w:ascii="Arial" w:eastAsia="宋体" w:hAnsi="Arial" w:cs="Arial" w:hint="eastAsia"/>
          <w:kern w:val="0"/>
          <w:szCs w:val="21"/>
        </w:rPr>
        <w:t>Frequency Converter</w:t>
      </w:r>
      <w:r w:rsidR="004648BD">
        <w:rPr>
          <w:rFonts w:ascii="Arial" w:eastAsia="宋体" w:hAnsi="Arial" w:cs="Arial" w:hint="eastAsia"/>
          <w:kern w:val="0"/>
          <w:szCs w:val="21"/>
        </w:rPr>
        <w:t>，即变频器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2F6BE3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曝光模式：</w:t>
      </w:r>
      <w:r w:rsidR="00887D88">
        <w:rPr>
          <w:rFonts w:ascii="Arial" w:eastAsia="宋体" w:hAnsi="Arial" w:cs="Arial" w:hint="eastAsia"/>
          <w:kern w:val="0"/>
          <w:szCs w:val="21"/>
        </w:rPr>
        <w:t xml:space="preserve">Exposure </w:t>
      </w:r>
      <w:r w:rsidR="00887D88" w:rsidRPr="00786A67">
        <w:rPr>
          <w:rFonts w:ascii="Arial" w:eastAsia="宋体" w:hAnsi="Arial" w:cs="Arial"/>
          <w:kern w:val="0"/>
          <w:szCs w:val="21"/>
        </w:rPr>
        <w:t>Mode</w:t>
      </w:r>
      <w:r w:rsidR="00887D88">
        <w:rPr>
          <w:rFonts w:ascii="Arial" w:eastAsia="宋体" w:hAnsi="Arial" w:cs="Arial"/>
          <w:kern w:val="0"/>
          <w:szCs w:val="21"/>
        </w:rPr>
        <w:t>选择</w:t>
      </w:r>
      <w:r w:rsidR="00887D88">
        <w:rPr>
          <w:rFonts w:ascii="Arial" w:eastAsia="宋体" w:hAnsi="Arial" w:cs="Arial"/>
          <w:kern w:val="0"/>
          <w:szCs w:val="21"/>
        </w:rPr>
        <w:t>Timed</w:t>
      </w:r>
      <w:r w:rsidR="00887D88">
        <w:rPr>
          <w:rFonts w:ascii="Arial" w:eastAsia="宋体" w:hAnsi="Arial" w:cs="Arial"/>
          <w:kern w:val="0"/>
          <w:szCs w:val="21"/>
        </w:rPr>
        <w:t>；</w:t>
      </w:r>
    </w:p>
    <w:p w:rsidR="00007F9D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曝光时间：</w:t>
      </w:r>
      <w:r>
        <w:rPr>
          <w:rFonts w:ascii="Arial" w:eastAsia="宋体" w:hAnsi="Arial" w:cs="Arial" w:hint="eastAsia"/>
          <w:kern w:val="0"/>
          <w:szCs w:val="21"/>
        </w:rPr>
        <w:t>Exposure Time</w:t>
      </w:r>
      <w:r w:rsidR="00EA58DA">
        <w:rPr>
          <w:rFonts w:ascii="Arial" w:eastAsia="宋体" w:hAnsi="Arial" w:cs="Arial" w:hint="eastAsia"/>
          <w:kern w:val="0"/>
          <w:szCs w:val="21"/>
        </w:rPr>
        <w:t>(</w:t>
      </w:r>
      <w:proofErr w:type="spellStart"/>
      <w:r w:rsidR="00EA58DA" w:rsidRPr="00EA58DA">
        <w:rPr>
          <w:rFonts w:ascii="Arial" w:eastAsia="宋体" w:hAnsi="Arial" w:cs="Arial"/>
          <w:kern w:val="0"/>
          <w:szCs w:val="21"/>
        </w:rPr>
        <w:t>μs</w:t>
      </w:r>
      <w:proofErr w:type="spellEnd"/>
      <w:r w:rsidR="00EA58DA">
        <w:rPr>
          <w:rFonts w:ascii="Arial" w:eastAsia="宋体" w:hAnsi="Arial" w:cs="Arial" w:hint="eastAsia"/>
          <w:kern w:val="0"/>
          <w:szCs w:val="21"/>
        </w:rPr>
        <w:t>)</w:t>
      </w:r>
      <w:r>
        <w:rPr>
          <w:rFonts w:ascii="Arial" w:eastAsia="宋体" w:hAnsi="Arial" w:cs="Arial"/>
          <w:kern w:val="0"/>
          <w:szCs w:val="21"/>
        </w:rPr>
        <w:t>（按现场需要设置，建议设定范围</w:t>
      </w:r>
      <w:r>
        <w:rPr>
          <w:rFonts w:ascii="Arial" w:eastAsia="宋体" w:hAnsi="Arial" w:cs="Arial" w:hint="eastAsia"/>
          <w:kern w:val="0"/>
          <w:szCs w:val="21"/>
        </w:rPr>
        <w:t>5~16</w:t>
      </w:r>
      <w:r w:rsidR="00EA58DA" w:rsidRPr="00EA58DA">
        <w:rPr>
          <w:rFonts w:ascii="Arial" w:eastAsia="宋体" w:hAnsi="Arial" w:cs="Arial"/>
          <w:kern w:val="0"/>
          <w:szCs w:val="21"/>
        </w:rPr>
        <w:t>μs</w:t>
      </w:r>
      <w:r>
        <w:rPr>
          <w:rFonts w:ascii="Arial" w:eastAsia="宋体" w:hAnsi="Arial" w:cs="Arial"/>
          <w:kern w:val="0"/>
          <w:szCs w:val="21"/>
        </w:rPr>
        <w:t>）</w:t>
      </w:r>
      <w:r w:rsidR="00EA58DA">
        <w:rPr>
          <w:rFonts w:ascii="Arial" w:eastAsia="宋体" w:hAnsi="Arial" w:cs="Arial"/>
          <w:kern w:val="0"/>
          <w:szCs w:val="21"/>
        </w:rPr>
        <w:t>；</w:t>
      </w:r>
    </w:p>
    <w:p w:rsidR="00007F9D" w:rsidRPr="00786A67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自动曝光：</w:t>
      </w:r>
      <w:r>
        <w:rPr>
          <w:rFonts w:ascii="Arial" w:eastAsia="宋体" w:hAnsi="Arial" w:cs="Arial" w:hint="eastAsia"/>
          <w:kern w:val="0"/>
          <w:szCs w:val="21"/>
        </w:rPr>
        <w:t>Exposure Auto</w:t>
      </w:r>
      <w:r>
        <w:rPr>
          <w:rFonts w:ascii="Arial" w:eastAsia="宋体" w:hAnsi="Arial" w:cs="Arial" w:hint="eastAsia"/>
          <w:kern w:val="0"/>
          <w:szCs w:val="21"/>
        </w:rPr>
        <w:t>选择</w:t>
      </w:r>
      <w:r>
        <w:rPr>
          <w:rFonts w:ascii="Arial" w:eastAsia="宋体" w:hAnsi="Arial" w:cs="Arial" w:hint="eastAsia"/>
          <w:kern w:val="0"/>
          <w:szCs w:val="21"/>
        </w:rPr>
        <w:t>Off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D35808" w:rsidRDefault="003B6C36" w:rsidP="009E24AB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>
            <wp:extent cx="5688330" cy="4499724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外触发开关及触发源-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499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2-3 </w:t>
      </w:r>
      <w:r w:rsidR="00E9181E">
        <w:rPr>
          <w:rFonts w:ascii="Arial" w:eastAsia="黑体" w:hAnsi="Arial" w:cs="Arial" w:hint="eastAsia"/>
          <w:kern w:val="0"/>
          <w:szCs w:val="21"/>
        </w:rPr>
        <w:t>设置外触发</w:t>
      </w:r>
      <w:r w:rsidR="00D25D6D">
        <w:rPr>
          <w:rFonts w:ascii="Arial" w:eastAsia="黑体" w:hAnsi="Arial" w:cs="Arial" w:hint="eastAsia"/>
          <w:kern w:val="0"/>
          <w:szCs w:val="21"/>
        </w:rPr>
        <w:t>和曝光参数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230715">
        <w:rPr>
          <w:rFonts w:ascii="Arial" w:eastAsia="宋体" w:hAnsi="Arial" w:cs="Arial" w:hint="eastAsia"/>
          <w:kern w:val="0"/>
          <w:szCs w:val="21"/>
        </w:rPr>
        <w:t>在</w:t>
      </w:r>
      <w:r w:rsidR="00230715">
        <w:rPr>
          <w:rFonts w:ascii="Arial" w:eastAsia="宋体" w:hAnsi="Arial" w:cs="Arial" w:hint="eastAsia"/>
          <w:kern w:val="0"/>
          <w:szCs w:val="21"/>
        </w:rPr>
        <w:t>Digital IO Control</w:t>
      </w:r>
      <w:r w:rsidR="00230715">
        <w:rPr>
          <w:rFonts w:ascii="Arial" w:eastAsia="宋体" w:hAnsi="Arial" w:cs="Arial" w:hint="eastAsia"/>
          <w:kern w:val="0"/>
          <w:szCs w:val="21"/>
        </w:rPr>
        <w:t>中，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设置</w:t>
      </w:r>
      <w:r w:rsidR="00EC04DF" w:rsidRPr="00EC04DF">
        <w:rPr>
          <w:rFonts w:ascii="Arial" w:eastAsia="宋体" w:hAnsi="Arial" w:cs="Arial" w:hint="eastAsia"/>
          <w:kern w:val="0"/>
          <w:szCs w:val="21"/>
        </w:rPr>
        <w:t>激光器触发参数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</w:p>
    <w:p w:rsidR="00B94DF5" w:rsidRDefault="00BE11DC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信号输入源</w:t>
      </w:r>
      <w:r w:rsidR="008A3392">
        <w:rPr>
          <w:rFonts w:ascii="Arial" w:eastAsia="宋体" w:hAnsi="Arial" w:cs="Arial" w:hint="eastAsia"/>
          <w:kern w:val="0"/>
          <w:szCs w:val="21"/>
        </w:rPr>
        <w:t>：</w:t>
      </w:r>
      <w:r w:rsidR="008A3392">
        <w:rPr>
          <w:rFonts w:ascii="Arial" w:eastAsia="宋体" w:hAnsi="Arial" w:cs="Arial" w:hint="eastAsia"/>
          <w:kern w:val="0"/>
          <w:szCs w:val="21"/>
        </w:rPr>
        <w:t>Line Selector</w:t>
      </w:r>
      <w:r w:rsidR="008A3392">
        <w:rPr>
          <w:rFonts w:ascii="Arial" w:eastAsia="宋体" w:hAnsi="Arial" w:cs="Arial" w:hint="eastAsia"/>
          <w:kern w:val="0"/>
          <w:szCs w:val="21"/>
        </w:rPr>
        <w:t>选择</w:t>
      </w:r>
      <w:r w:rsidR="008A3392">
        <w:rPr>
          <w:rFonts w:ascii="Arial" w:eastAsia="宋体" w:hAnsi="Arial" w:cs="Arial" w:hint="eastAsia"/>
          <w:kern w:val="0"/>
          <w:szCs w:val="21"/>
        </w:rPr>
        <w:t>Line1</w:t>
      </w:r>
      <w:r w:rsidR="008A3392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2F1BF6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</w:t>
      </w:r>
      <w:r w:rsidR="008A3392">
        <w:rPr>
          <w:rFonts w:ascii="Arial" w:eastAsia="宋体" w:hAnsi="Arial" w:cs="Arial" w:hint="eastAsia"/>
          <w:kern w:val="0"/>
          <w:szCs w:val="21"/>
        </w:rPr>
        <w:t>触发源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</w:t>
      </w:r>
      <w:r>
        <w:rPr>
          <w:rFonts w:ascii="Arial" w:eastAsia="宋体" w:hAnsi="Arial" w:cs="Arial" w:hint="eastAsia"/>
          <w:kern w:val="0"/>
          <w:szCs w:val="21"/>
        </w:rPr>
        <w:t xml:space="preserve"> Source</w:t>
      </w:r>
      <w:r>
        <w:rPr>
          <w:rFonts w:ascii="Arial" w:eastAsia="宋体" w:hAnsi="Arial" w:cs="Arial" w:hint="eastAsia"/>
          <w:kern w:val="0"/>
          <w:szCs w:val="21"/>
        </w:rPr>
        <w:t>选择</w:t>
      </w:r>
      <w:r>
        <w:rPr>
          <w:rFonts w:ascii="Arial" w:eastAsia="宋体" w:hAnsi="Arial" w:cs="Arial" w:hint="eastAsia"/>
          <w:kern w:val="0"/>
          <w:szCs w:val="21"/>
        </w:rPr>
        <w:t>Exposure Start Active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，即在相机曝光状态时</w:t>
      </w:r>
      <w:r>
        <w:rPr>
          <w:rFonts w:ascii="Arial" w:eastAsia="宋体" w:hAnsi="Arial" w:cs="Arial" w:hint="eastAsia"/>
          <w:kern w:val="0"/>
          <w:szCs w:val="21"/>
        </w:rPr>
        <w:t>跟随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补光；</w:t>
      </w:r>
    </w:p>
    <w:p w:rsidR="009E24AB" w:rsidRPr="002F1BF6" w:rsidRDefault="002F1BF6" w:rsidP="002F1BF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频闪模</w:t>
      </w:r>
      <w:r w:rsidRPr="002F1BF6">
        <w:rPr>
          <w:rFonts w:ascii="Arial" w:eastAsia="宋体" w:hAnsi="Arial" w:cs="Arial"/>
          <w:kern w:val="0"/>
          <w:szCs w:val="21"/>
        </w:rPr>
        <w:t>式：</w:t>
      </w:r>
      <w:r w:rsidRPr="002F1BF6">
        <w:rPr>
          <w:rFonts w:ascii="Arial" w:eastAsia="宋体" w:hAnsi="Arial" w:cs="Arial"/>
          <w:kern w:val="0"/>
          <w:szCs w:val="21"/>
        </w:rPr>
        <w:t xml:space="preserve">Strobe </w:t>
      </w:r>
      <w:r w:rsidR="00322DB7">
        <w:rPr>
          <w:rFonts w:ascii="Arial" w:eastAsia="宋体" w:hAnsi="Arial" w:cs="Arial"/>
          <w:kern w:val="0"/>
          <w:szCs w:val="21"/>
        </w:rPr>
        <w:t>Enable</w:t>
      </w:r>
      <w:r w:rsidR="00322DB7">
        <w:rPr>
          <w:rFonts w:ascii="Arial" w:eastAsia="宋体" w:hAnsi="Arial" w:cs="Arial"/>
          <w:kern w:val="0"/>
          <w:szCs w:val="21"/>
        </w:rPr>
        <w:t>设为</w:t>
      </w:r>
      <w:r w:rsidR="00E924AB">
        <w:rPr>
          <w:rFonts w:ascii="Arial" w:eastAsia="宋体" w:hAnsi="Arial" w:cs="Arial" w:hint="eastAsia"/>
          <w:kern w:val="0"/>
          <w:szCs w:val="21"/>
        </w:rPr>
        <w:t>打开</w:t>
      </w:r>
      <w:r w:rsidR="009E24AB" w:rsidRPr="002F1BF6">
        <w:rPr>
          <w:rFonts w:ascii="Arial" w:eastAsia="宋体" w:hAnsi="Arial" w:cs="Arial"/>
          <w:kern w:val="0"/>
          <w:szCs w:val="21"/>
        </w:rPr>
        <w:t>；</w:t>
      </w:r>
    </w:p>
    <w:p w:rsidR="009E24AB" w:rsidRPr="00D35808" w:rsidRDefault="00B94DF5" w:rsidP="009E24AB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>
            <wp:extent cx="5176980" cy="284797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激光设置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40" cy="28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2-4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 w:rsidR="00EC04DF"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 w:rsidR="00EC04DF"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603872">
        <w:rPr>
          <w:rFonts w:ascii="Arial" w:eastAsia="宋体" w:hAnsi="Arial" w:cs="Arial" w:hint="eastAsia"/>
          <w:kern w:val="0"/>
          <w:szCs w:val="21"/>
        </w:rPr>
        <w:t>在</w:t>
      </w:r>
      <w:r w:rsidR="00603872">
        <w:rPr>
          <w:rFonts w:ascii="Arial" w:eastAsia="宋体" w:hAnsi="Arial" w:cs="Arial" w:hint="eastAsia"/>
          <w:kern w:val="0"/>
          <w:szCs w:val="21"/>
        </w:rPr>
        <w:t>Frequency Converter Control</w:t>
      </w:r>
      <w:r w:rsidR="00603872">
        <w:rPr>
          <w:rFonts w:ascii="Arial" w:eastAsia="宋体" w:hAnsi="Arial" w:cs="Arial" w:hint="eastAsia"/>
          <w:kern w:val="0"/>
          <w:szCs w:val="21"/>
        </w:rPr>
        <w:t>中，设置变频器参数</w:t>
      </w:r>
      <w:r w:rsidR="009E24AB" w:rsidRPr="000A21EE">
        <w:rPr>
          <w:rFonts w:ascii="Arial" w:eastAsia="宋体" w:hAnsi="Arial" w:cs="Arial" w:hint="eastAsia"/>
          <w:kern w:val="0"/>
          <w:szCs w:val="21"/>
        </w:rPr>
        <w:t>：</w:t>
      </w:r>
    </w:p>
    <w:p w:rsidR="00B930A2" w:rsidRPr="00786A67" w:rsidRDefault="00B930A2" w:rsidP="00B930A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分频参数：</w:t>
      </w:r>
      <w:r>
        <w:rPr>
          <w:rFonts w:ascii="Arial" w:eastAsia="宋体" w:hAnsi="Arial" w:cs="Arial" w:hint="eastAsia"/>
          <w:kern w:val="0"/>
          <w:szCs w:val="21"/>
        </w:rPr>
        <w:t>Pre</w:t>
      </w:r>
      <w:r w:rsidRPr="00786A67">
        <w:rPr>
          <w:rFonts w:ascii="Arial" w:eastAsia="宋体" w:hAnsi="Arial" w:cs="Arial"/>
          <w:kern w:val="0"/>
          <w:szCs w:val="21"/>
        </w:rPr>
        <w:t>Divider</w:t>
      </w:r>
      <w:r w:rsidR="0078172E"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B930A2" w:rsidRPr="00786A67" w:rsidRDefault="00B930A2" w:rsidP="00B930A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倍频参数：</w:t>
      </w:r>
      <w:r w:rsidRPr="00786A67">
        <w:rPr>
          <w:rFonts w:ascii="Arial" w:eastAsia="宋体" w:hAnsi="Arial" w:cs="Arial"/>
          <w:kern w:val="0"/>
          <w:szCs w:val="21"/>
        </w:rPr>
        <w:t>Multiplier</w:t>
      </w:r>
      <w:r w:rsidR="0078172E"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A25827" w:rsidRDefault="0060387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181600" cy="221539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变频器设置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373" cy="22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2-5 </w:t>
      </w:r>
      <w:r w:rsidR="00E9181E">
        <w:rPr>
          <w:rFonts w:ascii="Arial" w:eastAsia="黑体" w:hAnsi="Arial" w:cs="Arial" w:hint="eastAsia"/>
          <w:kern w:val="0"/>
          <w:szCs w:val="21"/>
        </w:rPr>
        <w:t>设置分频器参数</w:t>
      </w:r>
    </w:p>
    <w:p w:rsidR="00BB1521" w:rsidRDefault="00877C25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BA4FE5">
        <w:rPr>
          <w:rFonts w:ascii="Arial" w:eastAsia="宋体" w:hAnsi="Arial" w:cs="Arial" w:hint="eastAsia"/>
          <w:kern w:val="0"/>
          <w:szCs w:val="21"/>
        </w:rPr>
        <w:t>在</w:t>
      </w:r>
      <w:r w:rsidR="00DC6DB1">
        <w:rPr>
          <w:rFonts w:ascii="Arial" w:eastAsia="宋体" w:hAnsi="Arial" w:cs="Arial" w:hint="eastAsia"/>
          <w:kern w:val="0"/>
          <w:szCs w:val="21"/>
        </w:rPr>
        <w:t>Image Format Control</w:t>
      </w:r>
      <w:r w:rsidR="00BA4FE5">
        <w:rPr>
          <w:rFonts w:ascii="Arial" w:eastAsia="宋体" w:hAnsi="Arial" w:cs="Arial" w:hint="eastAsia"/>
          <w:kern w:val="0"/>
          <w:szCs w:val="21"/>
        </w:rPr>
        <w:t>中，设置</w:t>
      </w:r>
      <w:r w:rsidR="00BA4FE5" w:rsidRPr="00BA4FE5">
        <w:rPr>
          <w:rFonts w:ascii="Arial" w:eastAsia="宋体" w:hAnsi="Arial" w:cs="Arial" w:hint="eastAsia"/>
          <w:kern w:val="0"/>
          <w:szCs w:val="21"/>
        </w:rPr>
        <w:t>图像尺寸参数</w:t>
      </w:r>
      <w:r w:rsidR="00BA4FE5">
        <w:rPr>
          <w:rFonts w:ascii="Arial" w:eastAsia="宋体" w:hAnsi="Arial" w:cs="Arial" w:hint="eastAsia"/>
          <w:kern w:val="0"/>
          <w:szCs w:val="21"/>
        </w:rPr>
        <w:t>：</w:t>
      </w:r>
    </w:p>
    <w:p w:rsidR="00BA4FE5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图像宽度：</w:t>
      </w:r>
      <w:r>
        <w:rPr>
          <w:rFonts w:ascii="Arial" w:eastAsia="宋体" w:hAnsi="Arial" w:cs="Arial" w:hint="eastAsia"/>
          <w:kern w:val="0"/>
          <w:szCs w:val="21"/>
        </w:rPr>
        <w:t>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2048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C6DB1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图像高度：</w:t>
      </w:r>
      <w:r>
        <w:rPr>
          <w:rFonts w:ascii="Arial" w:eastAsia="宋体" w:hAnsi="Arial" w:cs="Arial" w:hint="eastAsia"/>
          <w:kern w:val="0"/>
          <w:szCs w:val="21"/>
        </w:rPr>
        <w:t>Height</w:t>
      </w:r>
      <w:r>
        <w:rPr>
          <w:rFonts w:ascii="Arial" w:eastAsia="宋体" w:hAnsi="Arial" w:cs="Arial"/>
          <w:kern w:val="0"/>
          <w:szCs w:val="21"/>
        </w:rPr>
        <w:t>（按现场需要设置）；</w:t>
      </w:r>
    </w:p>
    <w:p w:rsidR="00DC6DB1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横向偏移：</w:t>
      </w:r>
      <w:r>
        <w:rPr>
          <w:rFonts w:ascii="Arial" w:eastAsia="宋体" w:hAnsi="Arial" w:cs="Arial" w:hint="eastAsia"/>
          <w:kern w:val="0"/>
          <w:szCs w:val="21"/>
        </w:rPr>
        <w:t>Offset X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1024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BA4FE5" w:rsidRPr="00C46B43" w:rsidRDefault="009C1A20" w:rsidP="00BA4FE5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438775" cy="2090389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分辨率及偏移设置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597" cy="209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E5" w:rsidRPr="00CF538F" w:rsidRDefault="00BA4FE5" w:rsidP="00BA4FE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5E1198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设置图像尺寸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006618" w:rsidRDefault="00C26242" w:rsidP="0000661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006618">
        <w:rPr>
          <w:rFonts w:ascii="Arial" w:eastAsia="宋体" w:hAnsi="Arial" w:cs="Arial" w:hint="eastAsia"/>
          <w:kern w:val="0"/>
          <w:szCs w:val="21"/>
        </w:rPr>
        <w:t>在</w:t>
      </w:r>
      <w:r w:rsidR="00006618">
        <w:rPr>
          <w:rFonts w:ascii="Arial" w:eastAsia="宋体" w:hAnsi="Arial" w:cs="Arial" w:hint="eastAsia"/>
          <w:kern w:val="0"/>
          <w:szCs w:val="21"/>
        </w:rPr>
        <w:t>User Set Control</w:t>
      </w:r>
      <w:r w:rsidR="00006618">
        <w:rPr>
          <w:rFonts w:ascii="Arial" w:eastAsia="宋体" w:hAnsi="Arial" w:cs="Arial" w:hint="eastAsia"/>
          <w:kern w:val="0"/>
          <w:szCs w:val="21"/>
        </w:rPr>
        <w:t>中，设置保存到相机的</w:t>
      </w:r>
      <w:r w:rsidR="00006618" w:rsidRPr="00BA4FE5">
        <w:rPr>
          <w:rFonts w:ascii="Arial" w:eastAsia="宋体" w:hAnsi="Arial" w:cs="Arial" w:hint="eastAsia"/>
          <w:kern w:val="0"/>
          <w:szCs w:val="21"/>
        </w:rPr>
        <w:t>参数</w:t>
      </w:r>
      <w:r w:rsidR="00006618">
        <w:rPr>
          <w:rFonts w:ascii="Arial" w:eastAsia="宋体" w:hAnsi="Arial" w:cs="Arial" w:hint="eastAsia"/>
          <w:kern w:val="0"/>
          <w:szCs w:val="21"/>
        </w:rPr>
        <w:t>：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当前选择的用户设定集：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Selector</w:t>
      </w:r>
      <w:r w:rsidR="00972A4F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保存设置到当前的用户设定集：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Save</w:t>
      </w:r>
      <w:r w:rsidR="00667828">
        <w:rPr>
          <w:rFonts w:ascii="Arial" w:eastAsia="宋体" w:hAnsi="Arial" w:cs="Arial" w:hint="eastAsia"/>
          <w:kern w:val="0"/>
          <w:szCs w:val="21"/>
        </w:rPr>
        <w:t>点击</w:t>
      </w:r>
      <w:r w:rsidR="00667828">
        <w:rPr>
          <w:rFonts w:ascii="Arial" w:eastAsia="宋体" w:hAnsi="Arial" w:cs="Arial" w:hint="eastAsia"/>
          <w:kern w:val="0"/>
          <w:szCs w:val="21"/>
        </w:rPr>
        <w:t>Execute</w:t>
      </w:r>
      <w:r w:rsidR="00667828">
        <w:rPr>
          <w:rFonts w:ascii="Arial" w:eastAsia="宋体" w:hAnsi="Arial" w:cs="Arial" w:hint="eastAsia"/>
          <w:kern w:val="0"/>
          <w:szCs w:val="21"/>
        </w:rPr>
        <w:t>按钮；</w:t>
      </w:r>
    </w:p>
    <w:p w:rsidR="00006618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相机上电默认使用的用户设定集：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Default</w:t>
      </w:r>
      <w:r w:rsidR="00667828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006618" w:rsidRPr="00C46B43" w:rsidRDefault="00006618" w:rsidP="0000661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>
            <wp:extent cx="5687824" cy="4493260"/>
            <wp:effectExtent l="0" t="0" r="825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保存相机配置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824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21" w:rsidRPr="00006618" w:rsidRDefault="00006618" w:rsidP="0000661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CD7599">
        <w:rPr>
          <w:rFonts w:ascii="Arial" w:eastAsia="黑体" w:hAnsi="Arial" w:cs="Arial"/>
          <w:kern w:val="0"/>
          <w:szCs w:val="21"/>
        </w:rPr>
        <w:t>设置</w:t>
      </w:r>
      <w:r w:rsidRPr="00CF538F">
        <w:rPr>
          <w:rFonts w:ascii="Arial" w:eastAsia="黑体" w:hAnsi="Arial" w:cs="Arial" w:hint="eastAsia"/>
          <w:kern w:val="0"/>
          <w:szCs w:val="21"/>
        </w:rPr>
        <w:t>保存</w:t>
      </w:r>
      <w:r w:rsidR="00CD7599">
        <w:rPr>
          <w:rFonts w:ascii="Arial" w:eastAsia="黑体" w:hAnsi="Arial" w:cs="Arial" w:hint="eastAsia"/>
          <w:kern w:val="0"/>
          <w:szCs w:val="21"/>
        </w:rPr>
        <w:t>到相机的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2332F8" w:rsidRDefault="002332F8" w:rsidP="00B0658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7F43EF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786A67">
        <w:rPr>
          <w:rFonts w:ascii="Arial" w:eastAsia="宋体" w:hAnsi="Arial" w:cs="Arial"/>
          <w:kern w:val="0"/>
          <w:szCs w:val="21"/>
        </w:rPr>
        <w:t>点击左上角</w:t>
      </w:r>
      <w:r w:rsidR="00B0658F">
        <w:rPr>
          <w:rFonts w:ascii="Arial" w:eastAsia="宋体" w:hAnsi="Arial" w:cs="Arial" w:hint="eastAsia"/>
          <w:kern w:val="0"/>
          <w:szCs w:val="21"/>
        </w:rPr>
        <w:t>导出</w:t>
      </w:r>
      <w:r w:rsidRPr="00786A67">
        <w:rPr>
          <w:rFonts w:ascii="Arial" w:eastAsia="宋体" w:hAnsi="Arial" w:cs="Arial"/>
          <w:kern w:val="0"/>
          <w:szCs w:val="21"/>
        </w:rPr>
        <w:t>按钮，生成</w:t>
      </w:r>
      <w:r w:rsidR="00B0658F">
        <w:rPr>
          <w:rFonts w:ascii="Arial" w:eastAsia="宋体" w:hAnsi="Arial" w:cs="Arial"/>
          <w:kern w:val="0"/>
          <w:szCs w:val="21"/>
        </w:rPr>
        <w:t>以当前相机</w:t>
      </w:r>
      <w:r w:rsidRPr="00786A67">
        <w:rPr>
          <w:rFonts w:ascii="Arial" w:eastAsia="宋体" w:hAnsi="Arial" w:cs="Arial"/>
          <w:kern w:val="0"/>
          <w:szCs w:val="21"/>
        </w:rPr>
        <w:t>参数</w:t>
      </w:r>
      <w:r w:rsidR="00B0658F">
        <w:rPr>
          <w:rFonts w:ascii="Arial" w:eastAsia="宋体" w:hAnsi="Arial" w:cs="Arial"/>
          <w:kern w:val="0"/>
          <w:szCs w:val="21"/>
        </w:rPr>
        <w:t>保存的</w:t>
      </w:r>
      <w:r w:rsidR="00B0658F">
        <w:rPr>
          <w:rFonts w:ascii="Arial" w:eastAsia="宋体" w:hAnsi="Arial" w:cs="Arial"/>
          <w:kern w:val="0"/>
          <w:szCs w:val="21"/>
        </w:rPr>
        <w:t>.mfs</w:t>
      </w:r>
      <w:r w:rsidR="00B0658F">
        <w:rPr>
          <w:rFonts w:ascii="Arial" w:eastAsia="宋体" w:hAnsi="Arial" w:cs="Arial"/>
          <w:kern w:val="0"/>
          <w:szCs w:val="21"/>
        </w:rPr>
        <w:t>配置</w:t>
      </w:r>
      <w:r w:rsidRPr="00786A67">
        <w:rPr>
          <w:rFonts w:ascii="Arial" w:eastAsia="宋体" w:hAnsi="Arial" w:cs="Arial"/>
          <w:kern w:val="0"/>
          <w:szCs w:val="21"/>
        </w:rPr>
        <w:t>文件</w:t>
      </w:r>
      <w:r w:rsidR="00306574">
        <w:rPr>
          <w:rFonts w:ascii="Arial" w:eastAsia="宋体" w:hAnsi="Arial" w:cs="Arial" w:hint="eastAsia"/>
          <w:kern w:val="0"/>
          <w:szCs w:val="21"/>
        </w:rPr>
        <w:t>：</w:t>
      </w:r>
    </w:p>
    <w:p w:rsidR="00306574" w:rsidRPr="00786A67" w:rsidRDefault="0059598A" w:rsidP="00B0658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按下图中步骤依次</w:t>
      </w:r>
      <w:r w:rsidR="007276F5">
        <w:rPr>
          <w:rFonts w:ascii="Arial" w:eastAsia="宋体" w:hAnsi="Arial" w:cs="Arial" w:hint="eastAsia"/>
          <w:kern w:val="0"/>
          <w:szCs w:val="21"/>
        </w:rPr>
        <w:t>设定保存位置及配置文件名称；</w:t>
      </w:r>
    </w:p>
    <w:p w:rsidR="002332F8" w:rsidRPr="00C46B43" w:rsidRDefault="00306574" w:rsidP="002332F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342407" cy="3314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导出相机mfs配置文件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84" cy="33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2F8" w:rsidRPr="00CF538F" w:rsidRDefault="002332F8" w:rsidP="002332F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5E1198">
        <w:rPr>
          <w:rFonts w:ascii="Arial" w:eastAsia="黑体" w:hAnsi="Arial" w:cs="Arial" w:hint="eastAsia"/>
          <w:kern w:val="0"/>
          <w:szCs w:val="21"/>
        </w:rPr>
        <w:t>8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保存相机配置</w:t>
      </w:r>
      <w:r w:rsidR="004E0C0B">
        <w:rPr>
          <w:rFonts w:ascii="Arial" w:eastAsia="黑体" w:hAnsi="Arial" w:cs="Arial" w:hint="eastAsia"/>
          <w:kern w:val="0"/>
          <w:szCs w:val="21"/>
        </w:rPr>
        <w:t>文件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lastRenderedPageBreak/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r w:rsidR="004E0C0B">
        <w:rPr>
          <w:rFonts w:ascii="Arial" w:eastAsia="宋体" w:hAnsi="Arial" w:cs="Arial" w:hint="eastAsia"/>
          <w:kern w:val="0"/>
          <w:szCs w:val="21"/>
        </w:rPr>
        <w:t>mfs</w:t>
      </w:r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9613718"/>
      <w:bookmarkStart w:id="21" w:name="_Toc181120492"/>
      <w:r w:rsidRPr="00863A47">
        <w:rPr>
          <w:rFonts w:eastAsia="黑体" w:cs="Arial" w:hint="eastAsia"/>
          <w:bCs/>
          <w:kern w:val="44"/>
          <w:sz w:val="32"/>
          <w:szCs w:val="44"/>
        </w:rPr>
        <w:t xml:space="preserve">3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0"/>
      <w:bookmarkEnd w:id="21"/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A3B9B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9"/>
      <w:bookmarkStart w:id="23" w:name="_Toc181120493"/>
      <w:r w:rsidRPr="00863A47">
        <w:rPr>
          <w:rFonts w:eastAsia="黑体" w:cs="Arial" w:hint="eastAsia"/>
          <w:bCs/>
          <w:kern w:val="44"/>
          <w:sz w:val="32"/>
          <w:szCs w:val="44"/>
        </w:rPr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2"/>
      <w:bookmarkEnd w:id="23"/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4" w:name="_Toc18112049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5" w:name="_Toc9613720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4"/>
      <w:bookmarkEnd w:id="25"/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</w:t>
      </w:r>
      <w:r w:rsidR="00F86CC4">
        <w:rPr>
          <w:rFonts w:ascii="Arial" w:eastAsia="宋体" w:hAnsi="Arial" w:cs="Arial" w:hint="eastAsia"/>
          <w:kern w:val="0"/>
          <w:szCs w:val="21"/>
        </w:rPr>
        <w:t>MVS</w:t>
      </w:r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DB3BA2">
        <w:rPr>
          <w:rFonts w:ascii="Arial" w:eastAsia="宋体" w:hAnsi="Arial" w:cs="Arial" w:hint="eastAsia"/>
          <w:kern w:val="0"/>
          <w:szCs w:val="21"/>
        </w:rPr>
        <w:t>Digital IO Control</w:t>
      </w:r>
      <w:r w:rsidR="00DB3BA2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DB3BA2" w:rsidRDefault="00DB3BA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 wp14:anchorId="5F9CEF63" wp14:editId="22989C5B">
            <wp:extent cx="5176980" cy="2847975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激光设置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40" cy="28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4-1 </w:t>
      </w:r>
      <w:r w:rsidR="0092469D" w:rsidRPr="00CF538F">
        <w:rPr>
          <w:rFonts w:ascii="Arial" w:eastAsia="黑体" w:hAnsi="Arial" w:cs="Arial" w:hint="eastAsia"/>
          <w:kern w:val="0"/>
          <w:szCs w:val="21"/>
        </w:rPr>
        <w:t>激光</w:t>
      </w:r>
      <w:r w:rsidR="0092469D">
        <w:rPr>
          <w:rFonts w:ascii="Arial" w:eastAsia="黑体" w:hAnsi="Arial" w:cs="Arial" w:hint="eastAsia"/>
          <w:kern w:val="0"/>
          <w:szCs w:val="21"/>
        </w:rPr>
        <w:t>器</w:t>
      </w:r>
      <w:r w:rsidR="0092469D" w:rsidRPr="00CF538F">
        <w:rPr>
          <w:rFonts w:ascii="Arial" w:eastAsia="黑体" w:hAnsi="Arial" w:cs="Arial" w:hint="eastAsia"/>
          <w:kern w:val="0"/>
          <w:szCs w:val="21"/>
        </w:rPr>
        <w:t>触发</w:t>
      </w:r>
      <w:r w:rsidR="0092469D"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18112049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4.2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7" w:name="_Toc9613721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不采集图像</w:t>
      </w:r>
      <w:bookmarkEnd w:id="26"/>
      <w:bookmarkEnd w:id="27"/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</w:t>
      </w:r>
      <w:r w:rsidR="00AE7B60">
        <w:rPr>
          <w:rFonts w:ascii="Arial" w:eastAsia="宋体" w:hAnsi="Arial" w:cs="Arial" w:hint="eastAsia"/>
          <w:kern w:val="0"/>
          <w:szCs w:val="21"/>
        </w:rPr>
        <w:t>MVS</w:t>
      </w:r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4A630D">
        <w:rPr>
          <w:rFonts w:ascii="Arial" w:eastAsia="宋体" w:hAnsi="Arial" w:cs="Arial" w:hint="eastAsia"/>
          <w:kern w:val="0"/>
          <w:szCs w:val="21"/>
        </w:rPr>
        <w:t>Acquisition Control</w:t>
      </w:r>
      <w:r w:rsidR="004A630D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6377DF" w:rsidRDefault="004A630D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1DD3B5F9" wp14:editId="5DF8DA10">
            <wp:extent cx="5683513" cy="28670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外触发开关及触发源-2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8330" cy="286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4-2 </w:t>
      </w:r>
      <w:r w:rsidR="00D54DB4">
        <w:rPr>
          <w:rFonts w:ascii="Arial" w:eastAsia="黑体" w:hAnsi="Arial" w:cs="Arial" w:hint="eastAsia"/>
          <w:kern w:val="0"/>
          <w:szCs w:val="21"/>
        </w:rPr>
        <w:t>相机</w:t>
      </w:r>
      <w:r w:rsidR="00B062B5">
        <w:rPr>
          <w:rFonts w:ascii="Arial" w:eastAsia="黑体" w:hAnsi="Arial" w:cs="Arial" w:hint="eastAsia"/>
          <w:kern w:val="0"/>
          <w:szCs w:val="21"/>
        </w:rPr>
        <w:t>外触发参数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18112049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4.3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9" w:name="_Toc9613722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28"/>
      <w:bookmarkEnd w:id="29"/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Pr="00A447D5">
        <w:rPr>
          <w:rFonts w:ascii="Arial" w:eastAsia="宋体" w:hAnsi="Arial" w:cs="Arial" w:hint="eastAsia"/>
          <w:kern w:val="0"/>
          <w:szCs w:val="21"/>
        </w:rPr>
        <w:t>50kHz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7A654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Pr="00A447D5">
        <w:rPr>
          <w:rFonts w:ascii="Arial" w:eastAsia="宋体" w:hAnsi="Arial" w:cs="Arial" w:hint="eastAsia"/>
          <w:kern w:val="0"/>
          <w:szCs w:val="21"/>
        </w:rPr>
        <w:t>50kHz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7A6541" w:rsidRDefault="007A6541" w:rsidP="007A6541">
      <w:pPr>
        <w:spacing w:line="360" w:lineRule="exact"/>
        <w:ind w:firstLineChars="200" w:firstLine="420"/>
      </w:pPr>
    </w:p>
    <w:sectPr w:rsidR="007A6541" w:rsidSect="008E19BE"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D7" w:rsidRDefault="00D63DD7" w:rsidP="00C3144F">
      <w:r>
        <w:separator/>
      </w:r>
    </w:p>
  </w:endnote>
  <w:endnote w:type="continuationSeparator" w:id="0">
    <w:p w:rsidR="00D63DD7" w:rsidRDefault="00D63DD7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B333A8" w:rsidRPr="00B333A8">
          <w:rPr>
            <w:rFonts w:ascii="Arial" w:eastAsia="楷体" w:hAnsi="Arial" w:cs="Arial"/>
            <w:noProof/>
            <w:sz w:val="21"/>
            <w:lang w:val="zh-CN"/>
          </w:rPr>
          <w:t>4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D7" w:rsidRDefault="00D63DD7" w:rsidP="00C3144F">
      <w:r>
        <w:separator/>
      </w:r>
    </w:p>
  </w:footnote>
  <w:footnote w:type="continuationSeparator" w:id="0">
    <w:p w:rsidR="00D63DD7" w:rsidRDefault="00D63DD7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222B0F" w:rsidP="007F0A8A">
    <w:pPr>
      <w:pStyle w:val="a3"/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B38F6C3" wp14:editId="035F8B6F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3DD" w:rsidRPr="00EE73DD">
      <w:rPr>
        <w:rFonts w:ascii="楷体" w:eastAsia="楷体" w:hAnsi="楷体" w:hint="eastAsia"/>
        <w:sz w:val="21"/>
        <w:szCs w:val="21"/>
      </w:rPr>
      <w:t>高清图像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6618"/>
    <w:rsid w:val="00007F9D"/>
    <w:rsid w:val="0001488B"/>
    <w:rsid w:val="0002542F"/>
    <w:rsid w:val="00030E0A"/>
    <w:rsid w:val="00061BA6"/>
    <w:rsid w:val="0006606D"/>
    <w:rsid w:val="00070214"/>
    <w:rsid w:val="000737DD"/>
    <w:rsid w:val="00080684"/>
    <w:rsid w:val="00087AD4"/>
    <w:rsid w:val="000A21EE"/>
    <w:rsid w:val="000C36AF"/>
    <w:rsid w:val="000E4400"/>
    <w:rsid w:val="000E6C6A"/>
    <w:rsid w:val="000F30BA"/>
    <w:rsid w:val="000F55C0"/>
    <w:rsid w:val="00101ED0"/>
    <w:rsid w:val="00102071"/>
    <w:rsid w:val="001325AC"/>
    <w:rsid w:val="00142628"/>
    <w:rsid w:val="0019282E"/>
    <w:rsid w:val="00196891"/>
    <w:rsid w:val="001A356A"/>
    <w:rsid w:val="001B4CDC"/>
    <w:rsid w:val="001B5D3A"/>
    <w:rsid w:val="0020025D"/>
    <w:rsid w:val="0022020F"/>
    <w:rsid w:val="00222B0F"/>
    <w:rsid w:val="00224D3A"/>
    <w:rsid w:val="002306BB"/>
    <w:rsid w:val="00230715"/>
    <w:rsid w:val="002332F8"/>
    <w:rsid w:val="00282E07"/>
    <w:rsid w:val="002A1D33"/>
    <w:rsid w:val="002A74C2"/>
    <w:rsid w:val="002B2CF8"/>
    <w:rsid w:val="002D32E7"/>
    <w:rsid w:val="002F06E7"/>
    <w:rsid w:val="002F1BF6"/>
    <w:rsid w:val="002F6BE3"/>
    <w:rsid w:val="00303717"/>
    <w:rsid w:val="00306574"/>
    <w:rsid w:val="003215DF"/>
    <w:rsid w:val="00322DB7"/>
    <w:rsid w:val="00327BA3"/>
    <w:rsid w:val="003373AF"/>
    <w:rsid w:val="0034413D"/>
    <w:rsid w:val="00364D9D"/>
    <w:rsid w:val="003A0D2A"/>
    <w:rsid w:val="003A32DF"/>
    <w:rsid w:val="003A4BAE"/>
    <w:rsid w:val="003B6C36"/>
    <w:rsid w:val="003B7486"/>
    <w:rsid w:val="003E204D"/>
    <w:rsid w:val="003F42D7"/>
    <w:rsid w:val="003F743F"/>
    <w:rsid w:val="00447BB7"/>
    <w:rsid w:val="004648BD"/>
    <w:rsid w:val="00465005"/>
    <w:rsid w:val="004A630D"/>
    <w:rsid w:val="004C06DE"/>
    <w:rsid w:val="004C19A9"/>
    <w:rsid w:val="004C6996"/>
    <w:rsid w:val="004E0C0B"/>
    <w:rsid w:val="004F6A7B"/>
    <w:rsid w:val="005315BF"/>
    <w:rsid w:val="005467EA"/>
    <w:rsid w:val="00564750"/>
    <w:rsid w:val="00591982"/>
    <w:rsid w:val="00593AE1"/>
    <w:rsid w:val="0059598A"/>
    <w:rsid w:val="005A66DB"/>
    <w:rsid w:val="005B3AD1"/>
    <w:rsid w:val="005B4124"/>
    <w:rsid w:val="005E1198"/>
    <w:rsid w:val="005F5988"/>
    <w:rsid w:val="00603872"/>
    <w:rsid w:val="00632E5C"/>
    <w:rsid w:val="00636071"/>
    <w:rsid w:val="006377DF"/>
    <w:rsid w:val="00637D56"/>
    <w:rsid w:val="006412E6"/>
    <w:rsid w:val="00647C80"/>
    <w:rsid w:val="0065712C"/>
    <w:rsid w:val="00667828"/>
    <w:rsid w:val="0067151B"/>
    <w:rsid w:val="006767E6"/>
    <w:rsid w:val="0068190C"/>
    <w:rsid w:val="006A27D6"/>
    <w:rsid w:val="006C2F48"/>
    <w:rsid w:val="006C737E"/>
    <w:rsid w:val="006D2C17"/>
    <w:rsid w:val="006D732D"/>
    <w:rsid w:val="006E3E0E"/>
    <w:rsid w:val="007276F5"/>
    <w:rsid w:val="0078172E"/>
    <w:rsid w:val="0078792A"/>
    <w:rsid w:val="007A5E3B"/>
    <w:rsid w:val="007A6541"/>
    <w:rsid w:val="007D5443"/>
    <w:rsid w:val="007F0A8A"/>
    <w:rsid w:val="007F43EF"/>
    <w:rsid w:val="00802A67"/>
    <w:rsid w:val="00810E29"/>
    <w:rsid w:val="00816504"/>
    <w:rsid w:val="00837CDE"/>
    <w:rsid w:val="008467D9"/>
    <w:rsid w:val="00863A47"/>
    <w:rsid w:val="00877C25"/>
    <w:rsid w:val="00887D88"/>
    <w:rsid w:val="008A3392"/>
    <w:rsid w:val="008C2567"/>
    <w:rsid w:val="008D1E8D"/>
    <w:rsid w:val="008E19BE"/>
    <w:rsid w:val="008E7B7E"/>
    <w:rsid w:val="00923544"/>
    <w:rsid w:val="0092469D"/>
    <w:rsid w:val="00926687"/>
    <w:rsid w:val="00955825"/>
    <w:rsid w:val="00972A4F"/>
    <w:rsid w:val="00976F34"/>
    <w:rsid w:val="00984331"/>
    <w:rsid w:val="009C1A20"/>
    <w:rsid w:val="009C1AA9"/>
    <w:rsid w:val="009E24AB"/>
    <w:rsid w:val="009E754C"/>
    <w:rsid w:val="00A05257"/>
    <w:rsid w:val="00A25827"/>
    <w:rsid w:val="00A412A2"/>
    <w:rsid w:val="00A42A4C"/>
    <w:rsid w:val="00A46363"/>
    <w:rsid w:val="00A53F31"/>
    <w:rsid w:val="00A60757"/>
    <w:rsid w:val="00A70892"/>
    <w:rsid w:val="00AA57BA"/>
    <w:rsid w:val="00AD2A8C"/>
    <w:rsid w:val="00AE7B60"/>
    <w:rsid w:val="00AF356B"/>
    <w:rsid w:val="00B062B5"/>
    <w:rsid w:val="00B0658F"/>
    <w:rsid w:val="00B1550F"/>
    <w:rsid w:val="00B333A8"/>
    <w:rsid w:val="00B930A2"/>
    <w:rsid w:val="00B94DF5"/>
    <w:rsid w:val="00BA3B9B"/>
    <w:rsid w:val="00BA4FE5"/>
    <w:rsid w:val="00BB1521"/>
    <w:rsid w:val="00BE11DC"/>
    <w:rsid w:val="00C127CE"/>
    <w:rsid w:val="00C26242"/>
    <w:rsid w:val="00C3144F"/>
    <w:rsid w:val="00C7205D"/>
    <w:rsid w:val="00C74ADD"/>
    <w:rsid w:val="00C97431"/>
    <w:rsid w:val="00CB1C96"/>
    <w:rsid w:val="00CC5460"/>
    <w:rsid w:val="00CD7599"/>
    <w:rsid w:val="00D162FD"/>
    <w:rsid w:val="00D211F7"/>
    <w:rsid w:val="00D237B5"/>
    <w:rsid w:val="00D25D6D"/>
    <w:rsid w:val="00D46347"/>
    <w:rsid w:val="00D54DB4"/>
    <w:rsid w:val="00D63DD7"/>
    <w:rsid w:val="00D65D86"/>
    <w:rsid w:val="00DB3BA2"/>
    <w:rsid w:val="00DB4C1C"/>
    <w:rsid w:val="00DC6DB1"/>
    <w:rsid w:val="00DF2C74"/>
    <w:rsid w:val="00DF665F"/>
    <w:rsid w:val="00DF785E"/>
    <w:rsid w:val="00E04640"/>
    <w:rsid w:val="00E074E5"/>
    <w:rsid w:val="00E9181E"/>
    <w:rsid w:val="00E924AB"/>
    <w:rsid w:val="00EA58DA"/>
    <w:rsid w:val="00EC04DF"/>
    <w:rsid w:val="00ED0DED"/>
    <w:rsid w:val="00ED3459"/>
    <w:rsid w:val="00EE3D61"/>
    <w:rsid w:val="00EE6A07"/>
    <w:rsid w:val="00EE7200"/>
    <w:rsid w:val="00EE73DD"/>
    <w:rsid w:val="00F2025B"/>
    <w:rsid w:val="00F338F0"/>
    <w:rsid w:val="00F37DBA"/>
    <w:rsid w:val="00F5425E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180</cp:revision>
  <dcterms:created xsi:type="dcterms:W3CDTF">2021-12-07T06:24:00Z</dcterms:created>
  <dcterms:modified xsi:type="dcterms:W3CDTF">2024-12-23T06:35:00Z</dcterms:modified>
</cp:coreProperties>
</file>