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E36BA5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0062D71" w14:textId="390502B0" w:rsidR="001F73BB" w:rsidRPr="006A0912" w:rsidRDefault="007414E3" w:rsidP="00226C1C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激光光源图像采集模块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0341E6">
        <w:rPr>
          <w:rFonts w:ascii="Arial" w:eastAsia="黑体" w:hAnsi="Arial" w:cs="Arial" w:hint="eastAsia"/>
          <w:b/>
          <w:sz w:val="52"/>
          <w:szCs w:val="52"/>
        </w:rPr>
        <w:t>-</w:t>
      </w:r>
      <w:r w:rsidR="003D50A7" w:rsidRPr="003D50A7">
        <w:rPr>
          <w:rFonts w:ascii="Arial" w:eastAsia="黑体" w:hAnsi="Arial" w:cs="Arial"/>
          <w:b/>
          <w:sz w:val="52"/>
          <w:szCs w:val="52"/>
        </w:rPr>
        <w:t>01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044F0EF" w14:textId="77777777" w:rsidR="00226C1C" w:rsidRPr="00D35808" w:rsidRDefault="00226C1C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DCFA9DC" w14:textId="77777777" w:rsidR="00E36BA5" w:rsidRDefault="00E36BA5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52B442E6" w14:textId="77777777" w:rsidR="00E36BA5" w:rsidRPr="00D35808" w:rsidRDefault="00E36BA5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  <w:bookmarkStart w:id="0" w:name="_GoBack"/>
      <w:bookmarkEnd w:id="0"/>
    </w:p>
    <w:p w14:paraId="1BF4A6EC" w14:textId="6F91BEA9" w:rsidR="001F73BB" w:rsidRPr="009B00E9" w:rsidRDefault="001F73BB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00B724DC" w:rsidR="001F73BB" w:rsidRPr="006A0912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A0912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2</w:t>
      </w:r>
      <w:r w:rsidR="00AE51A4">
        <w:rPr>
          <w:rFonts w:ascii="黑体" w:eastAsia="黑体" w:hAnsi="黑体" w:cs="Times New Roman" w:hint="eastAsia"/>
          <w:sz w:val="24"/>
          <w:szCs w:val="24"/>
        </w:rPr>
        <w:t>4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AE51A4">
        <w:rPr>
          <w:rFonts w:ascii="黑体" w:eastAsia="黑体" w:hAnsi="黑体" w:cs="Times New Roman" w:hint="eastAsia"/>
          <w:sz w:val="24"/>
          <w:szCs w:val="24"/>
        </w:rPr>
        <w:t>1</w:t>
      </w:r>
      <w:r w:rsidR="004022FF">
        <w:rPr>
          <w:rFonts w:ascii="黑体" w:eastAsia="黑体" w:hAnsi="黑体" w:cs="Times New Roman" w:hint="eastAsia"/>
          <w:sz w:val="24"/>
          <w:szCs w:val="24"/>
        </w:rPr>
        <w:t>2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4022FF">
        <w:rPr>
          <w:rFonts w:ascii="黑体" w:eastAsia="黑体" w:hAnsi="黑体" w:cs="Times New Roman" w:hint="eastAsia"/>
          <w:sz w:val="24"/>
          <w:szCs w:val="24"/>
        </w:rPr>
        <w:t>1</w:t>
      </w:r>
      <w:r w:rsidR="00AE51A4">
        <w:rPr>
          <w:rFonts w:ascii="黑体" w:eastAsia="黑体" w:hAnsi="黑体" w:cs="Times New Roman" w:hint="eastAsia"/>
          <w:sz w:val="24"/>
          <w:szCs w:val="24"/>
        </w:rPr>
        <w:t>0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Pr="006A0912" w:rsidRDefault="00B06EA2" w:rsidP="006A0912">
          <w:pPr>
            <w:jc w:val="center"/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</w:pP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目</w:t>
          </w:r>
          <w:r w:rsidR="00C6498E" w:rsidRPr="006A0912">
            <w:rPr>
              <w:rFonts w:ascii="Times New Roman" w:eastAsia="宋体" w:hAnsi="Times New Roman" w:cs="Times New Roman" w:hint="eastAsia"/>
              <w:b/>
              <w:bCs/>
              <w:sz w:val="32"/>
              <w:szCs w:val="32"/>
            </w:rPr>
            <w:t xml:space="preserve"> </w:t>
          </w: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67672E67" w14:textId="77777777" w:rsidR="004C4237" w:rsidRPr="004C4237" w:rsidRDefault="00B06EA2">
          <w:pPr>
            <w:pStyle w:val="10"/>
            <w:rPr>
              <w:rFonts w:cstheme="minorBidi"/>
              <w:b w:val="0"/>
            </w:rPr>
          </w:pPr>
          <w:r w:rsidRPr="00E16BA1">
            <w:rPr>
              <w:bCs/>
              <w:lang w:val="zh-CN"/>
            </w:rPr>
            <w:fldChar w:fldCharType="begin"/>
          </w:r>
          <w:r w:rsidRPr="00E16BA1">
            <w:rPr>
              <w:bCs/>
              <w:lang w:val="zh-CN"/>
            </w:rPr>
            <w:instrText xml:space="preserve"> TOC \o "1-3" \h \z \u </w:instrText>
          </w:r>
          <w:r w:rsidRPr="00E16BA1">
            <w:rPr>
              <w:bCs/>
              <w:lang w:val="zh-CN"/>
            </w:rPr>
            <w:fldChar w:fldCharType="separate"/>
          </w:r>
          <w:hyperlink w:anchor="_Toc183004028" w:history="1">
            <w:r w:rsidR="004C4237" w:rsidRPr="004C4237">
              <w:rPr>
                <w:rStyle w:val="a7"/>
              </w:rPr>
              <w:t xml:space="preserve">1. </w:t>
            </w:r>
            <w:r w:rsidR="004C4237" w:rsidRPr="004C4237">
              <w:rPr>
                <w:rStyle w:val="a7"/>
                <w:rFonts w:hint="eastAsia"/>
              </w:rPr>
              <w:t>产品简介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_Toc183004028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3375CE">
              <w:rPr>
                <w:webHidden/>
              </w:rPr>
              <w:t>2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7C6C2491" w14:textId="77777777" w:rsidR="004C4237" w:rsidRPr="004C4237" w:rsidRDefault="00F63EEC">
          <w:pPr>
            <w:pStyle w:val="20"/>
            <w:rPr>
              <w:rFonts w:ascii="黑体" w:eastAsia="黑体" w:hAnsi="黑体"/>
              <w:noProof/>
            </w:rPr>
          </w:pPr>
          <w:hyperlink w:anchor="_Toc183004029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组成清单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_Toc183004029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2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BC3D83E" w14:textId="77777777" w:rsidR="004C4237" w:rsidRPr="004C4237" w:rsidRDefault="00F63EEC">
          <w:pPr>
            <w:pStyle w:val="20"/>
            <w:rPr>
              <w:rFonts w:ascii="黑体" w:eastAsia="黑体" w:hAnsi="黑体"/>
              <w:noProof/>
            </w:rPr>
          </w:pPr>
          <w:hyperlink w:anchor="_Toc183004030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_Toc183004030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3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34BAF40" w14:textId="77777777" w:rsidR="004C4237" w:rsidRPr="004C4237" w:rsidRDefault="00F63EEC">
          <w:pPr>
            <w:pStyle w:val="10"/>
            <w:rPr>
              <w:rFonts w:cstheme="minorBidi"/>
              <w:b w:val="0"/>
            </w:rPr>
          </w:pPr>
          <w:hyperlink w:anchor="_Toc183004031" w:history="1">
            <w:r w:rsidR="004C4237" w:rsidRPr="004C4237">
              <w:rPr>
                <w:rStyle w:val="a7"/>
              </w:rPr>
              <w:t xml:space="preserve">2. </w:t>
            </w:r>
            <w:r w:rsidR="004C4237" w:rsidRPr="004C4237">
              <w:rPr>
                <w:rStyle w:val="a7"/>
                <w:rFonts w:hint="eastAsia"/>
              </w:rPr>
              <w:t>采集模块调试（以</w:t>
            </w:r>
            <w:r w:rsidR="004C4237" w:rsidRPr="004C4237">
              <w:rPr>
                <w:rStyle w:val="a7"/>
              </w:rPr>
              <w:t>Dalsa</w:t>
            </w:r>
            <w:r w:rsidR="004C4237" w:rsidRPr="004C4237">
              <w:rPr>
                <w:rStyle w:val="a7"/>
                <w:rFonts w:hint="eastAsia"/>
              </w:rPr>
              <w:t>采集卡为例）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_Toc183004031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3375CE">
              <w:rPr>
                <w:webHidden/>
              </w:rPr>
              <w:t>7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098ECCDF" w14:textId="77777777" w:rsidR="004C4237" w:rsidRPr="004C4237" w:rsidRDefault="00F63EEC">
          <w:pPr>
            <w:pStyle w:val="20"/>
            <w:rPr>
              <w:rFonts w:ascii="黑体" w:eastAsia="黑体" w:hAnsi="黑体"/>
              <w:noProof/>
            </w:rPr>
          </w:pPr>
          <w:hyperlink w:anchor="_Toc183004032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2.1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_Toc183004032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7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6563758" w14:textId="77777777" w:rsidR="004C4237" w:rsidRPr="004C4237" w:rsidRDefault="00F63EEC">
          <w:pPr>
            <w:pStyle w:val="20"/>
            <w:rPr>
              <w:rFonts w:ascii="黑体" w:eastAsia="黑体" w:hAnsi="黑体"/>
              <w:noProof/>
            </w:rPr>
          </w:pPr>
          <w:hyperlink w:anchor="_Toc183004033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2.2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_Toc183004033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9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495FB81" w14:textId="77777777" w:rsidR="004C4237" w:rsidRPr="004C4237" w:rsidRDefault="00F63EEC">
          <w:pPr>
            <w:pStyle w:val="20"/>
            <w:rPr>
              <w:rFonts w:ascii="黑体" w:eastAsia="黑体" w:hAnsi="黑体"/>
              <w:noProof/>
            </w:rPr>
          </w:pPr>
          <w:hyperlink w:anchor="_Toc183004034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2.3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_Toc183004034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11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8DE7EE5" w14:textId="77777777" w:rsidR="004C4237" w:rsidRPr="004C4237" w:rsidRDefault="00F63EEC">
          <w:pPr>
            <w:pStyle w:val="20"/>
            <w:rPr>
              <w:rFonts w:ascii="黑体" w:eastAsia="黑体" w:hAnsi="黑体"/>
              <w:noProof/>
            </w:rPr>
          </w:pPr>
          <w:hyperlink w:anchor="_Toc183004035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2.4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_Toc183004035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12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AB6FAC5" w14:textId="77777777" w:rsidR="004C4237" w:rsidRPr="004C4237" w:rsidRDefault="00F63EEC">
          <w:pPr>
            <w:pStyle w:val="20"/>
            <w:rPr>
              <w:rFonts w:ascii="黑体" w:eastAsia="黑体" w:hAnsi="黑体"/>
              <w:noProof/>
            </w:rPr>
          </w:pPr>
          <w:hyperlink w:anchor="_Toc183004036" w:history="1">
            <w:r w:rsidR="004C4237" w:rsidRPr="004C4237">
              <w:rPr>
                <w:rStyle w:val="a7"/>
                <w:rFonts w:ascii="黑体" w:eastAsia="黑体" w:hAnsi="黑体"/>
                <w:noProof/>
              </w:rPr>
              <w:t xml:space="preserve">2.5 </w:t>
            </w:r>
            <w:r w:rsidR="004C4237" w:rsidRPr="004C4237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tab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instrText xml:space="preserve"> PAGEREF _Toc183004036 \h </w:instrText>
            </w:r>
            <w:r w:rsidR="004C4237" w:rsidRPr="004C4237">
              <w:rPr>
                <w:rFonts w:ascii="黑体" w:eastAsia="黑体" w:hAnsi="黑体"/>
                <w:noProof/>
                <w:webHidden/>
              </w:rPr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3375CE">
              <w:rPr>
                <w:rFonts w:ascii="黑体" w:eastAsia="黑体" w:hAnsi="黑体"/>
                <w:noProof/>
                <w:webHidden/>
              </w:rPr>
              <w:t>13</w:t>
            </w:r>
            <w:r w:rsidR="004C4237" w:rsidRPr="004C423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8BF40C3" w14:textId="77777777" w:rsidR="004C4237" w:rsidRPr="004C4237" w:rsidRDefault="00F63EEC">
          <w:pPr>
            <w:pStyle w:val="10"/>
            <w:rPr>
              <w:rFonts w:cstheme="minorBidi"/>
              <w:b w:val="0"/>
            </w:rPr>
          </w:pPr>
          <w:hyperlink w:anchor="_Toc183004037" w:history="1">
            <w:r w:rsidR="004C4237" w:rsidRPr="004C4237">
              <w:rPr>
                <w:rStyle w:val="a7"/>
              </w:rPr>
              <w:t xml:space="preserve">3. </w:t>
            </w:r>
            <w:r w:rsidR="004C4237" w:rsidRPr="004C4237">
              <w:rPr>
                <w:rStyle w:val="a7"/>
                <w:rFonts w:hint="eastAsia"/>
              </w:rPr>
              <w:t>使用须知</w:t>
            </w:r>
            <w:r w:rsidR="004C4237" w:rsidRPr="004C4237">
              <w:rPr>
                <w:webHidden/>
              </w:rPr>
              <w:tab/>
            </w:r>
            <w:r w:rsidR="004C4237" w:rsidRPr="004C4237">
              <w:rPr>
                <w:webHidden/>
              </w:rPr>
              <w:fldChar w:fldCharType="begin"/>
            </w:r>
            <w:r w:rsidR="004C4237" w:rsidRPr="004C4237">
              <w:rPr>
                <w:webHidden/>
              </w:rPr>
              <w:instrText xml:space="preserve"> PAGEREF _Toc183004037 \h </w:instrText>
            </w:r>
            <w:r w:rsidR="004C4237" w:rsidRPr="004C4237">
              <w:rPr>
                <w:webHidden/>
              </w:rPr>
            </w:r>
            <w:r w:rsidR="004C4237" w:rsidRPr="004C4237">
              <w:rPr>
                <w:webHidden/>
              </w:rPr>
              <w:fldChar w:fldCharType="separate"/>
            </w:r>
            <w:r w:rsidR="003375CE">
              <w:rPr>
                <w:webHidden/>
              </w:rPr>
              <w:t>16</w:t>
            </w:r>
            <w:r w:rsidR="004C4237" w:rsidRPr="004C4237">
              <w:rPr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E16BA1">
            <w:rPr>
              <w:rFonts w:ascii="Arial" w:eastAsia="黑体" w:hAnsi="Arial" w:cs="Arial"/>
              <w:bCs/>
              <w:lang w:val="zh-CN"/>
            </w:rPr>
            <w:fldChar w:fldCharType="end"/>
          </w:r>
        </w:p>
      </w:sdtContent>
    </w:sdt>
    <w:p w14:paraId="62203026" w14:textId="6D0781F7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D80850"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00629943" w14:textId="79BDE158" w:rsidR="007811F9" w:rsidRPr="00EB77E7" w:rsidRDefault="007811F9" w:rsidP="00EB77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" w:name="_Toc19971"/>
      <w:bookmarkStart w:id="2" w:name="_Toc13725"/>
      <w:bookmarkStart w:id="3" w:name="_Toc183004028"/>
      <w:r w:rsidRPr="00EB77E7">
        <w:rPr>
          <w:rFonts w:ascii="Arial" w:eastAsia="黑体" w:hAnsi="Arial" w:cs="Arial" w:hint="eastAsia"/>
          <w:sz w:val="32"/>
        </w:rPr>
        <w:t xml:space="preserve">1. </w:t>
      </w:r>
      <w:r w:rsidRPr="00EB77E7">
        <w:rPr>
          <w:rFonts w:ascii="Arial" w:eastAsia="黑体" w:hAnsi="Arial" w:cs="Arial" w:hint="eastAsia"/>
          <w:sz w:val="32"/>
        </w:rPr>
        <w:t>产品简介</w:t>
      </w:r>
      <w:bookmarkEnd w:id="1"/>
      <w:bookmarkEnd w:id="2"/>
      <w:bookmarkEnd w:id="3"/>
    </w:p>
    <w:p w14:paraId="619E543D" w14:textId="563AE5E4" w:rsidR="007811F9" w:rsidRPr="004F6D4E" w:rsidRDefault="007414E3" w:rsidP="007811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4" w:name="_Toc1845"/>
      <w:bookmarkStart w:id="5" w:name="_Toc8556"/>
      <w:bookmarkStart w:id="6" w:name="_Toc7877"/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（</w:t>
      </w:r>
      <w:r w:rsidR="007811F9" w:rsidRPr="004F6D4E">
        <w:rPr>
          <w:rFonts w:ascii="Arial" w:eastAsia="宋体" w:hAnsi="Arial" w:cs="Arial"/>
          <w:kern w:val="0"/>
          <w:szCs w:val="21"/>
        </w:rPr>
        <w:t>GX3-LSM-02KCM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）是一款满足轨道交通智能安全检测需求的一体化成像装置，通过红外激光光源模块与高清线性扫描摄像模块的高度集成，可实现高速运行状态下动态采集隧道漏缆图像，可极大提高轨道交通安全检测效率。该产品同时具有结构稳固、使用便捷、美观大方、环境适应性强等特点，符合铁路相关技术规范和标准。</w:t>
      </w:r>
    </w:p>
    <w:p w14:paraId="12128B25" w14:textId="44139578" w:rsidR="007811F9" w:rsidRPr="00EB77E7" w:rsidRDefault="007811F9" w:rsidP="00EB77E7">
      <w:pPr>
        <w:pStyle w:val="2"/>
      </w:pPr>
      <w:bookmarkStart w:id="7" w:name="_Toc183004029"/>
      <w:r w:rsidRPr="00EB77E7">
        <w:rPr>
          <w:rFonts w:hint="eastAsia"/>
        </w:rPr>
        <w:t>1.1 组成清单</w:t>
      </w:r>
      <w:bookmarkEnd w:id="4"/>
      <w:bookmarkEnd w:id="5"/>
      <w:bookmarkEnd w:id="6"/>
      <w:bookmarkEnd w:id="7"/>
    </w:p>
    <w:p w14:paraId="6C70CA47" w14:textId="7BF536DD" w:rsidR="007811F9" w:rsidRDefault="007811F9" w:rsidP="00897DA4">
      <w:pPr>
        <w:wordWrap w:val="0"/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激光光源图像采集模块所含子件</w:t>
      </w:r>
      <w:r w:rsidR="008955B9">
        <w:rPr>
          <w:rFonts w:ascii="Arial" w:eastAsia="宋体" w:hAnsi="Arial" w:cs="Arial" w:hint="eastAsia"/>
          <w:kern w:val="0"/>
          <w:szCs w:val="21"/>
        </w:rPr>
        <w:t>及</w:t>
      </w:r>
      <w:r w:rsidRPr="00B04FB5">
        <w:rPr>
          <w:rFonts w:ascii="Arial" w:eastAsia="宋体" w:hAnsi="Arial" w:cs="Arial" w:hint="eastAsia"/>
          <w:kern w:val="0"/>
          <w:szCs w:val="21"/>
        </w:rPr>
        <w:t>配件清单如表</w:t>
      </w:r>
      <w:r w:rsidR="00C02B25">
        <w:rPr>
          <w:rFonts w:ascii="Arial" w:eastAsia="宋体" w:hAnsi="Arial" w:cs="Arial" w:hint="eastAsia"/>
          <w:kern w:val="0"/>
          <w:szCs w:val="21"/>
        </w:rPr>
        <w:t>1-</w:t>
      </w:r>
      <w:r w:rsidR="008955B9">
        <w:rPr>
          <w:rFonts w:ascii="Arial" w:eastAsia="宋体" w:hAnsi="Arial" w:cs="Arial" w:hint="eastAsia"/>
          <w:kern w:val="0"/>
          <w:szCs w:val="21"/>
        </w:rPr>
        <w:t>1</w:t>
      </w:r>
      <w:r w:rsidRPr="00B04FB5">
        <w:rPr>
          <w:rFonts w:ascii="Arial" w:eastAsia="宋体" w:hAnsi="Arial" w:cs="Arial" w:hint="eastAsia"/>
          <w:kern w:val="0"/>
          <w:szCs w:val="21"/>
        </w:rPr>
        <w:t>所示。</w:t>
      </w:r>
    </w:p>
    <w:p w14:paraId="69A95BB4" w14:textId="77777777" w:rsidR="008955B9" w:rsidRDefault="008955B9" w:rsidP="008955B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Pr="00F149F1">
        <w:rPr>
          <w:rFonts w:ascii="Arial" w:eastAsia="黑体" w:hAnsi="Arial" w:cs="Arial" w:hint="eastAsia"/>
          <w:kern w:val="0"/>
          <w:szCs w:val="21"/>
        </w:rPr>
        <w:t>激光光源采集模块</w:t>
      </w:r>
      <w:r w:rsidRPr="006D732D">
        <w:rPr>
          <w:rFonts w:ascii="Arial" w:eastAsia="黑体" w:hAnsi="Arial" w:cs="Arial" w:hint="eastAsia"/>
          <w:kern w:val="0"/>
          <w:szCs w:val="21"/>
        </w:rPr>
        <w:t>子件</w:t>
      </w:r>
      <w:r>
        <w:rPr>
          <w:rFonts w:ascii="Arial" w:eastAsia="黑体" w:hAnsi="Arial" w:cs="Arial" w:hint="eastAsia"/>
          <w:kern w:val="0"/>
          <w:szCs w:val="21"/>
        </w:rPr>
        <w:t>及配件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8265" w:type="dxa"/>
        <w:jc w:val="center"/>
        <w:tblInd w:w="8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2"/>
        <w:gridCol w:w="1406"/>
        <w:gridCol w:w="709"/>
        <w:gridCol w:w="2551"/>
        <w:gridCol w:w="709"/>
        <w:gridCol w:w="709"/>
        <w:gridCol w:w="1559"/>
      </w:tblGrid>
      <w:tr w:rsidR="008955B9" w:rsidRPr="00C004CD" w14:paraId="6C9F1838" w14:textId="77777777" w:rsidTr="008252DC">
        <w:trPr>
          <w:trHeight w:val="287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EC3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11E8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BFA7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69B8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型号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/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A204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5C0E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4E71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8955B9" w:rsidRPr="00C004CD" w14:paraId="4C0B7CEE" w14:textId="77777777" w:rsidTr="008252DC">
        <w:trPr>
          <w:trHeight w:val="563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0E0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F7CD" w14:textId="77777777" w:rsidR="00491151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激光光源</w:t>
            </w:r>
          </w:p>
          <w:p w14:paraId="423351B2" w14:textId="6C33291E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采集模块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1F3E1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20B9E" w14:textId="01BD6634" w:rsidR="008955B9" w:rsidRPr="00C004CD" w:rsidRDefault="008955B9" w:rsidP="00491151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GX3-LSM-</w:t>
            </w:r>
            <w:r w:rsidR="00F532D7">
              <w:rPr>
                <w:rFonts w:ascii="Arial" w:eastAsia="宋体" w:hAnsi="Arial" w:cs="Arial"/>
                <w:szCs w:val="21"/>
              </w:rPr>
              <w:t>02KCM-01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4562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36DE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3A84F4" w14:textId="77777777" w:rsidR="008955B9" w:rsidRPr="00C004CD" w:rsidRDefault="008955B9" w:rsidP="00825D9E">
            <w:pPr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技术规格详见表</w:t>
            </w:r>
            <w:r w:rsidRPr="00C004CD">
              <w:rPr>
                <w:rFonts w:ascii="Arial" w:eastAsia="宋体" w:hAnsi="Arial" w:cs="Arial"/>
                <w:szCs w:val="21"/>
              </w:rPr>
              <w:t>1-2</w:t>
            </w:r>
            <w:r w:rsidRPr="00C004CD">
              <w:rPr>
                <w:rFonts w:ascii="Arial" w:eastAsia="宋体" w:hAnsi="Arial" w:cs="Arial"/>
                <w:szCs w:val="21"/>
              </w:rPr>
              <w:t>、表</w:t>
            </w:r>
            <w:r w:rsidRPr="00C004CD">
              <w:rPr>
                <w:rFonts w:ascii="Arial" w:eastAsia="宋体" w:hAnsi="Arial" w:cs="Arial"/>
                <w:szCs w:val="21"/>
              </w:rPr>
              <w:t>1-3</w:t>
            </w:r>
            <w:r w:rsidRPr="00C004CD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8955B9" w:rsidRPr="00C004CD" w14:paraId="2151BB55" w14:textId="77777777" w:rsidTr="008252DC">
        <w:trPr>
          <w:trHeight w:val="261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AFB7" w14:textId="0946B0CD" w:rsidR="008955B9" w:rsidRPr="00C004CD" w:rsidRDefault="008955B9" w:rsidP="00825D9E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  <w:r>
              <w:rPr>
                <w:rFonts w:ascii="Arial" w:eastAsia="宋体" w:hAnsi="Arial" w:cs="Arial" w:hint="eastAsia"/>
                <w:bCs/>
                <w:szCs w:val="21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E490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>信号电源线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1D2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1A3BA" w14:textId="77777777" w:rsidR="008955B9" w:rsidRPr="00C004CD" w:rsidRDefault="008955B9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15</w:t>
            </w:r>
            <w:r w:rsidRPr="00C004CD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2F283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3A32" w14:textId="77777777" w:rsidR="008955B9" w:rsidRPr="00C004CD" w:rsidRDefault="008955B9" w:rsidP="00825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6942" w14:textId="77777777" w:rsidR="008955B9" w:rsidRPr="00C004CD" w:rsidRDefault="008955B9" w:rsidP="00825D9E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544A8300" w14:textId="77777777" w:rsidR="007811F9" w:rsidRDefault="007811F9" w:rsidP="008955B9">
      <w:pPr>
        <w:wordWrap w:val="0"/>
        <w:spacing w:line="360" w:lineRule="exact"/>
        <w:ind w:firstLineChars="200" w:firstLine="420"/>
        <w:rPr>
          <w:rFonts w:ascii="宋体" w:hAnsi="宋体"/>
          <w:color w:val="FF0000"/>
        </w:rPr>
      </w:pPr>
    </w:p>
    <w:p w14:paraId="30F3BE23" w14:textId="11D2144B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9908C6A" w14:textId="26871B4A" w:rsidR="007811F9" w:rsidRPr="00EB77E7" w:rsidRDefault="007811F9" w:rsidP="00EB77E7">
      <w:pPr>
        <w:pStyle w:val="2"/>
      </w:pPr>
      <w:bookmarkStart w:id="8" w:name="_Toc27067"/>
      <w:bookmarkStart w:id="9" w:name="_Toc15284"/>
      <w:bookmarkStart w:id="10" w:name="_Toc3223"/>
      <w:bookmarkStart w:id="11" w:name="_Toc183004030"/>
      <w:r w:rsidRPr="00EB77E7">
        <w:rPr>
          <w:rFonts w:hint="eastAsia"/>
        </w:rPr>
        <w:lastRenderedPageBreak/>
        <w:t>1.2 技术</w:t>
      </w:r>
      <w:bookmarkEnd w:id="8"/>
      <w:bookmarkEnd w:id="9"/>
      <w:bookmarkEnd w:id="10"/>
      <w:r w:rsidRPr="00EB77E7">
        <w:rPr>
          <w:rFonts w:hint="eastAsia"/>
        </w:rPr>
        <w:t>指标</w:t>
      </w:r>
      <w:bookmarkEnd w:id="11"/>
    </w:p>
    <w:p w14:paraId="49679892" w14:textId="6AFB380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2" w:name="_Toc29994"/>
      <w:bookmarkStart w:id="13" w:name="_Toc1474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12"/>
      <w:bookmarkEnd w:id="13"/>
    </w:p>
    <w:p w14:paraId="2654FF9E" w14:textId="77777777" w:rsidR="007811F9" w:rsidRDefault="007811F9" w:rsidP="007811F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89521F" wp14:editId="2F202224">
            <wp:extent cx="3497580" cy="343471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1D6D" w14:textId="344DB1C3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图</w:t>
      </w:r>
      <w:r w:rsidR="003D74C4">
        <w:rPr>
          <w:rFonts w:ascii="Arial" w:eastAsia="黑体" w:hAnsi="Arial" w:cs="Arial" w:hint="eastAsia"/>
          <w:kern w:val="0"/>
          <w:szCs w:val="21"/>
        </w:rPr>
        <w:t>1-1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</w:t>
      </w:r>
      <w:r w:rsidRPr="00583C3D">
        <w:rPr>
          <w:rFonts w:ascii="Arial" w:eastAsia="黑体" w:hAnsi="Arial" w:cs="Arial"/>
          <w:kern w:val="0"/>
          <w:szCs w:val="21"/>
        </w:rPr>
        <w:t>外形尺寸</w:t>
      </w: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bookmarkStart w:id="14" w:name="_Toc28543"/>
      <w:bookmarkStart w:id="15" w:name="_Toc13977"/>
    </w:p>
    <w:p w14:paraId="07C45DCB" w14:textId="675874DD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23304"/>
      <w:bookmarkEnd w:id="14"/>
      <w:bookmarkEnd w:id="15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bookmarkEnd w:id="16"/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规格参数</w:t>
      </w:r>
    </w:p>
    <w:p w14:paraId="134EF590" w14:textId="2489A909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8D6C48">
        <w:rPr>
          <w:rFonts w:ascii="Arial" w:eastAsia="黑体" w:hAnsi="Arial" w:cs="Arial" w:hint="eastAsia"/>
          <w:kern w:val="0"/>
          <w:szCs w:val="21"/>
        </w:rPr>
        <w:t>1-</w:t>
      </w:r>
      <w:r w:rsidR="0060581D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激光光源图像采集模块技术规格参数表</w:t>
      </w:r>
    </w:p>
    <w:tbl>
      <w:tblPr>
        <w:tblpPr w:leftFromText="181" w:rightFromText="181" w:vertAnchor="text" w:horzAnchor="margin" w:tblpXSpec="center" w:tblpY="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080"/>
        <w:gridCol w:w="1527"/>
        <w:gridCol w:w="1572"/>
        <w:gridCol w:w="95"/>
        <w:gridCol w:w="1593"/>
        <w:gridCol w:w="1559"/>
      </w:tblGrid>
      <w:tr w:rsidR="00955E30" w14:paraId="3AA493EA" w14:textId="48CEE8D7" w:rsidTr="00D40E1D">
        <w:trPr>
          <w:trHeight w:val="442"/>
        </w:trPr>
        <w:tc>
          <w:tcPr>
            <w:tcW w:w="896" w:type="dxa"/>
            <w:shd w:val="clear" w:color="auto" w:fill="D9E2F3" w:themeFill="accent1" w:themeFillTint="33"/>
            <w:vAlign w:val="center"/>
          </w:tcPr>
          <w:p w14:paraId="572F4D5C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080" w:type="dxa"/>
            <w:shd w:val="clear" w:color="auto" w:fill="D9E2F3" w:themeFill="accent1" w:themeFillTint="33"/>
            <w:vAlign w:val="center"/>
          </w:tcPr>
          <w:p w14:paraId="4CB7972A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346" w:type="dxa"/>
            <w:gridSpan w:val="5"/>
            <w:shd w:val="clear" w:color="auto" w:fill="D9E2F3" w:themeFill="accent1" w:themeFillTint="33"/>
            <w:vAlign w:val="center"/>
          </w:tcPr>
          <w:p w14:paraId="44C749FC" w14:textId="4A015BA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955E30" w14:paraId="3A8EBD22" w14:textId="209284EF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6CB531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40A14E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模块类型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7790D65" w14:textId="5EAD89C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A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7ACD2903" w14:textId="475EAF5C" w:rsidR="00955E30" w:rsidRPr="00F53EEF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R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 w:rsidRPr="00F53EEF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3A03B049" w14:textId="2663332F" w:rsidR="00955E30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029440" w14:textId="6ACB0B23" w:rsidR="00955E30" w:rsidRDefault="00D40E1D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R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955E30" w14:paraId="61AC9795" w14:textId="6010B79A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10FA8850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64C190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06A56E6" w14:textId="52104FD5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GX3-LSM-02KCM-01A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55C90E58" w14:textId="0B7D5964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A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R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6A949888" w14:textId="7D3FFC0E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</w:t>
            </w:r>
            <w:r w:rsidR="00D40E1D">
              <w:rPr>
                <w:rFonts w:ascii="Arial" w:eastAsia="宋体" w:hAnsi="Arial" w:cs="Arial"/>
                <w:color w:val="000000" w:themeColor="text1"/>
                <w:szCs w:val="21"/>
              </w:rPr>
              <w:t>B</w:t>
            </w:r>
            <w:r w:rsidR="00D40E1D">
              <w:rPr>
                <w:rFonts w:ascii="Arial" w:eastAsia="宋体" w:hAnsi="Arial" w:cs="Arial" w:hint="eastAsia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szCs w:val="21"/>
              </w:rPr>
              <w:t>L</w:t>
            </w:r>
            <w:r w:rsidR="00D40E1D">
              <w:rPr>
                <w:rFonts w:ascii="Arial" w:eastAsia="宋体" w:hAnsi="Arial" w:cs="Arial" w:hint="eastAsia"/>
                <w:szCs w:val="21"/>
              </w:rPr>
              <w:t>）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6068B5" w14:textId="6A1CDAD9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GX3-LSM-02KCM-01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B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（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R</w:t>
            </w:r>
            <w:r w:rsidR="00D40E1D">
              <w:rPr>
                <w:rFonts w:ascii="Arial" w:eastAsia="宋体" w:hAnsi="Arial" w:cs="Arial" w:hint="eastAsia"/>
                <w:color w:val="000000" w:themeColor="text1"/>
                <w:szCs w:val="21"/>
              </w:rPr>
              <w:t>）</w:t>
            </w:r>
          </w:p>
        </w:tc>
      </w:tr>
      <w:tr w:rsidR="00BC7A23" w14:paraId="34063F71" w14:textId="77777777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AB835FB" w14:textId="3E68400A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7FBD28C" w14:textId="41FD7FE7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2C92212" w14:textId="4C49E9DE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左侧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392CE4E1" w14:textId="5ADD9C99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右侧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0A556B80" w14:textId="264D5218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09C639" w14:textId="253F9D73" w:rsidR="00BC7A23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955E30" w14:paraId="6C368BD2" w14:textId="26FFB745" w:rsidTr="00D40E1D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35402AD6" w14:textId="469754C9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9B8294F" w14:textId="28FAF3D0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194" w:type="dxa"/>
            <w:gridSpan w:val="3"/>
            <w:shd w:val="clear" w:color="auto" w:fill="auto"/>
            <w:vAlign w:val="center"/>
          </w:tcPr>
          <w:p w14:paraId="6A83D62F" w14:textId="1CB81B58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有风扇</w:t>
            </w:r>
          </w:p>
        </w:tc>
        <w:tc>
          <w:tcPr>
            <w:tcW w:w="3152" w:type="dxa"/>
            <w:gridSpan w:val="2"/>
            <w:shd w:val="clear" w:color="auto" w:fill="auto"/>
            <w:vAlign w:val="center"/>
          </w:tcPr>
          <w:p w14:paraId="3B269D12" w14:textId="43A4153C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7811F9" w14:paraId="0324FE90" w14:textId="77777777" w:rsidTr="00D40E1D">
        <w:trPr>
          <w:trHeight w:val="420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39EEE34" w14:textId="77777777" w:rsidR="007811F9" w:rsidRPr="00F53EEF" w:rsidRDefault="007811F9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7811F9" w14:paraId="237683E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D467A3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3CC11C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56D42404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218mm×130mm×200mm</w:t>
            </w:r>
            <w:r w:rsidRPr="00F53EEF">
              <w:rPr>
                <w:rFonts w:ascii="Arial" w:eastAsia="宋体" w:hAnsi="Arial" w:cs="Arial"/>
                <w:szCs w:val="21"/>
              </w:rPr>
              <w:t>（长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宽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7811F9" w14:paraId="31221453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4AFBFB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55B88A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3975EF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7811F9" w14:paraId="5BA4679E" w14:textId="77777777" w:rsidTr="00D40E1D">
        <w:trPr>
          <w:trHeight w:val="413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37286A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7811F9" w14:paraId="782E5452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D28060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37BBDB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D28FAE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Dalsa P4-CM-02K10D</w:t>
            </w:r>
          </w:p>
        </w:tc>
      </w:tr>
      <w:tr w:rsidR="007811F9" w14:paraId="3BE89D00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2465B6E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D2702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CA548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7811F9" w14:paraId="1A142915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5DBDF9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E895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187996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7811F9" w14:paraId="4ED81659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278D4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779D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47D1989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7811F9" w14:paraId="1631B8C9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52DE3C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lastRenderedPageBreak/>
              <w:t>10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2BD673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激光安全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272D76C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 7247.1-2012</w:t>
            </w:r>
            <w:r w:rsidRPr="00F53EEF">
              <w:rPr>
                <w:rFonts w:ascii="Arial" w:eastAsia="宋体" w:hAnsi="Arial" w:cs="Arial"/>
                <w:szCs w:val="21"/>
              </w:rPr>
              <w:t>中相关要求</w:t>
            </w:r>
          </w:p>
        </w:tc>
      </w:tr>
      <w:tr w:rsidR="007811F9" w14:paraId="42FC357B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0C8AB5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5C690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343727B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支持标准</w:t>
            </w:r>
            <w:r w:rsidRPr="00F53EEF">
              <w:rPr>
                <w:rFonts w:ascii="Arial" w:eastAsia="宋体" w:hAnsi="Arial" w:cs="Arial"/>
                <w:szCs w:val="21"/>
              </w:rPr>
              <w:t>TTL/LVDS</w:t>
            </w:r>
            <w:r w:rsidRPr="00F53EEF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7811F9" w14:paraId="464E4CA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09C95E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22EF60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EA0B50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7811F9" w14:paraId="2F5243B6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4E04EFB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C42CD9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59D72FD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7811F9" w14:paraId="4C21D58C" w14:textId="77777777" w:rsidTr="00D40E1D">
        <w:trPr>
          <w:trHeight w:val="414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1FC6E5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7811F9" w14:paraId="6378F003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90A42D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9B206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2D9FB89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-10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  <w:r w:rsidRPr="00F53EEF">
              <w:rPr>
                <w:rFonts w:ascii="Arial" w:eastAsia="宋体" w:hAnsi="Arial" w:cs="Arial"/>
                <w:szCs w:val="21"/>
              </w:rPr>
              <w:t>～</w:t>
            </w:r>
            <w:r w:rsidRPr="00F53EEF">
              <w:rPr>
                <w:rFonts w:ascii="Arial" w:eastAsia="宋体" w:hAnsi="Arial" w:cs="Arial"/>
                <w:szCs w:val="21"/>
              </w:rPr>
              <w:t>45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7811F9" w14:paraId="6C72770C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19C92A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EB322A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防冲击和震动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9444E0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21563-2018</w:t>
            </w:r>
            <w:r w:rsidRPr="00F53EEF">
              <w:rPr>
                <w:rFonts w:ascii="Arial" w:eastAsia="宋体" w:hAnsi="Arial" w:cs="Arial"/>
                <w:szCs w:val="21"/>
              </w:rPr>
              <w:t>标准要求</w:t>
            </w:r>
          </w:p>
        </w:tc>
      </w:tr>
      <w:tr w:rsidR="001148C3" w14:paraId="415F0C64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E4E0802" w14:textId="77777777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2963049" w14:textId="77777777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3099" w:type="dxa"/>
            <w:gridSpan w:val="2"/>
            <w:shd w:val="clear" w:color="auto" w:fill="auto"/>
            <w:vAlign w:val="center"/>
          </w:tcPr>
          <w:p w14:paraId="2503E9E1" w14:textId="6AFD3221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  <w:tc>
          <w:tcPr>
            <w:tcW w:w="3247" w:type="dxa"/>
            <w:gridSpan w:val="3"/>
            <w:shd w:val="clear" w:color="auto" w:fill="auto"/>
            <w:vAlign w:val="center"/>
          </w:tcPr>
          <w:p w14:paraId="26C7283A" w14:textId="1F57A832" w:rsidR="001148C3" w:rsidRPr="00F53EEF" w:rsidRDefault="001148C3" w:rsidP="006E130A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IP</w:t>
            </w:r>
            <w:r>
              <w:rPr>
                <w:rFonts w:ascii="Arial" w:eastAsia="宋体" w:hAnsi="Arial" w:cs="Arial" w:hint="eastAsia"/>
                <w:szCs w:val="21"/>
              </w:rPr>
              <w:t>6</w:t>
            </w:r>
            <w:r w:rsidR="006E130A">
              <w:rPr>
                <w:rFonts w:ascii="Arial" w:eastAsia="宋体" w:hAnsi="Arial" w:cs="Arial" w:hint="eastAsia"/>
                <w:szCs w:val="21"/>
              </w:rPr>
              <w:t>7</w:t>
            </w:r>
          </w:p>
        </w:tc>
      </w:tr>
      <w:tr w:rsidR="007811F9" w14:paraId="28854CD2" w14:textId="77777777" w:rsidTr="00D40E1D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66B319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9596E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46EA608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1BB8CBAA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B6A08C9" w14:textId="4D2CF7F7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7" w:name="_Toc27429"/>
      <w:bookmarkStart w:id="18" w:name="_Toc24126"/>
      <w:bookmarkStart w:id="19" w:name="_Toc2046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bookmarkEnd w:id="17"/>
      <w:bookmarkEnd w:id="18"/>
      <w:bookmarkEnd w:id="19"/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指示灯</w:t>
      </w:r>
      <w:r w:rsidR="004052C0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说明</w:t>
      </w:r>
    </w:p>
    <w:p w14:paraId="4DDFD133" w14:textId="77777777" w:rsidR="007811F9" w:rsidRDefault="007811F9" w:rsidP="007811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420F4BC8" wp14:editId="2D6C0DAA">
            <wp:extent cx="1362017" cy="1198356"/>
            <wp:effectExtent l="5397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358633" cy="119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64A0" w14:textId="46700DB1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E31AAC">
        <w:rPr>
          <w:rFonts w:ascii="Arial" w:eastAsia="黑体" w:hAnsi="Arial" w:cs="Arial" w:hint="eastAsia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4C461276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电源：电源状态指示灯（长亮表示工作正常）；</w:t>
      </w:r>
    </w:p>
    <w:p w14:paraId="373F0585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07C39231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74CC113A" w14:textId="77777777" w:rsidR="007811F9" w:rsidRDefault="007811F9" w:rsidP="007811F9">
      <w:pPr>
        <w:rPr>
          <w:szCs w:val="21"/>
        </w:rPr>
      </w:pPr>
    </w:p>
    <w:p w14:paraId="2EE7753C" w14:textId="7A20C365" w:rsidR="007811F9" w:rsidRPr="005B4536" w:rsidRDefault="002625AC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线缆定义</w:t>
      </w:r>
    </w:p>
    <w:p w14:paraId="68EB08B5" w14:textId="715056BE" w:rsidR="00CE5C5E" w:rsidRPr="00EE1C77" w:rsidRDefault="00CE5C5E" w:rsidP="00CE5C5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表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60581D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047942">
        <w:rPr>
          <w:rFonts w:ascii="Arial" w:eastAsia="黑体" w:hAnsi="Arial" w:cs="Arial" w:hint="eastAsia"/>
          <w:kern w:val="0"/>
          <w:szCs w:val="21"/>
        </w:rPr>
        <w:t>线缆</w:t>
      </w:r>
      <w:r w:rsidRPr="00EE1C77"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11"/>
        <w:tblW w:w="10156" w:type="dxa"/>
        <w:jc w:val="center"/>
        <w:tblInd w:w="2889" w:type="dxa"/>
        <w:tblLayout w:type="fixed"/>
        <w:tblLook w:val="04A0" w:firstRow="1" w:lastRow="0" w:firstColumn="1" w:lastColumn="0" w:noHBand="0" w:noVBand="1"/>
      </w:tblPr>
      <w:tblGrid>
        <w:gridCol w:w="1015"/>
        <w:gridCol w:w="1985"/>
        <w:gridCol w:w="708"/>
        <w:gridCol w:w="709"/>
        <w:gridCol w:w="1559"/>
        <w:gridCol w:w="709"/>
        <w:gridCol w:w="686"/>
        <w:gridCol w:w="1883"/>
        <w:gridCol w:w="902"/>
      </w:tblGrid>
      <w:tr w:rsidR="0006566F" w:rsidRPr="000D1030" w14:paraId="2F96B077" w14:textId="77777777" w:rsidTr="00597C6C">
        <w:trPr>
          <w:trHeight w:val="340"/>
          <w:jc w:val="center"/>
        </w:trPr>
        <w:tc>
          <w:tcPr>
            <w:tcW w:w="4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FCDC" w14:textId="6FAC552F" w:rsidR="0006566F" w:rsidRPr="00233CD4" w:rsidRDefault="0006566F" w:rsidP="009D5775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线缆</w:t>
            </w:r>
            <w:r w:rsidR="009D5775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主机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4F01" w14:textId="77777777" w:rsidR="0006566F" w:rsidRPr="00233CD4" w:rsidRDefault="0006566F" w:rsidP="00825D9E">
            <w:pPr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4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A585" w14:textId="19FF3BF8" w:rsidR="0006566F" w:rsidRPr="00233CD4" w:rsidRDefault="0006566F" w:rsidP="009D5775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线缆</w:t>
            </w:r>
            <w:r w:rsidR="009D5775"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设备</w:t>
            </w:r>
            <w:r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端</w:t>
            </w:r>
          </w:p>
        </w:tc>
      </w:tr>
      <w:tr w:rsidR="00CE5C5E" w:rsidRPr="000D1030" w14:paraId="2A9425E3" w14:textId="77777777" w:rsidTr="00825D9E">
        <w:trPr>
          <w:trHeight w:val="34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C9434" w14:textId="77777777" w:rsidR="00CE5C5E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79F6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连接器图示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C1DD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F98E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86DE4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233CD4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定义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A23E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D2E8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D277" w14:textId="77777777" w:rsidR="00CE5C5E" w:rsidRPr="00CA447F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连接器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图示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044F" w14:textId="77777777" w:rsidR="00CE5C5E" w:rsidRPr="00E5470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</w:tr>
      <w:tr w:rsidR="00CE5C5E" w:rsidRPr="000D1030" w14:paraId="0BA1878D" w14:textId="77777777" w:rsidTr="00825D9E">
        <w:trPr>
          <w:trHeight w:val="892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7E517B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雷莫连接器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（</w:t>
            </w:r>
            <w:r w:rsidRPr="002963EC">
              <w:rPr>
                <w:rFonts w:ascii="Arial" w:eastAsia="宋体" w:hAnsi="Arial" w:cs="Arial"/>
                <w:color w:val="000000"/>
                <w:szCs w:val="21"/>
              </w:rPr>
              <w:t>TGG.1B.302.CLAD72Z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089142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01396D5C" wp14:editId="13251C92">
                  <wp:extent cx="1123315" cy="1174115"/>
                  <wp:effectExtent l="0" t="0" r="635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雷莫连接器TGG.1B.302.CLAD72Z - 副本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65F2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8CE01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3D515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-24V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C80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7EB58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5793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11C5BEB9" wp14:editId="6A32683A">
                  <wp:extent cx="1058545" cy="652544"/>
                  <wp:effectExtent l="0" t="0" r="825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5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087C9E" w14:textId="647E6721" w:rsidR="00CE5C5E" w:rsidRDefault="00CE5C5E" w:rsidP="00155442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6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芯</w:t>
            </w:r>
            <w:r w:rsidR="00155442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菲尼克斯</w:t>
            </w: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接插端子</w:t>
            </w:r>
          </w:p>
        </w:tc>
      </w:tr>
      <w:tr w:rsidR="00CE5C5E" w:rsidRPr="000D1030" w14:paraId="1D3ADFC0" w14:textId="77777777" w:rsidTr="00825D9E">
        <w:trPr>
          <w:trHeight w:val="340"/>
          <w:jc w:val="center"/>
        </w:trPr>
        <w:tc>
          <w:tcPr>
            <w:tcW w:w="1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F102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A9D4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E42A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D0EF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4B13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+24V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EF7F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9B93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3856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9FE3A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CE5C5E" w:rsidRPr="000D1030" w14:paraId="14C9F2BA" w14:textId="77777777" w:rsidTr="00825D9E">
        <w:trPr>
          <w:trHeight w:val="515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A689B6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DB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9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连接器（公）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FDF776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2AD5774A" wp14:editId="5A4E1791">
                  <wp:extent cx="1123315" cy="486410"/>
                  <wp:effectExtent l="0" t="0" r="63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9（公头） - 副本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0B5CBB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F15D4F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955E57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5103BF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09B5EA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B1B1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71AB6B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CE5C5E" w:rsidRPr="000D1030" w14:paraId="69767A29" w14:textId="77777777" w:rsidTr="00825D9E">
        <w:trPr>
          <w:trHeight w:val="565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718EA8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7A88A3" w14:textId="77777777" w:rsidR="00CE5C5E" w:rsidRPr="00CF5215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D8CB99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07AC7C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0ED49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4BD400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10CC9B" w14:textId="77777777" w:rsidR="00CE5C5E" w:rsidRPr="00CF5215" w:rsidRDefault="00CE5C5E" w:rsidP="00825D9E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3087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052D5" w14:textId="77777777" w:rsidR="00CE5C5E" w:rsidRPr="000D1030" w:rsidRDefault="00CE5C5E" w:rsidP="00825D9E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</w:tbl>
    <w:p w14:paraId="2D27B0E4" w14:textId="77777777" w:rsidR="00464E50" w:rsidRDefault="00464E50" w:rsidP="007811F9">
      <w:pPr>
        <w:spacing w:line="0" w:lineRule="atLeast"/>
        <w:rPr>
          <w:rFonts w:ascii="宋体" w:hAnsi="宋体"/>
          <w:color w:val="FF0000"/>
        </w:rPr>
      </w:pPr>
    </w:p>
    <w:p w14:paraId="752BE07E" w14:textId="2E4C842B" w:rsidR="00452024" w:rsidRPr="005B4536" w:rsidRDefault="00452024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E501D5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6728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分类</w:t>
      </w:r>
    </w:p>
    <w:p w14:paraId="2F50279A" w14:textId="76EA8476" w:rsidR="00452024" w:rsidRPr="00A601B5" w:rsidRDefault="007414E3" w:rsidP="00E501D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255411" w:rsidRPr="007A40B4">
        <w:rPr>
          <w:rFonts w:ascii="Arial" w:eastAsia="宋体" w:hAnsi="Arial" w:cs="Arial"/>
          <w:szCs w:val="21"/>
        </w:rPr>
        <w:t>A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L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A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R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B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L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255411">
        <w:rPr>
          <w:rFonts w:ascii="Arial" w:eastAsia="宋体" w:hAnsi="Arial" w:cs="Arial" w:hint="eastAsia"/>
          <w:szCs w:val="21"/>
        </w:rPr>
        <w:t>、</w:t>
      </w:r>
      <w:r w:rsidR="00255411" w:rsidRPr="007A40B4">
        <w:rPr>
          <w:rFonts w:ascii="Arial" w:eastAsia="宋体" w:hAnsi="Arial" w:cs="Arial"/>
          <w:szCs w:val="21"/>
        </w:rPr>
        <w:t>B</w:t>
      </w:r>
      <w:r w:rsidR="00255411" w:rsidRPr="007A40B4">
        <w:rPr>
          <w:rFonts w:ascii="Arial" w:eastAsia="宋体" w:hAnsi="Arial" w:cs="Arial"/>
          <w:szCs w:val="21"/>
        </w:rPr>
        <w:t>（</w:t>
      </w:r>
      <w:r w:rsidR="00255411" w:rsidRPr="007A40B4">
        <w:rPr>
          <w:rFonts w:ascii="Arial" w:eastAsia="宋体" w:hAnsi="Arial" w:cs="Arial"/>
          <w:szCs w:val="21"/>
        </w:rPr>
        <w:t>R</w:t>
      </w:r>
      <w:r w:rsidR="00255411" w:rsidRPr="007A40B4">
        <w:rPr>
          <w:rFonts w:ascii="Arial" w:eastAsia="宋体" w:hAnsi="Arial" w:cs="Arial"/>
          <w:szCs w:val="21"/>
        </w:rPr>
        <w:t>）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四种类型，安装位置如图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3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所示。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型模块与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型模块具有相同的机械安装接口和接线方式，区别在于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B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型模块无外装风扇，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L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6F081C">
        <w:rPr>
          <w:rFonts w:ascii="Arial" w:eastAsia="宋体" w:hAnsi="Arial" w:cs="Arial" w:hint="eastAsia"/>
          <w:szCs w:val="21"/>
        </w:rPr>
        <w:t>、</w:t>
      </w:r>
      <w:r w:rsidR="006F081C" w:rsidRPr="007A40B4">
        <w:rPr>
          <w:rFonts w:ascii="Arial" w:eastAsia="宋体" w:hAnsi="Arial" w:cs="Arial"/>
          <w:szCs w:val="21"/>
        </w:rPr>
        <w:t>A</w:t>
      </w:r>
      <w:r w:rsidR="006F081C" w:rsidRPr="007A40B4">
        <w:rPr>
          <w:rFonts w:ascii="Arial" w:eastAsia="宋体" w:hAnsi="Arial" w:cs="Arial"/>
          <w:szCs w:val="21"/>
        </w:rPr>
        <w:t>（</w:t>
      </w:r>
      <w:r w:rsidR="006F081C" w:rsidRPr="007A40B4">
        <w:rPr>
          <w:rFonts w:ascii="Arial" w:eastAsia="宋体" w:hAnsi="Arial" w:cs="Arial"/>
          <w:szCs w:val="21"/>
        </w:rPr>
        <w:t>R</w:t>
      </w:r>
      <w:r w:rsidR="006F081C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型模块有外装风扇。</w:t>
      </w:r>
    </w:p>
    <w:p w14:paraId="310C1317" w14:textId="2965C5F8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</w:t>
      </w:r>
      <w:r w:rsidR="00A63B67">
        <w:rPr>
          <w:rFonts w:ascii="Arial" w:eastAsia="宋体" w:hAnsi="Arial" w:cs="Arial" w:hint="eastAsia"/>
          <w:kern w:val="0"/>
          <w:szCs w:val="21"/>
        </w:rPr>
        <w:t>行车正</w:t>
      </w:r>
      <w:r w:rsidRPr="004F6D4E">
        <w:rPr>
          <w:rFonts w:ascii="Arial" w:eastAsia="宋体" w:hAnsi="Arial" w:cs="Arial" w:hint="eastAsia"/>
          <w:kern w:val="0"/>
          <w:szCs w:val="21"/>
        </w:rPr>
        <w:t>方向，排气阀、指示灯和铭牌朝下，如图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7453285" w14:textId="0776E2E1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A</w:t>
      </w:r>
      <w:r w:rsidR="004659D7">
        <w:rPr>
          <w:rFonts w:ascii="Arial" w:eastAsia="宋体" w:hAnsi="Arial" w:cs="Arial" w:hint="eastAsia"/>
          <w:kern w:val="0"/>
          <w:szCs w:val="21"/>
        </w:rPr>
        <w:t>（</w:t>
      </w:r>
      <w:r w:rsidR="004659D7">
        <w:rPr>
          <w:rFonts w:ascii="Arial" w:eastAsia="宋体" w:hAnsi="Arial" w:cs="Arial" w:hint="eastAsia"/>
          <w:kern w:val="0"/>
          <w:szCs w:val="21"/>
        </w:rPr>
        <w:t>L</w:t>
      </w:r>
      <w:r w:rsidR="004659D7">
        <w:rPr>
          <w:rFonts w:ascii="Arial" w:eastAsia="宋体" w:hAnsi="Arial" w:cs="Arial" w:hint="eastAsia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Pr="004F6D4E">
        <w:rPr>
          <w:rFonts w:ascii="Arial" w:eastAsia="宋体" w:hAnsi="Arial" w:cs="Arial" w:hint="eastAsia"/>
          <w:kern w:val="0"/>
          <w:szCs w:val="21"/>
        </w:rPr>
        <w:t>铭牌如图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E501D5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74AFF7FF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670D79C0" wp14:editId="762261D7">
            <wp:extent cx="4057650" cy="44059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63" cy="44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F01E" w14:textId="0A86D383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模块布置</w:t>
      </w:r>
      <w:r w:rsidRPr="00EE1C77">
        <w:rPr>
          <w:rFonts w:ascii="Arial" w:eastAsia="黑体" w:hAnsi="Arial" w:cs="Arial"/>
          <w:kern w:val="0"/>
          <w:szCs w:val="21"/>
        </w:rPr>
        <w:t>示意图</w:t>
      </w:r>
    </w:p>
    <w:p w14:paraId="72A05478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</w:p>
    <w:p w14:paraId="2C3197DE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lastRenderedPageBreak/>
        <w:drawing>
          <wp:inline distT="0" distB="0" distL="0" distR="0" wp14:anchorId="49D37832" wp14:editId="7A8C396E">
            <wp:extent cx="4176132" cy="44202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32" cy="44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C573" w14:textId="7F8D0D22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14:paraId="337058A9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CFAB58D" wp14:editId="5835ADF1">
            <wp:extent cx="2993463" cy="1839256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3" cy="18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B9" w14:textId="1C6BFD06" w:rsidR="002B5A19" w:rsidRPr="00EE1C77" w:rsidRDefault="00452024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E501D5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A</w:t>
      </w:r>
      <w:r w:rsidR="00DA6BA7">
        <w:rPr>
          <w:rFonts w:ascii="Arial" w:eastAsia="黑体" w:hAnsi="Arial" w:cs="Arial" w:hint="eastAsia"/>
          <w:kern w:val="0"/>
          <w:szCs w:val="21"/>
        </w:rPr>
        <w:t>（</w:t>
      </w:r>
      <w:r w:rsidR="00DA6BA7">
        <w:rPr>
          <w:rFonts w:ascii="Arial" w:eastAsia="黑体" w:hAnsi="Arial" w:cs="Arial" w:hint="eastAsia"/>
          <w:kern w:val="0"/>
          <w:szCs w:val="21"/>
        </w:rPr>
        <w:t>L</w:t>
      </w:r>
      <w:r w:rsidR="00DA6BA7">
        <w:rPr>
          <w:rFonts w:ascii="Arial" w:eastAsia="黑体" w:hAnsi="Arial" w:cs="Arial" w:hint="eastAsia"/>
          <w:kern w:val="0"/>
          <w:szCs w:val="21"/>
        </w:rPr>
        <w:t>）</w:t>
      </w:r>
      <w:r w:rsidRPr="00EE1C77">
        <w:rPr>
          <w:rFonts w:ascii="Arial" w:eastAsia="黑体" w:hAnsi="Arial" w:cs="Arial"/>
          <w:kern w:val="0"/>
          <w:szCs w:val="21"/>
        </w:rPr>
        <w:t>型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铭牌</w:t>
      </w:r>
      <w:r w:rsidRPr="00EE1C77">
        <w:rPr>
          <w:rFonts w:ascii="Arial" w:eastAsia="黑体" w:hAnsi="Arial" w:cs="Arial" w:hint="eastAsia"/>
          <w:kern w:val="0"/>
          <w:szCs w:val="21"/>
        </w:rPr>
        <w:t>示意图</w:t>
      </w:r>
      <w:r w:rsidR="00464E50" w:rsidRPr="00EE1C77">
        <w:rPr>
          <w:rFonts w:ascii="Arial" w:eastAsia="黑体" w:hAnsi="Arial" w:cs="Arial"/>
          <w:kern w:val="0"/>
          <w:szCs w:val="21"/>
        </w:rPr>
        <w:t xml:space="preserve"> </w:t>
      </w:r>
    </w:p>
    <w:p w14:paraId="74BD50B2" w14:textId="46E68543" w:rsidR="009545F8" w:rsidRPr="002B5A19" w:rsidRDefault="009545F8" w:rsidP="009545F8">
      <w:pPr>
        <w:widowControl/>
        <w:jc w:val="center"/>
        <w:rPr>
          <w:rFonts w:ascii="Arial" w:hAnsi="Arial" w:cs="Arial"/>
          <w:szCs w:val="21"/>
        </w:rPr>
      </w:pPr>
    </w:p>
    <w:p w14:paraId="23B055A1" w14:textId="77777777" w:rsidR="00D87803" w:rsidRPr="009B30EE" w:rsidRDefault="00D87803" w:rsidP="000A42AD">
      <w:pPr>
        <w:pStyle w:val="a5"/>
        <w:widowControl/>
        <w:spacing w:line="360" w:lineRule="exact"/>
        <w:ind w:left="840" w:firstLineChars="0" w:firstLine="0"/>
        <w:rPr>
          <w:rFonts w:ascii="宋体" w:eastAsia="宋体" w:hAnsi="宋体" w:cs="Arial"/>
          <w:szCs w:val="21"/>
        </w:rPr>
      </w:pPr>
    </w:p>
    <w:p w14:paraId="569D9B58" w14:textId="1FF71370" w:rsidR="00FE37C2" w:rsidRPr="000B5491" w:rsidRDefault="0015220C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0" w:name="_Toc183004031"/>
      <w:r>
        <w:rPr>
          <w:rFonts w:ascii="Arial" w:eastAsia="黑体" w:hAnsi="Arial" w:cs="Arial" w:hint="eastAsia"/>
          <w:sz w:val="32"/>
        </w:rPr>
        <w:lastRenderedPageBreak/>
        <w:t>2</w:t>
      </w:r>
      <w:r w:rsidR="00ED7FE0">
        <w:rPr>
          <w:rFonts w:ascii="Arial" w:eastAsia="黑体" w:hAnsi="Arial" w:cs="Arial" w:hint="eastAsia"/>
          <w:sz w:val="32"/>
        </w:rPr>
        <w:t xml:space="preserve">. </w:t>
      </w:r>
      <w:r w:rsidR="00D02D11"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r w:rsidR="00FE02FB" w:rsidRPr="000A42AD">
        <w:rPr>
          <w:rFonts w:ascii="Arial" w:eastAsia="黑体" w:hAnsi="Arial" w:cs="Arial"/>
          <w:sz w:val="32"/>
        </w:rPr>
        <w:t>Dalsa</w:t>
      </w:r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0"/>
    </w:p>
    <w:p w14:paraId="775D51FC" w14:textId="05F0C004" w:rsidR="00FE37C2" w:rsidRPr="0071683E" w:rsidRDefault="0015220C" w:rsidP="00ED7FE0">
      <w:pPr>
        <w:pStyle w:val="2"/>
        <w:ind w:left="0" w:firstLine="0"/>
      </w:pPr>
      <w:bookmarkStart w:id="21" w:name="_Toc183004032"/>
      <w:r>
        <w:rPr>
          <w:rFonts w:hint="eastAsia"/>
        </w:rPr>
        <w:t>2</w:t>
      </w:r>
      <w:r w:rsidR="00ED7FE0">
        <w:rPr>
          <w:rFonts w:hint="eastAsia"/>
        </w:rPr>
        <w:t>.1</w:t>
      </w:r>
      <w:r w:rsidR="00FE37C2">
        <w:rPr>
          <w:rFonts w:hint="eastAsia"/>
        </w:rPr>
        <w:t xml:space="preserve"> </w:t>
      </w:r>
      <w:r w:rsidR="002E4B60">
        <w:rPr>
          <w:rFonts w:hint="eastAsia"/>
        </w:rPr>
        <w:t>软件安装</w:t>
      </w:r>
      <w:bookmarkEnd w:id="21"/>
    </w:p>
    <w:p w14:paraId="521F3AA4" w14:textId="3020AB84" w:rsidR="00FE37C2" w:rsidRPr="004F6D4E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确认在电脑上安装</w:t>
      </w:r>
      <w:r w:rsidRPr="004F6D4E">
        <w:rPr>
          <w:rFonts w:ascii="Arial" w:eastAsia="宋体" w:hAnsi="Arial" w:cs="Arial"/>
          <w:kern w:val="0"/>
          <w:szCs w:val="21"/>
        </w:rPr>
        <w:t>Dalsa</w:t>
      </w:r>
      <w:r w:rsidRPr="004F6D4E">
        <w:rPr>
          <w:rFonts w:ascii="Arial" w:eastAsia="宋体" w:hAnsi="Arial" w:cs="Arial" w:hint="eastAsia"/>
          <w:kern w:val="0"/>
          <w:szCs w:val="21"/>
        </w:rPr>
        <w:t>采集卡，同时安装</w:t>
      </w:r>
      <w:r w:rsidRPr="004F6D4E">
        <w:rPr>
          <w:rFonts w:ascii="Arial" w:eastAsia="宋体" w:hAnsi="Arial" w:cs="Arial"/>
          <w:kern w:val="0"/>
          <w:szCs w:val="21"/>
        </w:rPr>
        <w:t>Sapera CamExpert v8.0</w:t>
      </w:r>
      <w:r w:rsidRPr="004F6D4E">
        <w:rPr>
          <w:rFonts w:ascii="Arial" w:eastAsia="宋体" w:hAnsi="Arial" w:cs="Arial" w:hint="eastAsia"/>
          <w:kern w:val="0"/>
          <w:szCs w:val="21"/>
        </w:rPr>
        <w:t>及以上版本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相机驱动</w:t>
      </w:r>
      <w:r w:rsidRPr="004F6D4E">
        <w:rPr>
          <w:rFonts w:ascii="Arial" w:eastAsia="宋体" w:hAnsi="Arial" w:cs="Arial" w:hint="eastAsia"/>
          <w:kern w:val="0"/>
          <w:szCs w:val="21"/>
        </w:rPr>
        <w:t>和采集卡驱动，按以下步骤完成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串口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配置和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6AADDCE" w14:textId="7533E2EB" w:rsidR="00702B62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702B62" w:rsidRPr="004F6D4E">
        <w:rPr>
          <w:rFonts w:ascii="Arial" w:eastAsia="宋体" w:hAnsi="Arial" w:cs="Arial" w:hint="eastAsia"/>
          <w:kern w:val="0"/>
          <w:szCs w:val="21"/>
        </w:rPr>
        <w:t>串口配置：</w:t>
      </w:r>
    </w:p>
    <w:p w14:paraId="1319766E" w14:textId="2D0FA93E" w:rsidR="00FE37C2" w:rsidRPr="004F6D4E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打开软件</w:t>
      </w:r>
      <w:r w:rsidRPr="004F6D4E">
        <w:rPr>
          <w:rFonts w:ascii="Arial" w:eastAsia="宋体" w:hAnsi="Arial" w:cs="Arial"/>
          <w:kern w:val="0"/>
          <w:szCs w:val="21"/>
        </w:rPr>
        <w:t>Sapera Configuration</w:t>
      </w:r>
      <w:r w:rsidR="00FC3627" w:rsidRPr="004F6D4E">
        <w:rPr>
          <w:rFonts w:ascii="Arial" w:eastAsia="宋体" w:hAnsi="Arial" w:cs="Arial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按照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FE37C2" w:rsidRPr="004F6D4E">
        <w:rPr>
          <w:rFonts w:ascii="Arial" w:eastAsia="宋体" w:hAnsi="Arial" w:cs="Arial"/>
          <w:kern w:val="0"/>
          <w:szCs w:val="21"/>
        </w:rPr>
        <w:t>-</w:t>
      </w:r>
      <w:r w:rsidR="00FC3627" w:rsidRPr="004F6D4E">
        <w:rPr>
          <w:rFonts w:ascii="Arial" w:eastAsia="宋体" w:hAnsi="Arial" w:cs="Arial"/>
          <w:kern w:val="0"/>
          <w:szCs w:val="21"/>
        </w:rPr>
        <w:t>1</w:t>
      </w:r>
      <w:r w:rsidR="00FC3627" w:rsidRPr="004F6D4E">
        <w:rPr>
          <w:rFonts w:ascii="Arial" w:eastAsia="宋体" w:hAnsi="Arial" w:cs="Arial" w:hint="eastAsia"/>
          <w:kern w:val="0"/>
          <w:szCs w:val="21"/>
        </w:rPr>
        <w:t>所示配置虚拟串口，完成后</w:t>
      </w:r>
      <w:r w:rsidR="00FE37C2" w:rsidRPr="004F6D4E">
        <w:rPr>
          <w:rFonts w:ascii="Arial" w:eastAsia="宋体" w:hAnsi="Arial" w:cs="Arial"/>
          <w:kern w:val="0"/>
          <w:szCs w:val="21"/>
        </w:rPr>
        <w:t>Save Settings Now</w:t>
      </w:r>
      <w:r w:rsidR="00E81EBB" w:rsidRPr="004F6D4E">
        <w:rPr>
          <w:rFonts w:ascii="Arial" w:eastAsia="宋体" w:hAnsi="Arial" w:cs="Arial" w:hint="eastAsia"/>
          <w:kern w:val="0"/>
          <w:szCs w:val="21"/>
        </w:rPr>
        <w:t>保存，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38BF89D0" w:rsidR="00FE37C2" w:rsidRPr="00EE1C77" w:rsidRDefault="00FE37C2" w:rsidP="00A724E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FC3627" w:rsidRPr="00EE1C77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串口配置</w:t>
      </w:r>
    </w:p>
    <w:p w14:paraId="79692487" w14:textId="302456FF" w:rsidR="00191CAE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B4AC433" w14:textId="5557FD25" w:rsidR="00B9451A" w:rsidRPr="004F6D4E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</w:t>
      </w:r>
      <w:r w:rsidRPr="004F6D4E">
        <w:rPr>
          <w:rFonts w:ascii="Arial" w:eastAsia="宋体" w:hAnsi="Arial" w:cs="Arial"/>
          <w:kern w:val="0"/>
          <w:szCs w:val="21"/>
        </w:rPr>
        <w:t>DALSA Device Manager</w:t>
      </w:r>
      <w:r w:rsidRPr="004F6D4E">
        <w:rPr>
          <w:rFonts w:ascii="Arial" w:eastAsia="宋体" w:hAnsi="Arial" w:cs="Arial" w:hint="eastAsia"/>
          <w:kern w:val="0"/>
          <w:szCs w:val="21"/>
        </w:rPr>
        <w:t>软件，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82770A" w:rsidRPr="004F6D4E">
        <w:rPr>
          <w:rFonts w:ascii="Arial" w:eastAsia="宋体" w:hAnsi="Arial" w:cs="Arial"/>
          <w:kern w:val="0"/>
          <w:szCs w:val="21"/>
        </w:rPr>
        <w:t>Firmware Update</w:t>
      </w:r>
      <w:r w:rsidR="00A67A02" w:rsidRPr="004F6D4E">
        <w:rPr>
          <w:rFonts w:ascii="Arial" w:eastAsia="宋体" w:hAnsi="Arial" w:cs="Arial" w:hint="eastAsia"/>
          <w:kern w:val="0"/>
          <w:szCs w:val="21"/>
        </w:rPr>
        <w:t>后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0776AD" w:rsidRPr="004F6D4E">
        <w:rPr>
          <w:rFonts w:ascii="Arial" w:eastAsia="宋体" w:hAnsi="Arial" w:cs="Arial"/>
          <w:kern w:val="0"/>
          <w:szCs w:val="21"/>
        </w:rPr>
        <w:t>manual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C2147A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9836FC" w:rsidRPr="004F6D4E">
        <w:rPr>
          <w:rFonts w:ascii="Arial" w:eastAsia="宋体" w:hAnsi="Arial" w:cs="Arial"/>
          <w:kern w:val="0"/>
          <w:szCs w:val="21"/>
        </w:rPr>
        <w:t>Configuration</w:t>
      </w:r>
      <w:r w:rsidR="009836FC" w:rsidRPr="004F6D4E">
        <w:rPr>
          <w:rFonts w:ascii="Arial" w:eastAsia="宋体" w:hAnsi="Arial" w:cs="Arial" w:hint="eastAsia"/>
          <w:kern w:val="0"/>
          <w:szCs w:val="21"/>
        </w:rPr>
        <w:t>内可以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对板卡模式进行修改，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“</w:t>
      </w:r>
      <w:r w:rsidR="003C5259" w:rsidRPr="004F6D4E">
        <w:rPr>
          <w:rFonts w:ascii="Arial" w:eastAsia="宋体" w:hAnsi="Arial" w:cs="Arial"/>
          <w:kern w:val="0"/>
          <w:szCs w:val="21"/>
        </w:rPr>
        <w:t>2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Base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”表示板卡支持两路</w:t>
      </w:r>
      <w:r w:rsidR="003C5259" w:rsidRPr="004F6D4E">
        <w:rPr>
          <w:rFonts w:ascii="Arial" w:eastAsia="宋体" w:hAnsi="Arial" w:cs="Arial"/>
          <w:kern w:val="0"/>
          <w:szCs w:val="21"/>
        </w:rPr>
        <w:t>Base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采集，“</w:t>
      </w:r>
      <w:r w:rsidR="003C5259" w:rsidRPr="004F6D4E">
        <w:rPr>
          <w:rFonts w:ascii="Arial" w:eastAsia="宋体" w:hAnsi="Arial" w:cs="Arial"/>
          <w:kern w:val="0"/>
          <w:szCs w:val="21"/>
        </w:rPr>
        <w:t>1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Full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表示板卡支持一路</w:t>
      </w:r>
      <w:r w:rsidR="00F97916" w:rsidRPr="004F6D4E">
        <w:rPr>
          <w:rFonts w:ascii="Arial" w:eastAsia="宋体" w:hAnsi="Arial" w:cs="Arial"/>
          <w:kern w:val="0"/>
          <w:szCs w:val="21"/>
        </w:rPr>
        <w:t>Full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采集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4C2D70C7" w:rsidR="00B33DB8" w:rsidRPr="00EE1C77" w:rsidRDefault="00B33DB8" w:rsidP="00B33DB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6667B" w:rsidRPr="00EE1C77">
        <w:rPr>
          <w:rFonts w:ascii="Arial" w:eastAsia="黑体" w:hAnsi="Arial" w:cs="Arial" w:hint="eastAsia"/>
          <w:kern w:val="0"/>
          <w:szCs w:val="21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4959C71B" w:rsidR="00F97916" w:rsidRPr="004F6D4E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点击左上角</w:t>
      </w:r>
      <w:r w:rsidRPr="004F6D4E">
        <w:rPr>
          <w:rFonts w:ascii="Arial" w:eastAsia="宋体" w:hAnsi="Arial" w:cs="Arial"/>
          <w:kern w:val="0"/>
          <w:szCs w:val="21"/>
        </w:rPr>
        <w:t xml:space="preserve">Start Update </w:t>
      </w:r>
      <w:r w:rsidRPr="004F6D4E">
        <w:rPr>
          <w:rFonts w:ascii="Arial" w:eastAsia="宋体" w:hAnsi="Arial" w:cs="Arial" w:hint="eastAsia"/>
          <w:kern w:val="0"/>
          <w:szCs w:val="21"/>
        </w:rPr>
        <w:t>开始采集卡固件升级，成功后会在下方文本框内显示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“</w:t>
      </w:r>
      <w:r w:rsidRPr="004F6D4E">
        <w:rPr>
          <w:rFonts w:ascii="Arial" w:eastAsia="宋体" w:hAnsi="Arial" w:cs="Arial"/>
          <w:kern w:val="0"/>
          <w:szCs w:val="21"/>
        </w:rPr>
        <w:t>Device's firmware has been updated successfully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-3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7F7A1DF7" w:rsidR="00B6667B" w:rsidRPr="00EE1C77" w:rsidRDefault="00B6667B" w:rsidP="00B6667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采集卡</w:t>
      </w:r>
      <w:r w:rsidR="00912994" w:rsidRPr="00EE1C77">
        <w:rPr>
          <w:rFonts w:ascii="Arial" w:eastAsia="黑体" w:hAnsi="Arial" w:cs="Arial" w:hint="eastAsia"/>
          <w:kern w:val="0"/>
          <w:szCs w:val="21"/>
        </w:rPr>
        <w:t>固件升级</w:t>
      </w:r>
      <w:r w:rsidRPr="00EE1C77">
        <w:rPr>
          <w:rFonts w:ascii="Arial" w:eastAsia="黑体" w:hAnsi="Arial" w:cs="Arial" w:hint="eastAsia"/>
          <w:kern w:val="0"/>
          <w:szCs w:val="21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12A33AA6" w:rsidR="00912994" w:rsidRPr="008048EF" w:rsidRDefault="0015220C" w:rsidP="00ED7FE0">
      <w:pPr>
        <w:pStyle w:val="2"/>
        <w:ind w:left="0" w:firstLine="0"/>
      </w:pPr>
      <w:bookmarkStart w:id="22" w:name="_Toc183004033"/>
      <w:r>
        <w:rPr>
          <w:rFonts w:hint="eastAsia"/>
        </w:rPr>
        <w:lastRenderedPageBreak/>
        <w:t>2</w:t>
      </w:r>
      <w:r w:rsidR="00ED7FE0">
        <w:rPr>
          <w:rFonts w:hint="eastAsia"/>
        </w:rPr>
        <w:t>.2</w:t>
      </w:r>
      <w:r w:rsidR="00912994">
        <w:rPr>
          <w:rFonts w:hint="eastAsia"/>
        </w:rPr>
        <w:t xml:space="preserve"> </w:t>
      </w:r>
      <w:r w:rsidR="008048EF">
        <w:rPr>
          <w:rFonts w:hint="eastAsia"/>
        </w:rPr>
        <w:t>采集卡设置</w:t>
      </w:r>
      <w:bookmarkEnd w:id="22"/>
    </w:p>
    <w:p w14:paraId="1A5FF2CD" w14:textId="46479272" w:rsidR="00955A1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55A12" w:rsidRPr="004F6D4E">
        <w:rPr>
          <w:rFonts w:ascii="Arial" w:eastAsia="宋体" w:hAnsi="Arial" w:cs="Arial"/>
          <w:kern w:val="0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300FE273" w:rsidR="00427D77" w:rsidRPr="00EE1C77" w:rsidRDefault="00427D77" w:rsidP="001608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选择相机</w:t>
      </w:r>
      <w:r w:rsidR="001608CC" w:rsidRPr="00EE1C77">
        <w:rPr>
          <w:rFonts w:ascii="Arial" w:eastAsia="黑体" w:hAnsi="Arial" w:cs="Arial" w:hint="eastAsia"/>
          <w:kern w:val="0"/>
          <w:szCs w:val="21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4F6D4E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FE37C2" w:rsidRPr="004F6D4E">
        <w:rPr>
          <w:rFonts w:ascii="Arial" w:eastAsia="宋体" w:hAnsi="Arial" w:cs="Arial"/>
          <w:kern w:val="0"/>
          <w:szCs w:val="21"/>
        </w:rPr>
        <w:t>打开</w:t>
      </w:r>
      <w:r w:rsidR="008048EF" w:rsidRPr="004F6D4E">
        <w:rPr>
          <w:rFonts w:ascii="Arial" w:eastAsia="宋体" w:hAnsi="Arial" w:cs="Arial"/>
          <w:kern w:val="0"/>
          <w:szCs w:val="21"/>
        </w:rPr>
        <w:t>Sapera</w:t>
      </w:r>
      <w:r w:rsidR="006C3DCB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FE37C2" w:rsidRPr="004F6D4E">
        <w:rPr>
          <w:rFonts w:ascii="Arial" w:eastAsia="宋体" w:hAnsi="Arial" w:cs="Arial"/>
          <w:kern w:val="0"/>
          <w:szCs w:val="21"/>
        </w:rPr>
        <w:t>CamExpert</w:t>
      </w:r>
      <w:r w:rsidR="00FE37C2" w:rsidRPr="004F6D4E">
        <w:rPr>
          <w:rFonts w:ascii="Arial" w:eastAsia="宋体" w:hAnsi="Arial" w:cs="Arial"/>
          <w:kern w:val="0"/>
          <w:szCs w:val="21"/>
        </w:rPr>
        <w:t>软件，进行采集卡</w:t>
      </w:r>
      <w:r w:rsidR="00756EAF" w:rsidRPr="004F6D4E">
        <w:rPr>
          <w:rFonts w:ascii="Arial" w:eastAsia="宋体" w:hAnsi="Arial" w:cs="Arial" w:hint="eastAsia"/>
          <w:kern w:val="0"/>
          <w:szCs w:val="21"/>
        </w:rPr>
        <w:t>Basic Timing</w:t>
      </w:r>
      <w:r w:rsidR="00FE37C2" w:rsidRPr="004F6D4E">
        <w:rPr>
          <w:rFonts w:ascii="Arial" w:eastAsia="宋体" w:hAnsi="Arial" w:cs="Arial"/>
          <w:kern w:val="0"/>
          <w:szCs w:val="21"/>
        </w:rPr>
        <w:t>配置</w:t>
      </w:r>
      <w:r w:rsidR="00A72A74" w:rsidRPr="004F6D4E">
        <w:rPr>
          <w:rFonts w:ascii="Arial" w:eastAsia="宋体" w:hAnsi="Arial" w:cs="Arial"/>
          <w:kern w:val="0"/>
          <w:szCs w:val="21"/>
        </w:rPr>
        <w:t>。</w:t>
      </w:r>
      <w:r w:rsidR="00781DB4" w:rsidRPr="004F6D4E">
        <w:rPr>
          <w:rFonts w:ascii="Arial" w:eastAsia="宋体" w:hAnsi="Arial" w:cs="Arial"/>
          <w:kern w:val="0"/>
          <w:szCs w:val="21"/>
        </w:rPr>
        <w:t>Camera Type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licenscan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Horizontal Active</w:t>
      </w:r>
      <w:r w:rsidR="00781DB4" w:rsidRPr="004F6D4E">
        <w:rPr>
          <w:rFonts w:ascii="Arial" w:eastAsia="宋体" w:hAnsi="Arial" w:cs="Arial"/>
          <w:kern w:val="0"/>
          <w:szCs w:val="21"/>
        </w:rPr>
        <w:t>设置</w:t>
      </w:r>
      <w:r w:rsidR="00781DB4" w:rsidRPr="004F6D4E">
        <w:rPr>
          <w:rFonts w:ascii="Arial" w:eastAsia="宋体" w:hAnsi="Arial" w:cs="Arial"/>
          <w:kern w:val="0"/>
          <w:szCs w:val="21"/>
        </w:rPr>
        <w:t>2048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Pixel Clock Input Frequency</w:t>
      </w:r>
      <w:r w:rsidR="00781DB4" w:rsidRPr="004F6D4E">
        <w:rPr>
          <w:rFonts w:ascii="Arial" w:eastAsia="宋体" w:hAnsi="Arial" w:cs="Arial"/>
          <w:kern w:val="0"/>
          <w:szCs w:val="21"/>
        </w:rPr>
        <w:t>（</w:t>
      </w:r>
      <w:r w:rsidR="00781DB4" w:rsidRPr="004F6D4E">
        <w:rPr>
          <w:rFonts w:ascii="Arial" w:eastAsia="宋体" w:hAnsi="Arial" w:cs="Arial"/>
          <w:kern w:val="0"/>
          <w:szCs w:val="21"/>
        </w:rPr>
        <w:t>MHz</w:t>
      </w:r>
      <w:r w:rsidR="00781DB4" w:rsidRPr="004F6D4E">
        <w:rPr>
          <w:rFonts w:ascii="Arial" w:eastAsia="宋体" w:hAnsi="Arial" w:cs="Arial"/>
          <w:kern w:val="0"/>
          <w:szCs w:val="21"/>
        </w:rPr>
        <w:t>）设置</w:t>
      </w:r>
      <w:r w:rsidR="00781DB4" w:rsidRPr="004F6D4E">
        <w:rPr>
          <w:rFonts w:ascii="Arial" w:eastAsia="宋体" w:hAnsi="Arial" w:cs="Arial"/>
          <w:kern w:val="0"/>
          <w:szCs w:val="21"/>
        </w:rPr>
        <w:t>85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 xml:space="preserve">Camera Sensor Geometry Setting 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1X2-1Y</w:t>
      </w:r>
      <w:r w:rsidR="00781DB4" w:rsidRPr="004F6D4E">
        <w:rPr>
          <w:rFonts w:ascii="Arial" w:eastAsia="宋体" w:hAnsi="Arial" w:cs="Arial"/>
          <w:kern w:val="0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313511F5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FE1898" w:rsidRPr="00EE1C77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 xml:space="preserve">asic </w:t>
      </w:r>
      <w:r w:rsidRPr="00EE1C77">
        <w:rPr>
          <w:rFonts w:ascii="Arial" w:eastAsia="黑体" w:hAnsi="Arial" w:cs="Arial" w:hint="eastAsia"/>
          <w:kern w:val="0"/>
          <w:szCs w:val="21"/>
        </w:rPr>
        <w:t>T</w:t>
      </w:r>
      <w:r w:rsidR="001A46AD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>ming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4F5CC694" w:rsidR="0096478A" w:rsidRPr="004F6D4E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Advanced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8D4E2D" w:rsidRPr="004F6D4E">
        <w:rPr>
          <w:rFonts w:ascii="Arial" w:eastAsia="宋体" w:hAnsi="Arial" w:cs="Arial"/>
          <w:kern w:val="0"/>
          <w:szCs w:val="21"/>
        </w:rPr>
        <w:t>触发设置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Line Sync Source</w:t>
      </w:r>
      <w:r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Internal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Line Trigger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（内触发）</w:t>
      </w:r>
      <w:r w:rsidRPr="004F6D4E">
        <w:rPr>
          <w:rFonts w:ascii="Arial" w:eastAsia="宋体" w:hAnsi="Arial" w:cs="Arial"/>
          <w:kern w:val="0"/>
          <w:szCs w:val="21"/>
        </w:rPr>
        <w:t>，</w:t>
      </w:r>
      <w:r w:rsidR="00DE153C"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Shaft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Encoder input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（外触发）</w:t>
      </w:r>
      <w:r w:rsidR="008D4E2D" w:rsidRPr="004F6D4E">
        <w:rPr>
          <w:rFonts w:ascii="Arial" w:eastAsia="宋体" w:hAnsi="Arial" w:cs="Arial" w:hint="eastAsia"/>
          <w:kern w:val="0"/>
          <w:szCs w:val="21"/>
        </w:rPr>
        <w:t>；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CC1</w:t>
      </w:r>
      <w:r w:rsidR="00E4102E" w:rsidRPr="004F6D4E">
        <w:rPr>
          <w:rFonts w:ascii="Arial" w:eastAsia="宋体" w:hAnsi="Arial" w:cs="Arial"/>
          <w:kern w:val="0"/>
          <w:szCs w:val="21"/>
        </w:rPr>
        <w:t>选择</w:t>
      </w:r>
      <w:r w:rsidR="00E4102E" w:rsidRPr="004F6D4E">
        <w:rPr>
          <w:rFonts w:ascii="Arial" w:eastAsia="宋体" w:hAnsi="Arial" w:cs="Arial"/>
          <w:kern w:val="0"/>
          <w:szCs w:val="21"/>
        </w:rPr>
        <w:t>Pulse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 xml:space="preserve"> #1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；打开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Line Trigger Method Setting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进行设置，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Delay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1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Duration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2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-7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750F4FFC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E4102E" w:rsidRPr="00EE1C77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EE1C77">
        <w:rPr>
          <w:rFonts w:ascii="Arial" w:eastAsia="黑体" w:hAnsi="Arial" w:cs="Arial" w:hint="eastAsia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 xml:space="preserve">dvanced </w:t>
      </w:r>
      <w:r w:rsidRPr="00EE1C77">
        <w:rPr>
          <w:rFonts w:ascii="Arial" w:eastAsia="黑体" w:hAnsi="Arial" w:cs="Arial" w:hint="eastAsia"/>
          <w:kern w:val="0"/>
          <w:szCs w:val="21"/>
        </w:rPr>
        <w:t>C</w:t>
      </w:r>
      <w:r w:rsidRPr="00EE1C77">
        <w:rPr>
          <w:rFonts w:ascii="Arial" w:eastAsia="黑体" w:hAnsi="Arial" w:cs="Arial"/>
          <w:kern w:val="0"/>
          <w:szCs w:val="21"/>
        </w:rPr>
        <w:t>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5D64CF1D" w:rsidR="00BD0226" w:rsidRPr="00EE1C77" w:rsidRDefault="00BD0226" w:rsidP="00BD022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7 Line Trigger Method Setting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3188FC73" w:rsidR="00BD0226" w:rsidRPr="004F6D4E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Disabled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Drop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（分频）设置为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Multiplier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（倍频）设置为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External line Trigger Source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From Shaft Encoder Phase A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8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1F8D0DDC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816836" w:rsidRPr="00EE1C77">
        <w:rPr>
          <w:rFonts w:ascii="Arial" w:eastAsia="黑体" w:hAnsi="Arial" w:cs="Arial" w:hint="eastAsia"/>
          <w:kern w:val="0"/>
          <w:szCs w:val="21"/>
        </w:rPr>
        <w:t>8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E</w:t>
      </w:r>
      <w:r w:rsidRPr="00EE1C77">
        <w:rPr>
          <w:rFonts w:ascii="Arial" w:eastAsia="黑体" w:hAnsi="Arial" w:cs="Arial"/>
          <w:kern w:val="0"/>
          <w:szCs w:val="21"/>
        </w:rPr>
        <w:t>xternal Trigger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C1479C6" w14:textId="1BE445D8" w:rsidR="00AA404B" w:rsidRPr="004F6D4E" w:rsidRDefault="00AA404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I</w:t>
      </w:r>
      <w:r w:rsidR="00F51635" w:rsidRPr="004F6D4E">
        <w:rPr>
          <w:rFonts w:ascii="Arial" w:eastAsia="宋体" w:hAnsi="Arial" w:cs="Arial"/>
          <w:kern w:val="0"/>
          <w:szCs w:val="21"/>
        </w:rPr>
        <w:t xml:space="preserve">mage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F51635" w:rsidRPr="004F6D4E">
        <w:rPr>
          <w:rFonts w:ascii="Arial" w:eastAsia="宋体" w:hAnsi="Arial" w:cs="Arial"/>
          <w:kern w:val="0"/>
          <w:szCs w:val="21"/>
        </w:rPr>
        <w:t>uffer and ROI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 xml:space="preserve">Image Width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2048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7D8C67E7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F51635" w:rsidRPr="00EE1C77">
        <w:rPr>
          <w:rFonts w:ascii="Arial" w:eastAsia="黑体" w:hAnsi="Arial" w:cs="Arial" w:hint="eastAsia"/>
          <w:kern w:val="0"/>
          <w:szCs w:val="21"/>
        </w:rPr>
        <w:t>9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 xml:space="preserve">mage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>uffer and ROI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1B6EF807" w14:textId="7877E852" w:rsidR="00BC183A" w:rsidRPr="00BC183A" w:rsidRDefault="0015220C" w:rsidP="00640E7D">
      <w:pPr>
        <w:pStyle w:val="2"/>
        <w:ind w:left="0" w:firstLine="0"/>
      </w:pPr>
      <w:bookmarkStart w:id="23" w:name="_Toc183004034"/>
      <w:r>
        <w:rPr>
          <w:rFonts w:hint="eastAsia"/>
        </w:rPr>
        <w:t>2</w:t>
      </w:r>
      <w:r w:rsidR="00640E7D">
        <w:rPr>
          <w:rFonts w:hint="eastAsia"/>
        </w:rPr>
        <w:t>.3</w:t>
      </w:r>
      <w:r w:rsidR="00BC183A">
        <w:rPr>
          <w:rFonts w:hint="eastAsia"/>
        </w:rPr>
        <w:t xml:space="preserve"> 相机参数设置</w:t>
      </w:r>
      <w:bookmarkEnd w:id="23"/>
    </w:p>
    <w:p w14:paraId="78AC0811" w14:textId="593E4BA1" w:rsidR="0011448D" w:rsidRPr="004F6D4E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Camera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曝光时间</w:t>
      </w:r>
      <w:r w:rsidRPr="004F6D4E">
        <w:rPr>
          <w:rFonts w:ascii="Arial" w:eastAsia="宋体" w:hAnsi="Arial" w:cs="Arial" w:hint="eastAsia"/>
          <w:kern w:val="0"/>
          <w:szCs w:val="21"/>
        </w:rPr>
        <w:t>Exposure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 xml:space="preserve"> Time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Pr="004F6D4E">
        <w:rPr>
          <w:rFonts w:ascii="Arial" w:eastAsia="宋体" w:hAnsi="Arial" w:cs="Arial" w:hint="eastAsia"/>
          <w:kern w:val="0"/>
          <w:szCs w:val="21"/>
        </w:rPr>
        <w:t>15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增益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Gain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-10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08D56D73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03ED661A" w:rsidR="00117A8E" w:rsidRPr="00EE1C77" w:rsidRDefault="00117A8E" w:rsidP="00117A8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-10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Camera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381A004" w14:textId="5A4915B9" w:rsidR="00117A8E" w:rsidRPr="004F6D4E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lastRenderedPageBreak/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I/O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Trigger Mode</w:t>
      </w:r>
      <w:r w:rsidRPr="004F6D4E">
        <w:rPr>
          <w:rFonts w:ascii="Arial" w:eastAsia="宋体" w:hAnsi="Arial" w:cs="Arial" w:hint="eastAsia"/>
          <w:kern w:val="0"/>
          <w:szCs w:val="21"/>
        </w:rPr>
        <w:t>选择</w:t>
      </w:r>
      <w:r w:rsidRPr="004F6D4E">
        <w:rPr>
          <w:rFonts w:ascii="Arial" w:eastAsia="宋体" w:hAnsi="Arial" w:cs="Arial" w:hint="eastAsia"/>
          <w:kern w:val="0"/>
          <w:szCs w:val="21"/>
        </w:rPr>
        <w:t>On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（外触发模式）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Off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（内触发模式）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-11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5E292F74" w:rsidR="00D44CF5" w:rsidRPr="00EE1C77" w:rsidRDefault="00D44CF5" w:rsidP="00D44C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I/O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75F38DC" w14:textId="65D6EF5A" w:rsidR="00D44CF5" w:rsidRPr="00BC183A" w:rsidRDefault="0015220C" w:rsidP="00640E7D">
      <w:pPr>
        <w:pStyle w:val="2"/>
        <w:ind w:left="0" w:firstLine="0"/>
      </w:pPr>
      <w:bookmarkStart w:id="24" w:name="_Toc183004035"/>
      <w:r>
        <w:rPr>
          <w:rFonts w:hint="eastAsia"/>
        </w:rPr>
        <w:t>2</w:t>
      </w:r>
      <w:r w:rsidR="00640E7D">
        <w:rPr>
          <w:rFonts w:hint="eastAsia"/>
        </w:rPr>
        <w:t>.4</w:t>
      </w:r>
      <w:r w:rsidR="00D44CF5">
        <w:rPr>
          <w:rFonts w:hint="eastAsia"/>
        </w:rPr>
        <w:t xml:space="preserve"> 参数保存</w:t>
      </w:r>
      <w:bookmarkEnd w:id="24"/>
    </w:p>
    <w:p w14:paraId="73535CA4" w14:textId="6EAF9593" w:rsidR="00D8114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15220C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-12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File</w:t>
      </w:r>
      <w:r w:rsidRPr="004F6D4E">
        <w:rPr>
          <w:rFonts w:ascii="Arial" w:eastAsia="宋体" w:hAnsi="Arial" w:cs="Arial" w:hint="eastAsia"/>
          <w:kern w:val="0"/>
          <w:szCs w:val="21"/>
        </w:rPr>
        <w:t>下拉菜单，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Save As</w:t>
      </w:r>
      <w:proofErr w:type="gramStart"/>
      <w:r w:rsidR="00EF4AB5" w:rsidRPr="004F6D4E">
        <w:rPr>
          <w:rFonts w:ascii="Arial" w:eastAsia="宋体" w:hAnsi="Arial" w:cs="Arial" w:hint="eastAsia"/>
          <w:kern w:val="0"/>
          <w:szCs w:val="21"/>
        </w:rPr>
        <w:t>项打开</w:t>
      </w:r>
      <w:proofErr w:type="gramEnd"/>
      <w:r w:rsidR="00EF4AB5" w:rsidRPr="004F6D4E">
        <w:rPr>
          <w:rFonts w:ascii="Arial" w:eastAsia="宋体" w:hAnsi="Arial" w:cs="Arial" w:hint="eastAsia"/>
          <w:kern w:val="0"/>
          <w:szCs w:val="21"/>
        </w:rPr>
        <w:t>文件生成界面</w:t>
      </w:r>
      <w:r w:rsidR="000F7F0E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708E19E5" w:rsidR="00D81142" w:rsidRPr="00EE1C77" w:rsidRDefault="00D81142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EF4AB5" w:rsidRPr="00EE1C77">
        <w:rPr>
          <w:rFonts w:ascii="Arial" w:eastAsia="黑体" w:hAnsi="Arial" w:cs="Arial" w:hint="eastAsia"/>
          <w:kern w:val="0"/>
          <w:szCs w:val="21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2807EC02" w:rsidR="00E54385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在如图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-13</w:t>
      </w:r>
      <w:r w:rsidRPr="004F6D4E">
        <w:rPr>
          <w:rFonts w:ascii="Arial" w:eastAsia="宋体" w:hAnsi="Arial" w:cs="Arial" w:hint="eastAsia"/>
          <w:kern w:val="0"/>
          <w:szCs w:val="21"/>
        </w:rPr>
        <w:t>所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示文件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生成界面，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勾选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Select Custom Directory</w:t>
      </w:r>
      <w:r w:rsidRPr="004F6D4E">
        <w:rPr>
          <w:rFonts w:ascii="Arial" w:eastAsia="宋体" w:hAnsi="Arial" w:cs="Arial" w:hint="eastAsia"/>
          <w:kern w:val="0"/>
          <w:szCs w:val="21"/>
        </w:rPr>
        <w:t>选择文件生成保存路径，确定后点击</w:t>
      </w:r>
      <w:r w:rsidRPr="004F6D4E">
        <w:rPr>
          <w:rFonts w:ascii="Arial" w:eastAsia="宋体" w:hAnsi="Arial" w:cs="Arial" w:hint="eastAsia"/>
          <w:kern w:val="0"/>
          <w:szCs w:val="21"/>
        </w:rPr>
        <w:t>Save</w:t>
      </w:r>
      <w:r w:rsidRPr="004F6D4E">
        <w:rPr>
          <w:rFonts w:ascii="Arial" w:eastAsia="宋体" w:hAnsi="Arial" w:cs="Arial" w:hint="eastAsia"/>
          <w:kern w:val="0"/>
          <w:szCs w:val="21"/>
        </w:rPr>
        <w:t>保存，生成</w:t>
      </w:r>
      <w:r w:rsidRPr="004F6D4E">
        <w:rPr>
          <w:rFonts w:ascii="Arial" w:eastAsia="宋体" w:hAnsi="Arial" w:cs="Arial" w:hint="eastAsia"/>
          <w:kern w:val="0"/>
          <w:szCs w:val="21"/>
        </w:rPr>
        <w:t>.ccf</w:t>
      </w:r>
      <w:r w:rsidRPr="004F6D4E">
        <w:rPr>
          <w:rFonts w:ascii="Arial" w:eastAsia="宋体" w:hAnsi="Arial" w:cs="Arial" w:hint="eastAsia"/>
          <w:kern w:val="0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570A0E11" w:rsidR="00DB213F" w:rsidRPr="00EE1C77" w:rsidRDefault="0061676D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配置文件生成</w:t>
      </w:r>
    </w:p>
    <w:p w14:paraId="751B8ED0" w14:textId="51D09CC2" w:rsidR="00DB213F" w:rsidRDefault="0015220C" w:rsidP="00640E7D">
      <w:pPr>
        <w:pStyle w:val="2"/>
        <w:ind w:left="0" w:firstLine="0"/>
      </w:pPr>
      <w:bookmarkStart w:id="25" w:name="_Toc183004036"/>
      <w:r>
        <w:rPr>
          <w:rFonts w:hint="eastAsia"/>
        </w:rPr>
        <w:t>2</w:t>
      </w:r>
      <w:r w:rsidR="00640E7D">
        <w:rPr>
          <w:rFonts w:hint="eastAsia"/>
        </w:rPr>
        <w:t>.5</w:t>
      </w:r>
      <w:r w:rsidR="00DB213F">
        <w:rPr>
          <w:rFonts w:hint="eastAsia"/>
        </w:rPr>
        <w:t xml:space="preserve"> </w:t>
      </w:r>
      <w:r w:rsidR="00E54385">
        <w:rPr>
          <w:rFonts w:hint="eastAsia"/>
        </w:rPr>
        <w:t>使用</w:t>
      </w:r>
      <w:r w:rsidR="00DB213F">
        <w:rPr>
          <w:rFonts w:hint="eastAsia"/>
        </w:rPr>
        <w:t>超级</w:t>
      </w:r>
      <w:r w:rsidR="00384BB3">
        <w:rPr>
          <w:rFonts w:hint="eastAsia"/>
        </w:rPr>
        <w:t>终端</w:t>
      </w:r>
      <w:r w:rsidR="00DB213F"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5"/>
    </w:p>
    <w:p w14:paraId="69BA30CC" w14:textId="49EC865D" w:rsidR="00384BB3" w:rsidRPr="004F6D4E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，首先打开超级终端并随机建立一个名称方便下次打开，连接名称可任意选定，本例中连接名称为“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test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6786C520" w:rsidR="0082773B" w:rsidRPr="00EE1C77" w:rsidRDefault="0082773B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新建连接并命名</w:t>
      </w:r>
    </w:p>
    <w:p w14:paraId="182E2A0B" w14:textId="163F6C61" w:rsidR="0082773B" w:rsidRPr="004F6D4E" w:rsidRDefault="0082773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选择端口：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COM1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和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为硬件端口，与相机相连时选择对应采集卡，如图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-15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305CFB35" w:rsidR="003D05F8" w:rsidRPr="00EE1C77" w:rsidRDefault="003D05F8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选择采集卡</w:t>
      </w:r>
    </w:p>
    <w:p w14:paraId="70604508" w14:textId="5E740B07" w:rsidR="003D05F8" w:rsidRPr="004F6D4E" w:rsidRDefault="003D05F8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设置端口：先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将端口还原为默认值（默认状态见图</w:t>
      </w:r>
      <w:r w:rsidR="00E5399A">
        <w:rPr>
          <w:rFonts w:ascii="Arial" w:eastAsia="宋体" w:hAnsi="Arial" w:cs="Arial" w:hint="eastAsia"/>
          <w:kern w:val="0"/>
          <w:szCs w:val="21"/>
        </w:rPr>
        <w:t>2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-16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），</w:t>
      </w:r>
      <w:r w:rsidR="007F4CB9" w:rsidRPr="004F6D4E">
        <w:rPr>
          <w:rFonts w:ascii="Arial" w:eastAsia="宋体" w:hAnsi="Arial" w:cs="Arial" w:hint="eastAsia"/>
          <w:kern w:val="0"/>
          <w:szCs w:val="21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76722757" w:rsidR="007F4CB9" w:rsidRPr="00EE1C77" w:rsidRDefault="007F4CB9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-16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还原默认值</w:t>
      </w:r>
    </w:p>
    <w:p w14:paraId="23A54B39" w14:textId="56638A84" w:rsidR="007F4CB9" w:rsidRPr="004F6D4E" w:rsidRDefault="007F4CB9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设置属性：文件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→属性→设置→</w:t>
      </w:r>
      <w:r w:rsidR="00E46FC9" w:rsidRPr="004F6D4E">
        <w:rPr>
          <w:rFonts w:ascii="Arial" w:eastAsia="宋体" w:hAnsi="Arial" w:cs="Arial"/>
          <w:kern w:val="0"/>
          <w:szCs w:val="21"/>
        </w:rPr>
        <w:t>ASCII</w:t>
      </w:r>
      <w:r w:rsidR="00E46FC9" w:rsidRPr="004F6D4E">
        <w:rPr>
          <w:rFonts w:ascii="Arial" w:eastAsia="宋体" w:hAnsi="Arial" w:cs="Arial"/>
          <w:kern w:val="0"/>
          <w:szCs w:val="21"/>
        </w:rPr>
        <w:t>码设置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，选中“本地回显键入的字符”，使得用户输入的命令可见。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设置完毕后在输入区按下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Enter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回车键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，出现“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OK&gt;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341716A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F62A" w14:textId="40942E62" w:rsidR="00E54385" w:rsidRPr="001D5C78" w:rsidRDefault="000E0D34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-17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设置</w:t>
      </w:r>
      <w:r w:rsidR="00E54385" w:rsidRPr="001D5C78">
        <w:rPr>
          <w:rFonts w:ascii="Arial" w:eastAsia="黑体" w:hAnsi="Arial" w:cs="Arial" w:hint="eastAsia"/>
          <w:kern w:val="0"/>
          <w:szCs w:val="21"/>
        </w:rPr>
        <w:t>串口参数</w:t>
      </w: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7CB6DC9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E53" w14:textId="2C0E5C1A" w:rsidR="00090DC8" w:rsidRPr="001D5C78" w:rsidRDefault="00090DC8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-18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连接成功标志</w:t>
      </w:r>
    </w:p>
    <w:p w14:paraId="0EE9246E" w14:textId="02A3B3CC" w:rsidR="00740620" w:rsidRPr="004F6D4E" w:rsidRDefault="00740620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</w:t>
      </w:r>
      <w:r w:rsidR="00BA5F8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Pr="004F6D4E">
        <w:rPr>
          <w:rFonts w:ascii="Arial" w:eastAsia="宋体" w:hAnsi="Arial" w:cs="Arial" w:hint="eastAsia"/>
          <w:kern w:val="0"/>
          <w:szCs w:val="21"/>
        </w:rPr>
        <w:t>常用命令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D3F65F" w14:textId="3ADCB3E4" w:rsidR="00740620" w:rsidRPr="001D5C78" w:rsidRDefault="00740620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 w:hint="eastAsia"/>
          <w:kern w:val="0"/>
          <w:szCs w:val="21"/>
        </w:rPr>
        <w:t>表</w:t>
      </w:r>
      <w:r w:rsidR="0015220C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="00F82D2A" w:rsidRPr="001D5C78">
        <w:rPr>
          <w:rFonts w:ascii="Arial" w:eastAsia="黑体" w:hAnsi="Arial" w:cs="Arial" w:hint="eastAsia"/>
          <w:kern w:val="0"/>
          <w:szCs w:val="21"/>
        </w:rPr>
        <w:t>串口调节相机</w:t>
      </w:r>
      <w:r w:rsidRPr="001D5C78">
        <w:rPr>
          <w:rFonts w:ascii="Arial" w:eastAsia="黑体" w:hAnsi="Arial" w:cs="Arial" w:hint="eastAsia"/>
          <w:kern w:val="0"/>
          <w:szCs w:val="21"/>
        </w:rPr>
        <w:t>常用命令</w:t>
      </w:r>
      <w:r w:rsidR="00065C81" w:rsidRPr="001D5C78">
        <w:rPr>
          <w:rFonts w:ascii="Arial" w:eastAsia="黑体" w:hAnsi="Arial" w:cs="Arial" w:hint="eastAsia"/>
          <w:kern w:val="0"/>
          <w:szCs w:val="21"/>
        </w:rPr>
        <w:t>指示表</w:t>
      </w:r>
    </w:p>
    <w:tbl>
      <w:tblPr>
        <w:tblStyle w:val="a6"/>
        <w:tblW w:w="4748" w:type="pct"/>
        <w:jc w:val="center"/>
        <w:tblInd w:w="429" w:type="dxa"/>
        <w:tblLook w:val="04A0" w:firstRow="1" w:lastRow="0" w:firstColumn="1" w:lastColumn="0" w:noHBand="0" w:noVBand="1"/>
      </w:tblPr>
      <w:tblGrid>
        <w:gridCol w:w="839"/>
        <w:gridCol w:w="838"/>
        <w:gridCol w:w="6415"/>
      </w:tblGrid>
      <w:tr w:rsidR="007B50AA" w14:paraId="0ACC1AB9" w14:textId="77777777" w:rsidTr="007B50AA">
        <w:trPr>
          <w:trHeight w:val="242"/>
          <w:jc w:val="center"/>
        </w:trPr>
        <w:tc>
          <w:tcPr>
            <w:tcW w:w="518" w:type="pct"/>
            <w:vAlign w:val="center"/>
          </w:tcPr>
          <w:p w14:paraId="4646AA4E" w14:textId="2B68C471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/>
                <w:b/>
              </w:rPr>
              <w:t>序号</w:t>
            </w:r>
          </w:p>
        </w:tc>
        <w:tc>
          <w:tcPr>
            <w:tcW w:w="518" w:type="pct"/>
            <w:vAlign w:val="center"/>
          </w:tcPr>
          <w:p w14:paraId="59DF73AC" w14:textId="2F8CC3F7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3964" w:type="pct"/>
            <w:vAlign w:val="center"/>
          </w:tcPr>
          <w:p w14:paraId="6C6571D0" w14:textId="7CFA0F0D" w:rsidR="007B50AA" w:rsidRPr="008A5743" w:rsidRDefault="007B50AA" w:rsidP="007B50AA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B50AA" w14:paraId="6785D61E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45E7727C" w14:textId="6D44F33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</w:p>
        </w:tc>
        <w:tc>
          <w:tcPr>
            <w:tcW w:w="518" w:type="pct"/>
            <w:vAlign w:val="center"/>
          </w:tcPr>
          <w:p w14:paraId="5329DCBC" w14:textId="2000486E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3964" w:type="pct"/>
            <w:vAlign w:val="center"/>
          </w:tcPr>
          <w:p w14:paraId="0805F49D" w14:textId="2565A7E5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7B50AA" w14:paraId="0A36D574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71E13657" w14:textId="0933B930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518" w:type="pct"/>
            <w:vAlign w:val="center"/>
          </w:tcPr>
          <w:p w14:paraId="147427C0" w14:textId="5B1FE6A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gcp</w:t>
            </w:r>
          </w:p>
        </w:tc>
        <w:tc>
          <w:tcPr>
            <w:tcW w:w="3964" w:type="pct"/>
            <w:vAlign w:val="center"/>
          </w:tcPr>
          <w:p w14:paraId="4725A4FA" w14:textId="3F1318D1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7B50AA" w14:paraId="31AB21BE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4530756B" w14:textId="20541412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518" w:type="pct"/>
            <w:vAlign w:val="center"/>
          </w:tcPr>
          <w:p w14:paraId="74A77351" w14:textId="67EE89F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ssf</w:t>
            </w:r>
          </w:p>
        </w:tc>
        <w:tc>
          <w:tcPr>
            <w:tcW w:w="3964" w:type="pct"/>
            <w:vAlign w:val="center"/>
          </w:tcPr>
          <w:p w14:paraId="56FFE2C2" w14:textId="6AE5DE0D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设置内触发相机采集速度</w:t>
            </w:r>
            <w:r>
              <w:rPr>
                <w:rFonts w:ascii="Arial" w:eastAsia="宋体" w:hAnsi="Arial" w:cs="Arial" w:hint="eastAsia"/>
              </w:rPr>
              <w:t>，</w:t>
            </w:r>
            <w:r w:rsidRPr="008A5743">
              <w:rPr>
                <w:rFonts w:ascii="Arial" w:eastAsia="宋体" w:hAnsi="Arial" w:cs="Arial"/>
              </w:rPr>
              <w:t>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7B50AA" w14:paraId="23514D66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222EF3D6" w14:textId="5492C1C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</w:t>
            </w:r>
          </w:p>
        </w:tc>
        <w:tc>
          <w:tcPr>
            <w:tcW w:w="518" w:type="pct"/>
            <w:vAlign w:val="center"/>
          </w:tcPr>
          <w:p w14:paraId="0D3A33C5" w14:textId="6F1560C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3964" w:type="pct"/>
            <w:vAlign w:val="center"/>
          </w:tcPr>
          <w:p w14:paraId="0CE0B375" w14:textId="52B574B1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r w:rsidRPr="008A5743">
              <w:rPr>
                <w:rFonts w:ascii="Arial" w:eastAsia="宋体" w:hAnsi="Arial" w:cs="Arial"/>
              </w:rPr>
              <w:t>μs</w:t>
            </w:r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7B50AA" w14:paraId="46682EB0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DE3061D" w14:textId="1D206422" w:rsidR="007B50AA" w:rsidRPr="008A5743" w:rsidRDefault="007B50AA" w:rsidP="007B50AA">
            <w:pPr>
              <w:jc w:val="center"/>
              <w:rPr>
                <w:rFonts w:ascii="Arial" w:eastAsia="宋体" w:hAnsi="Arial" w:cs="Arial"/>
                <w:color w:val="000000" w:themeColor="text1"/>
              </w:rPr>
            </w:pPr>
            <w:r>
              <w:rPr>
                <w:rFonts w:ascii="Arial" w:eastAsia="宋体" w:hAnsi="Arial" w:cs="Arial" w:hint="eastAsia"/>
                <w:color w:val="000000" w:themeColor="text1"/>
              </w:rPr>
              <w:t>5</w:t>
            </w:r>
          </w:p>
        </w:tc>
        <w:tc>
          <w:tcPr>
            <w:tcW w:w="518" w:type="pct"/>
            <w:vAlign w:val="center"/>
          </w:tcPr>
          <w:p w14:paraId="0112F6E2" w14:textId="7E4D131C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</w:p>
        </w:tc>
        <w:tc>
          <w:tcPr>
            <w:tcW w:w="3964" w:type="pct"/>
            <w:vAlign w:val="center"/>
          </w:tcPr>
          <w:p w14:paraId="4F95F1C0" w14:textId="254F8ED8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>SEM 2</w:t>
            </w:r>
            <w:r w:rsidRPr="008A5743">
              <w:rPr>
                <w:rFonts w:ascii="Arial" w:eastAsia="宋体" w:hAnsi="Arial" w:cs="Arial"/>
              </w:rPr>
              <w:t>为内触发</w:t>
            </w:r>
            <w:r>
              <w:rPr>
                <w:rFonts w:ascii="Arial" w:eastAsia="宋体" w:hAnsi="Arial" w:cs="Arial" w:hint="eastAsia"/>
              </w:rPr>
              <w:t>模式</w:t>
            </w:r>
            <w:r w:rsidRPr="008A5743">
              <w:rPr>
                <w:rFonts w:ascii="Arial" w:eastAsia="宋体" w:hAnsi="Arial" w:cs="Arial"/>
              </w:rPr>
              <w:t>，</w:t>
            </w:r>
            <w:r w:rsidRPr="008A5743">
              <w:rPr>
                <w:rFonts w:ascii="Arial" w:eastAsia="宋体" w:hAnsi="Arial" w:cs="Arial"/>
              </w:rPr>
              <w:t>SEM 6</w:t>
            </w:r>
            <w:r w:rsidRPr="008A5743">
              <w:rPr>
                <w:rFonts w:ascii="Arial" w:eastAsia="宋体" w:hAnsi="Arial" w:cs="Arial"/>
              </w:rPr>
              <w:t>为外触发模式</w:t>
            </w:r>
          </w:p>
        </w:tc>
      </w:tr>
      <w:tr w:rsidR="007B50AA" w14:paraId="4D70652F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0CF0B6C" w14:textId="7EAE1D5A" w:rsidR="007B50AA" w:rsidRPr="008A5743" w:rsidRDefault="007B50AA" w:rsidP="007B50AA">
            <w:pPr>
              <w:jc w:val="center"/>
              <w:rPr>
                <w:rFonts w:ascii="Arial" w:eastAsia="宋体" w:hAnsi="Arial" w:cs="Arial"/>
                <w:color w:val="000000" w:themeColor="text1"/>
              </w:rPr>
            </w:pPr>
            <w:r>
              <w:rPr>
                <w:rFonts w:ascii="Arial" w:eastAsia="宋体" w:hAnsi="Arial" w:cs="Arial" w:hint="eastAsia"/>
                <w:color w:val="000000" w:themeColor="text1"/>
              </w:rPr>
              <w:t>6</w:t>
            </w:r>
          </w:p>
        </w:tc>
        <w:tc>
          <w:tcPr>
            <w:tcW w:w="518" w:type="pct"/>
            <w:vAlign w:val="center"/>
          </w:tcPr>
          <w:p w14:paraId="6A5F331B" w14:textId="396E8AC9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wus</w:t>
            </w:r>
          </w:p>
        </w:tc>
        <w:tc>
          <w:tcPr>
            <w:tcW w:w="3964" w:type="pct"/>
            <w:vAlign w:val="center"/>
          </w:tcPr>
          <w:p w14:paraId="613871BE" w14:textId="748F49C4" w:rsidR="007B50AA" w:rsidRPr="008A5743" w:rsidRDefault="007B50AA" w:rsidP="007B50AA">
            <w:pPr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7B50AA" w:rsidRPr="00050119" w14:paraId="46BBA7C5" w14:textId="77777777" w:rsidTr="007B50AA">
        <w:trPr>
          <w:trHeight w:val="414"/>
          <w:jc w:val="center"/>
        </w:trPr>
        <w:tc>
          <w:tcPr>
            <w:tcW w:w="518" w:type="pct"/>
            <w:vAlign w:val="center"/>
          </w:tcPr>
          <w:p w14:paraId="58BFDA21" w14:textId="78A8FDF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7</w:t>
            </w:r>
          </w:p>
        </w:tc>
        <w:tc>
          <w:tcPr>
            <w:tcW w:w="518" w:type="pct"/>
            <w:vAlign w:val="center"/>
          </w:tcPr>
          <w:p w14:paraId="2E570EEE" w14:textId="01F6163D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scd</w:t>
            </w:r>
          </w:p>
        </w:tc>
        <w:tc>
          <w:tcPr>
            <w:tcW w:w="3964" w:type="pct"/>
            <w:vAlign w:val="center"/>
          </w:tcPr>
          <w:p w14:paraId="5CE48B2A" w14:textId="59A72163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 xml:space="preserve">SCD 0 </w:t>
            </w:r>
            <w:r w:rsidRPr="008A5743">
              <w:rPr>
                <w:rFonts w:ascii="Arial" w:eastAsia="宋体" w:hAnsi="Arial" w:cs="Arial"/>
              </w:rPr>
              <w:t>运动方向与扫描方向一致，</w:t>
            </w:r>
            <w:r w:rsidRPr="008A5743">
              <w:rPr>
                <w:rFonts w:ascii="Arial" w:eastAsia="宋体" w:hAnsi="Arial" w:cs="Arial"/>
              </w:rPr>
              <w:t xml:space="preserve">SCD 1 </w:t>
            </w:r>
            <w:r w:rsidRPr="008A5743">
              <w:rPr>
                <w:rFonts w:ascii="Arial" w:eastAsia="宋体" w:hAnsi="Arial" w:cs="Arial"/>
              </w:rPr>
              <w:t>运动方向与扫描方向相反（如此设置不正确将导致图像模糊）</w:t>
            </w:r>
            <w:r w:rsidRPr="008A5743">
              <w:rPr>
                <w:rFonts w:ascii="Arial" w:eastAsia="宋体" w:hAnsi="Arial" w:cs="Arial"/>
              </w:rPr>
              <w:t xml:space="preserve"> </w:t>
            </w:r>
          </w:p>
        </w:tc>
      </w:tr>
      <w:tr w:rsidR="007B50AA" w:rsidRPr="00050119" w14:paraId="03F66B0B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114A894D" w14:textId="0623680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8</w:t>
            </w:r>
          </w:p>
        </w:tc>
        <w:tc>
          <w:tcPr>
            <w:tcW w:w="518" w:type="pct"/>
            <w:vAlign w:val="center"/>
          </w:tcPr>
          <w:p w14:paraId="2A94CE62" w14:textId="53201821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smm</w:t>
            </w:r>
          </w:p>
        </w:tc>
        <w:tc>
          <w:tcPr>
            <w:tcW w:w="3964" w:type="pct"/>
            <w:vAlign w:val="center"/>
          </w:tcPr>
          <w:p w14:paraId="29BE48AA" w14:textId="00B23618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7B50AA" w:rsidRPr="00050119" w14:paraId="798C528D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5DE9C458" w14:textId="175A03FF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9</w:t>
            </w:r>
          </w:p>
        </w:tc>
        <w:tc>
          <w:tcPr>
            <w:tcW w:w="518" w:type="pct"/>
            <w:vAlign w:val="center"/>
          </w:tcPr>
          <w:p w14:paraId="7F9A8680" w14:textId="7382043E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vt</w:t>
            </w:r>
          </w:p>
        </w:tc>
        <w:tc>
          <w:tcPr>
            <w:tcW w:w="3964" w:type="pct"/>
            <w:vAlign w:val="center"/>
          </w:tcPr>
          <w:p w14:paraId="6626CCD1" w14:textId="2282D9C8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7B50AA" w:rsidRPr="00050119" w14:paraId="49D30DD0" w14:textId="77777777" w:rsidTr="007B50AA">
        <w:trPr>
          <w:trHeight w:val="244"/>
          <w:jc w:val="center"/>
        </w:trPr>
        <w:tc>
          <w:tcPr>
            <w:tcW w:w="518" w:type="pct"/>
            <w:vAlign w:val="center"/>
          </w:tcPr>
          <w:p w14:paraId="6191A4B6" w14:textId="166B3674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10</w:t>
            </w:r>
          </w:p>
        </w:tc>
        <w:tc>
          <w:tcPr>
            <w:tcW w:w="518" w:type="pct"/>
            <w:vAlign w:val="center"/>
          </w:tcPr>
          <w:p w14:paraId="6B96FC85" w14:textId="6C1E4D8A" w:rsidR="007B50AA" w:rsidRPr="008A5743" w:rsidRDefault="007B50AA" w:rsidP="007B50AA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dek</w:t>
            </w:r>
          </w:p>
        </w:tc>
        <w:tc>
          <w:tcPr>
            <w:tcW w:w="3964" w:type="pct"/>
            <w:vAlign w:val="center"/>
          </w:tcPr>
          <w:p w14:paraId="1A6257E8" w14:textId="08FB0DB5" w:rsidR="007B50AA" w:rsidRPr="008A5743" w:rsidRDefault="007B50AA" w:rsidP="007B50AA">
            <w:pPr>
              <w:spacing w:line="360" w:lineRule="exac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DEK</w:t>
            </w:r>
            <w:r w:rsidRPr="008A5743">
              <w:rPr>
                <w:rFonts w:ascii="Arial" w:eastAsia="宋体" w:hAnsi="Arial" w:cs="Arial"/>
              </w:rPr>
              <w:t xml:space="preserve"> 0</w:t>
            </w:r>
            <w:r w:rsidRPr="008A5743">
              <w:rPr>
                <w:rFonts w:ascii="Arial" w:eastAsia="宋体" w:hAnsi="Arial" w:cs="Arial"/>
              </w:rPr>
              <w:t>命令可恢复相机专家</w:t>
            </w:r>
            <w:r>
              <w:rPr>
                <w:rFonts w:ascii="Arial" w:eastAsia="宋体" w:hAnsi="Arial" w:cs="Arial"/>
              </w:rPr>
              <w:t>软件</w:t>
            </w:r>
            <w:r w:rsidRPr="008A5743">
              <w:rPr>
                <w:rFonts w:ascii="Arial" w:eastAsia="宋体" w:hAnsi="Arial" w:cs="Arial"/>
              </w:rPr>
              <w:t>对相机的参数配置权限</w:t>
            </w:r>
          </w:p>
        </w:tc>
      </w:tr>
    </w:tbl>
    <w:p w14:paraId="6E929F24" w14:textId="77777777" w:rsidR="000E0D34" w:rsidRDefault="000E0D34" w:rsidP="00C4108D"/>
    <w:p w14:paraId="3BFEAF95" w14:textId="34A2C6AA" w:rsidR="00FD57ED" w:rsidRDefault="00FD57ED">
      <w:pPr>
        <w:widowControl/>
        <w:jc w:val="left"/>
      </w:pPr>
      <w:r>
        <w:br w:type="page"/>
      </w:r>
    </w:p>
    <w:p w14:paraId="7E1F3BB2" w14:textId="59B93160" w:rsidR="00682652" w:rsidRPr="00CD0CB0" w:rsidRDefault="0015220C" w:rsidP="00640E7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6" w:name="_Toc183004037"/>
      <w:r>
        <w:rPr>
          <w:rFonts w:ascii="Arial" w:eastAsia="黑体" w:hAnsi="Arial" w:cs="Arial" w:hint="eastAsia"/>
          <w:sz w:val="32"/>
        </w:rPr>
        <w:lastRenderedPageBreak/>
        <w:t>3</w:t>
      </w:r>
      <w:r w:rsidR="00640E7D">
        <w:rPr>
          <w:rFonts w:ascii="Arial" w:eastAsia="黑体" w:hAnsi="Arial" w:cs="Arial" w:hint="eastAsia"/>
          <w:sz w:val="32"/>
        </w:rPr>
        <w:t xml:space="preserve">. </w:t>
      </w:r>
      <w:r w:rsidR="00682652">
        <w:rPr>
          <w:rFonts w:ascii="Arial" w:eastAsia="黑体" w:hAnsi="Arial" w:cs="Arial" w:hint="eastAsia"/>
          <w:sz w:val="32"/>
        </w:rPr>
        <w:t>使用须知</w:t>
      </w:r>
      <w:bookmarkEnd w:id="26"/>
    </w:p>
    <w:p w14:paraId="76A85243" w14:textId="642BFC1C" w:rsidR="00AB0EC1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特别注意：</w:t>
      </w:r>
      <w:r w:rsidR="00AB0EC1" w:rsidRPr="004F6D4E">
        <w:rPr>
          <w:rFonts w:ascii="Arial" w:eastAsia="宋体" w:hAnsi="Arial" w:cs="Arial"/>
          <w:kern w:val="0"/>
          <w:szCs w:val="21"/>
        </w:rPr>
        <w:t>本产品为激光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类</w:t>
      </w:r>
      <w:r w:rsidR="00AB0EC1" w:rsidRPr="004F6D4E">
        <w:rPr>
          <w:rFonts w:ascii="Arial" w:eastAsia="宋体" w:hAnsi="Arial" w:cs="Arial"/>
          <w:kern w:val="0"/>
          <w:szCs w:val="21"/>
        </w:rPr>
        <w:t>产品，上电状态下不能直视激光器，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避免</w:t>
      </w:r>
      <w:r w:rsidR="00AB0EC1" w:rsidRPr="004F6D4E">
        <w:rPr>
          <w:rFonts w:ascii="Arial" w:eastAsia="宋体" w:hAnsi="Arial" w:cs="Arial"/>
          <w:kern w:val="0"/>
          <w:szCs w:val="21"/>
        </w:rPr>
        <w:t>对人眼造成损伤；</w:t>
      </w:r>
    </w:p>
    <w:p w14:paraId="0F421221" w14:textId="14A80A54" w:rsidR="00682652" w:rsidRPr="004F6D4E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682652" w:rsidRPr="004F6D4E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682652" w:rsidRPr="004F6D4E">
        <w:rPr>
          <w:rFonts w:ascii="Arial" w:eastAsia="宋体" w:hAnsi="Arial" w:cs="Arial"/>
          <w:kern w:val="0"/>
          <w:szCs w:val="21"/>
        </w:rPr>
        <w:t>联系物流相关人员；</w:t>
      </w:r>
    </w:p>
    <w:p w14:paraId="74BE3634" w14:textId="23B40757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产品在出厂前经过</w:t>
      </w:r>
      <w:r w:rsidR="00E569DE" w:rsidRPr="004F6D4E">
        <w:rPr>
          <w:rFonts w:ascii="Arial" w:eastAsia="宋体" w:hAnsi="Arial" w:cs="Arial" w:hint="eastAsia"/>
          <w:kern w:val="0"/>
          <w:szCs w:val="21"/>
        </w:rPr>
        <w:t>严格测试</w:t>
      </w:r>
      <w:r w:rsidR="00682652" w:rsidRPr="004F6D4E">
        <w:rPr>
          <w:rFonts w:ascii="Arial" w:eastAsia="宋体" w:hAnsi="Arial" w:cs="Arial"/>
          <w:kern w:val="0"/>
          <w:szCs w:val="21"/>
        </w:rPr>
        <w:t>调试，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内部经过排水气处理，</w:t>
      </w:r>
      <w:r w:rsidR="00682652" w:rsidRPr="004F6D4E">
        <w:rPr>
          <w:rFonts w:ascii="Arial" w:eastAsia="宋体" w:hAnsi="Arial" w:cs="Arial"/>
          <w:kern w:val="0"/>
          <w:szCs w:val="21"/>
        </w:rPr>
        <w:t>不可轻易打开设备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外壳</w:t>
      </w:r>
      <w:r w:rsidR="00682652" w:rsidRPr="004F6D4E">
        <w:rPr>
          <w:rFonts w:ascii="Arial" w:eastAsia="宋体" w:hAnsi="Arial" w:cs="Arial"/>
          <w:kern w:val="0"/>
          <w:szCs w:val="21"/>
        </w:rPr>
        <w:t>；</w:t>
      </w:r>
    </w:p>
    <w:p w14:paraId="40326E43" w14:textId="1A63DF4C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</w:t>
      </w:r>
      <w:r w:rsidR="00AB0EC1" w:rsidRPr="004F6D4E">
        <w:rPr>
          <w:rFonts w:ascii="Arial" w:eastAsia="宋体" w:hAnsi="Arial" w:cs="Arial"/>
          <w:kern w:val="0"/>
          <w:szCs w:val="21"/>
        </w:rPr>
        <w:t>品在工作期间请勿随意插拔相机的电源和数据线缆，如有需求，请在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设备</w:t>
      </w:r>
      <w:r w:rsidR="00682652" w:rsidRPr="004F6D4E">
        <w:rPr>
          <w:rFonts w:ascii="Arial" w:eastAsia="宋体" w:hAnsi="Arial" w:cs="Arial"/>
          <w:kern w:val="0"/>
          <w:szCs w:val="21"/>
        </w:rPr>
        <w:t>停止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工作</w:t>
      </w:r>
      <w:r w:rsidR="00682652" w:rsidRPr="004F6D4E">
        <w:rPr>
          <w:rFonts w:ascii="Arial" w:eastAsia="宋体" w:hAnsi="Arial" w:cs="Arial"/>
          <w:kern w:val="0"/>
          <w:szCs w:val="21"/>
        </w:rPr>
        <w:t>并断电后进行操作；</w:t>
      </w:r>
    </w:p>
    <w:p w14:paraId="0EE2532D" w14:textId="39367320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/>
          <w:kern w:val="0"/>
          <w:szCs w:val="21"/>
        </w:rPr>
        <w:t>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现场</w:t>
      </w:r>
      <w:r w:rsidR="00682652" w:rsidRPr="004F6D4E">
        <w:rPr>
          <w:rFonts w:ascii="Arial" w:eastAsia="宋体" w:hAnsi="Arial" w:cs="Arial"/>
          <w:kern w:val="0"/>
          <w:szCs w:val="21"/>
        </w:rPr>
        <w:t>使用时，注意接头处的防水保护，以免造成电路损坏；</w:t>
      </w:r>
    </w:p>
    <w:p w14:paraId="1B9DA710" w14:textId="13067725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6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请</w:t>
      </w:r>
      <w:r w:rsidR="00AB0EC1" w:rsidRPr="004F6D4E">
        <w:rPr>
          <w:rFonts w:ascii="Arial" w:eastAsia="宋体" w:hAnsi="Arial" w:cs="Arial"/>
          <w:kern w:val="0"/>
          <w:szCs w:val="21"/>
        </w:rPr>
        <w:t>定期清洁视窗防护玻璃，</w:t>
      </w:r>
      <w:r w:rsidR="00682652" w:rsidRPr="004F6D4E">
        <w:rPr>
          <w:rFonts w:ascii="Arial" w:eastAsia="宋体" w:hAnsi="Arial" w:cs="Arial"/>
          <w:kern w:val="0"/>
          <w:szCs w:val="21"/>
        </w:rPr>
        <w:t>灰尘及污渍会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造成图像出现黑线等情况，</w:t>
      </w:r>
      <w:r w:rsidR="00682652" w:rsidRPr="004F6D4E">
        <w:rPr>
          <w:rFonts w:ascii="Arial" w:eastAsia="宋体" w:hAnsi="Arial" w:cs="Arial"/>
          <w:kern w:val="0"/>
          <w:szCs w:val="21"/>
        </w:rPr>
        <w:t>影响成像质量；</w:t>
      </w:r>
    </w:p>
    <w:p w14:paraId="0A1ECFC2" w14:textId="561E1CCA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7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请勿在通风不好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或静止</w:t>
      </w:r>
      <w:r w:rsidR="00AB0EC1" w:rsidRPr="004F6D4E">
        <w:rPr>
          <w:rFonts w:ascii="Arial" w:eastAsia="宋体" w:hAnsi="Arial" w:cs="Arial"/>
          <w:kern w:val="0"/>
          <w:szCs w:val="21"/>
        </w:rPr>
        <w:t>情况下，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AB0EC1" w:rsidRPr="004F6D4E">
        <w:rPr>
          <w:rFonts w:ascii="Arial" w:eastAsia="宋体" w:hAnsi="Arial" w:cs="Arial"/>
          <w:kern w:val="0"/>
          <w:szCs w:val="21"/>
        </w:rPr>
        <w:t>组件进行高频、长时间持续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运行</w:t>
      </w:r>
      <w:r w:rsidR="00682652" w:rsidRPr="004F6D4E">
        <w:rPr>
          <w:rFonts w:ascii="Arial" w:eastAsia="宋体" w:hAnsi="Arial" w:cs="Arial"/>
          <w:kern w:val="0"/>
          <w:szCs w:val="21"/>
        </w:rPr>
        <w:t>，避免组件过热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造成内部元件损坏，高温会影响组件内部精密器件的寿命</w:t>
      </w:r>
      <w:r w:rsidR="00682652" w:rsidRPr="004F6D4E">
        <w:rPr>
          <w:rFonts w:ascii="Arial" w:eastAsia="宋体" w:hAnsi="Arial" w:cs="Arial"/>
          <w:kern w:val="0"/>
          <w:szCs w:val="21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36"/>
      <w:footerReference w:type="default" r:id="rId37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C8C354" w14:textId="77777777" w:rsidR="00F63EEC" w:rsidRDefault="00F63EEC" w:rsidP="001F73BB">
      <w:r>
        <w:separator/>
      </w:r>
    </w:p>
  </w:endnote>
  <w:endnote w:type="continuationSeparator" w:id="0">
    <w:p w14:paraId="2B1AE790" w14:textId="77777777" w:rsidR="00F63EEC" w:rsidRDefault="00F63EEC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131CDEC7" w:rsidR="00255411" w:rsidRPr="00E81EBB" w:rsidRDefault="00255411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4022FF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>
              <w:rPr>
                <w:rFonts w:ascii="Arial" w:eastAsia="楷体" w:hAnsi="Arial" w:cs="Arial" w:hint="eastAsia"/>
                <w:sz w:val="21"/>
                <w:szCs w:val="21"/>
                <w:lang w:val="zh-CN"/>
              </w:rPr>
              <w:t xml:space="preserve"> </w:t>
            </w:r>
            <w:r w:rsidR="003375CE">
              <w:rPr>
                <w:rFonts w:ascii="Arial" w:eastAsia="楷体" w:hAnsi="Arial" w:cs="Arial" w:hint="eastAsia"/>
                <w:bCs/>
                <w:sz w:val="21"/>
                <w:szCs w:val="21"/>
              </w:rPr>
              <w:t>16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5F7D0" w14:textId="77777777" w:rsidR="00F63EEC" w:rsidRDefault="00F63EEC" w:rsidP="001F73BB">
      <w:r>
        <w:separator/>
      </w:r>
    </w:p>
  </w:footnote>
  <w:footnote w:type="continuationSeparator" w:id="0">
    <w:p w14:paraId="11E9212A" w14:textId="77777777" w:rsidR="00F63EEC" w:rsidRDefault="00F63EEC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55CBB638" w:rsidR="00255411" w:rsidRPr="00283196" w:rsidRDefault="00255411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楷体" w:eastAsia="楷体" w:hAnsi="楷体" w:hint="eastAsia"/>
        <w:sz w:val="21"/>
        <w:szCs w:val="21"/>
      </w:rPr>
      <w:t xml:space="preserve">                               </w:t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图像采集模块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01976"/>
    <w:rsid w:val="00013B3E"/>
    <w:rsid w:val="00020FB0"/>
    <w:rsid w:val="00027325"/>
    <w:rsid w:val="000341E6"/>
    <w:rsid w:val="00044BAD"/>
    <w:rsid w:val="00045055"/>
    <w:rsid w:val="00047942"/>
    <w:rsid w:val="00050119"/>
    <w:rsid w:val="00050298"/>
    <w:rsid w:val="0005282B"/>
    <w:rsid w:val="00053153"/>
    <w:rsid w:val="00054DCC"/>
    <w:rsid w:val="0005568C"/>
    <w:rsid w:val="00063DC7"/>
    <w:rsid w:val="0006566F"/>
    <w:rsid w:val="00065C81"/>
    <w:rsid w:val="0006626F"/>
    <w:rsid w:val="00071A80"/>
    <w:rsid w:val="000776AD"/>
    <w:rsid w:val="0009099D"/>
    <w:rsid w:val="00090CE0"/>
    <w:rsid w:val="00090DC8"/>
    <w:rsid w:val="000932AE"/>
    <w:rsid w:val="000A42AD"/>
    <w:rsid w:val="000A6561"/>
    <w:rsid w:val="000A67B3"/>
    <w:rsid w:val="000B19B9"/>
    <w:rsid w:val="000B266C"/>
    <w:rsid w:val="000B2DE4"/>
    <w:rsid w:val="000C1143"/>
    <w:rsid w:val="000C79BC"/>
    <w:rsid w:val="000D1030"/>
    <w:rsid w:val="000E0D34"/>
    <w:rsid w:val="000E0F94"/>
    <w:rsid w:val="000F1312"/>
    <w:rsid w:val="000F6D96"/>
    <w:rsid w:val="000F760A"/>
    <w:rsid w:val="000F7CDF"/>
    <w:rsid w:val="000F7F0E"/>
    <w:rsid w:val="001000F6"/>
    <w:rsid w:val="00110675"/>
    <w:rsid w:val="00111B25"/>
    <w:rsid w:val="0011448D"/>
    <w:rsid w:val="001148C3"/>
    <w:rsid w:val="00114ECB"/>
    <w:rsid w:val="001172AF"/>
    <w:rsid w:val="00117A8E"/>
    <w:rsid w:val="0012375B"/>
    <w:rsid w:val="00132552"/>
    <w:rsid w:val="00143A2A"/>
    <w:rsid w:val="00145F0B"/>
    <w:rsid w:val="00146641"/>
    <w:rsid w:val="0015220C"/>
    <w:rsid w:val="00152292"/>
    <w:rsid w:val="00153BEE"/>
    <w:rsid w:val="00155442"/>
    <w:rsid w:val="001555C1"/>
    <w:rsid w:val="00156C9F"/>
    <w:rsid w:val="00157EC9"/>
    <w:rsid w:val="001608CC"/>
    <w:rsid w:val="0016461F"/>
    <w:rsid w:val="001730C7"/>
    <w:rsid w:val="00174623"/>
    <w:rsid w:val="00176F18"/>
    <w:rsid w:val="00185033"/>
    <w:rsid w:val="00186DAA"/>
    <w:rsid w:val="00191CAE"/>
    <w:rsid w:val="00194FF6"/>
    <w:rsid w:val="001A46AD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D1DA2"/>
    <w:rsid w:val="001D5C78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1820"/>
    <w:rsid w:val="00211A11"/>
    <w:rsid w:val="00212B5E"/>
    <w:rsid w:val="00213A33"/>
    <w:rsid w:val="00226C1C"/>
    <w:rsid w:val="0022723E"/>
    <w:rsid w:val="00227629"/>
    <w:rsid w:val="0023022D"/>
    <w:rsid w:val="00241894"/>
    <w:rsid w:val="002421C8"/>
    <w:rsid w:val="00242417"/>
    <w:rsid w:val="002470BE"/>
    <w:rsid w:val="00255411"/>
    <w:rsid w:val="00257189"/>
    <w:rsid w:val="00257CE0"/>
    <w:rsid w:val="002625AC"/>
    <w:rsid w:val="00275277"/>
    <w:rsid w:val="0027562B"/>
    <w:rsid w:val="00276BD9"/>
    <w:rsid w:val="00276D21"/>
    <w:rsid w:val="00281C08"/>
    <w:rsid w:val="00282074"/>
    <w:rsid w:val="00282D06"/>
    <w:rsid w:val="00282D65"/>
    <w:rsid w:val="00283196"/>
    <w:rsid w:val="002A050F"/>
    <w:rsid w:val="002A41ED"/>
    <w:rsid w:val="002A62BE"/>
    <w:rsid w:val="002A69E4"/>
    <w:rsid w:val="002B1850"/>
    <w:rsid w:val="002B5A19"/>
    <w:rsid w:val="002C36C6"/>
    <w:rsid w:val="002D370C"/>
    <w:rsid w:val="002D4AC8"/>
    <w:rsid w:val="002E4B60"/>
    <w:rsid w:val="002F286C"/>
    <w:rsid w:val="0030357A"/>
    <w:rsid w:val="003127BC"/>
    <w:rsid w:val="003267F9"/>
    <w:rsid w:val="00331B26"/>
    <w:rsid w:val="0033313F"/>
    <w:rsid w:val="003349F0"/>
    <w:rsid w:val="003375CE"/>
    <w:rsid w:val="00344754"/>
    <w:rsid w:val="00344DC4"/>
    <w:rsid w:val="0034599F"/>
    <w:rsid w:val="00346C50"/>
    <w:rsid w:val="003474BB"/>
    <w:rsid w:val="00357E0D"/>
    <w:rsid w:val="00362E7E"/>
    <w:rsid w:val="003630FA"/>
    <w:rsid w:val="00365B60"/>
    <w:rsid w:val="003670D6"/>
    <w:rsid w:val="003734C2"/>
    <w:rsid w:val="0037429B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D50A7"/>
    <w:rsid w:val="003D74C4"/>
    <w:rsid w:val="003F0EF7"/>
    <w:rsid w:val="00400F53"/>
    <w:rsid w:val="004022FF"/>
    <w:rsid w:val="004052C0"/>
    <w:rsid w:val="00406A0A"/>
    <w:rsid w:val="0041136F"/>
    <w:rsid w:val="0041622D"/>
    <w:rsid w:val="00420447"/>
    <w:rsid w:val="0042199B"/>
    <w:rsid w:val="004226DD"/>
    <w:rsid w:val="004274FE"/>
    <w:rsid w:val="00427D77"/>
    <w:rsid w:val="00433419"/>
    <w:rsid w:val="0043626F"/>
    <w:rsid w:val="00441A0A"/>
    <w:rsid w:val="00443B58"/>
    <w:rsid w:val="004440E1"/>
    <w:rsid w:val="004464F0"/>
    <w:rsid w:val="00446808"/>
    <w:rsid w:val="00446897"/>
    <w:rsid w:val="00452024"/>
    <w:rsid w:val="00464E50"/>
    <w:rsid w:val="0046569A"/>
    <w:rsid w:val="004659D7"/>
    <w:rsid w:val="00465B20"/>
    <w:rsid w:val="00467289"/>
    <w:rsid w:val="00467D69"/>
    <w:rsid w:val="00471D36"/>
    <w:rsid w:val="00476C7A"/>
    <w:rsid w:val="00483FDF"/>
    <w:rsid w:val="00485EC8"/>
    <w:rsid w:val="00491151"/>
    <w:rsid w:val="004926C8"/>
    <w:rsid w:val="00493F8C"/>
    <w:rsid w:val="004A0726"/>
    <w:rsid w:val="004A260F"/>
    <w:rsid w:val="004A3A6E"/>
    <w:rsid w:val="004B177B"/>
    <w:rsid w:val="004B3DEE"/>
    <w:rsid w:val="004B6A11"/>
    <w:rsid w:val="004C4237"/>
    <w:rsid w:val="004D0712"/>
    <w:rsid w:val="004D2F16"/>
    <w:rsid w:val="004F059E"/>
    <w:rsid w:val="004F6D4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5E2"/>
    <w:rsid w:val="005757A1"/>
    <w:rsid w:val="00583C3D"/>
    <w:rsid w:val="005858D9"/>
    <w:rsid w:val="005A505C"/>
    <w:rsid w:val="005A5AB4"/>
    <w:rsid w:val="005B4536"/>
    <w:rsid w:val="005C30C8"/>
    <w:rsid w:val="005C57EB"/>
    <w:rsid w:val="005C6CC0"/>
    <w:rsid w:val="005C791B"/>
    <w:rsid w:val="005D0BE8"/>
    <w:rsid w:val="005D0F77"/>
    <w:rsid w:val="005D3054"/>
    <w:rsid w:val="005E5FFC"/>
    <w:rsid w:val="005F0831"/>
    <w:rsid w:val="005F3D6D"/>
    <w:rsid w:val="006004B1"/>
    <w:rsid w:val="00600AB2"/>
    <w:rsid w:val="006044AB"/>
    <w:rsid w:val="00604E9D"/>
    <w:rsid w:val="0060581D"/>
    <w:rsid w:val="006109C6"/>
    <w:rsid w:val="0061676D"/>
    <w:rsid w:val="00626C36"/>
    <w:rsid w:val="006271DF"/>
    <w:rsid w:val="00627235"/>
    <w:rsid w:val="006321AF"/>
    <w:rsid w:val="006338EE"/>
    <w:rsid w:val="006363DB"/>
    <w:rsid w:val="00640E7D"/>
    <w:rsid w:val="00643643"/>
    <w:rsid w:val="00652C3C"/>
    <w:rsid w:val="006719D0"/>
    <w:rsid w:val="00673FA5"/>
    <w:rsid w:val="00674574"/>
    <w:rsid w:val="0067560B"/>
    <w:rsid w:val="00682652"/>
    <w:rsid w:val="00683BD2"/>
    <w:rsid w:val="00691D78"/>
    <w:rsid w:val="006952AF"/>
    <w:rsid w:val="0069619B"/>
    <w:rsid w:val="006A0912"/>
    <w:rsid w:val="006A2367"/>
    <w:rsid w:val="006A46A0"/>
    <w:rsid w:val="006B3FAC"/>
    <w:rsid w:val="006B5F55"/>
    <w:rsid w:val="006B7253"/>
    <w:rsid w:val="006C258F"/>
    <w:rsid w:val="006C3C14"/>
    <w:rsid w:val="006C3DCB"/>
    <w:rsid w:val="006C75DD"/>
    <w:rsid w:val="006C7704"/>
    <w:rsid w:val="006D02F1"/>
    <w:rsid w:val="006D11E9"/>
    <w:rsid w:val="006D2CDB"/>
    <w:rsid w:val="006D73F2"/>
    <w:rsid w:val="006D74F3"/>
    <w:rsid w:val="006E130A"/>
    <w:rsid w:val="006F081C"/>
    <w:rsid w:val="006F5685"/>
    <w:rsid w:val="006F6EAF"/>
    <w:rsid w:val="00701D1A"/>
    <w:rsid w:val="00702B62"/>
    <w:rsid w:val="00713955"/>
    <w:rsid w:val="00713B03"/>
    <w:rsid w:val="00714456"/>
    <w:rsid w:val="007160F8"/>
    <w:rsid w:val="00733BFD"/>
    <w:rsid w:val="00740620"/>
    <w:rsid w:val="007414E3"/>
    <w:rsid w:val="00743C61"/>
    <w:rsid w:val="007465B1"/>
    <w:rsid w:val="007567CE"/>
    <w:rsid w:val="00756EAF"/>
    <w:rsid w:val="00762202"/>
    <w:rsid w:val="00763298"/>
    <w:rsid w:val="007739F4"/>
    <w:rsid w:val="00775A63"/>
    <w:rsid w:val="00780AEF"/>
    <w:rsid w:val="007811F9"/>
    <w:rsid w:val="0078122E"/>
    <w:rsid w:val="00781DB4"/>
    <w:rsid w:val="00787934"/>
    <w:rsid w:val="0079341B"/>
    <w:rsid w:val="007A40B4"/>
    <w:rsid w:val="007A59E9"/>
    <w:rsid w:val="007A6D58"/>
    <w:rsid w:val="007A7597"/>
    <w:rsid w:val="007B4461"/>
    <w:rsid w:val="007B5028"/>
    <w:rsid w:val="007B50AA"/>
    <w:rsid w:val="007C04B1"/>
    <w:rsid w:val="007D04E8"/>
    <w:rsid w:val="007D0922"/>
    <w:rsid w:val="007D15F7"/>
    <w:rsid w:val="007D5768"/>
    <w:rsid w:val="007E300F"/>
    <w:rsid w:val="007E5FD9"/>
    <w:rsid w:val="007F2310"/>
    <w:rsid w:val="007F4526"/>
    <w:rsid w:val="007F4CB9"/>
    <w:rsid w:val="008048EF"/>
    <w:rsid w:val="00805FA6"/>
    <w:rsid w:val="00806E4E"/>
    <w:rsid w:val="00810027"/>
    <w:rsid w:val="00815028"/>
    <w:rsid w:val="00815F5F"/>
    <w:rsid w:val="00816836"/>
    <w:rsid w:val="008252DC"/>
    <w:rsid w:val="0082770A"/>
    <w:rsid w:val="0082773B"/>
    <w:rsid w:val="00827ED6"/>
    <w:rsid w:val="00832BC7"/>
    <w:rsid w:val="00833A4B"/>
    <w:rsid w:val="0083746D"/>
    <w:rsid w:val="00840861"/>
    <w:rsid w:val="00844ABD"/>
    <w:rsid w:val="00844FD8"/>
    <w:rsid w:val="00864BBD"/>
    <w:rsid w:val="008653E4"/>
    <w:rsid w:val="008664CF"/>
    <w:rsid w:val="008717D1"/>
    <w:rsid w:val="00877D1A"/>
    <w:rsid w:val="0088138B"/>
    <w:rsid w:val="00882F95"/>
    <w:rsid w:val="00884443"/>
    <w:rsid w:val="0088593B"/>
    <w:rsid w:val="008939A6"/>
    <w:rsid w:val="008955B9"/>
    <w:rsid w:val="008978AE"/>
    <w:rsid w:val="00897C2A"/>
    <w:rsid w:val="00897DA4"/>
    <w:rsid w:val="008A274B"/>
    <w:rsid w:val="008A5743"/>
    <w:rsid w:val="008B7D79"/>
    <w:rsid w:val="008C17C4"/>
    <w:rsid w:val="008D3D47"/>
    <w:rsid w:val="008D4E2D"/>
    <w:rsid w:val="008D6C48"/>
    <w:rsid w:val="008E2ACD"/>
    <w:rsid w:val="008E681D"/>
    <w:rsid w:val="008F3818"/>
    <w:rsid w:val="008F509E"/>
    <w:rsid w:val="00901357"/>
    <w:rsid w:val="00910E67"/>
    <w:rsid w:val="00912994"/>
    <w:rsid w:val="0091313F"/>
    <w:rsid w:val="0091665F"/>
    <w:rsid w:val="00930997"/>
    <w:rsid w:val="00930E92"/>
    <w:rsid w:val="00935E0F"/>
    <w:rsid w:val="00936A1E"/>
    <w:rsid w:val="00940CFF"/>
    <w:rsid w:val="009520D4"/>
    <w:rsid w:val="00952DA2"/>
    <w:rsid w:val="00952F08"/>
    <w:rsid w:val="009541A9"/>
    <w:rsid w:val="009545F8"/>
    <w:rsid w:val="00955A12"/>
    <w:rsid w:val="00955E30"/>
    <w:rsid w:val="0096013B"/>
    <w:rsid w:val="00960E98"/>
    <w:rsid w:val="009632E1"/>
    <w:rsid w:val="0096478A"/>
    <w:rsid w:val="0096707A"/>
    <w:rsid w:val="00967753"/>
    <w:rsid w:val="00972C9C"/>
    <w:rsid w:val="00982B95"/>
    <w:rsid w:val="009836FC"/>
    <w:rsid w:val="009858C0"/>
    <w:rsid w:val="0098673C"/>
    <w:rsid w:val="00991D0D"/>
    <w:rsid w:val="009A0985"/>
    <w:rsid w:val="009A3FEE"/>
    <w:rsid w:val="009B00E9"/>
    <w:rsid w:val="009B30EE"/>
    <w:rsid w:val="009C07E6"/>
    <w:rsid w:val="009D1AB9"/>
    <w:rsid w:val="009D5775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9F6"/>
    <w:rsid w:val="00A16A5F"/>
    <w:rsid w:val="00A175C2"/>
    <w:rsid w:val="00A17CAF"/>
    <w:rsid w:val="00A17E6A"/>
    <w:rsid w:val="00A23DCA"/>
    <w:rsid w:val="00A264CF"/>
    <w:rsid w:val="00A301EF"/>
    <w:rsid w:val="00A33D8B"/>
    <w:rsid w:val="00A40A85"/>
    <w:rsid w:val="00A410FF"/>
    <w:rsid w:val="00A41854"/>
    <w:rsid w:val="00A434F5"/>
    <w:rsid w:val="00A45EAA"/>
    <w:rsid w:val="00A54436"/>
    <w:rsid w:val="00A5484E"/>
    <w:rsid w:val="00A601B5"/>
    <w:rsid w:val="00A61945"/>
    <w:rsid w:val="00A63B67"/>
    <w:rsid w:val="00A64644"/>
    <w:rsid w:val="00A67A02"/>
    <w:rsid w:val="00A71D48"/>
    <w:rsid w:val="00A724EF"/>
    <w:rsid w:val="00A72A74"/>
    <w:rsid w:val="00A75D25"/>
    <w:rsid w:val="00A84984"/>
    <w:rsid w:val="00A84B87"/>
    <w:rsid w:val="00AA06DF"/>
    <w:rsid w:val="00AA404B"/>
    <w:rsid w:val="00AB0EC1"/>
    <w:rsid w:val="00AC3670"/>
    <w:rsid w:val="00AC6BD3"/>
    <w:rsid w:val="00AC6CD8"/>
    <w:rsid w:val="00AD0E18"/>
    <w:rsid w:val="00AD2391"/>
    <w:rsid w:val="00AE035A"/>
    <w:rsid w:val="00AE0FAE"/>
    <w:rsid w:val="00AE51A4"/>
    <w:rsid w:val="00AF5A1A"/>
    <w:rsid w:val="00AF5F1E"/>
    <w:rsid w:val="00AF602C"/>
    <w:rsid w:val="00AF60BA"/>
    <w:rsid w:val="00B04FB5"/>
    <w:rsid w:val="00B05A64"/>
    <w:rsid w:val="00B06EA2"/>
    <w:rsid w:val="00B123C6"/>
    <w:rsid w:val="00B13F88"/>
    <w:rsid w:val="00B14973"/>
    <w:rsid w:val="00B210EC"/>
    <w:rsid w:val="00B21724"/>
    <w:rsid w:val="00B2325E"/>
    <w:rsid w:val="00B245FE"/>
    <w:rsid w:val="00B25658"/>
    <w:rsid w:val="00B27AB6"/>
    <w:rsid w:val="00B31B05"/>
    <w:rsid w:val="00B33DB8"/>
    <w:rsid w:val="00B34C0E"/>
    <w:rsid w:val="00B36BF4"/>
    <w:rsid w:val="00B528BD"/>
    <w:rsid w:val="00B53F86"/>
    <w:rsid w:val="00B54027"/>
    <w:rsid w:val="00B562E8"/>
    <w:rsid w:val="00B61498"/>
    <w:rsid w:val="00B62C98"/>
    <w:rsid w:val="00B6667B"/>
    <w:rsid w:val="00B67F66"/>
    <w:rsid w:val="00B74204"/>
    <w:rsid w:val="00B847EF"/>
    <w:rsid w:val="00B86443"/>
    <w:rsid w:val="00B93C5E"/>
    <w:rsid w:val="00B9451A"/>
    <w:rsid w:val="00B946F0"/>
    <w:rsid w:val="00B95354"/>
    <w:rsid w:val="00BA283F"/>
    <w:rsid w:val="00BA34B7"/>
    <w:rsid w:val="00BA3D39"/>
    <w:rsid w:val="00BA5F8D"/>
    <w:rsid w:val="00BA60A1"/>
    <w:rsid w:val="00BB1005"/>
    <w:rsid w:val="00BB52B6"/>
    <w:rsid w:val="00BB7893"/>
    <w:rsid w:val="00BC183A"/>
    <w:rsid w:val="00BC7A23"/>
    <w:rsid w:val="00BD0226"/>
    <w:rsid w:val="00BD417E"/>
    <w:rsid w:val="00BD44AB"/>
    <w:rsid w:val="00BD6547"/>
    <w:rsid w:val="00BE00D5"/>
    <w:rsid w:val="00BE3BBB"/>
    <w:rsid w:val="00BE5B5B"/>
    <w:rsid w:val="00BE5D69"/>
    <w:rsid w:val="00BE5D9B"/>
    <w:rsid w:val="00BE6C27"/>
    <w:rsid w:val="00BF11C7"/>
    <w:rsid w:val="00BF2BA4"/>
    <w:rsid w:val="00BF41AC"/>
    <w:rsid w:val="00C02B25"/>
    <w:rsid w:val="00C02FC4"/>
    <w:rsid w:val="00C058D1"/>
    <w:rsid w:val="00C1557E"/>
    <w:rsid w:val="00C2147A"/>
    <w:rsid w:val="00C21898"/>
    <w:rsid w:val="00C4108D"/>
    <w:rsid w:val="00C43D14"/>
    <w:rsid w:val="00C46B43"/>
    <w:rsid w:val="00C54135"/>
    <w:rsid w:val="00C6498E"/>
    <w:rsid w:val="00C66532"/>
    <w:rsid w:val="00C66901"/>
    <w:rsid w:val="00CA418B"/>
    <w:rsid w:val="00CA447F"/>
    <w:rsid w:val="00CA79B9"/>
    <w:rsid w:val="00CB24D8"/>
    <w:rsid w:val="00CB4844"/>
    <w:rsid w:val="00CC04FE"/>
    <w:rsid w:val="00CC4A70"/>
    <w:rsid w:val="00CD0BC4"/>
    <w:rsid w:val="00CD0CB0"/>
    <w:rsid w:val="00CD3ACF"/>
    <w:rsid w:val="00CD5FA3"/>
    <w:rsid w:val="00CE171F"/>
    <w:rsid w:val="00CE5C5E"/>
    <w:rsid w:val="00CF5215"/>
    <w:rsid w:val="00D02541"/>
    <w:rsid w:val="00D02D11"/>
    <w:rsid w:val="00D05829"/>
    <w:rsid w:val="00D10B3C"/>
    <w:rsid w:val="00D15390"/>
    <w:rsid w:val="00D1572F"/>
    <w:rsid w:val="00D23A92"/>
    <w:rsid w:val="00D31550"/>
    <w:rsid w:val="00D32580"/>
    <w:rsid w:val="00D35450"/>
    <w:rsid w:val="00D35808"/>
    <w:rsid w:val="00D40E1D"/>
    <w:rsid w:val="00D41B79"/>
    <w:rsid w:val="00D4351C"/>
    <w:rsid w:val="00D438FE"/>
    <w:rsid w:val="00D44CF5"/>
    <w:rsid w:val="00D4524B"/>
    <w:rsid w:val="00D5148A"/>
    <w:rsid w:val="00D5152A"/>
    <w:rsid w:val="00D51BA4"/>
    <w:rsid w:val="00D53023"/>
    <w:rsid w:val="00D64F22"/>
    <w:rsid w:val="00D80850"/>
    <w:rsid w:val="00D81142"/>
    <w:rsid w:val="00D83C60"/>
    <w:rsid w:val="00D87803"/>
    <w:rsid w:val="00D90F14"/>
    <w:rsid w:val="00D91929"/>
    <w:rsid w:val="00D91F9C"/>
    <w:rsid w:val="00DA0518"/>
    <w:rsid w:val="00DA2662"/>
    <w:rsid w:val="00DA6BA7"/>
    <w:rsid w:val="00DB213F"/>
    <w:rsid w:val="00DB2528"/>
    <w:rsid w:val="00DB31B8"/>
    <w:rsid w:val="00DB381F"/>
    <w:rsid w:val="00DB6090"/>
    <w:rsid w:val="00DC0E0F"/>
    <w:rsid w:val="00DC591D"/>
    <w:rsid w:val="00DC5AEE"/>
    <w:rsid w:val="00DD07A6"/>
    <w:rsid w:val="00DD3998"/>
    <w:rsid w:val="00DD4F24"/>
    <w:rsid w:val="00DE098B"/>
    <w:rsid w:val="00DE0D64"/>
    <w:rsid w:val="00DE153C"/>
    <w:rsid w:val="00DE4A63"/>
    <w:rsid w:val="00DE62C3"/>
    <w:rsid w:val="00DF211A"/>
    <w:rsid w:val="00DF3151"/>
    <w:rsid w:val="00DF35BD"/>
    <w:rsid w:val="00E021EE"/>
    <w:rsid w:val="00E050A7"/>
    <w:rsid w:val="00E079B1"/>
    <w:rsid w:val="00E1649B"/>
    <w:rsid w:val="00E16BA1"/>
    <w:rsid w:val="00E2500D"/>
    <w:rsid w:val="00E26219"/>
    <w:rsid w:val="00E31AAC"/>
    <w:rsid w:val="00E36BA5"/>
    <w:rsid w:val="00E4102E"/>
    <w:rsid w:val="00E46FC9"/>
    <w:rsid w:val="00E472C1"/>
    <w:rsid w:val="00E501D5"/>
    <w:rsid w:val="00E5399A"/>
    <w:rsid w:val="00E54385"/>
    <w:rsid w:val="00E551CA"/>
    <w:rsid w:val="00E569DE"/>
    <w:rsid w:val="00E603CD"/>
    <w:rsid w:val="00E81EBB"/>
    <w:rsid w:val="00E8268F"/>
    <w:rsid w:val="00E83127"/>
    <w:rsid w:val="00E837BF"/>
    <w:rsid w:val="00E849A4"/>
    <w:rsid w:val="00E86C47"/>
    <w:rsid w:val="00E87984"/>
    <w:rsid w:val="00E94B55"/>
    <w:rsid w:val="00EA239E"/>
    <w:rsid w:val="00EB4E9C"/>
    <w:rsid w:val="00EB5DCE"/>
    <w:rsid w:val="00EB77E7"/>
    <w:rsid w:val="00EC0F26"/>
    <w:rsid w:val="00EC36A9"/>
    <w:rsid w:val="00ED1D4D"/>
    <w:rsid w:val="00ED4968"/>
    <w:rsid w:val="00ED4C6B"/>
    <w:rsid w:val="00ED7FE0"/>
    <w:rsid w:val="00EE1C77"/>
    <w:rsid w:val="00EE6B98"/>
    <w:rsid w:val="00EE6D42"/>
    <w:rsid w:val="00EF1994"/>
    <w:rsid w:val="00EF4AB5"/>
    <w:rsid w:val="00EF4BA9"/>
    <w:rsid w:val="00EF5B78"/>
    <w:rsid w:val="00EF6037"/>
    <w:rsid w:val="00EF6266"/>
    <w:rsid w:val="00F14DE9"/>
    <w:rsid w:val="00F15AB0"/>
    <w:rsid w:val="00F31B6D"/>
    <w:rsid w:val="00F31D11"/>
    <w:rsid w:val="00F42BF7"/>
    <w:rsid w:val="00F5032B"/>
    <w:rsid w:val="00F51635"/>
    <w:rsid w:val="00F532D7"/>
    <w:rsid w:val="00F53EEF"/>
    <w:rsid w:val="00F54049"/>
    <w:rsid w:val="00F54685"/>
    <w:rsid w:val="00F55A17"/>
    <w:rsid w:val="00F57999"/>
    <w:rsid w:val="00F6021F"/>
    <w:rsid w:val="00F63EEC"/>
    <w:rsid w:val="00F71F02"/>
    <w:rsid w:val="00F82D2A"/>
    <w:rsid w:val="00F84171"/>
    <w:rsid w:val="00F85C58"/>
    <w:rsid w:val="00F97916"/>
    <w:rsid w:val="00FA1BB5"/>
    <w:rsid w:val="00FB3BCF"/>
    <w:rsid w:val="00FB4862"/>
    <w:rsid w:val="00FC3627"/>
    <w:rsid w:val="00FC5E3A"/>
    <w:rsid w:val="00FC6601"/>
    <w:rsid w:val="00FD261F"/>
    <w:rsid w:val="00FD29ED"/>
    <w:rsid w:val="00FD57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619CE-8AE3-4BC7-8754-44922CE47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3941</TotalTime>
  <Pages>17</Pages>
  <Words>763</Words>
  <Characters>4354</Characters>
  <Application>Microsoft Office Word</Application>
  <DocSecurity>0</DocSecurity>
  <Lines>36</Lines>
  <Paragraphs>10</Paragraphs>
  <ScaleCrop>false</ScaleCrop>
  <Company/>
  <LinksUpToDate>false</LinksUpToDate>
  <CharactersWithSpaces>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428</cp:revision>
  <cp:lastPrinted>2020-03-17T03:21:00Z</cp:lastPrinted>
  <dcterms:created xsi:type="dcterms:W3CDTF">2018-08-06T06:06:00Z</dcterms:created>
  <dcterms:modified xsi:type="dcterms:W3CDTF">2024-12-10T03:02:00Z</dcterms:modified>
</cp:coreProperties>
</file>