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3F1E0" w14:textId="77777777" w:rsidR="00B54E92" w:rsidRDefault="00B54E92" w:rsidP="00B54E92">
      <w:pPr>
        <w:spacing w:line="300" w:lineRule="auto"/>
        <w:jc w:val="center"/>
        <w:rPr>
          <w:rFonts w:ascii="Times New Roman" w:eastAsia="楷体_GB2312" w:hAnsi="Times New Roman" w:cs="Times New Roman"/>
          <w:sz w:val="48"/>
        </w:rPr>
      </w:pPr>
    </w:p>
    <w:p w14:paraId="0352F645" w14:textId="77777777" w:rsidR="00B54E92" w:rsidRDefault="00B54E92" w:rsidP="00B54E92">
      <w:pPr>
        <w:spacing w:line="300" w:lineRule="auto"/>
        <w:jc w:val="center"/>
        <w:rPr>
          <w:rFonts w:ascii="Times New Roman" w:eastAsia="楷体_GB2312" w:hAnsi="Times New Roman" w:cs="Times New Roman"/>
          <w:sz w:val="48"/>
        </w:rPr>
      </w:pPr>
    </w:p>
    <w:p w14:paraId="20BE6B04" w14:textId="77777777" w:rsidR="00B54E92" w:rsidRDefault="00B54E92" w:rsidP="00B54E92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441C49E7" w14:textId="77777777" w:rsidR="00B54E92" w:rsidRDefault="00B54E92" w:rsidP="00B54E92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0C4BFE69" w14:textId="77777777" w:rsidR="00B54E92" w:rsidRDefault="00B54E92" w:rsidP="00B54E92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5A6BAD4D" w14:textId="77777777" w:rsidR="00B54E92" w:rsidRDefault="00B54E92" w:rsidP="00B54E92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7FC9A8D3" w14:textId="74BCB493" w:rsidR="00AB09CF" w:rsidRDefault="003C27D8" w:rsidP="004C7EE1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交换</w:t>
      </w:r>
      <w:r w:rsidR="00CE74FB">
        <w:rPr>
          <w:rFonts w:ascii="Arial" w:eastAsia="黑体" w:hAnsi="Arial" w:cs="Arial" w:hint="eastAsia"/>
          <w:b/>
          <w:sz w:val="52"/>
          <w:szCs w:val="52"/>
        </w:rPr>
        <w:t>模块</w:t>
      </w:r>
      <w:r w:rsidR="00AB09CF">
        <w:rPr>
          <w:rFonts w:ascii="Arial" w:eastAsia="黑体" w:hAnsi="Arial" w:cs="Arial" w:hint="eastAsia"/>
          <w:b/>
          <w:sz w:val="52"/>
          <w:szCs w:val="52"/>
        </w:rPr>
        <w:t>（</w:t>
      </w:r>
      <w:r w:rsidR="00AB09CF" w:rsidRPr="00AB09CF">
        <w:rPr>
          <w:rFonts w:ascii="Arial" w:eastAsia="黑体" w:hAnsi="Arial" w:cs="Arial"/>
          <w:b/>
          <w:sz w:val="52"/>
          <w:szCs w:val="52"/>
        </w:rPr>
        <w:t>GX3-ESM-CP</w:t>
      </w:r>
      <w:r w:rsidR="00AB09CF">
        <w:rPr>
          <w:rFonts w:ascii="Arial" w:eastAsia="黑体" w:hAnsi="Arial" w:cs="Arial" w:hint="eastAsia"/>
          <w:b/>
          <w:sz w:val="52"/>
          <w:szCs w:val="52"/>
        </w:rPr>
        <w:t>）</w:t>
      </w:r>
    </w:p>
    <w:p w14:paraId="6FE454C9" w14:textId="765EB371" w:rsidR="00B54E92" w:rsidRPr="00A05257" w:rsidRDefault="00B54E92" w:rsidP="004C7EE1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A05257">
        <w:rPr>
          <w:rFonts w:ascii="Arial" w:eastAsia="黑体" w:hAnsi="Arial" w:cs="Arial" w:hint="eastAsia"/>
          <w:b/>
          <w:sz w:val="52"/>
          <w:szCs w:val="52"/>
        </w:rPr>
        <w:t>技术</w:t>
      </w:r>
      <w:r w:rsidR="00B04EA6">
        <w:rPr>
          <w:rFonts w:ascii="Arial" w:eastAsia="黑体" w:hAnsi="Arial" w:cs="Arial" w:hint="eastAsia"/>
          <w:b/>
          <w:sz w:val="52"/>
          <w:szCs w:val="52"/>
        </w:rPr>
        <w:t>规格书</w:t>
      </w:r>
    </w:p>
    <w:p w14:paraId="78223958" w14:textId="77777777" w:rsidR="00B54E92" w:rsidRPr="00CC4E4E" w:rsidRDefault="00B54E92" w:rsidP="00CC4E4E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53FEEC4A" w14:textId="77777777" w:rsidR="00B54E92" w:rsidRPr="00CC4E4E" w:rsidRDefault="00B54E92" w:rsidP="00CC4E4E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75BBAE84" w14:textId="77777777" w:rsidR="004C7EE1" w:rsidRPr="00CC4E4E" w:rsidRDefault="004C7EE1" w:rsidP="00CC4E4E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3C2303C7" w14:textId="77777777" w:rsidR="00B54E92" w:rsidRPr="00CC4E4E" w:rsidRDefault="00B54E92" w:rsidP="00CC4E4E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2654ACA8" w14:textId="77777777" w:rsidR="00B54E92" w:rsidRPr="00CC4E4E" w:rsidRDefault="00B54E92" w:rsidP="00CC4E4E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197067D3" w14:textId="77777777" w:rsidR="00B54E92" w:rsidRPr="00CC4E4E" w:rsidRDefault="00B54E92" w:rsidP="00CC4E4E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084BC560" w14:textId="77777777" w:rsidR="00B54E92" w:rsidRPr="00CC4E4E" w:rsidRDefault="00B54E92" w:rsidP="00CC4E4E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5DDF9E6F" w14:textId="77777777" w:rsidR="00B54E92" w:rsidRDefault="00B54E92" w:rsidP="00CC4E4E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66CDE8C1" w14:textId="77777777" w:rsidR="00CC4E4E" w:rsidRDefault="00CC4E4E" w:rsidP="00CC4E4E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04672B8E" w14:textId="77777777" w:rsidR="00CC4E4E" w:rsidRDefault="00CC4E4E" w:rsidP="00CC4E4E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04FE883C" w14:textId="77777777" w:rsidR="00CC4E4E" w:rsidRPr="00CC4E4E" w:rsidRDefault="00CC4E4E" w:rsidP="00CC4E4E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p w14:paraId="33BD0844" w14:textId="656826D9" w:rsidR="00B54E92" w:rsidRDefault="00B54E92" w:rsidP="00B54E92">
      <w:pPr>
        <w:jc w:val="center"/>
        <w:rPr>
          <w:rFonts w:ascii="黑体" w:eastAsia="黑体" w:hAnsi="黑体" w:cs="Times New Roman"/>
          <w:sz w:val="24"/>
          <w:szCs w:val="24"/>
        </w:rPr>
      </w:pPr>
      <w:r w:rsidRPr="00A05257">
        <w:rPr>
          <w:rFonts w:ascii="黑体" w:eastAsia="黑体" w:hAnsi="黑体" w:cs="Times New Roman"/>
          <w:sz w:val="24"/>
          <w:szCs w:val="24"/>
        </w:rPr>
        <w:fldChar w:fldCharType="begin"/>
      </w:r>
      <w:r w:rsidRPr="00A05257">
        <w:rPr>
          <w:rFonts w:ascii="黑体" w:eastAsia="黑体" w:hAnsi="黑体" w:cs="Times New Roman"/>
          <w:sz w:val="24"/>
          <w:szCs w:val="24"/>
        </w:rPr>
        <w:instrText xml:space="preserve"> DOCPROPERTY 批准1日期 \* MERGEFORMAT </w:instrText>
      </w:r>
      <w:r w:rsidRPr="00A05257">
        <w:rPr>
          <w:rFonts w:ascii="黑体" w:eastAsia="黑体" w:hAnsi="黑体" w:cs="Times New Roman"/>
          <w:sz w:val="24"/>
          <w:szCs w:val="24"/>
        </w:rPr>
        <w:fldChar w:fldCharType="separate"/>
      </w:r>
      <w:r w:rsidRPr="00A05257">
        <w:rPr>
          <w:rFonts w:ascii="黑体" w:eastAsia="黑体" w:hAnsi="黑体" w:cs="Times New Roman"/>
          <w:sz w:val="24"/>
          <w:szCs w:val="24"/>
        </w:rPr>
        <w:t>202</w:t>
      </w:r>
      <w:r w:rsidR="00AB09CF">
        <w:rPr>
          <w:rFonts w:ascii="黑体" w:eastAsia="黑体" w:hAnsi="黑体" w:cs="Times New Roman" w:hint="eastAsia"/>
          <w:sz w:val="24"/>
          <w:szCs w:val="24"/>
        </w:rPr>
        <w:t>4</w:t>
      </w:r>
      <w:r w:rsidRPr="00A05257">
        <w:rPr>
          <w:rFonts w:ascii="黑体" w:eastAsia="黑体" w:hAnsi="黑体" w:cs="Times New Roman"/>
          <w:sz w:val="24"/>
          <w:szCs w:val="24"/>
        </w:rPr>
        <w:t>-</w:t>
      </w:r>
      <w:r w:rsidR="00AB09CF">
        <w:rPr>
          <w:rFonts w:ascii="黑体" w:eastAsia="黑体" w:hAnsi="黑体" w:cs="Times New Roman" w:hint="eastAsia"/>
          <w:sz w:val="24"/>
          <w:szCs w:val="24"/>
        </w:rPr>
        <w:t>11</w:t>
      </w:r>
      <w:r w:rsidRPr="00A05257">
        <w:rPr>
          <w:rFonts w:ascii="黑体" w:eastAsia="黑体" w:hAnsi="黑体" w:cs="Times New Roman"/>
          <w:sz w:val="24"/>
          <w:szCs w:val="24"/>
        </w:rPr>
        <w:t>-</w:t>
      </w:r>
      <w:r w:rsidR="00AB09CF">
        <w:rPr>
          <w:rFonts w:ascii="黑体" w:eastAsia="黑体" w:hAnsi="黑体" w:cs="Times New Roman" w:hint="eastAsia"/>
          <w:sz w:val="24"/>
          <w:szCs w:val="24"/>
        </w:rPr>
        <w:t>2</w:t>
      </w:r>
      <w:r w:rsidR="00937D63">
        <w:rPr>
          <w:rFonts w:ascii="黑体" w:eastAsia="黑体" w:hAnsi="黑体" w:cs="Times New Roman" w:hint="eastAsia"/>
          <w:sz w:val="24"/>
          <w:szCs w:val="24"/>
        </w:rPr>
        <w:t>8</w:t>
      </w:r>
      <w:r w:rsidRPr="00A05257">
        <w:rPr>
          <w:rFonts w:ascii="黑体" w:eastAsia="黑体" w:hAnsi="黑体" w:cs="Times New Roman"/>
          <w:sz w:val="24"/>
          <w:szCs w:val="24"/>
        </w:rPr>
        <w:fldChar w:fldCharType="end"/>
      </w:r>
    </w:p>
    <w:p w14:paraId="75F2E175" w14:textId="77777777" w:rsidR="00CC4E4E" w:rsidRDefault="00CC4E4E" w:rsidP="00B54E92">
      <w:pPr>
        <w:jc w:val="center"/>
        <w:rPr>
          <w:rFonts w:ascii="Times New Roman" w:eastAsia="黑体" w:hAnsi="Times New Roman" w:cs="Times New Roman"/>
          <w:b/>
          <w:sz w:val="24"/>
          <w:szCs w:val="24"/>
        </w:rPr>
      </w:pPr>
    </w:p>
    <w:p w14:paraId="01C02DA9" w14:textId="77777777" w:rsidR="00B600CD" w:rsidRDefault="00B600CD">
      <w:pPr>
        <w:rPr>
          <w:rFonts w:ascii="Arial" w:hAnsi="Arial" w:cs="Arial"/>
          <w:kern w:val="0"/>
          <w:szCs w:val="21"/>
        </w:rPr>
      </w:pPr>
    </w:p>
    <w:p w14:paraId="44A44C17" w14:textId="77777777" w:rsidR="00B600CD" w:rsidRDefault="00B600CD">
      <w:pPr>
        <w:rPr>
          <w:rFonts w:ascii="Arial" w:hAnsi="Arial" w:cs="Arial"/>
          <w:kern w:val="0"/>
          <w:szCs w:val="21"/>
        </w:rPr>
        <w:sectPr w:rsidR="00B600C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E07E1D3" w14:textId="77777777" w:rsidR="00110304" w:rsidRDefault="00110304" w:rsidP="00110304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A53F31">
        <w:rPr>
          <w:rFonts w:ascii="Times New Roman" w:eastAsia="宋体" w:hAnsi="Times New Roman" w:cs="Times New Roman"/>
          <w:b/>
          <w:bCs/>
          <w:sz w:val="32"/>
          <w:szCs w:val="32"/>
        </w:rPr>
        <w:lastRenderedPageBreak/>
        <w:t>目</w:t>
      </w:r>
      <w:r w:rsidRPr="00A53F31"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 </w:t>
      </w:r>
      <w:r w:rsidRPr="00A53F31">
        <w:rPr>
          <w:rFonts w:ascii="Times New Roman" w:eastAsia="宋体" w:hAnsi="Times New Roman" w:cs="Times New Roman"/>
          <w:b/>
          <w:bCs/>
          <w:sz w:val="32"/>
          <w:szCs w:val="32"/>
        </w:rPr>
        <w:t>录</w:t>
      </w:r>
    </w:p>
    <w:p w14:paraId="552917A7" w14:textId="77777777" w:rsidR="004945A5" w:rsidRPr="004945A5" w:rsidRDefault="00110304">
      <w:pPr>
        <w:pStyle w:val="10"/>
        <w:tabs>
          <w:tab w:val="right" w:leader="dot" w:pos="8296"/>
        </w:tabs>
        <w:rPr>
          <w:rFonts w:ascii="黑体" w:eastAsia="黑体" w:hAnsi="黑体"/>
          <w:caps w:val="0"/>
          <w:noProof/>
          <w:kern w:val="2"/>
          <w:szCs w:val="22"/>
        </w:rPr>
      </w:pPr>
      <w:r w:rsidRPr="00043CE1">
        <w:rPr>
          <w:rFonts w:ascii="黑体" w:eastAsia="黑体" w:hAnsi="黑体" w:cs="Times New Roman"/>
          <w:b w:val="0"/>
          <w:szCs w:val="21"/>
        </w:rPr>
        <w:fldChar w:fldCharType="begin"/>
      </w:r>
      <w:r w:rsidRPr="00043CE1">
        <w:rPr>
          <w:rFonts w:ascii="黑体" w:eastAsia="黑体" w:hAnsi="黑体" w:cs="Times New Roman"/>
          <w:b w:val="0"/>
          <w:szCs w:val="21"/>
        </w:rPr>
        <w:instrText xml:space="preserve">TOC \o "1-9" \h \u </w:instrText>
      </w:r>
      <w:r w:rsidRPr="00043CE1">
        <w:rPr>
          <w:rFonts w:ascii="黑体" w:eastAsia="黑体" w:hAnsi="黑体" w:cs="Times New Roman"/>
          <w:b w:val="0"/>
          <w:szCs w:val="21"/>
        </w:rPr>
        <w:fldChar w:fldCharType="separate"/>
      </w:r>
      <w:hyperlink w:anchor="_Toc183540156" w:history="1">
        <w:r w:rsidR="004945A5" w:rsidRPr="004945A5">
          <w:rPr>
            <w:rStyle w:val="ab"/>
            <w:rFonts w:ascii="黑体" w:eastAsia="黑体" w:hAnsi="黑体" w:cs="Arial"/>
            <w:bCs/>
            <w:noProof/>
            <w:kern w:val="44"/>
          </w:rPr>
          <w:t>1.</w:t>
        </w:r>
        <w:r w:rsidR="004945A5" w:rsidRPr="004945A5">
          <w:rPr>
            <w:rStyle w:val="ab"/>
            <w:rFonts w:ascii="黑体" w:eastAsia="黑体" w:hAnsi="黑体" w:cs="Arial" w:hint="eastAsia"/>
            <w:bCs/>
            <w:noProof/>
            <w:kern w:val="44"/>
          </w:rPr>
          <w:t xml:space="preserve"> 产品简介</w:t>
        </w:r>
        <w:r w:rsidR="004945A5" w:rsidRPr="004945A5">
          <w:rPr>
            <w:rFonts w:ascii="黑体" w:eastAsia="黑体" w:hAnsi="黑体"/>
            <w:noProof/>
          </w:rPr>
          <w:tab/>
        </w:r>
        <w:r w:rsidR="004945A5" w:rsidRPr="004945A5">
          <w:rPr>
            <w:rFonts w:ascii="黑体" w:eastAsia="黑体" w:hAnsi="黑体"/>
            <w:noProof/>
          </w:rPr>
          <w:fldChar w:fldCharType="begin"/>
        </w:r>
        <w:r w:rsidR="004945A5" w:rsidRPr="004945A5">
          <w:rPr>
            <w:rFonts w:ascii="黑体" w:eastAsia="黑体" w:hAnsi="黑体"/>
            <w:noProof/>
          </w:rPr>
          <w:instrText xml:space="preserve"> PAGEREF _Toc183540156 \h </w:instrText>
        </w:r>
        <w:r w:rsidR="004945A5" w:rsidRPr="004945A5">
          <w:rPr>
            <w:rFonts w:ascii="黑体" w:eastAsia="黑体" w:hAnsi="黑体"/>
            <w:noProof/>
          </w:rPr>
        </w:r>
        <w:r w:rsidR="004945A5" w:rsidRPr="004945A5">
          <w:rPr>
            <w:rFonts w:ascii="黑体" w:eastAsia="黑体" w:hAnsi="黑体"/>
            <w:noProof/>
          </w:rPr>
          <w:fldChar w:fldCharType="separate"/>
        </w:r>
        <w:r w:rsidR="004945A5" w:rsidRPr="004945A5">
          <w:rPr>
            <w:rFonts w:ascii="黑体" w:eastAsia="黑体" w:hAnsi="黑体"/>
            <w:noProof/>
          </w:rPr>
          <w:t>3</w:t>
        </w:r>
        <w:r w:rsidR="004945A5" w:rsidRPr="004945A5">
          <w:rPr>
            <w:rFonts w:ascii="黑体" w:eastAsia="黑体" w:hAnsi="黑体"/>
            <w:noProof/>
          </w:rPr>
          <w:fldChar w:fldCharType="end"/>
        </w:r>
      </w:hyperlink>
    </w:p>
    <w:p w14:paraId="247D4B3E" w14:textId="77777777" w:rsidR="004945A5" w:rsidRPr="004945A5" w:rsidRDefault="000718A1">
      <w:pPr>
        <w:pStyle w:val="10"/>
        <w:tabs>
          <w:tab w:val="right" w:leader="dot" w:pos="8296"/>
        </w:tabs>
        <w:rPr>
          <w:rFonts w:ascii="黑体" w:eastAsia="黑体" w:hAnsi="黑体"/>
          <w:caps w:val="0"/>
          <w:noProof/>
          <w:kern w:val="2"/>
          <w:szCs w:val="22"/>
        </w:rPr>
      </w:pPr>
      <w:hyperlink w:anchor="_Toc183540157" w:history="1">
        <w:r w:rsidR="004945A5" w:rsidRPr="004945A5">
          <w:rPr>
            <w:rStyle w:val="ab"/>
            <w:rFonts w:ascii="黑体" w:eastAsia="黑体" w:hAnsi="黑体" w:cs="Arial"/>
            <w:bCs/>
            <w:noProof/>
            <w:kern w:val="44"/>
          </w:rPr>
          <w:t>2.</w:t>
        </w:r>
        <w:r w:rsidR="004945A5" w:rsidRPr="004945A5">
          <w:rPr>
            <w:rStyle w:val="ab"/>
            <w:rFonts w:ascii="黑体" w:eastAsia="黑体" w:hAnsi="黑体" w:cs="Arial" w:hint="eastAsia"/>
            <w:bCs/>
            <w:noProof/>
            <w:kern w:val="44"/>
          </w:rPr>
          <w:t xml:space="preserve"> 组成清单</w:t>
        </w:r>
        <w:r w:rsidR="004945A5" w:rsidRPr="004945A5">
          <w:rPr>
            <w:rFonts w:ascii="黑体" w:eastAsia="黑体" w:hAnsi="黑体"/>
            <w:noProof/>
          </w:rPr>
          <w:tab/>
        </w:r>
        <w:r w:rsidR="004945A5" w:rsidRPr="004945A5">
          <w:rPr>
            <w:rFonts w:ascii="黑体" w:eastAsia="黑体" w:hAnsi="黑体"/>
            <w:noProof/>
          </w:rPr>
          <w:fldChar w:fldCharType="begin"/>
        </w:r>
        <w:r w:rsidR="004945A5" w:rsidRPr="004945A5">
          <w:rPr>
            <w:rFonts w:ascii="黑体" w:eastAsia="黑体" w:hAnsi="黑体"/>
            <w:noProof/>
          </w:rPr>
          <w:instrText xml:space="preserve"> PAGEREF _Toc183540157 \h </w:instrText>
        </w:r>
        <w:r w:rsidR="004945A5" w:rsidRPr="004945A5">
          <w:rPr>
            <w:rFonts w:ascii="黑体" w:eastAsia="黑体" w:hAnsi="黑体"/>
            <w:noProof/>
          </w:rPr>
        </w:r>
        <w:r w:rsidR="004945A5" w:rsidRPr="004945A5">
          <w:rPr>
            <w:rFonts w:ascii="黑体" w:eastAsia="黑体" w:hAnsi="黑体"/>
            <w:noProof/>
          </w:rPr>
          <w:fldChar w:fldCharType="separate"/>
        </w:r>
        <w:r w:rsidR="004945A5" w:rsidRPr="004945A5">
          <w:rPr>
            <w:rFonts w:ascii="黑体" w:eastAsia="黑体" w:hAnsi="黑体"/>
            <w:noProof/>
          </w:rPr>
          <w:t>4</w:t>
        </w:r>
        <w:r w:rsidR="004945A5" w:rsidRPr="004945A5">
          <w:rPr>
            <w:rFonts w:ascii="黑体" w:eastAsia="黑体" w:hAnsi="黑体"/>
            <w:noProof/>
          </w:rPr>
          <w:fldChar w:fldCharType="end"/>
        </w:r>
      </w:hyperlink>
    </w:p>
    <w:p w14:paraId="75BC60BD" w14:textId="77777777" w:rsidR="004945A5" w:rsidRPr="004945A5" w:rsidRDefault="000718A1">
      <w:pPr>
        <w:pStyle w:val="10"/>
        <w:tabs>
          <w:tab w:val="right" w:leader="dot" w:pos="8296"/>
        </w:tabs>
        <w:rPr>
          <w:rFonts w:ascii="黑体" w:eastAsia="黑体" w:hAnsi="黑体"/>
          <w:caps w:val="0"/>
          <w:noProof/>
          <w:kern w:val="2"/>
          <w:szCs w:val="22"/>
        </w:rPr>
      </w:pPr>
      <w:hyperlink w:anchor="_Toc183540158" w:history="1">
        <w:r w:rsidR="004945A5" w:rsidRPr="004945A5">
          <w:rPr>
            <w:rStyle w:val="ab"/>
            <w:rFonts w:ascii="黑体" w:eastAsia="黑体" w:hAnsi="黑体" w:cs="Arial"/>
            <w:bCs/>
            <w:noProof/>
            <w:kern w:val="44"/>
          </w:rPr>
          <w:t>3.</w:t>
        </w:r>
        <w:r w:rsidR="004945A5" w:rsidRPr="004945A5">
          <w:rPr>
            <w:rStyle w:val="ab"/>
            <w:rFonts w:ascii="黑体" w:eastAsia="黑体" w:hAnsi="黑体" w:cs="Arial" w:hint="eastAsia"/>
            <w:bCs/>
            <w:noProof/>
            <w:kern w:val="44"/>
          </w:rPr>
          <w:t xml:space="preserve"> 技术指标</w:t>
        </w:r>
        <w:r w:rsidR="004945A5" w:rsidRPr="004945A5">
          <w:rPr>
            <w:rFonts w:ascii="黑体" w:eastAsia="黑体" w:hAnsi="黑体"/>
            <w:noProof/>
          </w:rPr>
          <w:tab/>
        </w:r>
        <w:r w:rsidR="004945A5" w:rsidRPr="004945A5">
          <w:rPr>
            <w:rFonts w:ascii="黑体" w:eastAsia="黑体" w:hAnsi="黑体"/>
            <w:noProof/>
          </w:rPr>
          <w:fldChar w:fldCharType="begin"/>
        </w:r>
        <w:r w:rsidR="004945A5" w:rsidRPr="004945A5">
          <w:rPr>
            <w:rFonts w:ascii="黑体" w:eastAsia="黑体" w:hAnsi="黑体"/>
            <w:noProof/>
          </w:rPr>
          <w:instrText xml:space="preserve"> PAGEREF _Toc183540158 \h </w:instrText>
        </w:r>
        <w:r w:rsidR="004945A5" w:rsidRPr="004945A5">
          <w:rPr>
            <w:rFonts w:ascii="黑体" w:eastAsia="黑体" w:hAnsi="黑体"/>
            <w:noProof/>
          </w:rPr>
        </w:r>
        <w:r w:rsidR="004945A5" w:rsidRPr="004945A5">
          <w:rPr>
            <w:rFonts w:ascii="黑体" w:eastAsia="黑体" w:hAnsi="黑体"/>
            <w:noProof/>
          </w:rPr>
          <w:fldChar w:fldCharType="separate"/>
        </w:r>
        <w:r w:rsidR="004945A5" w:rsidRPr="004945A5">
          <w:rPr>
            <w:rFonts w:ascii="黑体" w:eastAsia="黑体" w:hAnsi="黑体"/>
            <w:noProof/>
          </w:rPr>
          <w:t>4</w:t>
        </w:r>
        <w:r w:rsidR="004945A5" w:rsidRPr="004945A5">
          <w:rPr>
            <w:rFonts w:ascii="黑体" w:eastAsia="黑体" w:hAnsi="黑体"/>
            <w:noProof/>
          </w:rPr>
          <w:fldChar w:fldCharType="end"/>
        </w:r>
      </w:hyperlink>
    </w:p>
    <w:p w14:paraId="56D81CFB" w14:textId="77777777" w:rsidR="004945A5" w:rsidRPr="004945A5" w:rsidRDefault="000718A1">
      <w:pPr>
        <w:pStyle w:val="20"/>
        <w:tabs>
          <w:tab w:val="right" w:leader="dot" w:pos="8296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83540159" w:history="1">
        <w:r w:rsidR="004945A5" w:rsidRPr="004945A5">
          <w:rPr>
            <w:rStyle w:val="ab"/>
            <w:rFonts w:ascii="黑体" w:eastAsia="黑体" w:hAnsi="黑体" w:cs="Times New Roman"/>
            <w:noProof/>
          </w:rPr>
          <w:t xml:space="preserve">3.1 </w:t>
        </w:r>
        <w:r w:rsidR="004945A5" w:rsidRPr="004945A5">
          <w:rPr>
            <w:rStyle w:val="ab"/>
            <w:rFonts w:ascii="黑体" w:eastAsia="黑体" w:hAnsi="黑体" w:cs="Times New Roman" w:hint="eastAsia"/>
            <w:noProof/>
          </w:rPr>
          <w:t>外形示意</w:t>
        </w:r>
        <w:r w:rsidR="004945A5" w:rsidRPr="004945A5">
          <w:rPr>
            <w:rFonts w:ascii="黑体" w:eastAsia="黑体" w:hAnsi="黑体"/>
            <w:noProof/>
          </w:rPr>
          <w:tab/>
        </w:r>
        <w:r w:rsidR="004945A5" w:rsidRPr="004945A5">
          <w:rPr>
            <w:rFonts w:ascii="黑体" w:eastAsia="黑体" w:hAnsi="黑体"/>
            <w:noProof/>
          </w:rPr>
          <w:fldChar w:fldCharType="begin"/>
        </w:r>
        <w:r w:rsidR="004945A5" w:rsidRPr="004945A5">
          <w:rPr>
            <w:rFonts w:ascii="黑体" w:eastAsia="黑体" w:hAnsi="黑体"/>
            <w:noProof/>
          </w:rPr>
          <w:instrText xml:space="preserve"> PAGEREF _Toc183540159 \h </w:instrText>
        </w:r>
        <w:r w:rsidR="004945A5" w:rsidRPr="004945A5">
          <w:rPr>
            <w:rFonts w:ascii="黑体" w:eastAsia="黑体" w:hAnsi="黑体"/>
            <w:noProof/>
          </w:rPr>
        </w:r>
        <w:r w:rsidR="004945A5" w:rsidRPr="004945A5">
          <w:rPr>
            <w:rFonts w:ascii="黑体" w:eastAsia="黑体" w:hAnsi="黑体"/>
            <w:noProof/>
          </w:rPr>
          <w:fldChar w:fldCharType="separate"/>
        </w:r>
        <w:r w:rsidR="004945A5" w:rsidRPr="004945A5">
          <w:rPr>
            <w:rFonts w:ascii="黑体" w:eastAsia="黑体" w:hAnsi="黑体"/>
            <w:noProof/>
          </w:rPr>
          <w:t>4</w:t>
        </w:r>
        <w:r w:rsidR="004945A5" w:rsidRPr="004945A5">
          <w:rPr>
            <w:rFonts w:ascii="黑体" w:eastAsia="黑体" w:hAnsi="黑体"/>
            <w:noProof/>
          </w:rPr>
          <w:fldChar w:fldCharType="end"/>
        </w:r>
      </w:hyperlink>
    </w:p>
    <w:p w14:paraId="3BDCBFCC" w14:textId="77777777" w:rsidR="004945A5" w:rsidRPr="004945A5" w:rsidRDefault="000718A1">
      <w:pPr>
        <w:pStyle w:val="20"/>
        <w:tabs>
          <w:tab w:val="right" w:leader="dot" w:pos="8296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83540160" w:history="1">
        <w:r w:rsidR="004945A5" w:rsidRPr="004945A5">
          <w:rPr>
            <w:rStyle w:val="ab"/>
            <w:rFonts w:ascii="黑体" w:eastAsia="黑体" w:hAnsi="黑体" w:cs="Times New Roman"/>
            <w:noProof/>
          </w:rPr>
          <w:t xml:space="preserve">3.2 </w:t>
        </w:r>
        <w:r w:rsidR="004945A5" w:rsidRPr="004945A5">
          <w:rPr>
            <w:rStyle w:val="ab"/>
            <w:rFonts w:ascii="黑体" w:eastAsia="黑体" w:hAnsi="黑体" w:cs="Times New Roman" w:hint="eastAsia"/>
            <w:noProof/>
          </w:rPr>
          <w:t>规格参数</w:t>
        </w:r>
        <w:r w:rsidR="004945A5" w:rsidRPr="004945A5">
          <w:rPr>
            <w:rFonts w:ascii="黑体" w:eastAsia="黑体" w:hAnsi="黑体"/>
            <w:noProof/>
          </w:rPr>
          <w:tab/>
        </w:r>
        <w:r w:rsidR="004945A5" w:rsidRPr="004945A5">
          <w:rPr>
            <w:rFonts w:ascii="黑体" w:eastAsia="黑体" w:hAnsi="黑体"/>
            <w:noProof/>
          </w:rPr>
          <w:fldChar w:fldCharType="begin"/>
        </w:r>
        <w:r w:rsidR="004945A5" w:rsidRPr="004945A5">
          <w:rPr>
            <w:rFonts w:ascii="黑体" w:eastAsia="黑体" w:hAnsi="黑体"/>
            <w:noProof/>
          </w:rPr>
          <w:instrText xml:space="preserve"> PAGEREF _Toc183540160 \h </w:instrText>
        </w:r>
        <w:r w:rsidR="004945A5" w:rsidRPr="004945A5">
          <w:rPr>
            <w:rFonts w:ascii="黑体" w:eastAsia="黑体" w:hAnsi="黑体"/>
            <w:noProof/>
          </w:rPr>
        </w:r>
        <w:r w:rsidR="004945A5" w:rsidRPr="004945A5">
          <w:rPr>
            <w:rFonts w:ascii="黑体" w:eastAsia="黑体" w:hAnsi="黑体"/>
            <w:noProof/>
          </w:rPr>
          <w:fldChar w:fldCharType="separate"/>
        </w:r>
        <w:r w:rsidR="004945A5" w:rsidRPr="004945A5">
          <w:rPr>
            <w:rFonts w:ascii="黑体" w:eastAsia="黑体" w:hAnsi="黑体"/>
            <w:noProof/>
          </w:rPr>
          <w:t>4</w:t>
        </w:r>
        <w:r w:rsidR="004945A5" w:rsidRPr="004945A5">
          <w:rPr>
            <w:rFonts w:ascii="黑体" w:eastAsia="黑体" w:hAnsi="黑体"/>
            <w:noProof/>
          </w:rPr>
          <w:fldChar w:fldCharType="end"/>
        </w:r>
      </w:hyperlink>
    </w:p>
    <w:p w14:paraId="1EB6BD31" w14:textId="77777777" w:rsidR="004945A5" w:rsidRPr="004945A5" w:rsidRDefault="000718A1">
      <w:pPr>
        <w:pStyle w:val="20"/>
        <w:tabs>
          <w:tab w:val="right" w:leader="dot" w:pos="8296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83540161" w:history="1">
        <w:r w:rsidR="004945A5" w:rsidRPr="004945A5">
          <w:rPr>
            <w:rStyle w:val="ab"/>
            <w:rFonts w:ascii="黑体" w:eastAsia="黑体" w:hAnsi="黑体" w:cs="Times New Roman"/>
            <w:noProof/>
          </w:rPr>
          <w:t xml:space="preserve">3.3 </w:t>
        </w:r>
        <w:r w:rsidR="004945A5" w:rsidRPr="004945A5">
          <w:rPr>
            <w:rStyle w:val="ab"/>
            <w:rFonts w:ascii="黑体" w:eastAsia="黑体" w:hAnsi="黑体" w:cs="Times New Roman" w:hint="eastAsia"/>
            <w:noProof/>
          </w:rPr>
          <w:t>接口定义</w:t>
        </w:r>
        <w:r w:rsidR="004945A5" w:rsidRPr="004945A5">
          <w:rPr>
            <w:rFonts w:ascii="黑体" w:eastAsia="黑体" w:hAnsi="黑体"/>
            <w:noProof/>
          </w:rPr>
          <w:tab/>
        </w:r>
        <w:r w:rsidR="004945A5" w:rsidRPr="004945A5">
          <w:rPr>
            <w:rFonts w:ascii="黑体" w:eastAsia="黑体" w:hAnsi="黑体"/>
            <w:noProof/>
          </w:rPr>
          <w:fldChar w:fldCharType="begin"/>
        </w:r>
        <w:r w:rsidR="004945A5" w:rsidRPr="004945A5">
          <w:rPr>
            <w:rFonts w:ascii="黑体" w:eastAsia="黑体" w:hAnsi="黑体"/>
            <w:noProof/>
          </w:rPr>
          <w:instrText xml:space="preserve"> PAGEREF _Toc183540161 \h </w:instrText>
        </w:r>
        <w:r w:rsidR="004945A5" w:rsidRPr="004945A5">
          <w:rPr>
            <w:rFonts w:ascii="黑体" w:eastAsia="黑体" w:hAnsi="黑体"/>
            <w:noProof/>
          </w:rPr>
        </w:r>
        <w:r w:rsidR="004945A5" w:rsidRPr="004945A5">
          <w:rPr>
            <w:rFonts w:ascii="黑体" w:eastAsia="黑体" w:hAnsi="黑体"/>
            <w:noProof/>
          </w:rPr>
          <w:fldChar w:fldCharType="separate"/>
        </w:r>
        <w:r w:rsidR="004945A5" w:rsidRPr="004945A5">
          <w:rPr>
            <w:rFonts w:ascii="黑体" w:eastAsia="黑体" w:hAnsi="黑体"/>
            <w:noProof/>
          </w:rPr>
          <w:t>5</w:t>
        </w:r>
        <w:r w:rsidR="004945A5" w:rsidRPr="004945A5">
          <w:rPr>
            <w:rFonts w:ascii="黑体" w:eastAsia="黑体" w:hAnsi="黑体"/>
            <w:noProof/>
          </w:rPr>
          <w:fldChar w:fldCharType="end"/>
        </w:r>
      </w:hyperlink>
    </w:p>
    <w:p w14:paraId="6384D099" w14:textId="77777777" w:rsidR="004945A5" w:rsidRPr="004945A5" w:rsidRDefault="000718A1">
      <w:pPr>
        <w:pStyle w:val="20"/>
        <w:tabs>
          <w:tab w:val="right" w:leader="dot" w:pos="8296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83540162" w:history="1">
        <w:r w:rsidR="004945A5" w:rsidRPr="004945A5">
          <w:rPr>
            <w:rStyle w:val="ab"/>
            <w:rFonts w:ascii="黑体" w:eastAsia="黑体" w:hAnsi="黑体" w:cs="Times New Roman"/>
            <w:noProof/>
          </w:rPr>
          <w:t xml:space="preserve">3.4 </w:t>
        </w:r>
        <w:r w:rsidR="004945A5" w:rsidRPr="004945A5">
          <w:rPr>
            <w:rStyle w:val="ab"/>
            <w:rFonts w:ascii="黑体" w:eastAsia="黑体" w:hAnsi="黑体" w:cs="Times New Roman" w:hint="eastAsia"/>
            <w:noProof/>
          </w:rPr>
          <w:t>面板指示灯</w:t>
        </w:r>
        <w:r w:rsidR="004945A5" w:rsidRPr="004945A5">
          <w:rPr>
            <w:rFonts w:ascii="黑体" w:eastAsia="黑体" w:hAnsi="黑体"/>
            <w:noProof/>
          </w:rPr>
          <w:tab/>
        </w:r>
        <w:r w:rsidR="004945A5" w:rsidRPr="004945A5">
          <w:rPr>
            <w:rFonts w:ascii="黑体" w:eastAsia="黑体" w:hAnsi="黑体"/>
            <w:noProof/>
          </w:rPr>
          <w:fldChar w:fldCharType="begin"/>
        </w:r>
        <w:r w:rsidR="004945A5" w:rsidRPr="004945A5">
          <w:rPr>
            <w:rFonts w:ascii="黑体" w:eastAsia="黑体" w:hAnsi="黑体"/>
            <w:noProof/>
          </w:rPr>
          <w:instrText xml:space="preserve"> PAGEREF _Toc183540162 \h </w:instrText>
        </w:r>
        <w:r w:rsidR="004945A5" w:rsidRPr="004945A5">
          <w:rPr>
            <w:rFonts w:ascii="黑体" w:eastAsia="黑体" w:hAnsi="黑体"/>
            <w:noProof/>
          </w:rPr>
        </w:r>
        <w:r w:rsidR="004945A5" w:rsidRPr="004945A5">
          <w:rPr>
            <w:rFonts w:ascii="黑体" w:eastAsia="黑体" w:hAnsi="黑体"/>
            <w:noProof/>
          </w:rPr>
          <w:fldChar w:fldCharType="separate"/>
        </w:r>
        <w:r w:rsidR="004945A5" w:rsidRPr="004945A5">
          <w:rPr>
            <w:rFonts w:ascii="黑体" w:eastAsia="黑体" w:hAnsi="黑体"/>
            <w:noProof/>
          </w:rPr>
          <w:t>5</w:t>
        </w:r>
        <w:r w:rsidR="004945A5" w:rsidRPr="004945A5">
          <w:rPr>
            <w:rFonts w:ascii="黑体" w:eastAsia="黑体" w:hAnsi="黑体"/>
            <w:noProof/>
          </w:rPr>
          <w:fldChar w:fldCharType="end"/>
        </w:r>
      </w:hyperlink>
    </w:p>
    <w:p w14:paraId="0146EE52" w14:textId="6835120E" w:rsidR="00B600CD" w:rsidRDefault="00110304">
      <w:pPr>
        <w:widowControl/>
        <w:jc w:val="left"/>
        <w:rPr>
          <w:rFonts w:ascii="Arial" w:hAnsi="Arial" w:cs="Arial"/>
          <w:kern w:val="0"/>
          <w:szCs w:val="21"/>
        </w:rPr>
      </w:pPr>
      <w:r w:rsidRPr="00043CE1">
        <w:rPr>
          <w:rFonts w:ascii="黑体" w:eastAsia="黑体" w:hAnsi="黑体" w:cs="Times New Roman"/>
          <w:szCs w:val="21"/>
        </w:rPr>
        <w:fldChar w:fldCharType="end"/>
      </w:r>
    </w:p>
    <w:p w14:paraId="19317E82" w14:textId="77777777" w:rsidR="00B600CD" w:rsidRDefault="00B600CD">
      <w:pPr>
        <w:widowControl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br w:type="page"/>
      </w:r>
    </w:p>
    <w:p w14:paraId="1ACEF5FB" w14:textId="77777777" w:rsidR="001A7288" w:rsidRPr="002D32E7" w:rsidRDefault="001A7288" w:rsidP="001A7288">
      <w:pPr>
        <w:pStyle w:val="1"/>
        <w:keepLines/>
        <w:numPr>
          <w:ilvl w:val="0"/>
          <w:numId w:val="1"/>
        </w:numPr>
        <w:tabs>
          <w:tab w:val="left" w:pos="-426"/>
        </w:tabs>
        <w:spacing w:beforeLines="100" w:before="312" w:afterLines="100" w:after="312"/>
        <w:jc w:val="both"/>
        <w:rPr>
          <w:rFonts w:eastAsia="黑体" w:cs="Arial"/>
          <w:bCs/>
          <w:kern w:val="44"/>
          <w:sz w:val="32"/>
          <w:szCs w:val="44"/>
        </w:rPr>
      </w:pPr>
      <w:bookmarkStart w:id="1" w:name="_Toc19971"/>
      <w:bookmarkStart w:id="2" w:name="_Toc183540156"/>
      <w:r w:rsidRPr="002D32E7">
        <w:rPr>
          <w:rFonts w:eastAsia="黑体" w:cs="Arial" w:hint="eastAsia"/>
          <w:bCs/>
          <w:kern w:val="44"/>
          <w:sz w:val="32"/>
          <w:szCs w:val="44"/>
        </w:rPr>
        <w:lastRenderedPageBreak/>
        <w:t>产品简介</w:t>
      </w:r>
      <w:bookmarkEnd w:id="1"/>
      <w:bookmarkEnd w:id="2"/>
    </w:p>
    <w:p w14:paraId="10BF585E" w14:textId="672133B6" w:rsidR="009A131B" w:rsidRDefault="006E78FF" w:rsidP="001A7288">
      <w:pPr>
        <w:spacing w:line="360" w:lineRule="exact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kern w:val="0"/>
          <w:szCs w:val="21"/>
        </w:rPr>
        <w:t>交换</w:t>
      </w:r>
      <w:r>
        <w:rPr>
          <w:rFonts w:ascii="Arial" w:hAnsi="Arial" w:cs="Arial"/>
          <w:kern w:val="0"/>
          <w:szCs w:val="21"/>
        </w:rPr>
        <w:t>模块</w:t>
      </w:r>
      <w:r w:rsidR="00AB09CF">
        <w:rPr>
          <w:rFonts w:ascii="Arial" w:hAnsi="Arial" w:cs="Arial"/>
          <w:kern w:val="0"/>
          <w:szCs w:val="21"/>
        </w:rPr>
        <w:t>（</w:t>
      </w:r>
      <w:r w:rsidR="00AB09CF" w:rsidRPr="00AB09CF">
        <w:rPr>
          <w:rFonts w:ascii="Arial" w:hAnsi="Arial" w:cs="Arial"/>
          <w:kern w:val="0"/>
          <w:szCs w:val="21"/>
        </w:rPr>
        <w:t>GX3-ESM-CP</w:t>
      </w:r>
      <w:r w:rsidR="00AB09CF">
        <w:rPr>
          <w:rFonts w:ascii="Arial" w:hAnsi="Arial" w:cs="Arial"/>
          <w:kern w:val="0"/>
          <w:szCs w:val="21"/>
        </w:rPr>
        <w:t>）</w:t>
      </w:r>
      <w:r>
        <w:rPr>
          <w:rFonts w:ascii="Arial" w:hAnsi="Arial" w:cs="Arial"/>
          <w:kern w:val="0"/>
          <w:szCs w:val="21"/>
        </w:rPr>
        <w:t>使用高性能</w:t>
      </w:r>
      <w:r w:rsidRPr="00403A38">
        <w:rPr>
          <w:rFonts w:ascii="Arial" w:hAnsi="Arial" w:cs="Arial" w:hint="eastAsia"/>
          <w:kern w:val="0"/>
          <w:szCs w:val="21"/>
        </w:rPr>
        <w:t>BROADCOM</w:t>
      </w:r>
      <w:r w:rsidRPr="00403A38">
        <w:rPr>
          <w:rFonts w:ascii="Arial" w:hAnsi="Arial" w:cs="Arial" w:hint="eastAsia"/>
          <w:kern w:val="0"/>
          <w:szCs w:val="21"/>
        </w:rPr>
        <w:t>控制器</w:t>
      </w:r>
      <w:r>
        <w:rPr>
          <w:rFonts w:ascii="Arial" w:hAnsi="Arial" w:cs="Arial" w:hint="eastAsia"/>
          <w:szCs w:val="21"/>
        </w:rPr>
        <w:t>芯片，通过前面板的</w:t>
      </w:r>
      <w:r>
        <w:rPr>
          <w:rFonts w:ascii="Arial" w:hAnsi="Arial" w:cs="Arial" w:hint="eastAsia"/>
          <w:szCs w:val="21"/>
        </w:rPr>
        <w:t>4</w:t>
      </w:r>
      <w:r>
        <w:rPr>
          <w:rFonts w:ascii="Arial" w:hAnsi="Arial" w:cs="Arial" w:hint="eastAsia"/>
          <w:szCs w:val="21"/>
        </w:rPr>
        <w:t>路千兆以太网、</w:t>
      </w:r>
      <w:r>
        <w:rPr>
          <w:rFonts w:ascii="Arial" w:hAnsi="Arial" w:cs="Arial" w:hint="eastAsia"/>
          <w:szCs w:val="21"/>
        </w:rPr>
        <w:t>2.4G&amp;5G AP Wi-Fi</w:t>
      </w:r>
      <w:r>
        <w:rPr>
          <w:rFonts w:ascii="Arial" w:hAnsi="Arial" w:cs="Arial" w:hint="eastAsia"/>
          <w:szCs w:val="21"/>
        </w:rPr>
        <w:t>和后背板的</w:t>
      </w:r>
      <w:r>
        <w:rPr>
          <w:rFonts w:ascii="Arial" w:hAnsi="Arial" w:cs="Arial" w:hint="eastAsia"/>
          <w:szCs w:val="21"/>
        </w:rPr>
        <w:t>3</w:t>
      </w:r>
      <w:r>
        <w:rPr>
          <w:rFonts w:ascii="Arial" w:hAnsi="Arial" w:cs="Arial" w:hint="eastAsia"/>
          <w:szCs w:val="21"/>
        </w:rPr>
        <w:t>路以太网，将主机内部的功能模块与外部设备进行高速以太网连接。</w:t>
      </w:r>
    </w:p>
    <w:p w14:paraId="17ADD67F" w14:textId="77777777" w:rsidR="00D56C1B" w:rsidRDefault="00D56C1B" w:rsidP="001A7288">
      <w:pPr>
        <w:spacing w:line="360" w:lineRule="exact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此模块为</w:t>
      </w:r>
      <w:r>
        <w:rPr>
          <w:rFonts w:ascii="Arial" w:hAnsi="Arial" w:cs="Arial" w:hint="eastAsia"/>
          <w:szCs w:val="21"/>
        </w:rPr>
        <w:t>GX3-HS-02</w:t>
      </w:r>
      <w:r w:rsidR="0029461F">
        <w:rPr>
          <w:rFonts w:ascii="Arial" w:hAnsi="Arial" w:cs="Arial" w:hint="eastAsia"/>
          <w:szCs w:val="21"/>
        </w:rPr>
        <w:t>型线阵图像采集主机</w:t>
      </w:r>
      <w:r>
        <w:rPr>
          <w:rFonts w:ascii="Arial" w:hAnsi="Arial" w:cs="Arial" w:hint="eastAsia"/>
          <w:szCs w:val="21"/>
        </w:rPr>
        <w:t>定制</w:t>
      </w:r>
      <w:r w:rsidR="00672A90">
        <w:rPr>
          <w:rFonts w:ascii="Arial" w:hAnsi="Arial" w:cs="Arial" w:hint="eastAsia"/>
          <w:szCs w:val="21"/>
        </w:rPr>
        <w:t>产品</w:t>
      </w:r>
      <w:r>
        <w:rPr>
          <w:rFonts w:ascii="Arial" w:hAnsi="Arial" w:cs="Arial" w:hint="eastAsia"/>
          <w:szCs w:val="21"/>
        </w:rPr>
        <w:t>，</w:t>
      </w:r>
      <w:r w:rsidR="00FC4210">
        <w:rPr>
          <w:rFonts w:ascii="Arial" w:hAnsi="Arial" w:cs="Arial" w:hint="eastAsia"/>
          <w:szCs w:val="21"/>
        </w:rPr>
        <w:t>仅</w:t>
      </w:r>
      <w:proofErr w:type="gramStart"/>
      <w:r>
        <w:rPr>
          <w:rFonts w:ascii="Arial" w:hAnsi="Arial" w:cs="Arial" w:hint="eastAsia"/>
          <w:szCs w:val="21"/>
        </w:rPr>
        <w:t>搭配此</w:t>
      </w:r>
      <w:proofErr w:type="gramEnd"/>
      <w:r>
        <w:rPr>
          <w:rFonts w:ascii="Arial" w:hAnsi="Arial" w:cs="Arial" w:hint="eastAsia"/>
          <w:szCs w:val="21"/>
        </w:rPr>
        <w:t>主机使用，</w:t>
      </w:r>
      <w:r w:rsidR="00473CBD">
        <w:rPr>
          <w:rFonts w:ascii="Arial" w:hAnsi="Arial" w:cs="Arial" w:hint="eastAsia"/>
          <w:szCs w:val="21"/>
        </w:rPr>
        <w:t>作为扩展模块</w:t>
      </w:r>
      <w:r>
        <w:rPr>
          <w:rFonts w:ascii="Arial" w:hAnsi="Arial" w:cs="Arial" w:hint="eastAsia"/>
          <w:szCs w:val="21"/>
        </w:rPr>
        <w:t>为主机提供上述</w:t>
      </w:r>
      <w:r w:rsidR="004D27BA">
        <w:rPr>
          <w:rFonts w:ascii="Arial" w:hAnsi="Arial" w:cs="Arial" w:hint="eastAsia"/>
          <w:szCs w:val="21"/>
        </w:rPr>
        <w:t>网络</w:t>
      </w:r>
      <w:r>
        <w:rPr>
          <w:rFonts w:ascii="Arial" w:hAnsi="Arial" w:cs="Arial" w:hint="eastAsia"/>
          <w:szCs w:val="21"/>
        </w:rPr>
        <w:t>相关功能。在主机中的安装位置如图</w:t>
      </w:r>
      <w:r>
        <w:rPr>
          <w:rFonts w:ascii="Arial" w:hAnsi="Arial" w:cs="Arial" w:hint="eastAsia"/>
          <w:szCs w:val="21"/>
        </w:rPr>
        <w:t>1-</w:t>
      </w:r>
      <w:r w:rsidR="000226AE">
        <w:rPr>
          <w:rFonts w:ascii="Arial" w:hAnsi="Arial" w:cs="Arial" w:hint="eastAsia"/>
          <w:szCs w:val="21"/>
        </w:rPr>
        <w:t>1</w:t>
      </w:r>
      <w:r>
        <w:rPr>
          <w:rFonts w:ascii="Arial" w:hAnsi="Arial" w:cs="Arial" w:hint="eastAsia"/>
          <w:szCs w:val="21"/>
        </w:rPr>
        <w:t>内红色方框所示。</w:t>
      </w:r>
    </w:p>
    <w:p w14:paraId="030A74C9" w14:textId="77777777" w:rsidR="00BF6D37" w:rsidRDefault="00BF6D37" w:rsidP="00BF6D3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5A4221F" wp14:editId="34BDF307">
            <wp:extent cx="5274658" cy="196560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布局-A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658" cy="19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EE60C" w14:textId="77777777" w:rsidR="00BF6D37" w:rsidRDefault="00BF6D37" w:rsidP="00BF6D37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/>
          <w:kern w:val="0"/>
          <w:szCs w:val="21"/>
        </w:rPr>
        <w:t>图</w:t>
      </w:r>
      <w:r w:rsidR="008F0954">
        <w:rPr>
          <w:rFonts w:ascii="Arial" w:eastAsia="黑体" w:hAnsi="Arial" w:cs="Arial" w:hint="eastAsia"/>
          <w:kern w:val="0"/>
          <w:szCs w:val="21"/>
        </w:rPr>
        <w:t>1</w:t>
      </w:r>
      <w:r>
        <w:rPr>
          <w:rFonts w:ascii="Arial" w:eastAsia="黑体" w:hAnsi="Arial" w:cs="Arial" w:hint="eastAsia"/>
          <w:kern w:val="0"/>
          <w:szCs w:val="21"/>
        </w:rPr>
        <w:t>-</w:t>
      </w:r>
      <w:r w:rsidR="000226AE">
        <w:rPr>
          <w:rFonts w:ascii="Arial" w:eastAsia="黑体" w:hAnsi="Arial" w:cs="Arial" w:hint="eastAsia"/>
          <w:kern w:val="0"/>
          <w:szCs w:val="21"/>
        </w:rPr>
        <w:t>1</w:t>
      </w:r>
      <w:r>
        <w:rPr>
          <w:rFonts w:ascii="Arial" w:eastAsia="黑体" w:hAnsi="Arial" w:cs="Arial" w:hint="eastAsia"/>
          <w:kern w:val="0"/>
          <w:szCs w:val="21"/>
        </w:rPr>
        <w:t xml:space="preserve"> </w:t>
      </w:r>
      <w:r w:rsidR="00157CD0">
        <w:rPr>
          <w:rFonts w:ascii="Arial" w:eastAsia="黑体" w:hAnsi="Arial" w:cs="Arial" w:hint="eastAsia"/>
          <w:kern w:val="0"/>
          <w:szCs w:val="21"/>
        </w:rPr>
        <w:t>交换</w:t>
      </w:r>
      <w:r w:rsidRPr="006D732D">
        <w:rPr>
          <w:rFonts w:ascii="Arial" w:eastAsia="黑体" w:hAnsi="Arial" w:cs="Arial" w:hint="eastAsia"/>
          <w:kern w:val="0"/>
          <w:szCs w:val="21"/>
        </w:rPr>
        <w:t>模块</w:t>
      </w:r>
      <w:r w:rsidR="008F0954">
        <w:rPr>
          <w:rFonts w:ascii="Arial" w:eastAsia="黑体" w:hAnsi="Arial" w:cs="Arial" w:hint="eastAsia"/>
          <w:kern w:val="0"/>
          <w:szCs w:val="21"/>
        </w:rPr>
        <w:t>安装位置</w:t>
      </w:r>
      <w:r>
        <w:rPr>
          <w:rFonts w:ascii="Arial" w:eastAsia="黑体" w:hAnsi="Arial" w:cs="Arial" w:hint="eastAsia"/>
          <w:kern w:val="0"/>
          <w:szCs w:val="21"/>
        </w:rPr>
        <w:t>示意</w:t>
      </w:r>
      <w:r w:rsidRPr="006D732D">
        <w:rPr>
          <w:rFonts w:ascii="Arial" w:eastAsia="黑体" w:hAnsi="Arial" w:cs="Arial" w:hint="eastAsia"/>
          <w:kern w:val="0"/>
          <w:szCs w:val="21"/>
        </w:rPr>
        <w:t>图</w:t>
      </w:r>
    </w:p>
    <w:p w14:paraId="793C4432" w14:textId="77777777" w:rsidR="00875E68" w:rsidRDefault="0048345B" w:rsidP="00875E68">
      <w:pPr>
        <w:spacing w:line="360" w:lineRule="exact"/>
        <w:ind w:firstLineChars="200" w:firstLine="420"/>
        <w:rPr>
          <w:rFonts w:ascii="Arial" w:hAnsi="Arial" w:cs="Arial"/>
          <w:szCs w:val="21"/>
        </w:rPr>
      </w:pPr>
      <w:r w:rsidRPr="0048345B">
        <w:rPr>
          <w:rFonts w:ascii="Arial" w:hAnsi="Arial" w:cs="Arial"/>
          <w:szCs w:val="21"/>
        </w:rPr>
        <w:t>交换模块结构</w:t>
      </w:r>
      <w:r>
        <w:rPr>
          <w:rFonts w:ascii="Arial" w:hAnsi="Arial" w:cs="Arial"/>
          <w:szCs w:val="21"/>
        </w:rPr>
        <w:t>示意如图</w:t>
      </w:r>
      <w:r>
        <w:rPr>
          <w:rFonts w:ascii="Arial" w:hAnsi="Arial" w:cs="Arial" w:hint="eastAsia"/>
          <w:szCs w:val="21"/>
        </w:rPr>
        <w:t>1-2</w:t>
      </w:r>
      <w:r>
        <w:rPr>
          <w:rFonts w:ascii="Arial" w:hAnsi="Arial" w:cs="Arial" w:hint="eastAsia"/>
          <w:szCs w:val="21"/>
        </w:rPr>
        <w:t>所示。</w:t>
      </w:r>
    </w:p>
    <w:p w14:paraId="1811258E" w14:textId="77777777" w:rsidR="00157CD0" w:rsidRDefault="002110BD" w:rsidP="00157CD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6211F71" wp14:editId="6FC03253">
            <wp:extent cx="4954791" cy="3938400"/>
            <wp:effectExtent l="0" t="0" r="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结构-2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19"/>
                    <a:stretch/>
                  </pic:blipFill>
                  <pic:spPr bwMode="auto">
                    <a:xfrm>
                      <a:off x="0" y="0"/>
                      <a:ext cx="4954791" cy="393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DA87EF" w14:textId="77777777" w:rsidR="00157CD0" w:rsidRDefault="00157CD0" w:rsidP="00157CD0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/>
          <w:kern w:val="0"/>
          <w:szCs w:val="21"/>
        </w:rPr>
        <w:t>图</w:t>
      </w:r>
      <w:r>
        <w:rPr>
          <w:rFonts w:ascii="Arial" w:eastAsia="黑体" w:hAnsi="Arial" w:cs="Arial" w:hint="eastAsia"/>
          <w:kern w:val="0"/>
          <w:szCs w:val="21"/>
        </w:rPr>
        <w:t>1-</w:t>
      </w:r>
      <w:r w:rsidR="00B63863">
        <w:rPr>
          <w:rFonts w:ascii="Arial" w:eastAsia="黑体" w:hAnsi="Arial" w:cs="Arial" w:hint="eastAsia"/>
          <w:kern w:val="0"/>
          <w:szCs w:val="21"/>
        </w:rPr>
        <w:t>2</w:t>
      </w:r>
      <w:r>
        <w:rPr>
          <w:rFonts w:ascii="Arial" w:eastAsia="黑体" w:hAnsi="Arial" w:cs="Arial" w:hint="eastAsia"/>
          <w:kern w:val="0"/>
          <w:szCs w:val="21"/>
        </w:rPr>
        <w:t xml:space="preserve"> </w:t>
      </w:r>
      <w:r w:rsidR="00B63863">
        <w:rPr>
          <w:rFonts w:ascii="Arial" w:eastAsia="黑体" w:hAnsi="Arial" w:cs="Arial" w:hint="eastAsia"/>
          <w:kern w:val="0"/>
          <w:szCs w:val="21"/>
        </w:rPr>
        <w:t>交换</w:t>
      </w:r>
      <w:r w:rsidRPr="006D732D">
        <w:rPr>
          <w:rFonts w:ascii="Arial" w:eastAsia="黑体" w:hAnsi="Arial" w:cs="Arial" w:hint="eastAsia"/>
          <w:kern w:val="0"/>
          <w:szCs w:val="21"/>
        </w:rPr>
        <w:t>模块</w:t>
      </w:r>
      <w:r w:rsidR="00B63863">
        <w:rPr>
          <w:rFonts w:ascii="Arial" w:eastAsia="黑体" w:hAnsi="Arial" w:cs="Arial" w:hint="eastAsia"/>
          <w:kern w:val="0"/>
          <w:szCs w:val="21"/>
        </w:rPr>
        <w:t>结构</w:t>
      </w:r>
      <w:r>
        <w:rPr>
          <w:rFonts w:ascii="Arial" w:eastAsia="黑体" w:hAnsi="Arial" w:cs="Arial" w:hint="eastAsia"/>
          <w:kern w:val="0"/>
          <w:szCs w:val="21"/>
        </w:rPr>
        <w:t>示意</w:t>
      </w:r>
      <w:r w:rsidRPr="006D732D">
        <w:rPr>
          <w:rFonts w:ascii="Arial" w:eastAsia="黑体" w:hAnsi="Arial" w:cs="Arial" w:hint="eastAsia"/>
          <w:kern w:val="0"/>
          <w:szCs w:val="21"/>
        </w:rPr>
        <w:t>图</w:t>
      </w:r>
    </w:p>
    <w:p w14:paraId="2E9DC360" w14:textId="77777777" w:rsidR="005053D6" w:rsidRDefault="005053D6">
      <w:pPr>
        <w:widowControl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br w:type="page"/>
      </w:r>
    </w:p>
    <w:p w14:paraId="755D14C3" w14:textId="77777777" w:rsidR="001A7288" w:rsidRPr="00252462" w:rsidRDefault="001A7288" w:rsidP="00252462">
      <w:pPr>
        <w:pStyle w:val="1"/>
        <w:keepLines/>
        <w:numPr>
          <w:ilvl w:val="0"/>
          <w:numId w:val="1"/>
        </w:numPr>
        <w:tabs>
          <w:tab w:val="left" w:pos="-426"/>
        </w:tabs>
        <w:spacing w:beforeLines="100" w:before="312" w:afterLines="100" w:after="312"/>
        <w:jc w:val="both"/>
        <w:rPr>
          <w:rFonts w:eastAsia="黑体" w:cs="Arial"/>
          <w:bCs/>
          <w:kern w:val="44"/>
          <w:sz w:val="32"/>
          <w:szCs w:val="44"/>
        </w:rPr>
      </w:pPr>
      <w:bookmarkStart w:id="3" w:name="_Toc7877"/>
      <w:bookmarkStart w:id="4" w:name="_Toc8556"/>
      <w:bookmarkStart w:id="5" w:name="_Toc183540157"/>
      <w:r w:rsidRPr="00252462">
        <w:rPr>
          <w:rFonts w:eastAsia="黑体" w:cs="Arial" w:hint="eastAsia"/>
          <w:bCs/>
          <w:kern w:val="44"/>
          <w:sz w:val="32"/>
          <w:szCs w:val="44"/>
        </w:rPr>
        <w:lastRenderedPageBreak/>
        <w:t>组成清单</w:t>
      </w:r>
      <w:bookmarkEnd w:id="3"/>
      <w:bookmarkEnd w:id="4"/>
      <w:bookmarkEnd w:id="5"/>
    </w:p>
    <w:p w14:paraId="0EF26358" w14:textId="77777777" w:rsidR="001A7288" w:rsidRPr="00FA6FCB" w:rsidRDefault="00C3065B" w:rsidP="001A7288">
      <w:pPr>
        <w:spacing w:line="360" w:lineRule="exact"/>
        <w:ind w:firstLineChars="200" w:firstLine="420"/>
        <w:rPr>
          <w:rFonts w:ascii="Arial" w:hAnsi="Arial" w:cs="Arial"/>
          <w:szCs w:val="21"/>
        </w:rPr>
      </w:pPr>
      <w:r w:rsidRPr="00FA6FCB">
        <w:rPr>
          <w:rFonts w:ascii="Arial" w:hAnsi="Arial" w:cs="Arial" w:hint="eastAsia"/>
          <w:szCs w:val="21"/>
        </w:rPr>
        <w:t>交换</w:t>
      </w:r>
      <w:r w:rsidR="00491619" w:rsidRPr="00FA6FCB">
        <w:rPr>
          <w:rFonts w:ascii="Arial" w:hAnsi="Arial" w:cs="Arial"/>
          <w:szCs w:val="21"/>
        </w:rPr>
        <w:t>模块</w:t>
      </w:r>
      <w:proofErr w:type="gramStart"/>
      <w:r w:rsidR="001A7288" w:rsidRPr="00FA6FCB">
        <w:rPr>
          <w:rFonts w:ascii="Arial" w:hAnsi="Arial" w:cs="Arial" w:hint="eastAsia"/>
          <w:szCs w:val="21"/>
        </w:rPr>
        <w:t>所含子件</w:t>
      </w:r>
      <w:r w:rsidR="00491619" w:rsidRPr="00FA6FCB">
        <w:rPr>
          <w:rFonts w:ascii="Arial" w:hAnsi="Arial" w:cs="Arial" w:hint="eastAsia"/>
          <w:szCs w:val="21"/>
        </w:rPr>
        <w:t>及</w:t>
      </w:r>
      <w:proofErr w:type="gramEnd"/>
      <w:r w:rsidR="001A7288" w:rsidRPr="00FA6FCB">
        <w:rPr>
          <w:rFonts w:ascii="Arial" w:hAnsi="Arial" w:cs="Arial" w:hint="eastAsia"/>
          <w:szCs w:val="21"/>
        </w:rPr>
        <w:t>配件清单如表</w:t>
      </w:r>
      <w:r w:rsidR="008E7BBD" w:rsidRPr="00FA6FCB">
        <w:rPr>
          <w:rFonts w:ascii="Arial" w:hAnsi="Arial" w:cs="Arial" w:hint="eastAsia"/>
          <w:szCs w:val="21"/>
        </w:rPr>
        <w:t>2</w:t>
      </w:r>
      <w:r w:rsidR="001A7288" w:rsidRPr="00FA6FCB">
        <w:rPr>
          <w:rFonts w:ascii="Arial" w:hAnsi="Arial" w:cs="Arial" w:hint="eastAsia"/>
          <w:szCs w:val="21"/>
        </w:rPr>
        <w:t>-</w:t>
      </w:r>
      <w:r w:rsidR="007752E0" w:rsidRPr="00FA6FCB">
        <w:rPr>
          <w:rFonts w:ascii="Arial" w:hAnsi="Arial" w:cs="Arial" w:hint="eastAsia"/>
          <w:szCs w:val="21"/>
        </w:rPr>
        <w:t>1</w:t>
      </w:r>
      <w:r w:rsidR="001A7288" w:rsidRPr="00FA6FCB">
        <w:rPr>
          <w:rFonts w:ascii="Arial" w:hAnsi="Arial" w:cs="Arial" w:hint="eastAsia"/>
          <w:szCs w:val="21"/>
        </w:rPr>
        <w:t>所示。</w:t>
      </w:r>
    </w:p>
    <w:p w14:paraId="03D9ED08" w14:textId="77777777" w:rsidR="001A7288" w:rsidRDefault="001A7288" w:rsidP="001A7288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/>
          <w:kern w:val="0"/>
          <w:szCs w:val="21"/>
        </w:rPr>
        <w:t>表</w:t>
      </w:r>
      <w:r w:rsidR="008E7BBD">
        <w:rPr>
          <w:rFonts w:ascii="Arial" w:eastAsia="黑体" w:hAnsi="Arial" w:cs="Arial" w:hint="eastAsia"/>
          <w:kern w:val="0"/>
          <w:szCs w:val="21"/>
        </w:rPr>
        <w:t>2</w:t>
      </w:r>
      <w:r>
        <w:rPr>
          <w:rFonts w:ascii="Arial" w:eastAsia="黑体" w:hAnsi="Arial" w:cs="Arial" w:hint="eastAsia"/>
          <w:kern w:val="0"/>
          <w:szCs w:val="21"/>
        </w:rPr>
        <w:t>-1</w:t>
      </w:r>
      <w:r w:rsidR="00491619">
        <w:rPr>
          <w:rFonts w:ascii="Arial" w:eastAsia="黑体" w:hAnsi="Arial" w:cs="Arial" w:hint="eastAsia"/>
          <w:kern w:val="0"/>
          <w:szCs w:val="21"/>
        </w:rPr>
        <w:t xml:space="preserve"> </w:t>
      </w:r>
      <w:r w:rsidR="00C3065B">
        <w:rPr>
          <w:rFonts w:ascii="Arial" w:eastAsia="黑体" w:hAnsi="Arial" w:cs="Arial" w:hint="eastAsia"/>
          <w:kern w:val="0"/>
          <w:szCs w:val="21"/>
        </w:rPr>
        <w:t>交换</w:t>
      </w:r>
      <w:proofErr w:type="gramStart"/>
      <w:r w:rsidRPr="006D732D">
        <w:rPr>
          <w:rFonts w:ascii="Arial" w:eastAsia="黑体" w:hAnsi="Arial" w:cs="Arial" w:hint="eastAsia"/>
          <w:kern w:val="0"/>
          <w:szCs w:val="21"/>
        </w:rPr>
        <w:t>模块子件</w:t>
      </w:r>
      <w:r w:rsidR="00491619">
        <w:rPr>
          <w:rFonts w:ascii="Arial" w:eastAsia="黑体" w:hAnsi="Arial" w:cs="Arial" w:hint="eastAsia"/>
          <w:kern w:val="0"/>
          <w:szCs w:val="21"/>
        </w:rPr>
        <w:t>及</w:t>
      </w:r>
      <w:proofErr w:type="gramEnd"/>
      <w:r w:rsidR="00491619">
        <w:rPr>
          <w:rFonts w:ascii="Arial" w:eastAsia="黑体" w:hAnsi="Arial" w:cs="Arial" w:hint="eastAsia"/>
          <w:kern w:val="0"/>
          <w:szCs w:val="21"/>
        </w:rPr>
        <w:t>配件</w:t>
      </w:r>
      <w:r w:rsidRPr="006D732D">
        <w:rPr>
          <w:rFonts w:ascii="Arial" w:eastAsia="黑体" w:hAnsi="Arial" w:cs="Arial" w:hint="eastAsia"/>
          <w:kern w:val="0"/>
          <w:szCs w:val="21"/>
        </w:rPr>
        <w:t>清单</w:t>
      </w:r>
    </w:p>
    <w:tbl>
      <w:tblPr>
        <w:tblW w:w="398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1"/>
        <w:gridCol w:w="1013"/>
        <w:gridCol w:w="836"/>
        <w:gridCol w:w="1559"/>
        <w:gridCol w:w="566"/>
        <w:gridCol w:w="567"/>
        <w:gridCol w:w="567"/>
        <w:gridCol w:w="983"/>
      </w:tblGrid>
      <w:tr w:rsidR="00D20DF4" w14:paraId="2ECC2E22" w14:textId="77777777" w:rsidTr="00D20DF4">
        <w:trPr>
          <w:trHeight w:val="582"/>
          <w:jc w:val="center"/>
        </w:trPr>
        <w:tc>
          <w:tcPr>
            <w:tcW w:w="4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F903" w14:textId="77777777" w:rsidR="00875E68" w:rsidRPr="0001488B" w:rsidRDefault="00875E68" w:rsidP="006A795B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1488B">
              <w:rPr>
                <w:rFonts w:ascii="Arial" w:hAnsi="Arial" w:cs="Arial"/>
                <w:b/>
                <w:szCs w:val="21"/>
              </w:rPr>
              <w:t>序号</w:t>
            </w:r>
          </w:p>
        </w:tc>
        <w:tc>
          <w:tcPr>
            <w:tcW w:w="7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BCF44" w14:textId="77777777" w:rsidR="00875E68" w:rsidRPr="0001488B" w:rsidRDefault="00875E68" w:rsidP="006A795B">
            <w:pPr>
              <w:jc w:val="center"/>
              <w:rPr>
                <w:rFonts w:ascii="Arial" w:hAnsi="Arial" w:cs="Arial"/>
                <w:b/>
                <w:szCs w:val="21"/>
              </w:rPr>
            </w:pPr>
            <w:proofErr w:type="gramStart"/>
            <w:r w:rsidRPr="0001488B">
              <w:rPr>
                <w:rFonts w:ascii="Arial" w:hAnsi="Arial" w:cs="Arial"/>
                <w:b/>
                <w:szCs w:val="21"/>
              </w:rPr>
              <w:t>一级子件</w:t>
            </w:r>
            <w:proofErr w:type="gramEnd"/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B421D" w14:textId="77777777" w:rsidR="00875E68" w:rsidRPr="0001488B" w:rsidRDefault="00875E68" w:rsidP="006A795B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1488B">
              <w:rPr>
                <w:rFonts w:ascii="Arial" w:hAnsi="Arial" w:cs="Arial"/>
                <w:b/>
                <w:szCs w:val="21"/>
              </w:rPr>
              <w:t>品牌</w:t>
            </w:r>
          </w:p>
        </w:tc>
        <w:tc>
          <w:tcPr>
            <w:tcW w:w="11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42748" w14:textId="77777777" w:rsidR="00875E68" w:rsidRPr="0001488B" w:rsidRDefault="00875E68" w:rsidP="006A795B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1488B">
              <w:rPr>
                <w:rFonts w:ascii="Arial" w:hAnsi="Arial" w:cs="Arial"/>
                <w:b/>
                <w:szCs w:val="21"/>
              </w:rPr>
              <w:t>型号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3B956" w14:textId="77777777" w:rsidR="00875E68" w:rsidRPr="0001488B" w:rsidRDefault="00875E68" w:rsidP="006A795B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1488B">
              <w:rPr>
                <w:rFonts w:ascii="Arial" w:hAnsi="Arial" w:cs="Arial"/>
                <w:b/>
                <w:szCs w:val="21"/>
              </w:rPr>
              <w:t>规格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EA23B0" w14:textId="77777777" w:rsidR="00875E68" w:rsidRPr="0001488B" w:rsidRDefault="00875E68" w:rsidP="006A795B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1488B">
              <w:rPr>
                <w:rFonts w:ascii="Arial" w:hAnsi="Arial" w:cs="Arial"/>
                <w:b/>
                <w:szCs w:val="21"/>
              </w:rPr>
              <w:t>数量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67CBC4" w14:textId="77777777" w:rsidR="00875E68" w:rsidRPr="0001488B" w:rsidRDefault="00875E68" w:rsidP="006A795B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1488B">
              <w:rPr>
                <w:rFonts w:ascii="Arial" w:hAnsi="Arial" w:cs="Arial"/>
                <w:b/>
                <w:szCs w:val="21"/>
              </w:rPr>
              <w:t>单位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00D3DB" w14:textId="77777777" w:rsidR="00875E68" w:rsidRPr="0001488B" w:rsidRDefault="00875E68" w:rsidP="006A795B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1488B">
              <w:rPr>
                <w:rFonts w:ascii="Arial" w:hAnsi="Arial" w:cs="Arial"/>
                <w:b/>
                <w:szCs w:val="21"/>
              </w:rPr>
              <w:t>备注</w:t>
            </w:r>
          </w:p>
        </w:tc>
      </w:tr>
      <w:tr w:rsidR="00D20DF4" w14:paraId="1A228A62" w14:textId="77777777" w:rsidTr="00D20DF4">
        <w:trPr>
          <w:trHeight w:val="563"/>
          <w:jc w:val="center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A351" w14:textId="77777777" w:rsidR="00875E68" w:rsidRPr="0001488B" w:rsidRDefault="00875E68" w:rsidP="006A795B">
            <w:pPr>
              <w:jc w:val="center"/>
              <w:rPr>
                <w:rFonts w:ascii="Arial" w:hAnsi="Arial" w:cs="Arial"/>
                <w:szCs w:val="21"/>
              </w:rPr>
            </w:pPr>
            <w:r w:rsidRPr="0001488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059E0" w14:textId="77777777" w:rsidR="00875E68" w:rsidRPr="0001488B" w:rsidRDefault="00875E68" w:rsidP="006A795B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交换</w:t>
            </w:r>
            <w:r w:rsidRPr="0001488B">
              <w:rPr>
                <w:rFonts w:ascii="Arial" w:hAnsi="Arial" w:cs="Arial"/>
                <w:szCs w:val="21"/>
              </w:rPr>
              <w:t>模块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4E574" w14:textId="77777777" w:rsidR="00875E68" w:rsidRPr="0001488B" w:rsidRDefault="00875E68" w:rsidP="006A795B">
            <w:pPr>
              <w:jc w:val="center"/>
              <w:rPr>
                <w:rFonts w:ascii="Arial" w:hAnsi="Arial" w:cs="Arial"/>
                <w:szCs w:val="21"/>
              </w:rPr>
            </w:pPr>
            <w:r w:rsidRPr="0001488B">
              <w:rPr>
                <w:rFonts w:ascii="Arial" w:hAnsi="Arial" w:cs="Arial"/>
                <w:szCs w:val="21"/>
              </w:rPr>
              <w:t>定制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36F61" w14:textId="4E5B21C3" w:rsidR="00875E68" w:rsidRPr="0001488B" w:rsidRDefault="00D20DF4" w:rsidP="006A795B">
            <w:pPr>
              <w:jc w:val="center"/>
              <w:rPr>
                <w:rFonts w:ascii="Arial" w:hAnsi="Arial" w:cs="Arial"/>
                <w:szCs w:val="21"/>
              </w:rPr>
            </w:pPr>
            <w:r w:rsidRPr="00D20DF4">
              <w:rPr>
                <w:rFonts w:ascii="Arial" w:hAnsi="Arial" w:cs="Arial"/>
                <w:szCs w:val="21"/>
              </w:rPr>
              <w:t>GX3-ESM-CP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4A6B8" w14:textId="77777777" w:rsidR="00875E68" w:rsidRPr="0001488B" w:rsidRDefault="00875E68" w:rsidP="006A795B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 w:rsidRPr="0001488B">
              <w:rPr>
                <w:rFonts w:ascii="Arial" w:hAnsi="Arial" w:cs="Arial"/>
                <w:szCs w:val="21"/>
              </w:rPr>
              <w:t>/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47CA974" w14:textId="77777777" w:rsidR="00875E68" w:rsidRPr="0001488B" w:rsidRDefault="00875E68" w:rsidP="006A795B">
            <w:pPr>
              <w:jc w:val="center"/>
              <w:rPr>
                <w:rFonts w:ascii="Arial" w:hAnsi="Arial" w:cs="Arial"/>
                <w:szCs w:val="21"/>
              </w:rPr>
            </w:pPr>
            <w:r w:rsidRPr="0001488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7D7AFD" w14:textId="77777777" w:rsidR="00875E68" w:rsidRPr="0001488B" w:rsidRDefault="00875E68" w:rsidP="006A795B">
            <w:pPr>
              <w:jc w:val="center"/>
              <w:rPr>
                <w:rFonts w:ascii="Arial" w:hAnsi="Arial" w:cs="Arial"/>
                <w:szCs w:val="21"/>
              </w:rPr>
            </w:pPr>
            <w:r w:rsidRPr="0001488B">
              <w:rPr>
                <w:rFonts w:ascii="Arial" w:hAnsi="Arial" w:cs="Arial"/>
                <w:szCs w:val="21"/>
              </w:rPr>
              <w:t>套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E4306D" w14:textId="77777777" w:rsidR="00875E68" w:rsidRPr="0001488B" w:rsidRDefault="00875E68" w:rsidP="006A795B">
            <w:pPr>
              <w:rPr>
                <w:rFonts w:ascii="Arial" w:hAnsi="Arial" w:cs="Arial"/>
                <w:szCs w:val="21"/>
              </w:rPr>
            </w:pPr>
          </w:p>
        </w:tc>
      </w:tr>
    </w:tbl>
    <w:p w14:paraId="3A23A1B3" w14:textId="77777777" w:rsidR="00875E68" w:rsidRDefault="00875E68" w:rsidP="00875E68">
      <w:pPr>
        <w:spacing w:line="360" w:lineRule="exact"/>
        <w:ind w:firstLineChars="200" w:firstLine="420"/>
        <w:rPr>
          <w:rFonts w:ascii="Arial" w:eastAsia="黑体" w:hAnsi="Arial" w:cs="Arial"/>
          <w:kern w:val="0"/>
          <w:szCs w:val="21"/>
        </w:rPr>
      </w:pPr>
    </w:p>
    <w:p w14:paraId="03FF308A" w14:textId="77777777" w:rsidR="001A7288" w:rsidRPr="00252462" w:rsidRDefault="001A7288" w:rsidP="00252462">
      <w:pPr>
        <w:pStyle w:val="1"/>
        <w:keepLines/>
        <w:numPr>
          <w:ilvl w:val="0"/>
          <w:numId w:val="1"/>
        </w:numPr>
        <w:tabs>
          <w:tab w:val="left" w:pos="-426"/>
        </w:tabs>
        <w:spacing w:beforeLines="100" w:before="312" w:afterLines="100" w:after="312"/>
        <w:jc w:val="both"/>
        <w:rPr>
          <w:rFonts w:eastAsia="黑体" w:cs="Arial"/>
          <w:bCs/>
          <w:kern w:val="44"/>
          <w:sz w:val="32"/>
          <w:szCs w:val="44"/>
        </w:rPr>
      </w:pPr>
      <w:bookmarkStart w:id="6" w:name="_Toc3223"/>
      <w:bookmarkStart w:id="7" w:name="_Toc27067"/>
      <w:bookmarkStart w:id="8" w:name="_Toc183540158"/>
      <w:r w:rsidRPr="00252462">
        <w:rPr>
          <w:rFonts w:eastAsia="黑体" w:cs="Arial" w:hint="eastAsia"/>
          <w:bCs/>
          <w:kern w:val="44"/>
          <w:sz w:val="32"/>
          <w:szCs w:val="44"/>
        </w:rPr>
        <w:t>技术</w:t>
      </w:r>
      <w:bookmarkEnd w:id="6"/>
      <w:bookmarkEnd w:id="7"/>
      <w:r w:rsidRPr="00252462">
        <w:rPr>
          <w:rFonts w:eastAsia="黑体" w:cs="Arial" w:hint="eastAsia"/>
          <w:bCs/>
          <w:kern w:val="44"/>
          <w:sz w:val="32"/>
          <w:szCs w:val="44"/>
        </w:rPr>
        <w:t>指标</w:t>
      </w:r>
      <w:bookmarkEnd w:id="8"/>
    </w:p>
    <w:p w14:paraId="6FF5CFCF" w14:textId="77777777" w:rsidR="001A7288" w:rsidRPr="00252462" w:rsidRDefault="00252462" w:rsidP="00252462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312" w:afterLines="50" w:after="156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9" w:name="_Toc29994"/>
      <w:bookmarkStart w:id="10" w:name="_Toc14740"/>
      <w:bookmarkStart w:id="11" w:name="_Toc183540159"/>
      <w:r>
        <w:rPr>
          <w:rFonts w:ascii="黑体" w:eastAsia="黑体" w:hAnsi="黑体" w:cs="Times New Roman" w:hint="eastAsia"/>
          <w:b/>
          <w:kern w:val="2"/>
          <w:sz w:val="30"/>
          <w:szCs w:val="30"/>
        </w:rPr>
        <w:t>3.1</w:t>
      </w:r>
      <w:r w:rsidR="001A7288" w:rsidRPr="00252462">
        <w:rPr>
          <w:rFonts w:ascii="黑体" w:eastAsia="黑体" w:hAnsi="黑体" w:cs="Times New Roman" w:hint="eastAsia"/>
          <w:b/>
          <w:kern w:val="2"/>
          <w:sz w:val="30"/>
          <w:szCs w:val="30"/>
        </w:rPr>
        <w:t xml:space="preserve"> 外形</w:t>
      </w:r>
      <w:bookmarkEnd w:id="9"/>
      <w:bookmarkEnd w:id="10"/>
      <w:r w:rsidR="00107293" w:rsidRPr="00252462">
        <w:rPr>
          <w:rFonts w:ascii="黑体" w:eastAsia="黑体" w:hAnsi="黑体" w:cs="Times New Roman" w:hint="eastAsia"/>
          <w:b/>
          <w:kern w:val="2"/>
          <w:sz w:val="30"/>
          <w:szCs w:val="30"/>
        </w:rPr>
        <w:t>示意</w:t>
      </w:r>
      <w:bookmarkEnd w:id="11"/>
    </w:p>
    <w:p w14:paraId="44322273" w14:textId="77777777" w:rsidR="00F74E3D" w:rsidRPr="00FA6FCB" w:rsidRDefault="00AE7497" w:rsidP="00F74E3D">
      <w:pPr>
        <w:spacing w:line="360" w:lineRule="exact"/>
        <w:ind w:firstLineChars="200" w:firstLine="420"/>
        <w:rPr>
          <w:rFonts w:ascii="Arial" w:hAnsi="Arial" w:cs="Arial"/>
          <w:szCs w:val="21"/>
        </w:rPr>
      </w:pPr>
      <w:r w:rsidRPr="00FA6FCB">
        <w:rPr>
          <w:rFonts w:ascii="Arial" w:hAnsi="Arial" w:cs="Arial" w:hint="eastAsia"/>
          <w:szCs w:val="21"/>
        </w:rPr>
        <w:t>交换</w:t>
      </w:r>
      <w:r w:rsidR="00C8526C" w:rsidRPr="00FA6FCB">
        <w:rPr>
          <w:rFonts w:ascii="Arial" w:hAnsi="Arial" w:cs="Arial" w:hint="eastAsia"/>
          <w:szCs w:val="21"/>
        </w:rPr>
        <w:t>模块</w:t>
      </w:r>
      <w:r w:rsidR="00F74E3D" w:rsidRPr="00FA6FCB">
        <w:rPr>
          <w:rFonts w:ascii="Arial" w:hAnsi="Arial" w:cs="Arial" w:hint="eastAsia"/>
          <w:szCs w:val="21"/>
        </w:rPr>
        <w:t>外形</w:t>
      </w:r>
      <w:r w:rsidR="00B9685F" w:rsidRPr="00FA6FCB">
        <w:rPr>
          <w:rFonts w:ascii="Arial" w:hAnsi="Arial" w:cs="Arial" w:hint="eastAsia"/>
          <w:szCs w:val="21"/>
        </w:rPr>
        <w:t>如</w:t>
      </w:r>
      <w:r w:rsidR="00C8526C" w:rsidRPr="00FA6FCB">
        <w:rPr>
          <w:rFonts w:ascii="Arial" w:hAnsi="Arial" w:cs="Arial" w:hint="eastAsia"/>
          <w:szCs w:val="21"/>
        </w:rPr>
        <w:t>图</w:t>
      </w:r>
      <w:r w:rsidR="0042548A" w:rsidRPr="00FA6FCB">
        <w:rPr>
          <w:rFonts w:ascii="Arial" w:hAnsi="Arial" w:cs="Arial" w:hint="eastAsia"/>
          <w:szCs w:val="21"/>
        </w:rPr>
        <w:t>3</w:t>
      </w:r>
      <w:r w:rsidR="00F74E3D" w:rsidRPr="00FA6FCB">
        <w:rPr>
          <w:rFonts w:ascii="Arial" w:hAnsi="Arial" w:cs="Arial" w:hint="eastAsia"/>
          <w:szCs w:val="21"/>
        </w:rPr>
        <w:t>-</w:t>
      </w:r>
      <w:r w:rsidR="0042548A" w:rsidRPr="00FA6FCB">
        <w:rPr>
          <w:rFonts w:ascii="Arial" w:hAnsi="Arial" w:cs="Arial" w:hint="eastAsia"/>
          <w:szCs w:val="21"/>
        </w:rPr>
        <w:t>1</w:t>
      </w:r>
      <w:r w:rsidR="00B9685F" w:rsidRPr="00FA6FCB">
        <w:rPr>
          <w:rFonts w:ascii="Arial" w:hAnsi="Arial" w:cs="Arial" w:hint="eastAsia"/>
          <w:szCs w:val="21"/>
        </w:rPr>
        <w:t>所示</w:t>
      </w:r>
      <w:r w:rsidR="00F74E3D" w:rsidRPr="00FA6FCB">
        <w:rPr>
          <w:rFonts w:ascii="Arial" w:hAnsi="Arial" w:cs="Arial" w:hint="eastAsia"/>
          <w:szCs w:val="21"/>
        </w:rPr>
        <w:t>。</w:t>
      </w:r>
    </w:p>
    <w:p w14:paraId="52605F22" w14:textId="77777777" w:rsidR="001A7288" w:rsidRDefault="004F4AF6" w:rsidP="001A7288">
      <w:pPr>
        <w:jc w:val="center"/>
        <w:rPr>
          <w:sz w:val="24"/>
          <w:szCs w:val="24"/>
        </w:rPr>
      </w:pPr>
      <w:r>
        <w:rPr>
          <w:rFonts w:ascii="Arial" w:eastAsia="黑体" w:hAnsi="Arial" w:cs="Arial" w:hint="eastAsia"/>
          <w:noProof/>
          <w:kern w:val="0"/>
          <w:szCs w:val="21"/>
        </w:rPr>
        <w:drawing>
          <wp:inline distT="0" distB="0" distL="0" distR="0" wp14:anchorId="3B579928" wp14:editId="2A9B68E0">
            <wp:extent cx="3875739" cy="2638800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-300A2主板规格书V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5739" cy="2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E6E85" w14:textId="77777777" w:rsidR="001A7288" w:rsidRDefault="001A7288" w:rsidP="001A7288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/>
          <w:kern w:val="0"/>
          <w:szCs w:val="21"/>
        </w:rPr>
        <w:t>图</w:t>
      </w:r>
      <w:r w:rsidR="0042548A">
        <w:rPr>
          <w:rFonts w:ascii="Arial" w:eastAsia="黑体" w:hAnsi="Arial" w:cs="Arial" w:hint="eastAsia"/>
          <w:kern w:val="0"/>
          <w:szCs w:val="21"/>
        </w:rPr>
        <w:t>3</w:t>
      </w:r>
      <w:r>
        <w:rPr>
          <w:rFonts w:ascii="Arial" w:eastAsia="黑体" w:hAnsi="Arial" w:cs="Arial" w:hint="eastAsia"/>
          <w:kern w:val="0"/>
          <w:szCs w:val="21"/>
        </w:rPr>
        <w:t>-</w:t>
      </w:r>
      <w:r w:rsidR="001B5D67">
        <w:rPr>
          <w:rFonts w:ascii="Arial" w:eastAsia="黑体" w:hAnsi="Arial" w:cs="Arial" w:hint="eastAsia"/>
          <w:kern w:val="0"/>
          <w:szCs w:val="21"/>
        </w:rPr>
        <w:t xml:space="preserve">1 </w:t>
      </w:r>
      <w:r w:rsidR="00AE7497">
        <w:rPr>
          <w:rFonts w:ascii="Arial" w:eastAsia="黑体" w:hAnsi="Arial" w:cs="Arial" w:hint="eastAsia"/>
          <w:kern w:val="0"/>
          <w:szCs w:val="21"/>
        </w:rPr>
        <w:t>交换</w:t>
      </w:r>
      <w:r w:rsidRPr="006D732D">
        <w:rPr>
          <w:rFonts w:ascii="Arial" w:eastAsia="黑体" w:hAnsi="Arial" w:cs="Arial" w:hint="eastAsia"/>
          <w:kern w:val="0"/>
          <w:szCs w:val="21"/>
        </w:rPr>
        <w:t>模块</w:t>
      </w:r>
      <w:r w:rsidRPr="006D732D">
        <w:rPr>
          <w:rFonts w:ascii="Arial" w:eastAsia="黑体" w:hAnsi="Arial" w:cs="Arial"/>
          <w:kern w:val="0"/>
          <w:szCs w:val="21"/>
        </w:rPr>
        <w:t>外形</w:t>
      </w:r>
      <w:r w:rsidR="004F4AF6">
        <w:rPr>
          <w:rFonts w:ascii="Arial" w:eastAsia="黑体" w:hAnsi="Arial" w:cs="Arial" w:hint="eastAsia"/>
          <w:kern w:val="0"/>
          <w:szCs w:val="21"/>
        </w:rPr>
        <w:t>示意</w:t>
      </w:r>
      <w:r w:rsidRPr="006D732D">
        <w:rPr>
          <w:rFonts w:ascii="Arial" w:eastAsia="黑体" w:hAnsi="Arial" w:cs="Arial" w:hint="eastAsia"/>
          <w:kern w:val="0"/>
          <w:szCs w:val="21"/>
        </w:rPr>
        <w:t>图</w:t>
      </w:r>
    </w:p>
    <w:p w14:paraId="4E52D5FB" w14:textId="77777777" w:rsidR="00DA7918" w:rsidRPr="00F20F33" w:rsidRDefault="00DA7918" w:rsidP="00DA7918">
      <w:pPr>
        <w:spacing w:line="360" w:lineRule="exact"/>
        <w:ind w:firstLineChars="200" w:firstLine="420"/>
        <w:rPr>
          <w:rFonts w:ascii="Arial" w:eastAsia="黑体" w:hAnsi="Arial" w:cs="Arial"/>
          <w:kern w:val="0"/>
          <w:szCs w:val="21"/>
        </w:rPr>
      </w:pPr>
    </w:p>
    <w:p w14:paraId="5AE7ED13" w14:textId="77777777" w:rsidR="001A7288" w:rsidRPr="00B01EB0" w:rsidRDefault="00B01EB0" w:rsidP="00B01EB0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312" w:afterLines="50" w:after="156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12" w:name="_Toc23304"/>
      <w:bookmarkStart w:id="13" w:name="_Toc183540160"/>
      <w:r>
        <w:rPr>
          <w:rFonts w:ascii="黑体" w:eastAsia="黑体" w:hAnsi="黑体" w:cs="Times New Roman" w:hint="eastAsia"/>
          <w:b/>
          <w:kern w:val="2"/>
          <w:sz w:val="30"/>
          <w:szCs w:val="30"/>
        </w:rPr>
        <w:t>3.2</w:t>
      </w:r>
      <w:r w:rsidR="001A7288" w:rsidRPr="00B01EB0">
        <w:rPr>
          <w:rFonts w:ascii="黑体" w:eastAsia="黑体" w:hAnsi="黑体" w:cs="Times New Roman" w:hint="eastAsia"/>
          <w:b/>
          <w:kern w:val="2"/>
          <w:sz w:val="30"/>
          <w:szCs w:val="30"/>
        </w:rPr>
        <w:t xml:space="preserve"> </w:t>
      </w:r>
      <w:bookmarkEnd w:id="12"/>
      <w:r>
        <w:rPr>
          <w:rFonts w:ascii="黑体" w:eastAsia="黑体" w:hAnsi="黑体" w:cs="Times New Roman" w:hint="eastAsia"/>
          <w:b/>
          <w:kern w:val="2"/>
          <w:sz w:val="30"/>
          <w:szCs w:val="30"/>
        </w:rPr>
        <w:t>规格</w:t>
      </w:r>
      <w:r w:rsidR="00802B9C">
        <w:rPr>
          <w:rFonts w:ascii="黑体" w:eastAsia="黑体" w:hAnsi="黑体" w:cs="Times New Roman" w:hint="eastAsia"/>
          <w:b/>
          <w:kern w:val="2"/>
          <w:sz w:val="30"/>
          <w:szCs w:val="30"/>
        </w:rPr>
        <w:t>参数</w:t>
      </w:r>
      <w:bookmarkEnd w:id="13"/>
    </w:p>
    <w:p w14:paraId="0E7EEB84" w14:textId="77777777" w:rsidR="001A7288" w:rsidRPr="00FA6FCB" w:rsidRDefault="00AE7497" w:rsidP="001A7288">
      <w:pPr>
        <w:spacing w:line="360" w:lineRule="exact"/>
        <w:ind w:firstLineChars="200" w:firstLine="420"/>
        <w:rPr>
          <w:rFonts w:ascii="Arial" w:hAnsi="Arial" w:cs="Arial"/>
          <w:szCs w:val="21"/>
        </w:rPr>
      </w:pPr>
      <w:r w:rsidRPr="00FA6FCB">
        <w:rPr>
          <w:rFonts w:ascii="Arial" w:hAnsi="Arial" w:cs="Arial" w:hint="eastAsia"/>
          <w:szCs w:val="21"/>
        </w:rPr>
        <w:t>交换</w:t>
      </w:r>
      <w:r w:rsidR="006E3F12" w:rsidRPr="00FA6FCB">
        <w:rPr>
          <w:rFonts w:ascii="Arial" w:hAnsi="Arial" w:cs="Arial" w:hint="eastAsia"/>
          <w:szCs w:val="21"/>
        </w:rPr>
        <w:t>模块技术规格参数如</w:t>
      </w:r>
      <w:r w:rsidR="001A7288" w:rsidRPr="00FA6FCB">
        <w:rPr>
          <w:rFonts w:ascii="Arial" w:hAnsi="Arial" w:cs="Arial" w:hint="eastAsia"/>
          <w:szCs w:val="21"/>
        </w:rPr>
        <w:t>表</w:t>
      </w:r>
      <w:r w:rsidR="00F3513D" w:rsidRPr="00FA6FCB">
        <w:rPr>
          <w:rFonts w:ascii="Arial" w:hAnsi="Arial" w:cs="Arial" w:hint="eastAsia"/>
          <w:szCs w:val="21"/>
        </w:rPr>
        <w:t>3</w:t>
      </w:r>
      <w:r w:rsidR="001A7288" w:rsidRPr="00FA6FCB">
        <w:rPr>
          <w:rFonts w:ascii="Arial" w:hAnsi="Arial" w:cs="Arial" w:hint="eastAsia"/>
          <w:szCs w:val="21"/>
        </w:rPr>
        <w:t>-</w:t>
      </w:r>
      <w:r w:rsidR="00F3513D" w:rsidRPr="00FA6FCB">
        <w:rPr>
          <w:rFonts w:ascii="Arial" w:hAnsi="Arial" w:cs="Arial" w:hint="eastAsia"/>
          <w:szCs w:val="21"/>
        </w:rPr>
        <w:t>1</w:t>
      </w:r>
      <w:r w:rsidR="00C22DA4" w:rsidRPr="00FA6FCB">
        <w:rPr>
          <w:rFonts w:ascii="Arial" w:hAnsi="Arial" w:cs="Arial" w:hint="eastAsia"/>
          <w:szCs w:val="21"/>
        </w:rPr>
        <w:t>所示</w:t>
      </w:r>
      <w:r w:rsidR="001A7288" w:rsidRPr="00FA6FCB">
        <w:rPr>
          <w:rFonts w:ascii="Arial" w:hAnsi="Arial" w:cs="Arial" w:hint="eastAsia"/>
          <w:szCs w:val="21"/>
        </w:rPr>
        <w:t>。</w:t>
      </w:r>
    </w:p>
    <w:p w14:paraId="361DD2DD" w14:textId="77777777" w:rsidR="001A7288" w:rsidRDefault="001A7288" w:rsidP="001A7288">
      <w:pPr>
        <w:spacing w:line="360" w:lineRule="exact"/>
        <w:jc w:val="center"/>
        <w:rPr>
          <w:szCs w:val="21"/>
        </w:rPr>
      </w:pPr>
      <w:r w:rsidRPr="006D732D">
        <w:rPr>
          <w:rFonts w:ascii="Arial" w:eastAsia="黑体" w:hAnsi="Arial" w:cs="Arial" w:hint="eastAsia"/>
          <w:kern w:val="0"/>
          <w:szCs w:val="21"/>
        </w:rPr>
        <w:t>表</w:t>
      </w:r>
      <w:r w:rsidR="00F3513D">
        <w:rPr>
          <w:rFonts w:ascii="Arial" w:eastAsia="黑体" w:hAnsi="Arial" w:cs="Arial" w:hint="eastAsia"/>
          <w:kern w:val="0"/>
          <w:szCs w:val="21"/>
        </w:rPr>
        <w:t>3</w:t>
      </w:r>
      <w:r>
        <w:rPr>
          <w:rFonts w:ascii="Arial" w:eastAsia="黑体" w:hAnsi="Arial" w:cs="Arial" w:hint="eastAsia"/>
          <w:kern w:val="0"/>
          <w:szCs w:val="21"/>
        </w:rPr>
        <w:t>-</w:t>
      </w:r>
      <w:r w:rsidR="00F3513D">
        <w:rPr>
          <w:rFonts w:ascii="Arial" w:eastAsia="黑体" w:hAnsi="Arial" w:cs="Arial" w:hint="eastAsia"/>
          <w:kern w:val="0"/>
          <w:szCs w:val="21"/>
        </w:rPr>
        <w:t>1</w:t>
      </w:r>
      <w:r w:rsidR="001B5D67">
        <w:rPr>
          <w:rFonts w:ascii="Arial" w:eastAsia="黑体" w:hAnsi="Arial" w:cs="Arial" w:hint="eastAsia"/>
          <w:kern w:val="0"/>
          <w:szCs w:val="21"/>
        </w:rPr>
        <w:t xml:space="preserve"> </w:t>
      </w:r>
      <w:r w:rsidR="00AE7497">
        <w:rPr>
          <w:rFonts w:ascii="Arial" w:eastAsia="黑体" w:hAnsi="Arial" w:cs="Arial" w:hint="eastAsia"/>
          <w:kern w:val="0"/>
          <w:szCs w:val="21"/>
        </w:rPr>
        <w:t>交换</w:t>
      </w:r>
      <w:r w:rsidRPr="006D732D">
        <w:rPr>
          <w:rFonts w:ascii="Arial" w:eastAsia="黑体" w:hAnsi="Arial" w:cs="Arial" w:hint="eastAsia"/>
          <w:kern w:val="0"/>
          <w:szCs w:val="21"/>
        </w:rPr>
        <w:t>模块技术规格参数表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485"/>
        <w:gridCol w:w="5367"/>
      </w:tblGrid>
      <w:tr w:rsidR="00772DEE" w:rsidRPr="005C56BE" w14:paraId="1AF6CB46" w14:textId="77777777" w:rsidTr="00530CB5">
        <w:trPr>
          <w:jc w:val="center"/>
        </w:trPr>
        <w:tc>
          <w:tcPr>
            <w:tcW w:w="2485" w:type="dxa"/>
          </w:tcPr>
          <w:p w14:paraId="312F2CB2" w14:textId="77777777" w:rsidR="00772DEE" w:rsidRPr="005C56BE" w:rsidRDefault="00772DEE" w:rsidP="006A795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C56BE">
              <w:rPr>
                <w:rFonts w:ascii="Arial" w:hAnsi="Arial" w:cs="Arial"/>
                <w:b/>
                <w:sz w:val="21"/>
                <w:szCs w:val="21"/>
              </w:rPr>
              <w:t>尺寸</w:t>
            </w:r>
          </w:p>
        </w:tc>
        <w:tc>
          <w:tcPr>
            <w:tcW w:w="5367" w:type="dxa"/>
          </w:tcPr>
          <w:p w14:paraId="79D27C48" w14:textId="77777777" w:rsidR="00772DEE" w:rsidRPr="005C56BE" w:rsidRDefault="00772DEE" w:rsidP="006A795B">
            <w:pPr>
              <w:rPr>
                <w:rFonts w:ascii="Arial" w:hAnsi="Arial" w:cs="Arial"/>
                <w:sz w:val="21"/>
                <w:szCs w:val="21"/>
              </w:rPr>
            </w:pPr>
            <w:r w:rsidRPr="005C56BE">
              <w:rPr>
                <w:rFonts w:ascii="Arial" w:hAnsi="Arial" w:cs="Arial"/>
                <w:sz w:val="21"/>
                <w:szCs w:val="21"/>
              </w:rPr>
              <w:t>3U</w:t>
            </w:r>
            <w:r w:rsidRPr="005C56BE">
              <w:rPr>
                <w:rFonts w:ascii="Arial" w:hAnsi="Arial" w:cs="Arial"/>
                <w:sz w:val="21"/>
                <w:szCs w:val="21"/>
              </w:rPr>
              <w:t>高度，</w:t>
            </w:r>
            <w:r w:rsidRPr="005C56BE">
              <w:rPr>
                <w:rFonts w:ascii="Arial" w:hAnsi="Arial" w:cs="Arial"/>
                <w:sz w:val="21"/>
                <w:szCs w:val="21"/>
              </w:rPr>
              <w:t>10HP</w:t>
            </w:r>
            <w:r w:rsidRPr="005C56BE">
              <w:rPr>
                <w:rFonts w:ascii="Arial" w:hAnsi="Arial" w:cs="Arial"/>
                <w:sz w:val="21"/>
                <w:szCs w:val="21"/>
              </w:rPr>
              <w:t>宽度</w:t>
            </w:r>
          </w:p>
        </w:tc>
      </w:tr>
      <w:tr w:rsidR="00772DEE" w:rsidRPr="005C56BE" w14:paraId="38735747" w14:textId="77777777" w:rsidTr="00530CB5">
        <w:trPr>
          <w:jc w:val="center"/>
        </w:trPr>
        <w:tc>
          <w:tcPr>
            <w:tcW w:w="2485" w:type="dxa"/>
          </w:tcPr>
          <w:p w14:paraId="08E0EC50" w14:textId="77777777" w:rsidR="00772DEE" w:rsidRPr="005C56BE" w:rsidRDefault="00772DEE" w:rsidP="006A795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C56BE">
              <w:rPr>
                <w:rFonts w:ascii="Arial" w:hAnsi="Arial" w:cs="Arial"/>
                <w:b/>
                <w:sz w:val="21"/>
                <w:szCs w:val="21"/>
              </w:rPr>
              <w:t>控制器</w:t>
            </w:r>
          </w:p>
        </w:tc>
        <w:tc>
          <w:tcPr>
            <w:tcW w:w="5367" w:type="dxa"/>
          </w:tcPr>
          <w:p w14:paraId="37D66F29" w14:textId="77777777" w:rsidR="00772DEE" w:rsidRPr="005C56BE" w:rsidRDefault="00772DEE" w:rsidP="006A795B">
            <w:pPr>
              <w:rPr>
                <w:rFonts w:ascii="Arial" w:hAnsi="Arial" w:cs="Arial"/>
                <w:sz w:val="21"/>
                <w:szCs w:val="21"/>
              </w:rPr>
            </w:pPr>
            <w:r w:rsidRPr="005C56BE">
              <w:rPr>
                <w:rFonts w:ascii="Arial" w:hAnsi="Arial" w:cs="Arial"/>
                <w:sz w:val="21"/>
                <w:szCs w:val="21"/>
              </w:rPr>
              <w:t>高性能</w:t>
            </w:r>
            <w:r w:rsidRPr="005C56BE">
              <w:rPr>
                <w:rFonts w:ascii="Arial" w:hAnsi="Arial" w:cs="Arial"/>
                <w:sz w:val="21"/>
                <w:szCs w:val="21"/>
              </w:rPr>
              <w:t>BROADCOM</w:t>
            </w:r>
            <w:r w:rsidRPr="005C56BE">
              <w:rPr>
                <w:rFonts w:ascii="Arial" w:hAnsi="Arial" w:cs="Arial"/>
                <w:sz w:val="21"/>
                <w:szCs w:val="21"/>
              </w:rPr>
              <w:t>控制器</w:t>
            </w:r>
          </w:p>
        </w:tc>
      </w:tr>
      <w:tr w:rsidR="00772DEE" w:rsidRPr="005C56BE" w14:paraId="2A4BE347" w14:textId="77777777" w:rsidTr="00530CB5">
        <w:trPr>
          <w:jc w:val="center"/>
        </w:trPr>
        <w:tc>
          <w:tcPr>
            <w:tcW w:w="2485" w:type="dxa"/>
          </w:tcPr>
          <w:p w14:paraId="3BE82166" w14:textId="77777777" w:rsidR="00772DEE" w:rsidRPr="005C56BE" w:rsidRDefault="00772DEE" w:rsidP="006A795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C56BE">
              <w:rPr>
                <w:rFonts w:ascii="Arial" w:hAnsi="Arial" w:cs="Arial"/>
                <w:b/>
                <w:sz w:val="21"/>
                <w:szCs w:val="21"/>
              </w:rPr>
              <w:t>传输速率</w:t>
            </w:r>
          </w:p>
        </w:tc>
        <w:tc>
          <w:tcPr>
            <w:tcW w:w="5367" w:type="dxa"/>
          </w:tcPr>
          <w:p w14:paraId="53562164" w14:textId="77777777" w:rsidR="00772DEE" w:rsidRPr="005C56BE" w:rsidRDefault="00772DEE" w:rsidP="006A795B">
            <w:pPr>
              <w:rPr>
                <w:rFonts w:ascii="Arial" w:hAnsi="Arial" w:cs="Arial"/>
                <w:sz w:val="21"/>
                <w:szCs w:val="21"/>
              </w:rPr>
            </w:pPr>
            <w:r w:rsidRPr="005C56BE">
              <w:rPr>
                <w:rFonts w:ascii="Arial" w:hAnsi="Arial" w:cs="Arial"/>
                <w:sz w:val="21"/>
                <w:szCs w:val="21"/>
              </w:rPr>
              <w:t>最高</w:t>
            </w:r>
            <w:r w:rsidRPr="005C56BE">
              <w:rPr>
                <w:rFonts w:ascii="Arial" w:hAnsi="Arial" w:cs="Arial"/>
                <w:sz w:val="21"/>
                <w:szCs w:val="21"/>
              </w:rPr>
              <w:t>1000Mbit/s</w:t>
            </w:r>
          </w:p>
        </w:tc>
      </w:tr>
      <w:tr w:rsidR="008771E9" w:rsidRPr="005C56BE" w14:paraId="3C2A4F09" w14:textId="77777777" w:rsidTr="00530CB5">
        <w:trPr>
          <w:jc w:val="center"/>
        </w:trPr>
        <w:tc>
          <w:tcPr>
            <w:tcW w:w="2485" w:type="dxa"/>
          </w:tcPr>
          <w:p w14:paraId="3C5AEE7D" w14:textId="77777777" w:rsidR="008771E9" w:rsidRPr="005C56BE" w:rsidRDefault="008771E9" w:rsidP="006A795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C56BE">
              <w:rPr>
                <w:rFonts w:ascii="Arial" w:hAnsi="Arial" w:cs="Arial"/>
                <w:b/>
                <w:sz w:val="21"/>
                <w:szCs w:val="21"/>
              </w:rPr>
              <w:t>输入电压</w:t>
            </w:r>
          </w:p>
        </w:tc>
        <w:tc>
          <w:tcPr>
            <w:tcW w:w="5367" w:type="dxa"/>
          </w:tcPr>
          <w:p w14:paraId="077C0722" w14:textId="77777777" w:rsidR="008771E9" w:rsidRPr="005C56BE" w:rsidRDefault="008771E9" w:rsidP="006A795B">
            <w:pPr>
              <w:rPr>
                <w:rFonts w:ascii="Arial" w:hAnsi="Arial" w:cs="Arial"/>
                <w:sz w:val="21"/>
                <w:szCs w:val="21"/>
              </w:rPr>
            </w:pPr>
            <w:r w:rsidRPr="005C56BE">
              <w:rPr>
                <w:rFonts w:ascii="Arial" w:hAnsi="Arial" w:cs="Arial"/>
                <w:sz w:val="21"/>
                <w:szCs w:val="21"/>
              </w:rPr>
              <w:t>5VDC</w:t>
            </w:r>
          </w:p>
        </w:tc>
      </w:tr>
      <w:tr w:rsidR="00772DEE" w:rsidRPr="005C56BE" w14:paraId="4091F8A7" w14:textId="77777777" w:rsidTr="00530CB5">
        <w:trPr>
          <w:jc w:val="center"/>
        </w:trPr>
        <w:tc>
          <w:tcPr>
            <w:tcW w:w="2485" w:type="dxa"/>
          </w:tcPr>
          <w:p w14:paraId="3E26E223" w14:textId="77777777" w:rsidR="00772DEE" w:rsidRPr="005C56BE" w:rsidRDefault="00772DEE" w:rsidP="006A795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C56BE">
              <w:rPr>
                <w:rFonts w:ascii="Arial" w:hAnsi="Arial" w:cs="Arial"/>
                <w:b/>
                <w:sz w:val="21"/>
                <w:szCs w:val="21"/>
              </w:rPr>
              <w:lastRenderedPageBreak/>
              <w:t>最大功率</w:t>
            </w:r>
          </w:p>
        </w:tc>
        <w:tc>
          <w:tcPr>
            <w:tcW w:w="5367" w:type="dxa"/>
          </w:tcPr>
          <w:p w14:paraId="74BE38B2" w14:textId="77777777" w:rsidR="00772DEE" w:rsidRPr="005C56BE" w:rsidRDefault="00772DEE" w:rsidP="006A795B">
            <w:pPr>
              <w:rPr>
                <w:rFonts w:ascii="Arial" w:hAnsi="Arial" w:cs="Arial"/>
                <w:sz w:val="21"/>
                <w:szCs w:val="21"/>
              </w:rPr>
            </w:pPr>
            <w:r w:rsidRPr="005C56BE">
              <w:rPr>
                <w:rFonts w:ascii="Arial" w:hAnsi="Arial" w:cs="Arial"/>
                <w:sz w:val="21"/>
                <w:szCs w:val="21"/>
              </w:rPr>
              <w:t>20W</w:t>
            </w:r>
          </w:p>
        </w:tc>
      </w:tr>
      <w:tr w:rsidR="00772DEE" w:rsidRPr="005C56BE" w14:paraId="7E37B2E2" w14:textId="77777777" w:rsidTr="00530CB5">
        <w:trPr>
          <w:jc w:val="center"/>
        </w:trPr>
        <w:tc>
          <w:tcPr>
            <w:tcW w:w="2485" w:type="dxa"/>
          </w:tcPr>
          <w:p w14:paraId="3AFCFF67" w14:textId="77777777" w:rsidR="00772DEE" w:rsidRPr="005C56BE" w:rsidRDefault="00772DEE" w:rsidP="006A795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C56BE">
              <w:rPr>
                <w:rFonts w:ascii="Arial" w:hAnsi="Arial" w:cs="Arial"/>
                <w:b/>
                <w:sz w:val="21"/>
                <w:szCs w:val="21"/>
              </w:rPr>
              <w:t>前面板接口</w:t>
            </w:r>
          </w:p>
        </w:tc>
        <w:tc>
          <w:tcPr>
            <w:tcW w:w="5367" w:type="dxa"/>
          </w:tcPr>
          <w:p w14:paraId="16DED901" w14:textId="77777777" w:rsidR="00772DEE" w:rsidRPr="005C56BE" w:rsidRDefault="00772DEE" w:rsidP="006A795B">
            <w:pPr>
              <w:rPr>
                <w:rFonts w:ascii="Arial" w:hAnsi="Arial" w:cs="Arial"/>
                <w:sz w:val="21"/>
                <w:szCs w:val="21"/>
              </w:rPr>
            </w:pPr>
            <w:r w:rsidRPr="005C56BE">
              <w:rPr>
                <w:rFonts w:ascii="Arial" w:hAnsi="Arial" w:cs="Arial"/>
                <w:sz w:val="21"/>
                <w:szCs w:val="21"/>
              </w:rPr>
              <w:t>M12-X</w:t>
            </w:r>
            <w:r w:rsidRPr="005C56BE">
              <w:rPr>
                <w:rFonts w:ascii="Arial" w:hAnsi="Arial" w:cs="Arial"/>
                <w:sz w:val="21"/>
                <w:szCs w:val="21"/>
              </w:rPr>
              <w:t>型编码千兆以太网</w:t>
            </w:r>
            <w:r w:rsidRPr="005C56BE">
              <w:rPr>
                <w:rFonts w:ascii="Arial" w:hAnsi="Arial" w:cs="Arial"/>
                <w:sz w:val="21"/>
                <w:szCs w:val="21"/>
              </w:rPr>
              <w:t>*4</w:t>
            </w:r>
            <w:r w:rsidRPr="005C56BE">
              <w:rPr>
                <w:rFonts w:ascii="Arial" w:hAnsi="Arial" w:cs="Arial"/>
                <w:sz w:val="21"/>
                <w:szCs w:val="21"/>
              </w:rPr>
              <w:t>、</w:t>
            </w:r>
            <w:r w:rsidRPr="005C56BE">
              <w:rPr>
                <w:rFonts w:ascii="Arial" w:hAnsi="Arial" w:cs="Arial"/>
                <w:sz w:val="21"/>
                <w:szCs w:val="21"/>
              </w:rPr>
              <w:t>2.4G&amp;5G Wi-Fi</w:t>
            </w:r>
            <w:r w:rsidRPr="005C56BE">
              <w:rPr>
                <w:rFonts w:ascii="Arial" w:hAnsi="Arial" w:cs="Arial"/>
                <w:sz w:val="21"/>
                <w:szCs w:val="21"/>
              </w:rPr>
              <w:t>天线</w:t>
            </w:r>
          </w:p>
        </w:tc>
      </w:tr>
      <w:tr w:rsidR="00772DEE" w:rsidRPr="005C56BE" w14:paraId="2F2988C0" w14:textId="77777777" w:rsidTr="00530CB5">
        <w:trPr>
          <w:jc w:val="center"/>
        </w:trPr>
        <w:tc>
          <w:tcPr>
            <w:tcW w:w="2485" w:type="dxa"/>
          </w:tcPr>
          <w:p w14:paraId="39D678CB" w14:textId="77777777" w:rsidR="00772DEE" w:rsidRPr="005C56BE" w:rsidRDefault="00772DEE" w:rsidP="006A795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C56BE">
              <w:rPr>
                <w:rFonts w:ascii="Arial" w:hAnsi="Arial" w:cs="Arial"/>
                <w:b/>
                <w:sz w:val="21"/>
                <w:szCs w:val="21"/>
              </w:rPr>
              <w:t>后背板接口</w:t>
            </w:r>
          </w:p>
        </w:tc>
        <w:tc>
          <w:tcPr>
            <w:tcW w:w="5367" w:type="dxa"/>
          </w:tcPr>
          <w:p w14:paraId="73E4E4C6" w14:textId="77777777" w:rsidR="00772DEE" w:rsidRPr="005C56BE" w:rsidRDefault="00772DEE" w:rsidP="006A795B">
            <w:pPr>
              <w:rPr>
                <w:rFonts w:ascii="Arial" w:hAnsi="Arial" w:cs="Arial"/>
                <w:sz w:val="21"/>
                <w:szCs w:val="21"/>
              </w:rPr>
            </w:pPr>
            <w:r w:rsidRPr="005C56BE">
              <w:rPr>
                <w:rFonts w:ascii="Arial" w:hAnsi="Arial" w:cs="Arial"/>
                <w:sz w:val="21"/>
                <w:szCs w:val="21"/>
              </w:rPr>
              <w:t>千兆以太网</w:t>
            </w:r>
            <w:r w:rsidRPr="005C56BE">
              <w:rPr>
                <w:rFonts w:ascii="Arial" w:hAnsi="Arial" w:cs="Arial"/>
                <w:sz w:val="21"/>
                <w:szCs w:val="21"/>
              </w:rPr>
              <w:t>*3</w:t>
            </w:r>
          </w:p>
        </w:tc>
      </w:tr>
      <w:tr w:rsidR="00772DEE" w:rsidRPr="005C56BE" w14:paraId="39F2275D" w14:textId="77777777" w:rsidTr="00530CB5">
        <w:trPr>
          <w:jc w:val="center"/>
        </w:trPr>
        <w:tc>
          <w:tcPr>
            <w:tcW w:w="2485" w:type="dxa"/>
          </w:tcPr>
          <w:p w14:paraId="676FFB4C" w14:textId="77777777" w:rsidR="00772DEE" w:rsidRPr="005C56BE" w:rsidRDefault="00772DEE" w:rsidP="006A795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C56BE">
              <w:rPr>
                <w:rFonts w:ascii="Arial" w:hAnsi="Arial" w:cs="Arial"/>
                <w:b/>
                <w:sz w:val="21"/>
                <w:szCs w:val="21"/>
              </w:rPr>
              <w:t>Wi-Fi</w:t>
            </w:r>
            <w:r w:rsidRPr="005C56BE">
              <w:rPr>
                <w:rFonts w:ascii="Arial" w:hAnsi="Arial" w:cs="Arial"/>
                <w:b/>
                <w:sz w:val="21"/>
                <w:szCs w:val="21"/>
              </w:rPr>
              <w:t>规格</w:t>
            </w:r>
          </w:p>
        </w:tc>
        <w:tc>
          <w:tcPr>
            <w:tcW w:w="5367" w:type="dxa"/>
          </w:tcPr>
          <w:p w14:paraId="4E0892BC" w14:textId="77777777" w:rsidR="00772DEE" w:rsidRPr="005C56BE" w:rsidRDefault="00772DEE" w:rsidP="006A795B">
            <w:pPr>
              <w:rPr>
                <w:rFonts w:ascii="Arial" w:hAnsi="Arial" w:cs="Arial"/>
                <w:sz w:val="21"/>
                <w:szCs w:val="21"/>
              </w:rPr>
            </w:pPr>
            <w:r w:rsidRPr="005C56BE">
              <w:rPr>
                <w:rFonts w:ascii="Arial" w:hAnsi="Arial" w:cs="Arial"/>
                <w:sz w:val="21"/>
                <w:szCs w:val="21"/>
              </w:rPr>
              <w:t>支持</w:t>
            </w:r>
            <w:r w:rsidRPr="005C56BE">
              <w:rPr>
                <w:rFonts w:ascii="Arial" w:hAnsi="Arial" w:cs="Arial"/>
                <w:sz w:val="21"/>
                <w:szCs w:val="21"/>
              </w:rPr>
              <w:t>IEEE 802.11 b/g/n/ac</w:t>
            </w:r>
          </w:p>
        </w:tc>
      </w:tr>
      <w:tr w:rsidR="00772DEE" w:rsidRPr="005C56BE" w14:paraId="03C50325" w14:textId="77777777" w:rsidTr="00530CB5">
        <w:trPr>
          <w:jc w:val="center"/>
        </w:trPr>
        <w:tc>
          <w:tcPr>
            <w:tcW w:w="2485" w:type="dxa"/>
          </w:tcPr>
          <w:p w14:paraId="19DCF84C" w14:textId="77777777" w:rsidR="00772DEE" w:rsidRPr="005C56BE" w:rsidRDefault="00772DEE" w:rsidP="006A795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C56BE">
              <w:rPr>
                <w:rFonts w:ascii="Arial" w:hAnsi="Arial" w:cs="Arial"/>
                <w:b/>
                <w:sz w:val="21"/>
                <w:szCs w:val="21"/>
              </w:rPr>
              <w:t>工作环境温度</w:t>
            </w:r>
          </w:p>
        </w:tc>
        <w:tc>
          <w:tcPr>
            <w:tcW w:w="5367" w:type="dxa"/>
          </w:tcPr>
          <w:p w14:paraId="4D2E4976" w14:textId="77777777" w:rsidR="00772DEE" w:rsidRPr="005C56BE" w:rsidRDefault="00772DEE" w:rsidP="006A795B">
            <w:pPr>
              <w:rPr>
                <w:rFonts w:ascii="Arial" w:hAnsi="Arial" w:cs="Arial"/>
                <w:sz w:val="21"/>
                <w:szCs w:val="21"/>
              </w:rPr>
            </w:pPr>
            <w:r w:rsidRPr="005C56BE">
              <w:rPr>
                <w:rFonts w:ascii="Arial" w:hAnsi="Arial" w:cs="Arial"/>
                <w:sz w:val="21"/>
                <w:szCs w:val="21"/>
              </w:rPr>
              <w:t>-25</w:t>
            </w:r>
            <w:r w:rsidRPr="005C56BE">
              <w:rPr>
                <w:rFonts w:ascii="宋体" w:hAnsi="宋体" w:cs="宋体" w:hint="eastAsia"/>
                <w:sz w:val="21"/>
                <w:szCs w:val="21"/>
              </w:rPr>
              <w:t>℃</w:t>
            </w:r>
            <w:r w:rsidRPr="005C56BE">
              <w:rPr>
                <w:rFonts w:ascii="Arial" w:hAnsi="Arial" w:cs="Arial"/>
                <w:sz w:val="21"/>
                <w:szCs w:val="21"/>
              </w:rPr>
              <w:t>~70</w:t>
            </w:r>
            <w:r w:rsidRPr="005C56BE">
              <w:rPr>
                <w:rFonts w:ascii="宋体" w:hAnsi="宋体" w:cs="宋体" w:hint="eastAsia"/>
                <w:sz w:val="21"/>
                <w:szCs w:val="21"/>
              </w:rPr>
              <w:t>℃</w:t>
            </w:r>
          </w:p>
        </w:tc>
      </w:tr>
      <w:tr w:rsidR="000B4726" w:rsidRPr="005C56BE" w14:paraId="025B03BA" w14:textId="77777777" w:rsidTr="00530CB5">
        <w:trPr>
          <w:jc w:val="center"/>
        </w:trPr>
        <w:tc>
          <w:tcPr>
            <w:tcW w:w="2485" w:type="dxa"/>
          </w:tcPr>
          <w:p w14:paraId="11B6530B" w14:textId="31EED576" w:rsidR="000B4726" w:rsidRPr="005C56BE" w:rsidRDefault="000B4726" w:rsidP="006A795B">
            <w:pPr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工作海拔高度</w:t>
            </w:r>
          </w:p>
        </w:tc>
        <w:tc>
          <w:tcPr>
            <w:tcW w:w="5367" w:type="dxa"/>
          </w:tcPr>
          <w:p w14:paraId="1A9C89B1" w14:textId="403207F2" w:rsidR="000B4726" w:rsidRPr="005C56BE" w:rsidRDefault="000B4726" w:rsidP="006A795B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</w:t>
            </w:r>
            <w:r>
              <w:rPr>
                <w:rFonts w:ascii="Arial" w:hAnsi="Arial" w:cs="Arial"/>
                <w:szCs w:val="21"/>
              </w:rPr>
              <w:t>500</w:t>
            </w:r>
            <w:r>
              <w:rPr>
                <w:rFonts w:ascii="Arial" w:hAnsi="Arial" w:cs="Arial" w:hint="eastAsia"/>
                <w:szCs w:val="21"/>
              </w:rPr>
              <w:t>米</w:t>
            </w:r>
            <w:r w:rsidR="009C1C87">
              <w:rPr>
                <w:rFonts w:ascii="Arial" w:hAnsi="Arial" w:cs="Arial" w:hint="eastAsia"/>
                <w:szCs w:val="21"/>
              </w:rPr>
              <w:t>以下</w:t>
            </w:r>
          </w:p>
        </w:tc>
      </w:tr>
    </w:tbl>
    <w:p w14:paraId="38165CA9" w14:textId="77777777" w:rsidR="00875E68" w:rsidRDefault="00875E68" w:rsidP="00DA7918">
      <w:pPr>
        <w:spacing w:line="360" w:lineRule="exact"/>
        <w:ind w:firstLineChars="200" w:firstLine="602"/>
        <w:rPr>
          <w:rFonts w:ascii="黑体" w:eastAsia="黑体" w:hAnsi="黑体" w:cs="Times New Roman"/>
          <w:b/>
          <w:sz w:val="30"/>
          <w:szCs w:val="30"/>
        </w:rPr>
      </w:pPr>
    </w:p>
    <w:p w14:paraId="4CED9E67" w14:textId="77777777" w:rsidR="001A7288" w:rsidRPr="00B01EB0" w:rsidRDefault="00B01EB0" w:rsidP="00B01EB0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312" w:afterLines="50" w:after="156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14" w:name="_Toc183540161"/>
      <w:r>
        <w:rPr>
          <w:rFonts w:ascii="黑体" w:eastAsia="黑体" w:hAnsi="黑体" w:cs="Times New Roman" w:hint="eastAsia"/>
          <w:b/>
          <w:kern w:val="2"/>
          <w:sz w:val="30"/>
          <w:szCs w:val="30"/>
        </w:rPr>
        <w:t>3.3</w:t>
      </w:r>
      <w:r w:rsidR="001A7288" w:rsidRPr="00B01EB0">
        <w:rPr>
          <w:rFonts w:ascii="黑体" w:eastAsia="黑体" w:hAnsi="黑体" w:cs="Times New Roman" w:hint="eastAsia"/>
          <w:b/>
          <w:kern w:val="2"/>
          <w:sz w:val="30"/>
          <w:szCs w:val="30"/>
        </w:rPr>
        <w:t xml:space="preserve"> 接</w:t>
      </w:r>
      <w:r w:rsidR="00E91602">
        <w:rPr>
          <w:rFonts w:ascii="黑体" w:eastAsia="黑体" w:hAnsi="黑体" w:cs="Times New Roman" w:hint="eastAsia"/>
          <w:b/>
          <w:kern w:val="2"/>
          <w:sz w:val="30"/>
          <w:szCs w:val="30"/>
        </w:rPr>
        <w:t>口</w:t>
      </w:r>
      <w:r w:rsidR="001A7288" w:rsidRPr="00B01EB0">
        <w:rPr>
          <w:rFonts w:ascii="黑体" w:eastAsia="黑体" w:hAnsi="黑体" w:cs="Times New Roman" w:hint="eastAsia"/>
          <w:b/>
          <w:kern w:val="2"/>
          <w:sz w:val="30"/>
          <w:szCs w:val="30"/>
        </w:rPr>
        <w:t>定义</w:t>
      </w:r>
      <w:bookmarkEnd w:id="14"/>
    </w:p>
    <w:p w14:paraId="52E2BB8B" w14:textId="77777777" w:rsidR="001A7288" w:rsidRPr="00FA6FCB" w:rsidRDefault="00AE7497" w:rsidP="00FA6FCB">
      <w:pPr>
        <w:spacing w:line="360" w:lineRule="exact"/>
        <w:ind w:firstLineChars="200" w:firstLine="420"/>
        <w:rPr>
          <w:rFonts w:ascii="Arial" w:hAnsi="Arial" w:cs="Arial"/>
          <w:szCs w:val="21"/>
        </w:rPr>
      </w:pPr>
      <w:r w:rsidRPr="00FA6FCB">
        <w:rPr>
          <w:rFonts w:ascii="Arial" w:hAnsi="Arial" w:cs="Arial" w:hint="eastAsia"/>
          <w:szCs w:val="21"/>
        </w:rPr>
        <w:t>交换</w:t>
      </w:r>
      <w:r w:rsidR="00C8526C" w:rsidRPr="00FA6FCB">
        <w:rPr>
          <w:rFonts w:ascii="Arial" w:hAnsi="Arial" w:cs="Arial" w:hint="eastAsia"/>
          <w:szCs w:val="21"/>
        </w:rPr>
        <w:t>模块接</w:t>
      </w:r>
      <w:r w:rsidR="00E91602" w:rsidRPr="00FA6FCB">
        <w:rPr>
          <w:rFonts w:ascii="Arial" w:hAnsi="Arial" w:cs="Arial" w:hint="eastAsia"/>
          <w:szCs w:val="21"/>
        </w:rPr>
        <w:t>口</w:t>
      </w:r>
      <w:r w:rsidR="00C8526C" w:rsidRPr="00FA6FCB">
        <w:rPr>
          <w:rFonts w:ascii="Arial" w:hAnsi="Arial" w:cs="Arial" w:hint="eastAsia"/>
          <w:szCs w:val="21"/>
        </w:rPr>
        <w:t>定义</w:t>
      </w:r>
      <w:r w:rsidR="006E3F12" w:rsidRPr="00FA6FCB">
        <w:rPr>
          <w:rFonts w:ascii="Arial" w:hAnsi="Arial" w:cs="Arial" w:hint="eastAsia"/>
          <w:szCs w:val="21"/>
        </w:rPr>
        <w:t>如</w:t>
      </w:r>
      <w:r w:rsidR="00C8526C" w:rsidRPr="00FA6FCB">
        <w:rPr>
          <w:rFonts w:ascii="Arial" w:hAnsi="Arial" w:cs="Arial" w:hint="eastAsia"/>
          <w:szCs w:val="21"/>
        </w:rPr>
        <w:t>表</w:t>
      </w:r>
      <w:r w:rsidR="00F3513D" w:rsidRPr="00FA6FCB">
        <w:rPr>
          <w:rFonts w:ascii="Arial" w:hAnsi="Arial" w:cs="Arial" w:hint="eastAsia"/>
          <w:szCs w:val="21"/>
        </w:rPr>
        <w:t>3</w:t>
      </w:r>
      <w:r w:rsidR="00C8526C" w:rsidRPr="00FA6FCB">
        <w:rPr>
          <w:rFonts w:ascii="Arial" w:hAnsi="Arial" w:cs="Arial" w:hint="eastAsia"/>
          <w:szCs w:val="21"/>
        </w:rPr>
        <w:t>-</w:t>
      </w:r>
      <w:r w:rsidR="00F3513D" w:rsidRPr="00FA6FCB">
        <w:rPr>
          <w:rFonts w:ascii="Arial" w:hAnsi="Arial" w:cs="Arial" w:hint="eastAsia"/>
          <w:szCs w:val="21"/>
        </w:rPr>
        <w:t>2</w:t>
      </w:r>
      <w:r w:rsidR="00C22DA4" w:rsidRPr="00FA6FCB">
        <w:rPr>
          <w:rFonts w:ascii="Arial" w:hAnsi="Arial" w:cs="Arial" w:hint="eastAsia"/>
          <w:szCs w:val="21"/>
        </w:rPr>
        <w:t>所示</w:t>
      </w:r>
      <w:r w:rsidR="00C8526C" w:rsidRPr="00FA6FCB">
        <w:rPr>
          <w:rFonts w:ascii="Arial" w:hAnsi="Arial" w:cs="Arial" w:hint="eastAsia"/>
          <w:szCs w:val="21"/>
        </w:rPr>
        <w:t>。</w:t>
      </w:r>
    </w:p>
    <w:p w14:paraId="5F41B370" w14:textId="77777777" w:rsidR="00C8526C" w:rsidRDefault="00C8526C" w:rsidP="00C8526C">
      <w:pPr>
        <w:spacing w:line="360" w:lineRule="exact"/>
        <w:jc w:val="center"/>
        <w:rPr>
          <w:rFonts w:ascii="Arial" w:hAnsi="Arial" w:cs="Arial"/>
          <w:kern w:val="0"/>
          <w:szCs w:val="21"/>
        </w:rPr>
      </w:pPr>
      <w:r w:rsidRPr="00825AD3">
        <w:rPr>
          <w:rFonts w:ascii="Arial" w:eastAsia="黑体" w:hAnsi="Arial" w:cs="Arial" w:hint="eastAsia"/>
          <w:kern w:val="0"/>
          <w:szCs w:val="21"/>
        </w:rPr>
        <w:t>表</w:t>
      </w:r>
      <w:r w:rsidR="00F3513D">
        <w:rPr>
          <w:rFonts w:ascii="Arial" w:eastAsia="黑体" w:hAnsi="Arial" w:cs="Arial" w:hint="eastAsia"/>
          <w:kern w:val="0"/>
          <w:szCs w:val="21"/>
        </w:rPr>
        <w:t>3-</w:t>
      </w:r>
      <w:r>
        <w:rPr>
          <w:rFonts w:ascii="Arial" w:eastAsia="黑体" w:hAnsi="Arial" w:cs="Arial" w:hint="eastAsia"/>
          <w:kern w:val="0"/>
          <w:szCs w:val="21"/>
        </w:rPr>
        <w:t>2</w:t>
      </w:r>
      <w:r w:rsidRPr="00825AD3">
        <w:rPr>
          <w:rFonts w:ascii="Arial" w:eastAsia="黑体" w:hAnsi="Arial" w:cs="Arial" w:hint="eastAsia"/>
          <w:kern w:val="0"/>
          <w:szCs w:val="21"/>
        </w:rPr>
        <w:t xml:space="preserve"> </w:t>
      </w:r>
      <w:r w:rsidR="00AE7497">
        <w:rPr>
          <w:rFonts w:ascii="Arial" w:eastAsia="黑体" w:hAnsi="Arial" w:cs="Arial" w:hint="eastAsia"/>
          <w:kern w:val="0"/>
          <w:szCs w:val="21"/>
        </w:rPr>
        <w:t>交换</w:t>
      </w:r>
      <w:r w:rsidRPr="00825AD3">
        <w:rPr>
          <w:rFonts w:ascii="Arial" w:eastAsia="黑体" w:hAnsi="Arial" w:cs="Arial" w:hint="eastAsia"/>
          <w:kern w:val="0"/>
          <w:szCs w:val="21"/>
        </w:rPr>
        <w:t>模块接口定义</w:t>
      </w:r>
    </w:p>
    <w:tbl>
      <w:tblPr>
        <w:tblStyle w:val="a5"/>
        <w:tblW w:w="9279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1451"/>
        <w:gridCol w:w="1592"/>
        <w:gridCol w:w="1418"/>
        <w:gridCol w:w="850"/>
        <w:gridCol w:w="1559"/>
        <w:gridCol w:w="1701"/>
      </w:tblGrid>
      <w:tr w:rsidR="00772DEE" w:rsidRPr="00433156" w14:paraId="69A07604" w14:textId="77777777" w:rsidTr="006A795B">
        <w:trPr>
          <w:jc w:val="center"/>
        </w:trPr>
        <w:tc>
          <w:tcPr>
            <w:tcW w:w="708" w:type="dxa"/>
            <w:vAlign w:val="center"/>
          </w:tcPr>
          <w:p w14:paraId="768DB7C3" w14:textId="77777777" w:rsidR="00772DEE" w:rsidRPr="00433156" w:rsidRDefault="00772DEE" w:rsidP="006A795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451" w:type="dxa"/>
            <w:vAlign w:val="center"/>
          </w:tcPr>
          <w:p w14:paraId="35CF9925" w14:textId="77777777" w:rsidR="00772DEE" w:rsidRPr="00433156" w:rsidRDefault="00772DEE" w:rsidP="006A795B">
            <w:pPr>
              <w:jc w:val="center"/>
              <w:rPr>
                <w:b/>
                <w:sz w:val="21"/>
                <w:szCs w:val="21"/>
              </w:rPr>
            </w:pPr>
            <w:r w:rsidRPr="00433156">
              <w:rPr>
                <w:rFonts w:hint="eastAsia"/>
                <w:b/>
                <w:sz w:val="21"/>
              </w:rPr>
              <w:t>接口</w:t>
            </w:r>
            <w:r>
              <w:rPr>
                <w:rFonts w:hint="eastAsia"/>
                <w:b/>
                <w:sz w:val="21"/>
              </w:rPr>
              <w:t>标识</w:t>
            </w:r>
          </w:p>
        </w:tc>
        <w:tc>
          <w:tcPr>
            <w:tcW w:w="1592" w:type="dxa"/>
            <w:vAlign w:val="center"/>
          </w:tcPr>
          <w:p w14:paraId="7832EA18" w14:textId="77777777" w:rsidR="00772DEE" w:rsidRPr="00433156" w:rsidRDefault="00772DEE" w:rsidP="006A795B">
            <w:pPr>
              <w:jc w:val="center"/>
              <w:rPr>
                <w:b/>
                <w:sz w:val="21"/>
              </w:rPr>
            </w:pPr>
            <w:r w:rsidRPr="00433156">
              <w:rPr>
                <w:rFonts w:hint="eastAsia"/>
                <w:b/>
                <w:sz w:val="21"/>
                <w:szCs w:val="21"/>
              </w:rPr>
              <w:t>接口</w:t>
            </w:r>
            <w:r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1418" w:type="dxa"/>
            <w:vAlign w:val="center"/>
          </w:tcPr>
          <w:p w14:paraId="544B89C3" w14:textId="77777777" w:rsidR="00772DEE" w:rsidRPr="00433156" w:rsidRDefault="00772DEE" w:rsidP="006A795B">
            <w:pPr>
              <w:jc w:val="center"/>
              <w:rPr>
                <w:b/>
                <w:sz w:val="21"/>
              </w:rPr>
            </w:pPr>
            <w:r w:rsidRPr="00433156">
              <w:rPr>
                <w:rFonts w:hint="eastAsia"/>
                <w:b/>
                <w:sz w:val="21"/>
              </w:rPr>
              <w:t>接</w:t>
            </w:r>
            <w:r>
              <w:rPr>
                <w:rFonts w:hint="eastAsia"/>
                <w:b/>
                <w:sz w:val="21"/>
              </w:rPr>
              <w:t>口</w:t>
            </w:r>
          </w:p>
        </w:tc>
        <w:tc>
          <w:tcPr>
            <w:tcW w:w="850" w:type="dxa"/>
            <w:vAlign w:val="center"/>
          </w:tcPr>
          <w:p w14:paraId="70F0DF2B" w14:textId="77777777" w:rsidR="00772DEE" w:rsidRPr="00433156" w:rsidRDefault="00772DEE" w:rsidP="006A795B">
            <w:pPr>
              <w:rPr>
                <w:b/>
                <w:sz w:val="21"/>
              </w:rPr>
            </w:pPr>
            <w:r w:rsidRPr="00433156">
              <w:rPr>
                <w:rFonts w:hint="eastAsia"/>
                <w:b/>
                <w:sz w:val="21"/>
              </w:rPr>
              <w:t>针序号</w:t>
            </w:r>
          </w:p>
        </w:tc>
        <w:tc>
          <w:tcPr>
            <w:tcW w:w="1559" w:type="dxa"/>
            <w:vAlign w:val="center"/>
          </w:tcPr>
          <w:p w14:paraId="63AE72F3" w14:textId="77777777" w:rsidR="00772DEE" w:rsidRPr="00433156" w:rsidRDefault="00772DEE" w:rsidP="006A795B">
            <w:pPr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针脚定义</w:t>
            </w:r>
          </w:p>
        </w:tc>
        <w:tc>
          <w:tcPr>
            <w:tcW w:w="1701" w:type="dxa"/>
            <w:vAlign w:val="center"/>
          </w:tcPr>
          <w:p w14:paraId="367CB7B5" w14:textId="77777777" w:rsidR="00772DEE" w:rsidRPr="00433156" w:rsidRDefault="00772DEE" w:rsidP="006A795B">
            <w:pPr>
              <w:jc w:val="center"/>
              <w:rPr>
                <w:b/>
                <w:sz w:val="21"/>
              </w:rPr>
            </w:pPr>
            <w:r w:rsidRPr="00433156">
              <w:rPr>
                <w:rFonts w:hint="eastAsia"/>
                <w:b/>
                <w:sz w:val="21"/>
              </w:rPr>
              <w:t>说明</w:t>
            </w:r>
          </w:p>
        </w:tc>
      </w:tr>
      <w:tr w:rsidR="00772DEE" w14:paraId="7C89AFED" w14:textId="77777777" w:rsidTr="006A795B">
        <w:trPr>
          <w:trHeight w:val="247"/>
          <w:jc w:val="center"/>
        </w:trPr>
        <w:tc>
          <w:tcPr>
            <w:tcW w:w="708" w:type="dxa"/>
            <w:vMerge w:val="restart"/>
            <w:vAlign w:val="center"/>
          </w:tcPr>
          <w:p w14:paraId="4BDC5A6F" w14:textId="77777777" w:rsidR="00772DEE" w:rsidRPr="00505963" w:rsidRDefault="00772DEE" w:rsidP="006A7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05963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51" w:type="dxa"/>
            <w:vMerge w:val="restart"/>
            <w:vAlign w:val="center"/>
          </w:tcPr>
          <w:p w14:paraId="5F862C23" w14:textId="77777777" w:rsidR="00772DEE" w:rsidRDefault="00772DEE" w:rsidP="006A795B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X18</w:t>
            </w:r>
            <w:r>
              <w:rPr>
                <w:rFonts w:ascii="Arial" w:hAnsi="Arial" w:cs="Arial" w:hint="eastAsia"/>
                <w:sz w:val="21"/>
                <w:szCs w:val="21"/>
              </w:rPr>
              <w:t>、</w:t>
            </w:r>
            <w:r>
              <w:rPr>
                <w:rFonts w:ascii="Arial" w:hAnsi="Arial" w:cs="Arial" w:hint="eastAsia"/>
                <w:sz w:val="21"/>
                <w:szCs w:val="21"/>
              </w:rPr>
              <w:t>X</w:t>
            </w:r>
            <w:r>
              <w:rPr>
                <w:rFonts w:ascii="Arial" w:hAnsi="Arial" w:cs="Arial"/>
                <w:sz w:val="21"/>
                <w:szCs w:val="21"/>
              </w:rPr>
              <w:t>19</w:t>
            </w:r>
            <w:r>
              <w:rPr>
                <w:rFonts w:ascii="Arial" w:hAnsi="Arial" w:cs="Arial" w:hint="eastAsia"/>
                <w:sz w:val="21"/>
                <w:szCs w:val="21"/>
              </w:rPr>
              <w:t>、</w:t>
            </w:r>
            <w:r>
              <w:rPr>
                <w:rFonts w:ascii="Arial" w:hAnsi="Arial" w:cs="Arial" w:hint="eastAsia"/>
                <w:sz w:val="21"/>
                <w:szCs w:val="21"/>
              </w:rPr>
              <w:t>X</w:t>
            </w:r>
            <w:r>
              <w:rPr>
                <w:rFonts w:ascii="Arial" w:hAnsi="Arial" w:cs="Arial"/>
                <w:sz w:val="21"/>
                <w:szCs w:val="21"/>
              </w:rPr>
              <w:t>20</w:t>
            </w:r>
            <w:r>
              <w:rPr>
                <w:rFonts w:ascii="Arial" w:hAnsi="Arial" w:cs="Arial" w:hint="eastAsia"/>
                <w:sz w:val="21"/>
                <w:szCs w:val="21"/>
              </w:rPr>
              <w:t>、</w:t>
            </w:r>
            <w:r>
              <w:rPr>
                <w:rFonts w:ascii="Arial" w:hAnsi="Arial" w:cs="Arial" w:hint="eastAsia"/>
                <w:sz w:val="21"/>
                <w:szCs w:val="21"/>
              </w:rPr>
              <w:t>X</w:t>
            </w: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1592" w:type="dxa"/>
            <w:vMerge w:val="restart"/>
            <w:vAlign w:val="center"/>
          </w:tcPr>
          <w:p w14:paraId="3958366C" w14:textId="77777777" w:rsidR="00772DEE" w:rsidRDefault="00772DEE" w:rsidP="006A795B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千兆以太网</w:t>
            </w:r>
          </w:p>
          <w:p w14:paraId="082CA2CE" w14:textId="77777777" w:rsidR="00772DEE" w:rsidRPr="00202188" w:rsidRDefault="00772DEE" w:rsidP="006A795B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接口</w:t>
            </w:r>
          </w:p>
        </w:tc>
        <w:tc>
          <w:tcPr>
            <w:tcW w:w="1418" w:type="dxa"/>
            <w:vMerge w:val="restart"/>
            <w:vAlign w:val="center"/>
          </w:tcPr>
          <w:p w14:paraId="336E7CF2" w14:textId="77777777" w:rsidR="00772DEE" w:rsidRDefault="00772DEE" w:rsidP="006A795B">
            <w:pPr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inline distT="0" distB="0" distL="0" distR="0" wp14:anchorId="27132EF2" wp14:editId="25FCBE07">
                  <wp:extent cx="739749" cy="733425"/>
                  <wp:effectExtent l="0" t="0" r="3810" b="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芯母头菲尼克斯连接器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501" cy="736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30BC2E06" w14:textId="77777777" w:rsidR="00772DEE" w:rsidRPr="00FF287B" w:rsidRDefault="00772DEE" w:rsidP="006A7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87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14:paraId="3E3E7B6A" w14:textId="77777777" w:rsidR="00772DEE" w:rsidRPr="00FF287B" w:rsidRDefault="00772DEE" w:rsidP="006A7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LAN</w:t>
            </w:r>
            <w:r>
              <w:rPr>
                <w:rFonts w:ascii="Arial" w:hAnsi="Arial" w:cs="Arial" w:hint="eastAsia"/>
                <w:sz w:val="21"/>
                <w:szCs w:val="21"/>
              </w:rPr>
              <w:t>_DA+</w:t>
            </w:r>
          </w:p>
        </w:tc>
        <w:tc>
          <w:tcPr>
            <w:tcW w:w="1701" w:type="dxa"/>
            <w:vMerge w:val="restart"/>
            <w:vAlign w:val="center"/>
          </w:tcPr>
          <w:p w14:paraId="7E11662C" w14:textId="77777777" w:rsidR="00772DEE" w:rsidRDefault="00772DEE" w:rsidP="006A795B">
            <w:pPr>
              <w:jc w:val="center"/>
              <w:rPr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4</w:t>
            </w:r>
            <w:r w:rsidRPr="003D5D76">
              <w:rPr>
                <w:rFonts w:ascii="Arial" w:hAnsi="Arial" w:cs="Arial" w:hint="eastAsia"/>
                <w:sz w:val="21"/>
                <w:szCs w:val="21"/>
              </w:rPr>
              <w:t>路</w:t>
            </w:r>
            <w:r w:rsidRPr="001C7071">
              <w:rPr>
                <w:rFonts w:hint="eastAsia"/>
                <w:sz w:val="21"/>
                <w:szCs w:val="21"/>
              </w:rPr>
              <w:t>千兆网口，各网口网络吞吐量大于</w:t>
            </w:r>
            <w:r w:rsidRPr="001C7071">
              <w:rPr>
                <w:rFonts w:ascii="Arial" w:hAnsi="Arial" w:cs="Arial"/>
                <w:sz w:val="21"/>
                <w:szCs w:val="21"/>
              </w:rPr>
              <w:t>800Mbps</w:t>
            </w:r>
            <w:r w:rsidRPr="001C7071">
              <w:rPr>
                <w:rFonts w:hint="eastAsia"/>
                <w:sz w:val="21"/>
                <w:szCs w:val="21"/>
              </w:rPr>
              <w:t>，分钟丢包率</w:t>
            </w:r>
            <w:r w:rsidRPr="001C7071">
              <w:rPr>
                <w:rFonts w:ascii="Arial" w:hAnsi="Arial" w:cs="Arial"/>
                <w:sz w:val="21"/>
                <w:szCs w:val="21"/>
              </w:rPr>
              <w:t>≤1‰</w:t>
            </w:r>
            <w:r w:rsidRPr="001C7071">
              <w:rPr>
                <w:rFonts w:hint="eastAsia"/>
                <w:sz w:val="21"/>
                <w:szCs w:val="21"/>
              </w:rPr>
              <w:t>，支持</w:t>
            </w:r>
            <w:r w:rsidRPr="001C7071">
              <w:rPr>
                <w:rFonts w:hint="eastAsia"/>
                <w:sz w:val="21"/>
                <w:szCs w:val="21"/>
              </w:rPr>
              <w:t xml:space="preserve"> </w:t>
            </w:r>
            <w:r w:rsidRPr="002C5C12">
              <w:rPr>
                <w:rFonts w:ascii="Arial" w:hAnsi="Arial" w:cs="Arial"/>
                <w:sz w:val="21"/>
                <w:szCs w:val="21"/>
              </w:rPr>
              <w:t>9K</w:t>
            </w:r>
            <w:r w:rsidRPr="001C7071">
              <w:rPr>
                <w:rFonts w:hint="eastAsia"/>
                <w:sz w:val="21"/>
                <w:szCs w:val="21"/>
              </w:rPr>
              <w:t>巨型帧</w:t>
            </w:r>
          </w:p>
        </w:tc>
      </w:tr>
      <w:tr w:rsidR="00772DEE" w14:paraId="20D5E769" w14:textId="77777777" w:rsidTr="006A795B">
        <w:trPr>
          <w:trHeight w:val="247"/>
          <w:jc w:val="center"/>
        </w:trPr>
        <w:tc>
          <w:tcPr>
            <w:tcW w:w="708" w:type="dxa"/>
            <w:vMerge/>
            <w:vAlign w:val="center"/>
          </w:tcPr>
          <w:p w14:paraId="492F005F" w14:textId="77777777" w:rsidR="00772DEE" w:rsidRDefault="00772DEE" w:rsidP="006A79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1" w:type="dxa"/>
            <w:vMerge/>
            <w:vAlign w:val="center"/>
          </w:tcPr>
          <w:p w14:paraId="2B2E1E4B" w14:textId="77777777" w:rsidR="00772DEE" w:rsidRDefault="00772DEE" w:rsidP="006A79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92" w:type="dxa"/>
            <w:vMerge/>
          </w:tcPr>
          <w:p w14:paraId="234CFEA9" w14:textId="77777777" w:rsidR="00772DEE" w:rsidRDefault="00772DEE" w:rsidP="006A79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5BD263F2" w14:textId="77777777" w:rsidR="00772DEE" w:rsidRDefault="00772DEE" w:rsidP="006A79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15130DA" w14:textId="77777777" w:rsidR="00772DEE" w:rsidRPr="00FF287B" w:rsidRDefault="00772DEE" w:rsidP="006A7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87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14:paraId="12CBF14A" w14:textId="77777777" w:rsidR="00772DEE" w:rsidRPr="00A36136" w:rsidRDefault="00772DEE" w:rsidP="006A7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LAN</w:t>
            </w:r>
            <w:r>
              <w:rPr>
                <w:rFonts w:ascii="Arial" w:hAnsi="Arial" w:cs="Arial" w:hint="eastAsia"/>
                <w:sz w:val="21"/>
                <w:szCs w:val="21"/>
              </w:rPr>
              <w:t>_DA-</w:t>
            </w:r>
          </w:p>
        </w:tc>
        <w:tc>
          <w:tcPr>
            <w:tcW w:w="1701" w:type="dxa"/>
            <w:vMerge/>
            <w:vAlign w:val="center"/>
          </w:tcPr>
          <w:p w14:paraId="34F47269" w14:textId="77777777" w:rsidR="00772DEE" w:rsidRDefault="00772DEE" w:rsidP="006A795B">
            <w:pPr>
              <w:jc w:val="center"/>
              <w:rPr>
                <w:sz w:val="21"/>
                <w:szCs w:val="21"/>
              </w:rPr>
            </w:pPr>
          </w:p>
        </w:tc>
      </w:tr>
      <w:tr w:rsidR="00772DEE" w14:paraId="7032F438" w14:textId="77777777" w:rsidTr="006A795B">
        <w:trPr>
          <w:trHeight w:val="247"/>
          <w:jc w:val="center"/>
        </w:trPr>
        <w:tc>
          <w:tcPr>
            <w:tcW w:w="708" w:type="dxa"/>
            <w:vMerge/>
            <w:vAlign w:val="center"/>
          </w:tcPr>
          <w:p w14:paraId="491B62A3" w14:textId="77777777" w:rsidR="00772DEE" w:rsidRDefault="00772DEE" w:rsidP="006A79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1" w:type="dxa"/>
            <w:vMerge/>
            <w:vAlign w:val="center"/>
          </w:tcPr>
          <w:p w14:paraId="3AA3E999" w14:textId="77777777" w:rsidR="00772DEE" w:rsidRDefault="00772DEE" w:rsidP="006A79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92" w:type="dxa"/>
            <w:vMerge/>
          </w:tcPr>
          <w:p w14:paraId="3D455904" w14:textId="77777777" w:rsidR="00772DEE" w:rsidRDefault="00772DEE" w:rsidP="006A79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2874BE67" w14:textId="77777777" w:rsidR="00772DEE" w:rsidRDefault="00772DEE" w:rsidP="006A79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1B947FE" w14:textId="77777777" w:rsidR="00772DEE" w:rsidRPr="00FF287B" w:rsidRDefault="00772DEE" w:rsidP="006A7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87B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14:paraId="5C0B9531" w14:textId="77777777" w:rsidR="00772DEE" w:rsidRPr="00A36136" w:rsidRDefault="00772DEE" w:rsidP="006A7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B+</w:t>
            </w:r>
          </w:p>
        </w:tc>
        <w:tc>
          <w:tcPr>
            <w:tcW w:w="1701" w:type="dxa"/>
            <w:vMerge/>
            <w:vAlign w:val="center"/>
          </w:tcPr>
          <w:p w14:paraId="4367624D" w14:textId="77777777" w:rsidR="00772DEE" w:rsidRDefault="00772DEE" w:rsidP="006A795B">
            <w:pPr>
              <w:jc w:val="center"/>
              <w:rPr>
                <w:sz w:val="21"/>
                <w:szCs w:val="21"/>
              </w:rPr>
            </w:pPr>
          </w:p>
        </w:tc>
      </w:tr>
      <w:tr w:rsidR="00772DEE" w14:paraId="6FF72B38" w14:textId="77777777" w:rsidTr="006A795B">
        <w:trPr>
          <w:trHeight w:val="247"/>
          <w:jc w:val="center"/>
        </w:trPr>
        <w:tc>
          <w:tcPr>
            <w:tcW w:w="708" w:type="dxa"/>
            <w:vMerge/>
            <w:vAlign w:val="center"/>
          </w:tcPr>
          <w:p w14:paraId="6DCFF6C9" w14:textId="77777777" w:rsidR="00772DEE" w:rsidRDefault="00772DEE" w:rsidP="006A79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1" w:type="dxa"/>
            <w:vMerge/>
            <w:vAlign w:val="center"/>
          </w:tcPr>
          <w:p w14:paraId="5E3B7354" w14:textId="77777777" w:rsidR="00772DEE" w:rsidRDefault="00772DEE" w:rsidP="006A79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92" w:type="dxa"/>
            <w:vMerge/>
          </w:tcPr>
          <w:p w14:paraId="29C45687" w14:textId="77777777" w:rsidR="00772DEE" w:rsidRDefault="00772DEE" w:rsidP="006A79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6C3839EE" w14:textId="77777777" w:rsidR="00772DEE" w:rsidRDefault="00772DEE" w:rsidP="006A79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41344D7" w14:textId="77777777" w:rsidR="00772DEE" w:rsidRPr="00FF287B" w:rsidRDefault="00772DEE" w:rsidP="006A7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87B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14:paraId="3244BCCE" w14:textId="77777777" w:rsidR="00772DEE" w:rsidRPr="00A36136" w:rsidRDefault="00772DEE" w:rsidP="006A7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B-</w:t>
            </w:r>
          </w:p>
        </w:tc>
        <w:tc>
          <w:tcPr>
            <w:tcW w:w="1701" w:type="dxa"/>
            <w:vMerge/>
            <w:vAlign w:val="center"/>
          </w:tcPr>
          <w:p w14:paraId="120BF65E" w14:textId="77777777" w:rsidR="00772DEE" w:rsidRDefault="00772DEE" w:rsidP="006A795B">
            <w:pPr>
              <w:jc w:val="center"/>
              <w:rPr>
                <w:sz w:val="21"/>
                <w:szCs w:val="21"/>
              </w:rPr>
            </w:pPr>
          </w:p>
        </w:tc>
      </w:tr>
      <w:tr w:rsidR="00772DEE" w14:paraId="5884898F" w14:textId="77777777" w:rsidTr="006A795B">
        <w:trPr>
          <w:trHeight w:val="247"/>
          <w:jc w:val="center"/>
        </w:trPr>
        <w:tc>
          <w:tcPr>
            <w:tcW w:w="708" w:type="dxa"/>
            <w:vMerge/>
            <w:vAlign w:val="center"/>
          </w:tcPr>
          <w:p w14:paraId="7841F096" w14:textId="77777777" w:rsidR="00772DEE" w:rsidRDefault="00772DEE" w:rsidP="006A79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1" w:type="dxa"/>
            <w:vMerge/>
            <w:vAlign w:val="center"/>
          </w:tcPr>
          <w:p w14:paraId="14B7A467" w14:textId="77777777" w:rsidR="00772DEE" w:rsidRDefault="00772DEE" w:rsidP="006A79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92" w:type="dxa"/>
            <w:vMerge/>
          </w:tcPr>
          <w:p w14:paraId="642ACB46" w14:textId="77777777" w:rsidR="00772DEE" w:rsidRDefault="00772DEE" w:rsidP="006A79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58C51DAF" w14:textId="77777777" w:rsidR="00772DEE" w:rsidRDefault="00772DEE" w:rsidP="006A79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D10B9F0" w14:textId="77777777" w:rsidR="00772DEE" w:rsidRPr="00FF287B" w:rsidRDefault="00772DEE" w:rsidP="006A7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87B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14:paraId="25B9ED3A" w14:textId="77777777" w:rsidR="00772DEE" w:rsidRPr="00A36136" w:rsidRDefault="00772DEE" w:rsidP="006A7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D+</w:t>
            </w:r>
          </w:p>
        </w:tc>
        <w:tc>
          <w:tcPr>
            <w:tcW w:w="1701" w:type="dxa"/>
            <w:vMerge/>
            <w:vAlign w:val="center"/>
          </w:tcPr>
          <w:p w14:paraId="68CE9705" w14:textId="77777777" w:rsidR="00772DEE" w:rsidRDefault="00772DEE" w:rsidP="006A795B">
            <w:pPr>
              <w:jc w:val="center"/>
              <w:rPr>
                <w:sz w:val="21"/>
                <w:szCs w:val="21"/>
              </w:rPr>
            </w:pPr>
          </w:p>
        </w:tc>
      </w:tr>
      <w:tr w:rsidR="00772DEE" w14:paraId="4F6C53AD" w14:textId="77777777" w:rsidTr="006A795B">
        <w:trPr>
          <w:trHeight w:val="247"/>
          <w:jc w:val="center"/>
        </w:trPr>
        <w:tc>
          <w:tcPr>
            <w:tcW w:w="708" w:type="dxa"/>
            <w:vMerge/>
            <w:vAlign w:val="center"/>
          </w:tcPr>
          <w:p w14:paraId="6F9E1E9E" w14:textId="77777777" w:rsidR="00772DEE" w:rsidRDefault="00772DEE" w:rsidP="006A79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1" w:type="dxa"/>
            <w:vMerge/>
            <w:vAlign w:val="center"/>
          </w:tcPr>
          <w:p w14:paraId="20099447" w14:textId="77777777" w:rsidR="00772DEE" w:rsidRDefault="00772DEE" w:rsidP="006A79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92" w:type="dxa"/>
            <w:vMerge/>
          </w:tcPr>
          <w:p w14:paraId="2A8A2B74" w14:textId="77777777" w:rsidR="00772DEE" w:rsidRDefault="00772DEE" w:rsidP="006A79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11B1DBCF" w14:textId="77777777" w:rsidR="00772DEE" w:rsidRDefault="00772DEE" w:rsidP="006A79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F4A3F6E" w14:textId="77777777" w:rsidR="00772DEE" w:rsidRPr="00FF287B" w:rsidRDefault="00772DEE" w:rsidP="006A7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87B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 w14:paraId="0E7057C0" w14:textId="77777777" w:rsidR="00772DEE" w:rsidRPr="00A36136" w:rsidRDefault="00772DEE" w:rsidP="006A7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D-</w:t>
            </w:r>
          </w:p>
        </w:tc>
        <w:tc>
          <w:tcPr>
            <w:tcW w:w="1701" w:type="dxa"/>
            <w:vMerge/>
            <w:vAlign w:val="center"/>
          </w:tcPr>
          <w:p w14:paraId="06E30CBD" w14:textId="77777777" w:rsidR="00772DEE" w:rsidRDefault="00772DEE" w:rsidP="006A795B">
            <w:pPr>
              <w:jc w:val="center"/>
              <w:rPr>
                <w:sz w:val="21"/>
                <w:szCs w:val="21"/>
              </w:rPr>
            </w:pPr>
          </w:p>
        </w:tc>
      </w:tr>
      <w:tr w:rsidR="00772DEE" w14:paraId="57C77CB2" w14:textId="77777777" w:rsidTr="006A795B">
        <w:trPr>
          <w:trHeight w:val="247"/>
          <w:jc w:val="center"/>
        </w:trPr>
        <w:tc>
          <w:tcPr>
            <w:tcW w:w="708" w:type="dxa"/>
            <w:vMerge/>
            <w:vAlign w:val="center"/>
          </w:tcPr>
          <w:p w14:paraId="09D2E35A" w14:textId="77777777" w:rsidR="00772DEE" w:rsidRDefault="00772DEE" w:rsidP="006A79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1" w:type="dxa"/>
            <w:vMerge/>
            <w:vAlign w:val="center"/>
          </w:tcPr>
          <w:p w14:paraId="7A689C74" w14:textId="77777777" w:rsidR="00772DEE" w:rsidRDefault="00772DEE" w:rsidP="006A79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92" w:type="dxa"/>
            <w:vMerge/>
          </w:tcPr>
          <w:p w14:paraId="1A470727" w14:textId="77777777" w:rsidR="00772DEE" w:rsidRDefault="00772DEE" w:rsidP="006A79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31EA2422" w14:textId="77777777" w:rsidR="00772DEE" w:rsidRDefault="00772DEE" w:rsidP="006A79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E78F255" w14:textId="77777777" w:rsidR="00772DEE" w:rsidRPr="00FF287B" w:rsidRDefault="00772DEE" w:rsidP="006A7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87B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559" w:type="dxa"/>
            <w:vAlign w:val="center"/>
          </w:tcPr>
          <w:p w14:paraId="00F599C0" w14:textId="2CE8AF4B" w:rsidR="00772DEE" w:rsidRPr="00A36136" w:rsidRDefault="00772DEE" w:rsidP="00D043D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C</w:t>
            </w:r>
            <w:r w:rsidR="00D043D7">
              <w:rPr>
                <w:rFonts w:ascii="Arial" w:hAnsi="Arial" w:cs="Arial" w:hint="eastAsia"/>
                <w:sz w:val="21"/>
                <w:szCs w:val="21"/>
              </w:rPr>
              <w:t>+</w:t>
            </w:r>
          </w:p>
        </w:tc>
        <w:tc>
          <w:tcPr>
            <w:tcW w:w="1701" w:type="dxa"/>
            <w:vMerge/>
            <w:vAlign w:val="center"/>
          </w:tcPr>
          <w:p w14:paraId="6917F965" w14:textId="77777777" w:rsidR="00772DEE" w:rsidRDefault="00772DEE" w:rsidP="006A795B">
            <w:pPr>
              <w:jc w:val="center"/>
              <w:rPr>
                <w:sz w:val="21"/>
                <w:szCs w:val="21"/>
              </w:rPr>
            </w:pPr>
          </w:p>
        </w:tc>
      </w:tr>
      <w:tr w:rsidR="00772DEE" w14:paraId="64FC0411" w14:textId="77777777" w:rsidTr="006A795B">
        <w:trPr>
          <w:trHeight w:val="247"/>
          <w:jc w:val="center"/>
        </w:trPr>
        <w:tc>
          <w:tcPr>
            <w:tcW w:w="708" w:type="dxa"/>
            <w:vMerge/>
            <w:vAlign w:val="center"/>
          </w:tcPr>
          <w:p w14:paraId="1B079846" w14:textId="77777777" w:rsidR="00772DEE" w:rsidRDefault="00772DEE" w:rsidP="006A79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1" w:type="dxa"/>
            <w:vMerge/>
            <w:vAlign w:val="center"/>
          </w:tcPr>
          <w:p w14:paraId="0D698695" w14:textId="77777777" w:rsidR="00772DEE" w:rsidRDefault="00772DEE" w:rsidP="006A79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92" w:type="dxa"/>
            <w:vMerge/>
          </w:tcPr>
          <w:p w14:paraId="245CAABE" w14:textId="77777777" w:rsidR="00772DEE" w:rsidRDefault="00772DEE" w:rsidP="006A79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120EFFBC" w14:textId="77777777" w:rsidR="00772DEE" w:rsidRDefault="00772DEE" w:rsidP="006A79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475986D" w14:textId="77777777" w:rsidR="00772DEE" w:rsidRPr="00FF287B" w:rsidRDefault="00772DEE" w:rsidP="006A7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287B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1559" w:type="dxa"/>
            <w:vAlign w:val="center"/>
          </w:tcPr>
          <w:p w14:paraId="0E65723B" w14:textId="22588897" w:rsidR="00772DEE" w:rsidRPr="00A36136" w:rsidRDefault="00772DEE" w:rsidP="006A7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C</w:t>
            </w:r>
            <w:r w:rsidR="00D043D7">
              <w:rPr>
                <w:rFonts w:ascii="Arial" w:hAnsi="Arial" w:cs="Arial" w:hint="eastAsia"/>
                <w:sz w:val="21"/>
                <w:szCs w:val="21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14:paraId="64DBF2BC" w14:textId="77777777" w:rsidR="00772DEE" w:rsidRDefault="00772DEE" w:rsidP="006A795B">
            <w:pPr>
              <w:jc w:val="center"/>
              <w:rPr>
                <w:sz w:val="21"/>
                <w:szCs w:val="21"/>
              </w:rPr>
            </w:pPr>
          </w:p>
        </w:tc>
      </w:tr>
      <w:tr w:rsidR="00772DEE" w14:paraId="0CCC18A9" w14:textId="77777777" w:rsidTr="006A795B">
        <w:trPr>
          <w:trHeight w:val="247"/>
          <w:jc w:val="center"/>
        </w:trPr>
        <w:tc>
          <w:tcPr>
            <w:tcW w:w="708" w:type="dxa"/>
            <w:vAlign w:val="center"/>
          </w:tcPr>
          <w:p w14:paraId="3334DDFD" w14:textId="77777777" w:rsidR="00772DEE" w:rsidRPr="00BE24A1" w:rsidRDefault="00772DEE" w:rsidP="006A7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24A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51" w:type="dxa"/>
            <w:vAlign w:val="center"/>
          </w:tcPr>
          <w:p w14:paraId="0E34F646" w14:textId="77777777" w:rsidR="00772DEE" w:rsidRDefault="00772DEE" w:rsidP="006A795B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2.</w:t>
            </w:r>
            <w:r>
              <w:rPr>
                <w:rFonts w:ascii="Arial" w:hAnsi="Arial" w:cs="Arial"/>
                <w:sz w:val="21"/>
                <w:szCs w:val="21"/>
              </w:rPr>
              <w:t>4</w:t>
            </w:r>
            <w:r>
              <w:rPr>
                <w:rFonts w:ascii="Arial" w:hAnsi="Arial" w:cs="Arial" w:hint="eastAsia"/>
                <w:sz w:val="21"/>
                <w:szCs w:val="21"/>
              </w:rPr>
              <w:t>G</w:t>
            </w:r>
          </w:p>
        </w:tc>
        <w:tc>
          <w:tcPr>
            <w:tcW w:w="1592" w:type="dxa"/>
            <w:vAlign w:val="center"/>
          </w:tcPr>
          <w:p w14:paraId="20D89A39" w14:textId="77777777" w:rsidR="00772DEE" w:rsidRDefault="00772DEE" w:rsidP="006A795B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 w:hint="eastAsia"/>
                <w:noProof/>
                <w:sz w:val="21"/>
                <w:szCs w:val="21"/>
              </w:rPr>
              <w:t>2.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4</w:t>
            </w:r>
            <w:r>
              <w:rPr>
                <w:rFonts w:ascii="Arial" w:hAnsi="Arial" w:cs="Arial" w:hint="eastAsia"/>
                <w:noProof/>
                <w:sz w:val="21"/>
                <w:szCs w:val="21"/>
              </w:rPr>
              <w:t>GHz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noProof/>
                <w:sz w:val="21"/>
                <w:szCs w:val="21"/>
              </w:rPr>
              <w:t>Wi-Fi</w:t>
            </w:r>
          </w:p>
          <w:p w14:paraId="30A1386D" w14:textId="77777777" w:rsidR="00772DEE" w:rsidRPr="00192535" w:rsidRDefault="00772DEE" w:rsidP="006A795B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 w:hint="eastAsia"/>
                <w:noProof/>
                <w:sz w:val="21"/>
                <w:szCs w:val="21"/>
              </w:rPr>
              <w:t>天线接口</w:t>
            </w:r>
          </w:p>
        </w:tc>
        <w:tc>
          <w:tcPr>
            <w:tcW w:w="1418" w:type="dxa"/>
            <w:vAlign w:val="center"/>
          </w:tcPr>
          <w:p w14:paraId="33FE7E85" w14:textId="77777777" w:rsidR="00772DEE" w:rsidRDefault="00772DEE" w:rsidP="006A79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6C12CA4A" wp14:editId="27E7581E">
                  <wp:extent cx="360000" cy="328772"/>
                  <wp:effectExtent l="0" t="0" r="254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287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gridSpan w:val="2"/>
            <w:vAlign w:val="center"/>
          </w:tcPr>
          <w:p w14:paraId="454894C0" w14:textId="77777777" w:rsidR="00772DEE" w:rsidRPr="00A36136" w:rsidRDefault="00772DEE" w:rsidP="006A7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SMA</w:t>
            </w:r>
          </w:p>
        </w:tc>
        <w:tc>
          <w:tcPr>
            <w:tcW w:w="1701" w:type="dxa"/>
            <w:vAlign w:val="center"/>
          </w:tcPr>
          <w:p w14:paraId="0C7F5AD3" w14:textId="77777777" w:rsidR="00772DEE" w:rsidRPr="009E6CE5" w:rsidRDefault="00772DEE" w:rsidP="006A7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  <w:r>
              <w:rPr>
                <w:rFonts w:ascii="Arial" w:hAnsi="Arial" w:cs="Arial" w:hint="eastAsia"/>
                <w:sz w:val="21"/>
                <w:szCs w:val="21"/>
              </w:rPr>
              <w:t>路</w:t>
            </w:r>
            <w:r w:rsidRPr="009E6CE5">
              <w:rPr>
                <w:rFonts w:ascii="Arial" w:hAnsi="Arial" w:cs="Arial"/>
                <w:sz w:val="21"/>
                <w:szCs w:val="21"/>
              </w:rPr>
              <w:t>Wi-Fi</w:t>
            </w:r>
            <w:r w:rsidRPr="009E6CE5">
              <w:rPr>
                <w:rFonts w:ascii="Arial" w:hAnsi="Arial" w:cs="Arial"/>
                <w:sz w:val="21"/>
                <w:szCs w:val="21"/>
              </w:rPr>
              <w:t>天线接口</w:t>
            </w:r>
          </w:p>
        </w:tc>
      </w:tr>
      <w:tr w:rsidR="00772DEE" w14:paraId="114EE3E1" w14:textId="77777777" w:rsidTr="006A795B">
        <w:trPr>
          <w:trHeight w:val="247"/>
          <w:jc w:val="center"/>
        </w:trPr>
        <w:tc>
          <w:tcPr>
            <w:tcW w:w="708" w:type="dxa"/>
            <w:vAlign w:val="center"/>
          </w:tcPr>
          <w:p w14:paraId="0CDAD43A" w14:textId="77777777" w:rsidR="00772DEE" w:rsidRPr="00BE24A1" w:rsidRDefault="00772DEE" w:rsidP="006A7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24A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451" w:type="dxa"/>
            <w:vAlign w:val="center"/>
          </w:tcPr>
          <w:p w14:paraId="420C7DD3" w14:textId="77777777" w:rsidR="00772DEE" w:rsidRDefault="00772DEE" w:rsidP="006A795B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5G</w:t>
            </w:r>
          </w:p>
        </w:tc>
        <w:tc>
          <w:tcPr>
            <w:tcW w:w="1592" w:type="dxa"/>
            <w:vAlign w:val="center"/>
          </w:tcPr>
          <w:p w14:paraId="7443EFCD" w14:textId="77777777" w:rsidR="00772DEE" w:rsidRDefault="00772DEE" w:rsidP="006A795B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5</w:t>
            </w:r>
            <w:r>
              <w:rPr>
                <w:rFonts w:ascii="Arial" w:hAnsi="Arial" w:cs="Arial" w:hint="eastAsia"/>
                <w:noProof/>
                <w:sz w:val="21"/>
                <w:szCs w:val="21"/>
              </w:rPr>
              <w:t>GHz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noProof/>
                <w:sz w:val="21"/>
                <w:szCs w:val="21"/>
              </w:rPr>
              <w:t>Wi-Fi</w:t>
            </w:r>
          </w:p>
          <w:p w14:paraId="6D5377BE" w14:textId="77777777" w:rsidR="00772DEE" w:rsidRPr="00192535" w:rsidRDefault="00772DEE" w:rsidP="006A795B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 w:hint="eastAsia"/>
                <w:noProof/>
                <w:sz w:val="21"/>
                <w:szCs w:val="21"/>
              </w:rPr>
              <w:t>天线接口</w:t>
            </w:r>
          </w:p>
        </w:tc>
        <w:tc>
          <w:tcPr>
            <w:tcW w:w="1418" w:type="dxa"/>
            <w:vAlign w:val="center"/>
          </w:tcPr>
          <w:p w14:paraId="36259FFF" w14:textId="77777777" w:rsidR="00772DEE" w:rsidRDefault="00772DEE" w:rsidP="006A79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712C4BA4" wp14:editId="4B5EBD20">
                  <wp:extent cx="360000" cy="328772"/>
                  <wp:effectExtent l="0" t="0" r="254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287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gridSpan w:val="2"/>
            <w:vAlign w:val="center"/>
          </w:tcPr>
          <w:p w14:paraId="5C77C9BC" w14:textId="77777777" w:rsidR="00772DEE" w:rsidRPr="00A36136" w:rsidRDefault="00772DEE" w:rsidP="006A7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SMA</w:t>
            </w:r>
          </w:p>
        </w:tc>
        <w:tc>
          <w:tcPr>
            <w:tcW w:w="1701" w:type="dxa"/>
            <w:vAlign w:val="center"/>
          </w:tcPr>
          <w:p w14:paraId="7A8311CD" w14:textId="77777777" w:rsidR="00772DEE" w:rsidRPr="009E6CE5" w:rsidRDefault="00772DEE" w:rsidP="006A795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  <w:r>
              <w:rPr>
                <w:rFonts w:ascii="Arial" w:hAnsi="Arial" w:cs="Arial" w:hint="eastAsia"/>
                <w:sz w:val="21"/>
                <w:szCs w:val="21"/>
              </w:rPr>
              <w:t>路</w:t>
            </w:r>
            <w:r w:rsidRPr="009E6CE5">
              <w:rPr>
                <w:rFonts w:ascii="Arial" w:hAnsi="Arial" w:cs="Arial"/>
                <w:sz w:val="21"/>
                <w:szCs w:val="21"/>
              </w:rPr>
              <w:t>Wi-Fi</w:t>
            </w:r>
            <w:r w:rsidRPr="009E6CE5">
              <w:rPr>
                <w:rFonts w:ascii="Arial" w:hAnsi="Arial" w:cs="Arial"/>
                <w:sz w:val="21"/>
                <w:szCs w:val="21"/>
              </w:rPr>
              <w:t>天线接口</w:t>
            </w:r>
          </w:p>
        </w:tc>
      </w:tr>
    </w:tbl>
    <w:p w14:paraId="1A88F2B3" w14:textId="77777777" w:rsidR="00B418D1" w:rsidRDefault="00B418D1" w:rsidP="00772DEE">
      <w:pPr>
        <w:widowControl/>
        <w:jc w:val="left"/>
        <w:rPr>
          <w:rFonts w:ascii="Arial" w:hAnsi="Arial" w:cs="Arial"/>
          <w:kern w:val="0"/>
          <w:szCs w:val="21"/>
        </w:rPr>
      </w:pPr>
    </w:p>
    <w:p w14:paraId="12D38D34" w14:textId="77777777" w:rsidR="00A23F4E" w:rsidRPr="00B01EB0" w:rsidRDefault="00A23F4E" w:rsidP="00A23F4E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312" w:afterLines="50" w:after="156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15" w:name="_Toc131672826"/>
      <w:bookmarkStart w:id="16" w:name="_Toc183540162"/>
      <w:r>
        <w:rPr>
          <w:rFonts w:ascii="黑体" w:eastAsia="黑体" w:hAnsi="黑体" w:cs="Times New Roman" w:hint="eastAsia"/>
          <w:b/>
          <w:kern w:val="2"/>
          <w:sz w:val="30"/>
          <w:szCs w:val="30"/>
        </w:rPr>
        <w:t>3.4</w:t>
      </w:r>
      <w:r w:rsidRPr="00B01EB0">
        <w:rPr>
          <w:rFonts w:ascii="黑体" w:eastAsia="黑体" w:hAnsi="黑体" w:cs="Times New Roman" w:hint="eastAsia"/>
          <w:b/>
          <w:kern w:val="2"/>
          <w:sz w:val="30"/>
          <w:szCs w:val="30"/>
        </w:rPr>
        <w:t xml:space="preserve"> </w:t>
      </w:r>
      <w:r>
        <w:rPr>
          <w:rFonts w:ascii="黑体" w:eastAsia="黑体" w:hAnsi="黑体" w:cs="Times New Roman" w:hint="eastAsia"/>
          <w:b/>
          <w:kern w:val="2"/>
          <w:sz w:val="30"/>
          <w:szCs w:val="30"/>
        </w:rPr>
        <w:t>面板指示灯</w:t>
      </w:r>
      <w:bookmarkEnd w:id="15"/>
      <w:bookmarkEnd w:id="16"/>
    </w:p>
    <w:p w14:paraId="58DCC501" w14:textId="77777777" w:rsidR="00321DD9" w:rsidRPr="00FA6FCB" w:rsidRDefault="00A23F4E" w:rsidP="00FA6FCB">
      <w:pPr>
        <w:spacing w:line="360" w:lineRule="exact"/>
        <w:ind w:firstLineChars="200" w:firstLine="420"/>
        <w:rPr>
          <w:rFonts w:ascii="Arial" w:hAnsi="Arial" w:cs="Arial"/>
          <w:szCs w:val="21"/>
        </w:rPr>
      </w:pPr>
      <w:r w:rsidRPr="00FA6FCB">
        <w:rPr>
          <w:rFonts w:ascii="Arial" w:hAnsi="Arial" w:cs="Arial" w:hint="eastAsia"/>
          <w:szCs w:val="21"/>
        </w:rPr>
        <w:t>交换模块</w:t>
      </w:r>
      <w:r w:rsidR="00A1240D" w:rsidRPr="00FA6FCB">
        <w:rPr>
          <w:rFonts w:ascii="Arial" w:hAnsi="Arial" w:cs="Arial" w:hint="eastAsia"/>
          <w:szCs w:val="21"/>
        </w:rPr>
        <w:t>前</w:t>
      </w:r>
      <w:r w:rsidRPr="00FA6FCB">
        <w:rPr>
          <w:rFonts w:ascii="Arial" w:hAnsi="Arial" w:cs="Arial" w:hint="eastAsia"/>
          <w:szCs w:val="21"/>
        </w:rPr>
        <w:t>面板指示灯</w:t>
      </w:r>
      <w:r w:rsidR="00321DD9" w:rsidRPr="00FA6FCB">
        <w:rPr>
          <w:rFonts w:ascii="Arial" w:hAnsi="Arial" w:cs="Arial" w:hint="eastAsia"/>
          <w:szCs w:val="21"/>
        </w:rPr>
        <w:t>自上而下分为</w:t>
      </w:r>
      <w:r w:rsidR="00321DD9" w:rsidRPr="00FA6FCB">
        <w:rPr>
          <w:rFonts w:ascii="Arial" w:hAnsi="Arial" w:cs="Arial" w:hint="eastAsia"/>
          <w:szCs w:val="21"/>
        </w:rPr>
        <w:t>4</w:t>
      </w:r>
      <w:r w:rsidR="00321DD9" w:rsidRPr="00FA6FCB">
        <w:rPr>
          <w:rFonts w:ascii="Arial" w:hAnsi="Arial" w:cs="Arial" w:hint="eastAsia"/>
          <w:szCs w:val="21"/>
        </w:rPr>
        <w:t>组，每组</w:t>
      </w:r>
      <w:r w:rsidR="00321DD9" w:rsidRPr="00FA6FCB">
        <w:rPr>
          <w:rFonts w:ascii="Arial" w:hAnsi="Arial" w:cs="Arial" w:hint="eastAsia"/>
          <w:szCs w:val="21"/>
        </w:rPr>
        <w:t>2</w:t>
      </w:r>
      <w:r w:rsidR="00321DD9" w:rsidRPr="00FA6FCB">
        <w:rPr>
          <w:rFonts w:ascii="Arial" w:hAnsi="Arial" w:cs="Arial" w:hint="eastAsia"/>
          <w:szCs w:val="21"/>
        </w:rPr>
        <w:t>个指示灯</w:t>
      </w:r>
      <w:r w:rsidR="00256C31" w:rsidRPr="00FA6FCB">
        <w:rPr>
          <w:rFonts w:ascii="Arial" w:hAnsi="Arial" w:cs="Arial" w:hint="eastAsia"/>
          <w:szCs w:val="21"/>
        </w:rPr>
        <w:t>，分别对应</w:t>
      </w:r>
      <w:r w:rsidR="00256C31" w:rsidRPr="00FA6FCB">
        <w:rPr>
          <w:rFonts w:ascii="Arial" w:hAnsi="Arial" w:cs="Arial" w:hint="eastAsia"/>
          <w:szCs w:val="21"/>
        </w:rPr>
        <w:t>X18~X21</w:t>
      </w:r>
      <w:r w:rsidR="00256C31" w:rsidRPr="00FA6FCB">
        <w:rPr>
          <w:rFonts w:ascii="Arial" w:hAnsi="Arial" w:cs="Arial" w:hint="eastAsia"/>
          <w:szCs w:val="21"/>
        </w:rPr>
        <w:t>网口</w:t>
      </w:r>
      <w:r w:rsidR="00321DD9" w:rsidRPr="00FA6FCB">
        <w:rPr>
          <w:rFonts w:ascii="Arial" w:hAnsi="Arial" w:cs="Arial" w:hint="eastAsia"/>
          <w:szCs w:val="21"/>
        </w:rPr>
        <w:t>，如图</w:t>
      </w:r>
      <w:r w:rsidR="00321DD9" w:rsidRPr="00FA6FCB">
        <w:rPr>
          <w:rFonts w:ascii="Arial" w:hAnsi="Arial" w:cs="Arial" w:hint="eastAsia"/>
          <w:szCs w:val="21"/>
        </w:rPr>
        <w:t>3-2</w:t>
      </w:r>
      <w:r w:rsidR="00321DD9" w:rsidRPr="00FA6FCB">
        <w:rPr>
          <w:rFonts w:ascii="Arial" w:hAnsi="Arial" w:cs="Arial" w:hint="eastAsia"/>
          <w:szCs w:val="21"/>
        </w:rPr>
        <w:t>所示。</w:t>
      </w:r>
    </w:p>
    <w:p w14:paraId="287E8B49" w14:textId="77777777" w:rsidR="00321DD9" w:rsidRDefault="00321DD9" w:rsidP="00321DD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C8A59DB" wp14:editId="57D9D7A1">
            <wp:extent cx="1709531" cy="1934558"/>
            <wp:effectExtent l="0" t="0" r="5080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316_16395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573" cy="19391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B233C8" w14:textId="77777777" w:rsidR="00321DD9" w:rsidRDefault="00321DD9" w:rsidP="00321DD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/>
          <w:kern w:val="0"/>
          <w:szCs w:val="21"/>
        </w:rPr>
        <w:t>图</w:t>
      </w:r>
      <w:r>
        <w:rPr>
          <w:rFonts w:ascii="Arial" w:eastAsia="黑体" w:hAnsi="Arial" w:cs="Arial" w:hint="eastAsia"/>
          <w:kern w:val="0"/>
          <w:szCs w:val="21"/>
        </w:rPr>
        <w:t>3-</w:t>
      </w:r>
      <w:r w:rsidR="00884CC2">
        <w:rPr>
          <w:rFonts w:ascii="Arial" w:eastAsia="黑体" w:hAnsi="Arial" w:cs="Arial" w:hint="eastAsia"/>
          <w:kern w:val="0"/>
          <w:szCs w:val="21"/>
        </w:rPr>
        <w:t>2</w:t>
      </w:r>
      <w:r>
        <w:rPr>
          <w:rFonts w:ascii="Arial" w:eastAsia="黑体" w:hAnsi="Arial" w:cs="Arial" w:hint="eastAsia"/>
          <w:kern w:val="0"/>
          <w:szCs w:val="21"/>
        </w:rPr>
        <w:t xml:space="preserve"> </w:t>
      </w:r>
      <w:r>
        <w:rPr>
          <w:rFonts w:ascii="Arial" w:eastAsia="黑体" w:hAnsi="Arial" w:cs="Arial" w:hint="eastAsia"/>
          <w:kern w:val="0"/>
          <w:szCs w:val="21"/>
        </w:rPr>
        <w:t>交换</w:t>
      </w:r>
      <w:r w:rsidRPr="006D732D">
        <w:rPr>
          <w:rFonts w:ascii="Arial" w:eastAsia="黑体" w:hAnsi="Arial" w:cs="Arial" w:hint="eastAsia"/>
          <w:kern w:val="0"/>
          <w:szCs w:val="21"/>
        </w:rPr>
        <w:t>模块</w:t>
      </w:r>
      <w:r w:rsidR="000E1631">
        <w:rPr>
          <w:rFonts w:ascii="Arial" w:eastAsia="黑体" w:hAnsi="Arial" w:cs="Arial" w:hint="eastAsia"/>
          <w:kern w:val="0"/>
          <w:szCs w:val="21"/>
        </w:rPr>
        <w:t>指示灯</w:t>
      </w:r>
      <w:r>
        <w:rPr>
          <w:rFonts w:ascii="Arial" w:eastAsia="黑体" w:hAnsi="Arial" w:cs="Arial" w:hint="eastAsia"/>
          <w:kern w:val="0"/>
          <w:szCs w:val="21"/>
        </w:rPr>
        <w:t>示意</w:t>
      </w:r>
      <w:r w:rsidRPr="006D732D">
        <w:rPr>
          <w:rFonts w:ascii="Arial" w:eastAsia="黑体" w:hAnsi="Arial" w:cs="Arial" w:hint="eastAsia"/>
          <w:kern w:val="0"/>
          <w:szCs w:val="21"/>
        </w:rPr>
        <w:t>图</w:t>
      </w:r>
    </w:p>
    <w:p w14:paraId="64794556" w14:textId="77777777" w:rsidR="00321DD9" w:rsidRPr="00FA6FCB" w:rsidRDefault="00321DD9" w:rsidP="00FA6FCB">
      <w:pPr>
        <w:spacing w:line="360" w:lineRule="exact"/>
        <w:ind w:firstLineChars="200" w:firstLine="420"/>
        <w:rPr>
          <w:rFonts w:ascii="Arial" w:hAnsi="Arial" w:cs="Arial"/>
          <w:szCs w:val="21"/>
        </w:rPr>
      </w:pPr>
    </w:p>
    <w:p w14:paraId="1B65F19A" w14:textId="77777777" w:rsidR="00A23F4E" w:rsidRPr="00FA6FCB" w:rsidRDefault="00FB49D3" w:rsidP="00FA6FCB">
      <w:pPr>
        <w:spacing w:line="360" w:lineRule="exact"/>
        <w:ind w:firstLineChars="200" w:firstLine="420"/>
        <w:rPr>
          <w:rFonts w:ascii="Arial" w:hAnsi="Arial" w:cs="Arial"/>
          <w:szCs w:val="21"/>
        </w:rPr>
      </w:pPr>
      <w:r w:rsidRPr="00FA6FCB">
        <w:rPr>
          <w:rFonts w:ascii="Arial" w:hAnsi="Arial" w:cs="Arial" w:hint="eastAsia"/>
          <w:szCs w:val="21"/>
        </w:rPr>
        <w:t>指示灯</w:t>
      </w:r>
      <w:r w:rsidR="00321DD9" w:rsidRPr="00FA6FCB">
        <w:rPr>
          <w:rFonts w:ascii="Arial" w:hAnsi="Arial" w:cs="Arial" w:hint="eastAsia"/>
          <w:szCs w:val="21"/>
        </w:rPr>
        <w:t>状态</w:t>
      </w:r>
      <w:r w:rsidR="00A23F4E" w:rsidRPr="00FA6FCB">
        <w:rPr>
          <w:rFonts w:ascii="Arial" w:hAnsi="Arial" w:cs="Arial" w:hint="eastAsia"/>
          <w:szCs w:val="21"/>
        </w:rPr>
        <w:t>说明如表</w:t>
      </w:r>
      <w:r w:rsidR="00A23F4E" w:rsidRPr="00FA6FCB">
        <w:rPr>
          <w:rFonts w:ascii="Arial" w:hAnsi="Arial" w:cs="Arial" w:hint="eastAsia"/>
          <w:szCs w:val="21"/>
        </w:rPr>
        <w:t>3-3</w:t>
      </w:r>
      <w:r w:rsidR="00A23F4E" w:rsidRPr="00FA6FCB">
        <w:rPr>
          <w:rFonts w:ascii="Arial" w:hAnsi="Arial" w:cs="Arial" w:hint="eastAsia"/>
          <w:szCs w:val="21"/>
        </w:rPr>
        <w:t>所示。</w:t>
      </w:r>
    </w:p>
    <w:p w14:paraId="30F25000" w14:textId="77777777" w:rsidR="00A23F4E" w:rsidRDefault="00A23F4E" w:rsidP="00A23F4E">
      <w:pPr>
        <w:spacing w:line="360" w:lineRule="exact"/>
        <w:jc w:val="center"/>
        <w:rPr>
          <w:rFonts w:ascii="Arial" w:hAnsi="Arial" w:cs="Arial"/>
          <w:kern w:val="0"/>
          <w:szCs w:val="21"/>
        </w:rPr>
      </w:pPr>
      <w:r w:rsidRPr="00825AD3">
        <w:rPr>
          <w:rFonts w:ascii="Arial" w:eastAsia="黑体" w:hAnsi="Arial" w:cs="Arial" w:hint="eastAsia"/>
          <w:kern w:val="0"/>
          <w:szCs w:val="21"/>
        </w:rPr>
        <w:t>表</w:t>
      </w:r>
      <w:r>
        <w:rPr>
          <w:rFonts w:ascii="Arial" w:eastAsia="黑体" w:hAnsi="Arial" w:cs="Arial" w:hint="eastAsia"/>
          <w:kern w:val="0"/>
          <w:szCs w:val="21"/>
        </w:rPr>
        <w:t>3-3</w:t>
      </w:r>
      <w:r w:rsidRPr="00825AD3">
        <w:rPr>
          <w:rFonts w:ascii="Arial" w:eastAsia="黑体" w:hAnsi="Arial" w:cs="Arial" w:hint="eastAsia"/>
          <w:kern w:val="0"/>
          <w:szCs w:val="21"/>
        </w:rPr>
        <w:t xml:space="preserve"> </w:t>
      </w:r>
      <w:r>
        <w:rPr>
          <w:rFonts w:ascii="Arial" w:eastAsia="黑体" w:hAnsi="Arial" w:cs="Arial" w:hint="eastAsia"/>
          <w:kern w:val="0"/>
          <w:szCs w:val="21"/>
        </w:rPr>
        <w:t>交换</w:t>
      </w:r>
      <w:r w:rsidRPr="00825AD3">
        <w:rPr>
          <w:rFonts w:ascii="Arial" w:eastAsia="黑体" w:hAnsi="Arial" w:cs="Arial" w:hint="eastAsia"/>
          <w:kern w:val="0"/>
          <w:szCs w:val="21"/>
        </w:rPr>
        <w:t>模块</w:t>
      </w:r>
      <w:r w:rsidRPr="00ED274A">
        <w:rPr>
          <w:rFonts w:ascii="Arial" w:eastAsia="黑体" w:hAnsi="Arial" w:cs="Arial" w:hint="eastAsia"/>
          <w:kern w:val="0"/>
          <w:szCs w:val="21"/>
        </w:rPr>
        <w:t>面板指示灯说明</w:t>
      </w:r>
    </w:p>
    <w:tbl>
      <w:tblPr>
        <w:tblStyle w:val="a5"/>
        <w:tblW w:w="8703" w:type="dxa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1365"/>
        <w:gridCol w:w="1559"/>
        <w:gridCol w:w="5105"/>
      </w:tblGrid>
      <w:tr w:rsidR="009A5852" w:rsidRPr="00433156" w14:paraId="418A0182" w14:textId="77777777" w:rsidTr="009A5852">
        <w:trPr>
          <w:jc w:val="center"/>
        </w:trPr>
        <w:tc>
          <w:tcPr>
            <w:tcW w:w="674" w:type="dxa"/>
            <w:vAlign w:val="center"/>
          </w:tcPr>
          <w:p w14:paraId="5AF3EC89" w14:textId="77777777" w:rsidR="009A5852" w:rsidRPr="00433156" w:rsidRDefault="009A5852" w:rsidP="00EB7AC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365" w:type="dxa"/>
            <w:vAlign w:val="center"/>
          </w:tcPr>
          <w:p w14:paraId="5AC62A1F" w14:textId="77777777" w:rsidR="009A5852" w:rsidRPr="00433156" w:rsidRDefault="009A5852" w:rsidP="00EB7AC4">
            <w:pPr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指示灯名称</w:t>
            </w:r>
          </w:p>
        </w:tc>
        <w:tc>
          <w:tcPr>
            <w:tcW w:w="1559" w:type="dxa"/>
          </w:tcPr>
          <w:p w14:paraId="7F4AC5BE" w14:textId="77777777" w:rsidR="009A5852" w:rsidRPr="00837116" w:rsidRDefault="009A5852" w:rsidP="00EB7AC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图</w:t>
            </w:r>
            <w:r w:rsidRPr="007126A2">
              <w:rPr>
                <w:rFonts w:ascii="Arial" w:hAnsi="Arial" w:cs="Arial"/>
                <w:b/>
                <w:sz w:val="21"/>
                <w:szCs w:val="21"/>
              </w:rPr>
              <w:t>3-2</w:t>
            </w:r>
            <w:r>
              <w:rPr>
                <w:rFonts w:hint="eastAsia"/>
                <w:b/>
                <w:sz w:val="21"/>
                <w:szCs w:val="21"/>
              </w:rPr>
              <w:t>中</w:t>
            </w:r>
            <w:r w:rsidRPr="00775043">
              <w:rPr>
                <w:rFonts w:hint="eastAsia"/>
                <w:b/>
                <w:sz w:val="21"/>
                <w:szCs w:val="21"/>
              </w:rPr>
              <w:t>标识</w:t>
            </w:r>
          </w:p>
        </w:tc>
        <w:tc>
          <w:tcPr>
            <w:tcW w:w="5105" w:type="dxa"/>
            <w:vAlign w:val="center"/>
          </w:tcPr>
          <w:p w14:paraId="72910C19" w14:textId="77777777" w:rsidR="009A5852" w:rsidRPr="00433156" w:rsidRDefault="009A5852" w:rsidP="00EB7AC4">
            <w:pPr>
              <w:jc w:val="center"/>
              <w:rPr>
                <w:b/>
                <w:sz w:val="21"/>
              </w:rPr>
            </w:pPr>
            <w:r w:rsidRPr="00433156">
              <w:rPr>
                <w:rFonts w:hint="eastAsia"/>
                <w:b/>
                <w:sz w:val="21"/>
              </w:rPr>
              <w:t>说明</w:t>
            </w:r>
          </w:p>
        </w:tc>
      </w:tr>
      <w:tr w:rsidR="009A5852" w14:paraId="05EC1027" w14:textId="77777777" w:rsidTr="009A5852">
        <w:trPr>
          <w:trHeight w:val="692"/>
          <w:jc w:val="center"/>
        </w:trPr>
        <w:tc>
          <w:tcPr>
            <w:tcW w:w="674" w:type="dxa"/>
            <w:vAlign w:val="center"/>
          </w:tcPr>
          <w:p w14:paraId="6668BDC1" w14:textId="77777777" w:rsidR="009A5852" w:rsidRPr="00057487" w:rsidRDefault="009A5852" w:rsidP="00EB7AC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57487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365" w:type="dxa"/>
            <w:vAlign w:val="center"/>
          </w:tcPr>
          <w:p w14:paraId="5B4473AC" w14:textId="77777777" w:rsidR="009A5852" w:rsidRDefault="009A5852" w:rsidP="00EB7AC4">
            <w:pPr>
              <w:jc w:val="center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t>网口指示灯</w:t>
            </w:r>
          </w:p>
        </w:tc>
        <w:tc>
          <w:tcPr>
            <w:tcW w:w="1559" w:type="dxa"/>
            <w:vAlign w:val="center"/>
          </w:tcPr>
          <w:p w14:paraId="6C16702A" w14:textId="77777777" w:rsidR="009A5852" w:rsidRPr="00443B19" w:rsidRDefault="009A5852" w:rsidP="00D402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B19">
              <w:rPr>
                <w:rFonts w:ascii="Arial" w:hAnsi="Arial" w:cs="Arial"/>
                <w:sz w:val="21"/>
                <w:szCs w:val="21"/>
              </w:rPr>
              <w:t>X1</w:t>
            </w:r>
            <w:r>
              <w:rPr>
                <w:rFonts w:ascii="Arial" w:hAnsi="Arial" w:cs="Arial" w:hint="eastAsia"/>
                <w:sz w:val="21"/>
                <w:szCs w:val="21"/>
              </w:rPr>
              <w:t>8</w:t>
            </w:r>
          </w:p>
        </w:tc>
        <w:tc>
          <w:tcPr>
            <w:tcW w:w="5105" w:type="dxa"/>
            <w:vAlign w:val="center"/>
          </w:tcPr>
          <w:p w14:paraId="33D9DD91" w14:textId="77777777" w:rsidR="009A5852" w:rsidRDefault="009A5852" w:rsidP="00EB7AC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2</w:t>
            </w:r>
            <w:r>
              <w:rPr>
                <w:rFonts w:ascii="Arial" w:hAnsi="Arial" w:cs="Arial" w:hint="eastAsia"/>
                <w:sz w:val="21"/>
                <w:szCs w:val="21"/>
              </w:rPr>
              <w:t>个指示灯</w:t>
            </w:r>
            <w:r>
              <w:rPr>
                <w:rFonts w:ascii="Arial" w:hAnsi="Arial" w:cs="Arial"/>
                <w:sz w:val="21"/>
                <w:szCs w:val="21"/>
              </w:rPr>
              <w:t>常亮</w:t>
            </w:r>
            <w:r>
              <w:rPr>
                <w:rFonts w:ascii="Arial" w:hAnsi="Arial" w:cs="Arial" w:hint="eastAsia"/>
                <w:sz w:val="21"/>
                <w:szCs w:val="21"/>
              </w:rPr>
              <w:t>或</w:t>
            </w: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  <w:r>
              <w:rPr>
                <w:rFonts w:ascii="Arial" w:hAnsi="Arial" w:cs="Arial" w:hint="eastAsia"/>
                <w:sz w:val="21"/>
                <w:szCs w:val="21"/>
              </w:rPr>
              <w:t>个指示灯常亮、</w:t>
            </w: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  <w:r>
              <w:rPr>
                <w:rFonts w:ascii="Arial" w:hAnsi="Arial" w:cs="Arial" w:hint="eastAsia"/>
                <w:sz w:val="21"/>
                <w:szCs w:val="21"/>
              </w:rPr>
              <w:t>个指示灯</w:t>
            </w:r>
            <w:r>
              <w:rPr>
                <w:rFonts w:ascii="Arial" w:hAnsi="Arial" w:cs="Arial"/>
                <w:sz w:val="21"/>
                <w:szCs w:val="21"/>
              </w:rPr>
              <w:t>闪烁</w:t>
            </w:r>
            <w:r>
              <w:rPr>
                <w:rFonts w:ascii="Arial" w:hAnsi="Arial" w:cs="Arial" w:hint="eastAsia"/>
                <w:sz w:val="21"/>
                <w:szCs w:val="21"/>
              </w:rPr>
              <w:t>：</w:t>
            </w:r>
            <w:r>
              <w:rPr>
                <w:rFonts w:ascii="Arial" w:hAnsi="Arial" w:cs="Arial" w:hint="eastAsia"/>
                <w:sz w:val="21"/>
                <w:szCs w:val="21"/>
              </w:rPr>
              <w:t>X18</w:t>
            </w:r>
            <w:r>
              <w:rPr>
                <w:rFonts w:ascii="Arial" w:hAnsi="Arial" w:cs="Arial" w:hint="eastAsia"/>
                <w:sz w:val="21"/>
                <w:szCs w:val="21"/>
              </w:rPr>
              <w:t>网口正常连接</w:t>
            </w:r>
            <w:r w:rsidR="00F66159">
              <w:rPr>
                <w:rFonts w:ascii="Arial" w:hAnsi="Arial" w:cs="Arial" w:hint="eastAsia"/>
                <w:sz w:val="21"/>
                <w:szCs w:val="21"/>
              </w:rPr>
              <w:t>。</w:t>
            </w:r>
          </w:p>
          <w:p w14:paraId="4815C324" w14:textId="77777777" w:rsidR="009A5852" w:rsidRPr="00181AB7" w:rsidRDefault="009A5852" w:rsidP="00216FA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2</w:t>
            </w:r>
            <w:r>
              <w:rPr>
                <w:rFonts w:ascii="Arial" w:hAnsi="Arial" w:cs="Arial" w:hint="eastAsia"/>
                <w:sz w:val="21"/>
                <w:szCs w:val="21"/>
              </w:rPr>
              <w:t>个指示灯熄灭：</w:t>
            </w:r>
            <w:r>
              <w:rPr>
                <w:rFonts w:ascii="Arial" w:hAnsi="Arial" w:cs="Arial" w:hint="eastAsia"/>
                <w:sz w:val="21"/>
                <w:szCs w:val="21"/>
              </w:rPr>
              <w:t>X18</w:t>
            </w:r>
            <w:r>
              <w:rPr>
                <w:rFonts w:ascii="Arial" w:hAnsi="Arial" w:cs="Arial" w:hint="eastAsia"/>
                <w:sz w:val="21"/>
                <w:szCs w:val="21"/>
              </w:rPr>
              <w:t>网口未连接或连接异常</w:t>
            </w:r>
            <w:r w:rsidR="00F66159">
              <w:rPr>
                <w:rFonts w:ascii="Arial" w:hAnsi="Arial" w:cs="Arial" w:hint="eastAsia"/>
                <w:sz w:val="21"/>
                <w:szCs w:val="21"/>
              </w:rPr>
              <w:t>。</w:t>
            </w:r>
          </w:p>
        </w:tc>
      </w:tr>
      <w:tr w:rsidR="009A5852" w14:paraId="338F100B" w14:textId="77777777" w:rsidTr="009A5852">
        <w:trPr>
          <w:trHeight w:val="690"/>
          <w:jc w:val="center"/>
        </w:trPr>
        <w:tc>
          <w:tcPr>
            <w:tcW w:w="674" w:type="dxa"/>
            <w:vAlign w:val="center"/>
          </w:tcPr>
          <w:p w14:paraId="4C345400" w14:textId="77777777" w:rsidR="009A5852" w:rsidRPr="00057487" w:rsidRDefault="009A5852" w:rsidP="00EB7AC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57487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365" w:type="dxa"/>
            <w:vAlign w:val="center"/>
          </w:tcPr>
          <w:p w14:paraId="0E8767CF" w14:textId="77777777" w:rsidR="009A5852" w:rsidRDefault="009A5852" w:rsidP="00EB7AC4">
            <w:pPr>
              <w:jc w:val="center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t>网口指示灯</w:t>
            </w:r>
          </w:p>
        </w:tc>
        <w:tc>
          <w:tcPr>
            <w:tcW w:w="1559" w:type="dxa"/>
            <w:vAlign w:val="center"/>
          </w:tcPr>
          <w:p w14:paraId="7BA62193" w14:textId="77777777" w:rsidR="009A5852" w:rsidRPr="00443B19" w:rsidRDefault="009A5852" w:rsidP="00D402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B19">
              <w:rPr>
                <w:rFonts w:ascii="Arial" w:hAnsi="Arial" w:cs="Arial"/>
                <w:sz w:val="21"/>
                <w:szCs w:val="21"/>
              </w:rPr>
              <w:t>X1</w:t>
            </w:r>
            <w:r>
              <w:rPr>
                <w:rFonts w:ascii="Arial" w:hAnsi="Arial" w:cs="Arial" w:hint="eastAsia"/>
                <w:sz w:val="21"/>
                <w:szCs w:val="21"/>
              </w:rPr>
              <w:t>9</w:t>
            </w:r>
          </w:p>
        </w:tc>
        <w:tc>
          <w:tcPr>
            <w:tcW w:w="5105" w:type="dxa"/>
            <w:vAlign w:val="center"/>
          </w:tcPr>
          <w:p w14:paraId="2F62F924" w14:textId="77777777" w:rsidR="009A5852" w:rsidRDefault="009A5852" w:rsidP="00EB7AC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2</w:t>
            </w:r>
            <w:r>
              <w:rPr>
                <w:rFonts w:ascii="Arial" w:hAnsi="Arial" w:cs="Arial" w:hint="eastAsia"/>
                <w:sz w:val="21"/>
                <w:szCs w:val="21"/>
              </w:rPr>
              <w:t>个指示灯</w:t>
            </w:r>
            <w:r>
              <w:rPr>
                <w:rFonts w:ascii="Arial" w:hAnsi="Arial" w:cs="Arial"/>
                <w:sz w:val="21"/>
                <w:szCs w:val="21"/>
              </w:rPr>
              <w:t>常亮</w:t>
            </w:r>
            <w:r>
              <w:rPr>
                <w:rFonts w:ascii="Arial" w:hAnsi="Arial" w:cs="Arial" w:hint="eastAsia"/>
                <w:sz w:val="21"/>
                <w:szCs w:val="21"/>
              </w:rPr>
              <w:t>或</w:t>
            </w: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  <w:r>
              <w:rPr>
                <w:rFonts w:ascii="Arial" w:hAnsi="Arial" w:cs="Arial" w:hint="eastAsia"/>
                <w:sz w:val="21"/>
                <w:szCs w:val="21"/>
              </w:rPr>
              <w:t>个指示灯常亮、</w:t>
            </w: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  <w:r>
              <w:rPr>
                <w:rFonts w:ascii="Arial" w:hAnsi="Arial" w:cs="Arial" w:hint="eastAsia"/>
                <w:sz w:val="21"/>
                <w:szCs w:val="21"/>
              </w:rPr>
              <w:t>个指示灯</w:t>
            </w:r>
            <w:r>
              <w:rPr>
                <w:rFonts w:ascii="Arial" w:hAnsi="Arial" w:cs="Arial"/>
                <w:sz w:val="21"/>
                <w:szCs w:val="21"/>
              </w:rPr>
              <w:t>闪烁</w:t>
            </w:r>
            <w:r>
              <w:rPr>
                <w:rFonts w:ascii="Arial" w:hAnsi="Arial" w:cs="Arial" w:hint="eastAsia"/>
                <w:sz w:val="21"/>
                <w:szCs w:val="21"/>
              </w:rPr>
              <w:t>：</w:t>
            </w:r>
            <w:r>
              <w:rPr>
                <w:rFonts w:ascii="Arial" w:hAnsi="Arial" w:cs="Arial" w:hint="eastAsia"/>
                <w:sz w:val="21"/>
                <w:szCs w:val="21"/>
              </w:rPr>
              <w:t>X19</w:t>
            </w:r>
            <w:r>
              <w:rPr>
                <w:rFonts w:ascii="Arial" w:hAnsi="Arial" w:cs="Arial" w:hint="eastAsia"/>
                <w:sz w:val="21"/>
                <w:szCs w:val="21"/>
              </w:rPr>
              <w:t>网口正常连接</w:t>
            </w:r>
            <w:r w:rsidR="00F66159">
              <w:rPr>
                <w:rFonts w:ascii="Arial" w:hAnsi="Arial" w:cs="Arial" w:hint="eastAsia"/>
                <w:sz w:val="21"/>
                <w:szCs w:val="21"/>
              </w:rPr>
              <w:t>。</w:t>
            </w:r>
          </w:p>
          <w:p w14:paraId="02FCB3EC" w14:textId="77777777" w:rsidR="009A5852" w:rsidRPr="00181AB7" w:rsidRDefault="009A5852" w:rsidP="00216FA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2</w:t>
            </w:r>
            <w:r>
              <w:rPr>
                <w:rFonts w:ascii="Arial" w:hAnsi="Arial" w:cs="Arial" w:hint="eastAsia"/>
                <w:sz w:val="21"/>
                <w:szCs w:val="21"/>
              </w:rPr>
              <w:t>个指示灯熄灭：</w:t>
            </w:r>
            <w:r>
              <w:rPr>
                <w:rFonts w:ascii="Arial" w:hAnsi="Arial" w:cs="Arial" w:hint="eastAsia"/>
                <w:sz w:val="21"/>
                <w:szCs w:val="21"/>
              </w:rPr>
              <w:t>X19</w:t>
            </w:r>
            <w:r>
              <w:rPr>
                <w:rFonts w:ascii="Arial" w:hAnsi="Arial" w:cs="Arial" w:hint="eastAsia"/>
                <w:sz w:val="21"/>
                <w:szCs w:val="21"/>
              </w:rPr>
              <w:t>网口未连接或连接异常</w:t>
            </w:r>
            <w:r w:rsidR="00F66159">
              <w:rPr>
                <w:rFonts w:ascii="Arial" w:hAnsi="Arial" w:cs="Arial" w:hint="eastAsia"/>
                <w:sz w:val="21"/>
                <w:szCs w:val="21"/>
              </w:rPr>
              <w:t>。</w:t>
            </w:r>
          </w:p>
        </w:tc>
      </w:tr>
      <w:tr w:rsidR="009A5852" w14:paraId="1F92BAF8" w14:textId="77777777" w:rsidTr="009A5852">
        <w:trPr>
          <w:trHeight w:val="692"/>
          <w:jc w:val="center"/>
        </w:trPr>
        <w:tc>
          <w:tcPr>
            <w:tcW w:w="674" w:type="dxa"/>
            <w:vAlign w:val="center"/>
          </w:tcPr>
          <w:p w14:paraId="12674F64" w14:textId="77777777" w:rsidR="009A5852" w:rsidRPr="00057487" w:rsidRDefault="009A5852" w:rsidP="00EB7AC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3</w:t>
            </w:r>
          </w:p>
        </w:tc>
        <w:tc>
          <w:tcPr>
            <w:tcW w:w="1365" w:type="dxa"/>
            <w:vAlign w:val="center"/>
          </w:tcPr>
          <w:p w14:paraId="205D6E32" w14:textId="77777777" w:rsidR="009A5852" w:rsidRDefault="009A5852" w:rsidP="00EB7AC4">
            <w:pPr>
              <w:jc w:val="center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t>网口指示灯</w:t>
            </w:r>
          </w:p>
        </w:tc>
        <w:tc>
          <w:tcPr>
            <w:tcW w:w="1559" w:type="dxa"/>
            <w:vAlign w:val="center"/>
          </w:tcPr>
          <w:p w14:paraId="3B5936DA" w14:textId="77777777" w:rsidR="009A5852" w:rsidRPr="00443B19" w:rsidRDefault="009A5852" w:rsidP="00D402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B19">
              <w:rPr>
                <w:rFonts w:ascii="Arial" w:hAnsi="Arial" w:cs="Arial"/>
                <w:sz w:val="21"/>
                <w:szCs w:val="21"/>
              </w:rPr>
              <w:t>X</w:t>
            </w:r>
            <w:r>
              <w:rPr>
                <w:rFonts w:ascii="Arial" w:hAnsi="Arial" w:cs="Arial" w:hint="eastAsia"/>
                <w:sz w:val="21"/>
                <w:szCs w:val="21"/>
              </w:rPr>
              <w:t>20</w:t>
            </w:r>
          </w:p>
        </w:tc>
        <w:tc>
          <w:tcPr>
            <w:tcW w:w="5105" w:type="dxa"/>
            <w:vAlign w:val="center"/>
          </w:tcPr>
          <w:p w14:paraId="689A15FF" w14:textId="77777777" w:rsidR="009A5852" w:rsidRDefault="009A5852" w:rsidP="00EB7AC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2</w:t>
            </w:r>
            <w:r>
              <w:rPr>
                <w:rFonts w:ascii="Arial" w:hAnsi="Arial" w:cs="Arial" w:hint="eastAsia"/>
                <w:sz w:val="21"/>
                <w:szCs w:val="21"/>
              </w:rPr>
              <w:t>个指示灯</w:t>
            </w:r>
            <w:r>
              <w:rPr>
                <w:rFonts w:ascii="Arial" w:hAnsi="Arial" w:cs="Arial"/>
                <w:sz w:val="21"/>
                <w:szCs w:val="21"/>
              </w:rPr>
              <w:t>常亮</w:t>
            </w:r>
            <w:r>
              <w:rPr>
                <w:rFonts w:ascii="Arial" w:hAnsi="Arial" w:cs="Arial" w:hint="eastAsia"/>
                <w:sz w:val="21"/>
                <w:szCs w:val="21"/>
              </w:rPr>
              <w:t>或</w:t>
            </w: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  <w:r>
              <w:rPr>
                <w:rFonts w:ascii="Arial" w:hAnsi="Arial" w:cs="Arial" w:hint="eastAsia"/>
                <w:sz w:val="21"/>
                <w:szCs w:val="21"/>
              </w:rPr>
              <w:t>个指示灯常亮、</w:t>
            </w: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  <w:r>
              <w:rPr>
                <w:rFonts w:ascii="Arial" w:hAnsi="Arial" w:cs="Arial" w:hint="eastAsia"/>
                <w:sz w:val="21"/>
                <w:szCs w:val="21"/>
              </w:rPr>
              <w:t>个指示灯</w:t>
            </w:r>
            <w:r>
              <w:rPr>
                <w:rFonts w:ascii="Arial" w:hAnsi="Arial" w:cs="Arial"/>
                <w:sz w:val="21"/>
                <w:szCs w:val="21"/>
              </w:rPr>
              <w:t>闪烁</w:t>
            </w:r>
            <w:r>
              <w:rPr>
                <w:rFonts w:ascii="Arial" w:hAnsi="Arial" w:cs="Arial" w:hint="eastAsia"/>
                <w:sz w:val="21"/>
                <w:szCs w:val="21"/>
              </w:rPr>
              <w:t>：</w:t>
            </w:r>
            <w:r>
              <w:rPr>
                <w:rFonts w:ascii="Arial" w:hAnsi="Arial" w:cs="Arial" w:hint="eastAsia"/>
                <w:sz w:val="21"/>
                <w:szCs w:val="21"/>
              </w:rPr>
              <w:t>X20</w:t>
            </w:r>
            <w:r>
              <w:rPr>
                <w:rFonts w:ascii="Arial" w:hAnsi="Arial" w:cs="Arial" w:hint="eastAsia"/>
                <w:sz w:val="21"/>
                <w:szCs w:val="21"/>
              </w:rPr>
              <w:t>网口正常连接</w:t>
            </w:r>
            <w:r w:rsidR="00F66159">
              <w:rPr>
                <w:rFonts w:ascii="Arial" w:hAnsi="Arial" w:cs="Arial" w:hint="eastAsia"/>
                <w:sz w:val="21"/>
                <w:szCs w:val="21"/>
              </w:rPr>
              <w:t>。</w:t>
            </w:r>
          </w:p>
          <w:p w14:paraId="7A4AB871" w14:textId="77777777" w:rsidR="009A5852" w:rsidRDefault="009A5852" w:rsidP="00216FA1">
            <w:pPr>
              <w:rPr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2</w:t>
            </w:r>
            <w:r>
              <w:rPr>
                <w:rFonts w:ascii="Arial" w:hAnsi="Arial" w:cs="Arial" w:hint="eastAsia"/>
                <w:sz w:val="21"/>
                <w:szCs w:val="21"/>
              </w:rPr>
              <w:t>个指示灯熄灭：</w:t>
            </w:r>
            <w:r>
              <w:rPr>
                <w:rFonts w:ascii="Arial" w:hAnsi="Arial" w:cs="Arial" w:hint="eastAsia"/>
                <w:sz w:val="21"/>
                <w:szCs w:val="21"/>
              </w:rPr>
              <w:t>X20</w:t>
            </w:r>
            <w:r>
              <w:rPr>
                <w:rFonts w:ascii="Arial" w:hAnsi="Arial" w:cs="Arial" w:hint="eastAsia"/>
                <w:sz w:val="21"/>
                <w:szCs w:val="21"/>
              </w:rPr>
              <w:t>网口未连接或连接异常</w:t>
            </w:r>
            <w:r w:rsidR="00F66159">
              <w:rPr>
                <w:rFonts w:ascii="Arial" w:hAnsi="Arial" w:cs="Arial" w:hint="eastAsia"/>
                <w:sz w:val="21"/>
                <w:szCs w:val="21"/>
              </w:rPr>
              <w:t>。</w:t>
            </w:r>
          </w:p>
        </w:tc>
      </w:tr>
      <w:tr w:rsidR="009A5852" w14:paraId="42ED772B" w14:textId="77777777" w:rsidTr="009A5852">
        <w:trPr>
          <w:trHeight w:val="692"/>
          <w:jc w:val="center"/>
        </w:trPr>
        <w:tc>
          <w:tcPr>
            <w:tcW w:w="674" w:type="dxa"/>
            <w:vAlign w:val="center"/>
          </w:tcPr>
          <w:p w14:paraId="5B1B6F91" w14:textId="77777777" w:rsidR="009A5852" w:rsidRDefault="009A5852" w:rsidP="00EB7AC4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</w:t>
            </w:r>
          </w:p>
        </w:tc>
        <w:tc>
          <w:tcPr>
            <w:tcW w:w="1365" w:type="dxa"/>
            <w:vAlign w:val="center"/>
          </w:tcPr>
          <w:p w14:paraId="469405B6" w14:textId="77777777" w:rsidR="009A5852" w:rsidRDefault="009A5852" w:rsidP="00EB7AC4">
            <w:pPr>
              <w:jc w:val="center"/>
              <w:rPr>
                <w:noProof/>
                <w:szCs w:val="21"/>
              </w:rPr>
            </w:pPr>
            <w:r>
              <w:rPr>
                <w:noProof/>
                <w:sz w:val="21"/>
                <w:szCs w:val="21"/>
              </w:rPr>
              <w:t>网口指示灯</w:t>
            </w:r>
          </w:p>
        </w:tc>
        <w:tc>
          <w:tcPr>
            <w:tcW w:w="1559" w:type="dxa"/>
            <w:vAlign w:val="center"/>
          </w:tcPr>
          <w:p w14:paraId="37ABF082" w14:textId="77777777" w:rsidR="009A5852" w:rsidRPr="00443B19" w:rsidRDefault="009A5852" w:rsidP="00D402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43B19">
              <w:rPr>
                <w:rFonts w:ascii="Arial" w:hAnsi="Arial" w:cs="Arial"/>
                <w:sz w:val="21"/>
                <w:szCs w:val="21"/>
              </w:rPr>
              <w:t>X</w:t>
            </w:r>
            <w:r>
              <w:rPr>
                <w:rFonts w:ascii="Arial" w:hAnsi="Arial" w:cs="Arial" w:hint="eastAsia"/>
                <w:sz w:val="21"/>
                <w:szCs w:val="21"/>
              </w:rPr>
              <w:t>21</w:t>
            </w:r>
          </w:p>
        </w:tc>
        <w:tc>
          <w:tcPr>
            <w:tcW w:w="5105" w:type="dxa"/>
            <w:vAlign w:val="center"/>
          </w:tcPr>
          <w:p w14:paraId="5A367973" w14:textId="77777777" w:rsidR="009A5852" w:rsidRDefault="009A5852" w:rsidP="00EB7AC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2</w:t>
            </w:r>
            <w:r>
              <w:rPr>
                <w:rFonts w:ascii="Arial" w:hAnsi="Arial" w:cs="Arial" w:hint="eastAsia"/>
                <w:sz w:val="21"/>
                <w:szCs w:val="21"/>
              </w:rPr>
              <w:t>个指示灯</w:t>
            </w:r>
            <w:r>
              <w:rPr>
                <w:rFonts w:ascii="Arial" w:hAnsi="Arial" w:cs="Arial"/>
                <w:sz w:val="21"/>
                <w:szCs w:val="21"/>
              </w:rPr>
              <w:t>常亮</w:t>
            </w:r>
            <w:r>
              <w:rPr>
                <w:rFonts w:ascii="Arial" w:hAnsi="Arial" w:cs="Arial" w:hint="eastAsia"/>
                <w:sz w:val="21"/>
                <w:szCs w:val="21"/>
              </w:rPr>
              <w:t>或</w:t>
            </w: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  <w:r>
              <w:rPr>
                <w:rFonts w:ascii="Arial" w:hAnsi="Arial" w:cs="Arial" w:hint="eastAsia"/>
                <w:sz w:val="21"/>
                <w:szCs w:val="21"/>
              </w:rPr>
              <w:t>个指示灯常亮、</w:t>
            </w: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  <w:r>
              <w:rPr>
                <w:rFonts w:ascii="Arial" w:hAnsi="Arial" w:cs="Arial" w:hint="eastAsia"/>
                <w:sz w:val="21"/>
                <w:szCs w:val="21"/>
              </w:rPr>
              <w:t>个指示灯</w:t>
            </w:r>
            <w:r>
              <w:rPr>
                <w:rFonts w:ascii="Arial" w:hAnsi="Arial" w:cs="Arial"/>
                <w:sz w:val="21"/>
                <w:szCs w:val="21"/>
              </w:rPr>
              <w:t>闪烁</w:t>
            </w:r>
            <w:r>
              <w:rPr>
                <w:rFonts w:ascii="Arial" w:hAnsi="Arial" w:cs="Arial" w:hint="eastAsia"/>
                <w:sz w:val="21"/>
                <w:szCs w:val="21"/>
              </w:rPr>
              <w:t>：</w:t>
            </w:r>
            <w:r>
              <w:rPr>
                <w:rFonts w:ascii="Arial" w:hAnsi="Arial" w:cs="Arial" w:hint="eastAsia"/>
                <w:sz w:val="21"/>
                <w:szCs w:val="21"/>
              </w:rPr>
              <w:t>X21</w:t>
            </w:r>
            <w:r>
              <w:rPr>
                <w:rFonts w:ascii="Arial" w:hAnsi="Arial" w:cs="Arial" w:hint="eastAsia"/>
                <w:sz w:val="21"/>
                <w:szCs w:val="21"/>
              </w:rPr>
              <w:t>网口正常连接</w:t>
            </w:r>
            <w:r w:rsidR="00F66159">
              <w:rPr>
                <w:rFonts w:ascii="Arial" w:hAnsi="Arial" w:cs="Arial" w:hint="eastAsia"/>
                <w:sz w:val="21"/>
                <w:szCs w:val="21"/>
              </w:rPr>
              <w:t>。</w:t>
            </w:r>
          </w:p>
          <w:p w14:paraId="76DE22E4" w14:textId="77777777" w:rsidR="009A5852" w:rsidRDefault="009A5852" w:rsidP="00216FA1">
            <w:pPr>
              <w:rPr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2</w:t>
            </w:r>
            <w:r>
              <w:rPr>
                <w:rFonts w:ascii="Arial" w:hAnsi="Arial" w:cs="Arial" w:hint="eastAsia"/>
                <w:sz w:val="21"/>
                <w:szCs w:val="21"/>
              </w:rPr>
              <w:t>个指示灯熄灭：</w:t>
            </w:r>
            <w:r>
              <w:rPr>
                <w:rFonts w:ascii="Arial" w:hAnsi="Arial" w:cs="Arial" w:hint="eastAsia"/>
                <w:sz w:val="21"/>
                <w:szCs w:val="21"/>
              </w:rPr>
              <w:t>X21</w:t>
            </w:r>
            <w:r>
              <w:rPr>
                <w:rFonts w:ascii="Arial" w:hAnsi="Arial" w:cs="Arial" w:hint="eastAsia"/>
                <w:sz w:val="21"/>
                <w:szCs w:val="21"/>
              </w:rPr>
              <w:t>网口未连接或连接异常</w:t>
            </w:r>
            <w:r w:rsidR="00F66159">
              <w:rPr>
                <w:rFonts w:ascii="Arial" w:hAnsi="Arial" w:cs="Arial" w:hint="eastAsia"/>
                <w:sz w:val="21"/>
                <w:szCs w:val="21"/>
              </w:rPr>
              <w:t>。</w:t>
            </w:r>
          </w:p>
        </w:tc>
      </w:tr>
    </w:tbl>
    <w:p w14:paraId="2E7B73FF" w14:textId="77777777" w:rsidR="006934F8" w:rsidRPr="001E6D7F" w:rsidRDefault="006934F8" w:rsidP="00FA6FCB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</w:p>
    <w:sectPr w:rsidR="006934F8" w:rsidRPr="001E6D7F">
      <w:headerReference w:type="default" r:id="rId15"/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3FFB8" w14:textId="77777777" w:rsidR="000718A1" w:rsidRDefault="000718A1" w:rsidP="00B418D1">
      <w:r>
        <w:separator/>
      </w:r>
    </w:p>
  </w:endnote>
  <w:endnote w:type="continuationSeparator" w:id="0">
    <w:p w14:paraId="5B7B57DA" w14:textId="77777777" w:rsidR="000718A1" w:rsidRDefault="000718A1" w:rsidP="00B4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454590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A47BD01" w14:textId="77777777" w:rsidR="00326F99" w:rsidRDefault="00326F99" w:rsidP="00326F99">
            <w:pPr>
              <w:pStyle w:val="a4"/>
              <w:jc w:val="center"/>
            </w:pPr>
            <w:r w:rsidRPr="00326F99">
              <w:rPr>
                <w:rFonts w:ascii="Arial" w:eastAsia="楷体" w:hAnsi="Arial" w:cs="Arial"/>
                <w:sz w:val="21"/>
                <w:szCs w:val="21"/>
                <w:lang w:val="zh-CN"/>
              </w:rPr>
              <w:t>第</w:t>
            </w:r>
            <w:r w:rsidRPr="00326F99">
              <w:rPr>
                <w:rFonts w:ascii="Arial" w:eastAsia="楷体" w:hAnsi="Arial" w:cs="Arial"/>
                <w:bCs/>
                <w:sz w:val="21"/>
                <w:szCs w:val="21"/>
              </w:rPr>
              <w:fldChar w:fldCharType="begin"/>
            </w:r>
            <w:r w:rsidRPr="00326F99">
              <w:rPr>
                <w:rFonts w:ascii="Arial" w:eastAsia="楷体" w:hAnsi="Arial" w:cs="Arial"/>
                <w:bCs/>
                <w:sz w:val="21"/>
                <w:szCs w:val="21"/>
              </w:rPr>
              <w:instrText>PAGE</w:instrText>
            </w:r>
            <w:r w:rsidRPr="00326F99">
              <w:rPr>
                <w:rFonts w:ascii="Arial" w:eastAsia="楷体" w:hAnsi="Arial" w:cs="Arial"/>
                <w:bCs/>
                <w:sz w:val="21"/>
                <w:szCs w:val="21"/>
              </w:rPr>
              <w:fldChar w:fldCharType="separate"/>
            </w:r>
            <w:r w:rsidR="00937D63">
              <w:rPr>
                <w:rFonts w:ascii="Arial" w:eastAsia="楷体" w:hAnsi="Arial" w:cs="Arial"/>
                <w:bCs/>
                <w:noProof/>
                <w:sz w:val="21"/>
                <w:szCs w:val="21"/>
              </w:rPr>
              <w:t>4</w:t>
            </w:r>
            <w:r w:rsidRPr="00326F99">
              <w:rPr>
                <w:rFonts w:ascii="Arial" w:eastAsia="楷体" w:hAnsi="Arial" w:cs="Arial"/>
                <w:bCs/>
                <w:sz w:val="21"/>
                <w:szCs w:val="21"/>
              </w:rPr>
              <w:fldChar w:fldCharType="end"/>
            </w:r>
            <w:r w:rsidRPr="00326F99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  <w:r w:rsidRPr="00326F99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/ </w:t>
            </w:r>
            <w:r w:rsidRPr="00326F99">
              <w:rPr>
                <w:rFonts w:ascii="Arial" w:eastAsia="楷体" w:hAnsi="Arial" w:cs="Arial"/>
                <w:sz w:val="21"/>
                <w:szCs w:val="21"/>
                <w:lang w:val="zh-CN"/>
              </w:rPr>
              <w:t>共</w:t>
            </w:r>
            <w:r w:rsidRPr="00326F99">
              <w:rPr>
                <w:rFonts w:ascii="Arial" w:eastAsia="楷体" w:hAnsi="Arial" w:cs="Arial"/>
                <w:bCs/>
                <w:sz w:val="21"/>
                <w:szCs w:val="21"/>
              </w:rPr>
              <w:fldChar w:fldCharType="begin"/>
            </w:r>
            <w:r w:rsidRPr="00326F99">
              <w:rPr>
                <w:rFonts w:ascii="Arial" w:eastAsia="楷体" w:hAnsi="Arial" w:cs="Arial"/>
                <w:bCs/>
                <w:sz w:val="21"/>
                <w:szCs w:val="21"/>
              </w:rPr>
              <w:instrText>NUMPAGES</w:instrText>
            </w:r>
            <w:r w:rsidRPr="00326F99">
              <w:rPr>
                <w:rFonts w:ascii="Arial" w:eastAsia="楷体" w:hAnsi="Arial" w:cs="Arial"/>
                <w:bCs/>
                <w:sz w:val="21"/>
                <w:szCs w:val="21"/>
              </w:rPr>
              <w:fldChar w:fldCharType="separate"/>
            </w:r>
            <w:r w:rsidR="00937D63">
              <w:rPr>
                <w:rFonts w:ascii="Arial" w:eastAsia="楷体" w:hAnsi="Arial" w:cs="Arial"/>
                <w:bCs/>
                <w:noProof/>
                <w:sz w:val="21"/>
                <w:szCs w:val="21"/>
              </w:rPr>
              <w:t>6</w:t>
            </w:r>
            <w:r w:rsidRPr="00326F99">
              <w:rPr>
                <w:rFonts w:ascii="Arial" w:eastAsia="楷体" w:hAnsi="Arial" w:cs="Arial"/>
                <w:bCs/>
                <w:sz w:val="21"/>
                <w:szCs w:val="21"/>
              </w:rPr>
              <w:fldChar w:fldCharType="end"/>
            </w:r>
            <w:r w:rsidRPr="00326F99">
              <w:rPr>
                <w:rFonts w:ascii="Arial" w:eastAsia="楷体" w:hAnsi="Arial" w:cs="Arial"/>
                <w:sz w:val="21"/>
                <w:szCs w:val="21"/>
              </w:rPr>
              <w:t>页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B5FBD" w14:textId="77777777" w:rsidR="000718A1" w:rsidRDefault="000718A1" w:rsidP="00B418D1">
      <w:r>
        <w:separator/>
      </w:r>
    </w:p>
  </w:footnote>
  <w:footnote w:type="continuationSeparator" w:id="0">
    <w:p w14:paraId="319017C6" w14:textId="77777777" w:rsidR="000718A1" w:rsidRDefault="000718A1" w:rsidP="00B41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02773" w14:textId="05F0843A" w:rsidR="002F5B4D" w:rsidRPr="002F5B4D" w:rsidRDefault="003C27D8" w:rsidP="002F5B4D">
    <w:pPr>
      <w:pStyle w:val="a3"/>
      <w:jc w:val="right"/>
      <w:rPr>
        <w:rFonts w:ascii="Arial" w:eastAsia="楷体" w:hAnsi="Arial" w:cs="Arial"/>
        <w:sz w:val="21"/>
        <w:szCs w:val="21"/>
      </w:rPr>
    </w:pPr>
    <w:r>
      <w:rPr>
        <w:rFonts w:ascii="Arial" w:eastAsia="楷体" w:hAnsi="Arial" w:cs="Arial" w:hint="eastAsia"/>
        <w:sz w:val="21"/>
        <w:szCs w:val="21"/>
      </w:rPr>
      <w:t>交换</w:t>
    </w:r>
    <w:r w:rsidR="002F5B4D" w:rsidRPr="002F5B4D">
      <w:rPr>
        <w:rFonts w:ascii="Arial" w:eastAsia="楷体" w:hAnsi="Arial" w:cs="Arial"/>
        <w:sz w:val="21"/>
        <w:szCs w:val="21"/>
      </w:rPr>
      <w:t>模块</w:t>
    </w:r>
    <w:r w:rsidR="00F6069A" w:rsidRPr="00F6069A">
      <w:rPr>
        <w:rFonts w:ascii="Arial" w:eastAsia="楷体" w:hAnsi="Arial" w:cs="Arial" w:hint="eastAsia"/>
        <w:sz w:val="21"/>
        <w:szCs w:val="21"/>
      </w:rPr>
      <w:t>（</w:t>
    </w:r>
    <w:r w:rsidR="00F6069A" w:rsidRPr="00F6069A">
      <w:rPr>
        <w:rFonts w:ascii="Arial" w:eastAsia="楷体" w:hAnsi="Arial" w:cs="Arial" w:hint="eastAsia"/>
        <w:sz w:val="21"/>
        <w:szCs w:val="21"/>
      </w:rPr>
      <w:t>GX3-ESM-CP</w:t>
    </w:r>
    <w:r w:rsidR="00F6069A" w:rsidRPr="00F6069A">
      <w:rPr>
        <w:rFonts w:ascii="Arial" w:eastAsia="楷体" w:hAnsi="Arial" w:cs="Arial" w:hint="eastAsia"/>
        <w:sz w:val="21"/>
        <w:szCs w:val="21"/>
      </w:rPr>
      <w:t>）</w:t>
    </w:r>
    <w:r w:rsidR="002F5B4D" w:rsidRPr="002F5B4D">
      <w:rPr>
        <w:rFonts w:ascii="Arial" w:eastAsia="楷体" w:hAnsi="Arial" w:cs="Arial"/>
        <w:sz w:val="21"/>
        <w:szCs w:val="21"/>
      </w:rPr>
      <w:t>技术规格书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73CB4"/>
    <w:multiLevelType w:val="multilevel"/>
    <w:tmpl w:val="71273CB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786"/>
        </w:tabs>
        <w:ind w:left="426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146"/>
        </w:tabs>
        <w:ind w:left="426" w:firstLine="0"/>
      </w:pPr>
      <w:rPr>
        <w:rFonts w:eastAsia="宋体" w:hint="eastAsia"/>
        <w:b w:val="0"/>
        <w:i w:val="0"/>
        <w:sz w:val="21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80"/>
        </w:tabs>
        <w:ind w:left="0" w:firstLine="0"/>
      </w:pPr>
      <w:rPr>
        <w:rFonts w:ascii="宋体" w:eastAsia="宋体" w:hAnsi="宋体" w:hint="eastAsia"/>
        <w:b w:val="0"/>
        <w:i w:val="0"/>
        <w:sz w:val="21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B4"/>
    <w:rsid w:val="00002E4D"/>
    <w:rsid w:val="00003FF2"/>
    <w:rsid w:val="0002081A"/>
    <w:rsid w:val="00021808"/>
    <w:rsid w:val="000226AE"/>
    <w:rsid w:val="00040DA9"/>
    <w:rsid w:val="00043CE1"/>
    <w:rsid w:val="00051423"/>
    <w:rsid w:val="00070DEB"/>
    <w:rsid w:val="000718A1"/>
    <w:rsid w:val="00072F86"/>
    <w:rsid w:val="000B4726"/>
    <w:rsid w:val="000D050E"/>
    <w:rsid w:val="000D26D5"/>
    <w:rsid w:val="000E1631"/>
    <w:rsid w:val="000F32FA"/>
    <w:rsid w:val="00103CE8"/>
    <w:rsid w:val="00107293"/>
    <w:rsid w:val="00110304"/>
    <w:rsid w:val="00114C3D"/>
    <w:rsid w:val="001155FF"/>
    <w:rsid w:val="00156105"/>
    <w:rsid w:val="001562B7"/>
    <w:rsid w:val="00157CD0"/>
    <w:rsid w:val="001724A8"/>
    <w:rsid w:val="00176169"/>
    <w:rsid w:val="001774A4"/>
    <w:rsid w:val="001A3CAF"/>
    <w:rsid w:val="001A7288"/>
    <w:rsid w:val="001A7AF5"/>
    <w:rsid w:val="001B5D67"/>
    <w:rsid w:val="001C3AE5"/>
    <w:rsid w:val="001D47CC"/>
    <w:rsid w:val="001D512F"/>
    <w:rsid w:val="001E47B7"/>
    <w:rsid w:val="001E6D7F"/>
    <w:rsid w:val="0020082E"/>
    <w:rsid w:val="00204E49"/>
    <w:rsid w:val="00204F77"/>
    <w:rsid w:val="002110BD"/>
    <w:rsid w:val="00213145"/>
    <w:rsid w:val="00216FA1"/>
    <w:rsid w:val="00220C38"/>
    <w:rsid w:val="00220E46"/>
    <w:rsid w:val="00234532"/>
    <w:rsid w:val="00244B20"/>
    <w:rsid w:val="00247A44"/>
    <w:rsid w:val="00252462"/>
    <w:rsid w:val="00256C31"/>
    <w:rsid w:val="00270AE5"/>
    <w:rsid w:val="00282D90"/>
    <w:rsid w:val="002877D0"/>
    <w:rsid w:val="00293C00"/>
    <w:rsid w:val="0029461F"/>
    <w:rsid w:val="002957BA"/>
    <w:rsid w:val="00296094"/>
    <w:rsid w:val="002B56D4"/>
    <w:rsid w:val="002E5D66"/>
    <w:rsid w:val="002E64C7"/>
    <w:rsid w:val="002F5B4D"/>
    <w:rsid w:val="003149AB"/>
    <w:rsid w:val="00321DD9"/>
    <w:rsid w:val="00326A0E"/>
    <w:rsid w:val="00326F99"/>
    <w:rsid w:val="00330C84"/>
    <w:rsid w:val="003339CA"/>
    <w:rsid w:val="00334BC6"/>
    <w:rsid w:val="00346534"/>
    <w:rsid w:val="00351BC6"/>
    <w:rsid w:val="00362674"/>
    <w:rsid w:val="00366DD3"/>
    <w:rsid w:val="003675DE"/>
    <w:rsid w:val="00382105"/>
    <w:rsid w:val="00393A47"/>
    <w:rsid w:val="003A532D"/>
    <w:rsid w:val="003B0749"/>
    <w:rsid w:val="003B3983"/>
    <w:rsid w:val="003B689C"/>
    <w:rsid w:val="003C27D8"/>
    <w:rsid w:val="003C4441"/>
    <w:rsid w:val="003D1C93"/>
    <w:rsid w:val="003D5D76"/>
    <w:rsid w:val="003E7699"/>
    <w:rsid w:val="00403A38"/>
    <w:rsid w:val="00422BAB"/>
    <w:rsid w:val="0042548A"/>
    <w:rsid w:val="004369EF"/>
    <w:rsid w:val="004434A9"/>
    <w:rsid w:val="0044385A"/>
    <w:rsid w:val="00450895"/>
    <w:rsid w:val="004544E2"/>
    <w:rsid w:val="00473CBD"/>
    <w:rsid w:val="0048345B"/>
    <w:rsid w:val="00491619"/>
    <w:rsid w:val="004945A5"/>
    <w:rsid w:val="004A086B"/>
    <w:rsid w:val="004B7346"/>
    <w:rsid w:val="004C7EE1"/>
    <w:rsid w:val="004D27BA"/>
    <w:rsid w:val="004E4B01"/>
    <w:rsid w:val="004F22BC"/>
    <w:rsid w:val="004F4AF6"/>
    <w:rsid w:val="00502246"/>
    <w:rsid w:val="005053D6"/>
    <w:rsid w:val="00523182"/>
    <w:rsid w:val="00530CB5"/>
    <w:rsid w:val="0053317F"/>
    <w:rsid w:val="00563BC6"/>
    <w:rsid w:val="005675CB"/>
    <w:rsid w:val="00570012"/>
    <w:rsid w:val="00574D49"/>
    <w:rsid w:val="005827A6"/>
    <w:rsid w:val="00584DFA"/>
    <w:rsid w:val="0058760E"/>
    <w:rsid w:val="00597FA5"/>
    <w:rsid w:val="005A576A"/>
    <w:rsid w:val="005B6E54"/>
    <w:rsid w:val="005C0A69"/>
    <w:rsid w:val="005C56BE"/>
    <w:rsid w:val="005D1BFF"/>
    <w:rsid w:val="0060224B"/>
    <w:rsid w:val="00603F8F"/>
    <w:rsid w:val="00612032"/>
    <w:rsid w:val="00667A9B"/>
    <w:rsid w:val="00671FCC"/>
    <w:rsid w:val="00672A90"/>
    <w:rsid w:val="006752FA"/>
    <w:rsid w:val="00677B77"/>
    <w:rsid w:val="006806C8"/>
    <w:rsid w:val="00686C81"/>
    <w:rsid w:val="006934F8"/>
    <w:rsid w:val="006A208C"/>
    <w:rsid w:val="006A2D94"/>
    <w:rsid w:val="006C0AB4"/>
    <w:rsid w:val="006D6336"/>
    <w:rsid w:val="006E1B5D"/>
    <w:rsid w:val="006E3F12"/>
    <w:rsid w:val="006E5C78"/>
    <w:rsid w:val="006E78FF"/>
    <w:rsid w:val="006F2617"/>
    <w:rsid w:val="00705074"/>
    <w:rsid w:val="00705890"/>
    <w:rsid w:val="00712353"/>
    <w:rsid w:val="007126A2"/>
    <w:rsid w:val="007202AD"/>
    <w:rsid w:val="007412EC"/>
    <w:rsid w:val="007430EF"/>
    <w:rsid w:val="00767202"/>
    <w:rsid w:val="00772798"/>
    <w:rsid w:val="00772DEE"/>
    <w:rsid w:val="007752E0"/>
    <w:rsid w:val="007933D2"/>
    <w:rsid w:val="007B325B"/>
    <w:rsid w:val="007F493F"/>
    <w:rsid w:val="007F7AA7"/>
    <w:rsid w:val="007F7B6C"/>
    <w:rsid w:val="00802047"/>
    <w:rsid w:val="00802B9C"/>
    <w:rsid w:val="00813D5B"/>
    <w:rsid w:val="00814773"/>
    <w:rsid w:val="00815923"/>
    <w:rsid w:val="0083636D"/>
    <w:rsid w:val="00837941"/>
    <w:rsid w:val="00846595"/>
    <w:rsid w:val="008529F2"/>
    <w:rsid w:val="00860CF9"/>
    <w:rsid w:val="00862828"/>
    <w:rsid w:val="0086548E"/>
    <w:rsid w:val="00871329"/>
    <w:rsid w:val="0087242F"/>
    <w:rsid w:val="00875E68"/>
    <w:rsid w:val="008771E9"/>
    <w:rsid w:val="00881926"/>
    <w:rsid w:val="00881BB2"/>
    <w:rsid w:val="00884CC2"/>
    <w:rsid w:val="00891920"/>
    <w:rsid w:val="00894126"/>
    <w:rsid w:val="00897444"/>
    <w:rsid w:val="008A0049"/>
    <w:rsid w:val="008E7BBD"/>
    <w:rsid w:val="008F0954"/>
    <w:rsid w:val="008F4446"/>
    <w:rsid w:val="00937D63"/>
    <w:rsid w:val="009532D3"/>
    <w:rsid w:val="0095610C"/>
    <w:rsid w:val="009566E6"/>
    <w:rsid w:val="00984F8D"/>
    <w:rsid w:val="0098794B"/>
    <w:rsid w:val="00992B91"/>
    <w:rsid w:val="00996733"/>
    <w:rsid w:val="009A131B"/>
    <w:rsid w:val="009A41CA"/>
    <w:rsid w:val="009A5852"/>
    <w:rsid w:val="009A66DB"/>
    <w:rsid w:val="009C1001"/>
    <w:rsid w:val="009C1C87"/>
    <w:rsid w:val="009D6B0D"/>
    <w:rsid w:val="009E2272"/>
    <w:rsid w:val="009E5B8A"/>
    <w:rsid w:val="009F539D"/>
    <w:rsid w:val="00A0048F"/>
    <w:rsid w:val="00A1240D"/>
    <w:rsid w:val="00A13FC7"/>
    <w:rsid w:val="00A20516"/>
    <w:rsid w:val="00A23F4E"/>
    <w:rsid w:val="00A41E88"/>
    <w:rsid w:val="00A44072"/>
    <w:rsid w:val="00A4713C"/>
    <w:rsid w:val="00A82CFB"/>
    <w:rsid w:val="00A956AB"/>
    <w:rsid w:val="00AA0BC3"/>
    <w:rsid w:val="00AB09CF"/>
    <w:rsid w:val="00AB1673"/>
    <w:rsid w:val="00AD2AE1"/>
    <w:rsid w:val="00AE7497"/>
    <w:rsid w:val="00AF5885"/>
    <w:rsid w:val="00B01EB0"/>
    <w:rsid w:val="00B04EA6"/>
    <w:rsid w:val="00B16F1B"/>
    <w:rsid w:val="00B23727"/>
    <w:rsid w:val="00B30CB7"/>
    <w:rsid w:val="00B418D1"/>
    <w:rsid w:val="00B43C48"/>
    <w:rsid w:val="00B54E92"/>
    <w:rsid w:val="00B600CD"/>
    <w:rsid w:val="00B61256"/>
    <w:rsid w:val="00B63863"/>
    <w:rsid w:val="00B63F3E"/>
    <w:rsid w:val="00B75890"/>
    <w:rsid w:val="00B83D7F"/>
    <w:rsid w:val="00B87D7B"/>
    <w:rsid w:val="00B9685F"/>
    <w:rsid w:val="00B96D67"/>
    <w:rsid w:val="00BA741D"/>
    <w:rsid w:val="00BF2FB4"/>
    <w:rsid w:val="00BF6D37"/>
    <w:rsid w:val="00C02B92"/>
    <w:rsid w:val="00C22DA4"/>
    <w:rsid w:val="00C3065B"/>
    <w:rsid w:val="00C36EF6"/>
    <w:rsid w:val="00C4499A"/>
    <w:rsid w:val="00C519CC"/>
    <w:rsid w:val="00C81EDB"/>
    <w:rsid w:val="00C8526C"/>
    <w:rsid w:val="00C86C3B"/>
    <w:rsid w:val="00C92AC9"/>
    <w:rsid w:val="00C95DDF"/>
    <w:rsid w:val="00C97835"/>
    <w:rsid w:val="00CA1C0B"/>
    <w:rsid w:val="00CA420C"/>
    <w:rsid w:val="00CA54CA"/>
    <w:rsid w:val="00CA74DB"/>
    <w:rsid w:val="00CB4AFD"/>
    <w:rsid w:val="00CC1978"/>
    <w:rsid w:val="00CC4E4E"/>
    <w:rsid w:val="00CD1D5A"/>
    <w:rsid w:val="00CD375B"/>
    <w:rsid w:val="00CE4760"/>
    <w:rsid w:val="00CE74FB"/>
    <w:rsid w:val="00CF21EC"/>
    <w:rsid w:val="00CF4A66"/>
    <w:rsid w:val="00D043D7"/>
    <w:rsid w:val="00D11F53"/>
    <w:rsid w:val="00D130C3"/>
    <w:rsid w:val="00D20DF4"/>
    <w:rsid w:val="00D266C3"/>
    <w:rsid w:val="00D40206"/>
    <w:rsid w:val="00D41FAE"/>
    <w:rsid w:val="00D474DC"/>
    <w:rsid w:val="00D47566"/>
    <w:rsid w:val="00D56C1B"/>
    <w:rsid w:val="00D60B44"/>
    <w:rsid w:val="00D63198"/>
    <w:rsid w:val="00D71716"/>
    <w:rsid w:val="00D77258"/>
    <w:rsid w:val="00D93CEA"/>
    <w:rsid w:val="00DA3E47"/>
    <w:rsid w:val="00DA7918"/>
    <w:rsid w:val="00DD12CB"/>
    <w:rsid w:val="00DD74A1"/>
    <w:rsid w:val="00DD7807"/>
    <w:rsid w:val="00DF756E"/>
    <w:rsid w:val="00E077A9"/>
    <w:rsid w:val="00E14393"/>
    <w:rsid w:val="00E2183D"/>
    <w:rsid w:val="00E338EA"/>
    <w:rsid w:val="00E42329"/>
    <w:rsid w:val="00E5729D"/>
    <w:rsid w:val="00E631B3"/>
    <w:rsid w:val="00E81B52"/>
    <w:rsid w:val="00E91602"/>
    <w:rsid w:val="00E95B98"/>
    <w:rsid w:val="00E9724C"/>
    <w:rsid w:val="00EA534B"/>
    <w:rsid w:val="00EC598F"/>
    <w:rsid w:val="00ED4AAF"/>
    <w:rsid w:val="00ED5459"/>
    <w:rsid w:val="00ED747E"/>
    <w:rsid w:val="00EE1DFD"/>
    <w:rsid w:val="00F128DA"/>
    <w:rsid w:val="00F20F33"/>
    <w:rsid w:val="00F241F2"/>
    <w:rsid w:val="00F3513D"/>
    <w:rsid w:val="00F6069A"/>
    <w:rsid w:val="00F64C57"/>
    <w:rsid w:val="00F66159"/>
    <w:rsid w:val="00F67827"/>
    <w:rsid w:val="00F74E3D"/>
    <w:rsid w:val="00F77AAC"/>
    <w:rsid w:val="00F83A3B"/>
    <w:rsid w:val="00F854A3"/>
    <w:rsid w:val="00F87593"/>
    <w:rsid w:val="00F926A5"/>
    <w:rsid w:val="00FA4C5E"/>
    <w:rsid w:val="00FA6FCB"/>
    <w:rsid w:val="00FB027F"/>
    <w:rsid w:val="00FB49D3"/>
    <w:rsid w:val="00FB6234"/>
    <w:rsid w:val="00FC4210"/>
    <w:rsid w:val="00FD39B4"/>
    <w:rsid w:val="00FE0084"/>
    <w:rsid w:val="00FE459D"/>
    <w:rsid w:val="00F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A9E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66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A7288"/>
    <w:pPr>
      <w:keepNext/>
      <w:spacing w:before="120" w:after="60" w:line="360" w:lineRule="auto"/>
      <w:jc w:val="left"/>
      <w:outlineLvl w:val="0"/>
    </w:pPr>
    <w:rPr>
      <w:rFonts w:ascii="Arial" w:hAnsi="Arial"/>
      <w:b/>
      <w:kern w:val="0"/>
      <w:szCs w:val="20"/>
    </w:rPr>
  </w:style>
  <w:style w:type="paragraph" w:styleId="2">
    <w:name w:val="heading 2"/>
    <w:basedOn w:val="a"/>
    <w:next w:val="a"/>
    <w:link w:val="2Char"/>
    <w:qFormat/>
    <w:rsid w:val="001A7288"/>
    <w:pPr>
      <w:tabs>
        <w:tab w:val="left" w:pos="786"/>
      </w:tabs>
      <w:spacing w:line="360" w:lineRule="auto"/>
      <w:jc w:val="left"/>
      <w:outlineLvl w:val="1"/>
    </w:pPr>
    <w:rPr>
      <w:rFonts w:eastAsia="宋体"/>
      <w:bCs/>
      <w:kern w:val="0"/>
      <w:sz w:val="24"/>
      <w:szCs w:val="20"/>
    </w:rPr>
  </w:style>
  <w:style w:type="paragraph" w:styleId="5">
    <w:name w:val="heading 5"/>
    <w:basedOn w:val="a"/>
    <w:next w:val="a"/>
    <w:link w:val="5Char"/>
    <w:qFormat/>
    <w:rsid w:val="001A7288"/>
    <w:pPr>
      <w:numPr>
        <w:ilvl w:val="4"/>
        <w:numId w:val="1"/>
      </w:numPr>
      <w:spacing w:before="240" w:after="60" w:line="360" w:lineRule="auto"/>
      <w:jc w:val="left"/>
      <w:outlineLvl w:val="4"/>
    </w:pPr>
    <w:rPr>
      <w:kern w:val="0"/>
      <w:sz w:val="22"/>
      <w:szCs w:val="20"/>
    </w:rPr>
  </w:style>
  <w:style w:type="paragraph" w:styleId="6">
    <w:name w:val="heading 6"/>
    <w:basedOn w:val="a"/>
    <w:next w:val="a"/>
    <w:link w:val="6Char"/>
    <w:qFormat/>
    <w:rsid w:val="001A7288"/>
    <w:pPr>
      <w:numPr>
        <w:ilvl w:val="5"/>
        <w:numId w:val="1"/>
      </w:numPr>
      <w:spacing w:before="240" w:after="60" w:line="360" w:lineRule="auto"/>
      <w:jc w:val="left"/>
      <w:outlineLvl w:val="5"/>
    </w:pPr>
    <w:rPr>
      <w:i/>
      <w:kern w:val="0"/>
      <w:sz w:val="22"/>
      <w:szCs w:val="20"/>
    </w:rPr>
  </w:style>
  <w:style w:type="paragraph" w:styleId="7">
    <w:name w:val="heading 7"/>
    <w:basedOn w:val="a"/>
    <w:next w:val="a"/>
    <w:link w:val="7Char"/>
    <w:qFormat/>
    <w:rsid w:val="001A7288"/>
    <w:pPr>
      <w:numPr>
        <w:ilvl w:val="6"/>
        <w:numId w:val="1"/>
      </w:numPr>
      <w:spacing w:before="240" w:after="60" w:line="360" w:lineRule="auto"/>
      <w:jc w:val="left"/>
      <w:outlineLvl w:val="6"/>
    </w:pPr>
    <w:rPr>
      <w:kern w:val="0"/>
      <w:szCs w:val="20"/>
    </w:rPr>
  </w:style>
  <w:style w:type="paragraph" w:styleId="8">
    <w:name w:val="heading 8"/>
    <w:basedOn w:val="a"/>
    <w:next w:val="a"/>
    <w:link w:val="8Char"/>
    <w:qFormat/>
    <w:rsid w:val="001A7288"/>
    <w:pPr>
      <w:numPr>
        <w:ilvl w:val="7"/>
        <w:numId w:val="1"/>
      </w:numPr>
      <w:spacing w:before="240" w:after="60" w:line="360" w:lineRule="auto"/>
      <w:jc w:val="left"/>
      <w:outlineLvl w:val="7"/>
    </w:pPr>
    <w:rPr>
      <w:i/>
      <w:kern w:val="0"/>
      <w:szCs w:val="20"/>
    </w:rPr>
  </w:style>
  <w:style w:type="paragraph" w:styleId="9">
    <w:name w:val="heading 9"/>
    <w:basedOn w:val="a"/>
    <w:next w:val="a"/>
    <w:link w:val="9Char"/>
    <w:qFormat/>
    <w:rsid w:val="001A7288"/>
    <w:pPr>
      <w:numPr>
        <w:ilvl w:val="8"/>
        <w:numId w:val="1"/>
      </w:numPr>
      <w:spacing w:before="240" w:after="60" w:line="360" w:lineRule="auto"/>
      <w:jc w:val="left"/>
      <w:outlineLvl w:val="8"/>
    </w:pPr>
    <w:rPr>
      <w:b/>
      <w:i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8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8D1"/>
    <w:rPr>
      <w:sz w:val="18"/>
      <w:szCs w:val="18"/>
    </w:rPr>
  </w:style>
  <w:style w:type="table" w:styleId="a5">
    <w:name w:val="Table Grid"/>
    <w:basedOn w:val="a1"/>
    <w:rsid w:val="0005142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F261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F2617"/>
    <w:rPr>
      <w:sz w:val="18"/>
      <w:szCs w:val="18"/>
    </w:rPr>
  </w:style>
  <w:style w:type="paragraph" w:customStyle="1" w:styleId="a7">
    <w:name w:val="正文居中"/>
    <w:basedOn w:val="a"/>
    <w:next w:val="a8"/>
    <w:rsid w:val="00B54E92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B54E92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B54E92"/>
  </w:style>
  <w:style w:type="paragraph" w:styleId="a8">
    <w:name w:val="Body Text First Indent"/>
    <w:basedOn w:val="a9"/>
    <w:link w:val="Char3"/>
    <w:uiPriority w:val="99"/>
    <w:semiHidden/>
    <w:unhideWhenUsed/>
    <w:rsid w:val="00B54E92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B54E92"/>
  </w:style>
  <w:style w:type="paragraph" w:styleId="aa">
    <w:name w:val="Date"/>
    <w:basedOn w:val="a"/>
    <w:next w:val="a"/>
    <w:link w:val="Char4"/>
    <w:uiPriority w:val="99"/>
    <w:semiHidden/>
    <w:unhideWhenUsed/>
    <w:rsid w:val="00B54E92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B54E92"/>
  </w:style>
  <w:style w:type="paragraph" w:styleId="10">
    <w:name w:val="toc 1"/>
    <w:basedOn w:val="a"/>
    <w:next w:val="a"/>
    <w:uiPriority w:val="39"/>
    <w:qFormat/>
    <w:rsid w:val="00110304"/>
    <w:pPr>
      <w:spacing w:before="120" w:after="120" w:line="360" w:lineRule="auto"/>
      <w:jc w:val="left"/>
    </w:pPr>
    <w:rPr>
      <w:b/>
      <w:caps/>
      <w:kern w:val="0"/>
      <w:szCs w:val="20"/>
    </w:rPr>
  </w:style>
  <w:style w:type="paragraph" w:styleId="20">
    <w:name w:val="toc 2"/>
    <w:basedOn w:val="a"/>
    <w:next w:val="a"/>
    <w:uiPriority w:val="39"/>
    <w:qFormat/>
    <w:rsid w:val="00110304"/>
    <w:pPr>
      <w:spacing w:line="360" w:lineRule="auto"/>
      <w:ind w:left="200"/>
      <w:jc w:val="left"/>
    </w:pPr>
    <w:rPr>
      <w:smallCaps/>
      <w:kern w:val="0"/>
      <w:szCs w:val="20"/>
    </w:rPr>
  </w:style>
  <w:style w:type="character" w:styleId="ab">
    <w:name w:val="Hyperlink"/>
    <w:basedOn w:val="a0"/>
    <w:uiPriority w:val="99"/>
    <w:unhideWhenUsed/>
    <w:rsid w:val="00110304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rsid w:val="001A7288"/>
    <w:rPr>
      <w:rFonts w:ascii="Arial" w:hAnsi="Arial"/>
      <w:b/>
      <w:kern w:val="0"/>
      <w:szCs w:val="20"/>
    </w:rPr>
  </w:style>
  <w:style w:type="character" w:customStyle="1" w:styleId="2Char">
    <w:name w:val="标题 2 Char"/>
    <w:basedOn w:val="a0"/>
    <w:link w:val="2"/>
    <w:rsid w:val="001A7288"/>
    <w:rPr>
      <w:rFonts w:eastAsia="宋体"/>
      <w:bCs/>
      <w:kern w:val="0"/>
      <w:sz w:val="24"/>
      <w:szCs w:val="20"/>
    </w:rPr>
  </w:style>
  <w:style w:type="character" w:customStyle="1" w:styleId="5Char">
    <w:name w:val="标题 5 Char"/>
    <w:basedOn w:val="a0"/>
    <w:link w:val="5"/>
    <w:rsid w:val="001A7288"/>
    <w:rPr>
      <w:kern w:val="0"/>
      <w:sz w:val="22"/>
      <w:szCs w:val="20"/>
    </w:rPr>
  </w:style>
  <w:style w:type="character" w:customStyle="1" w:styleId="6Char">
    <w:name w:val="标题 6 Char"/>
    <w:basedOn w:val="a0"/>
    <w:link w:val="6"/>
    <w:rsid w:val="001A7288"/>
    <w:rPr>
      <w:i/>
      <w:kern w:val="0"/>
      <w:sz w:val="22"/>
      <w:szCs w:val="20"/>
    </w:rPr>
  </w:style>
  <w:style w:type="character" w:customStyle="1" w:styleId="7Char">
    <w:name w:val="标题 7 Char"/>
    <w:basedOn w:val="a0"/>
    <w:link w:val="7"/>
    <w:rsid w:val="001A7288"/>
    <w:rPr>
      <w:kern w:val="0"/>
      <w:szCs w:val="20"/>
    </w:rPr>
  </w:style>
  <w:style w:type="character" w:customStyle="1" w:styleId="8Char">
    <w:name w:val="标题 8 Char"/>
    <w:basedOn w:val="a0"/>
    <w:link w:val="8"/>
    <w:rsid w:val="001A7288"/>
    <w:rPr>
      <w:i/>
      <w:kern w:val="0"/>
      <w:szCs w:val="20"/>
    </w:rPr>
  </w:style>
  <w:style w:type="character" w:customStyle="1" w:styleId="9Char">
    <w:name w:val="标题 9 Char"/>
    <w:basedOn w:val="a0"/>
    <w:link w:val="9"/>
    <w:rsid w:val="001A7288"/>
    <w:rPr>
      <w:b/>
      <w:i/>
      <w:kern w:val="0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66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A7288"/>
    <w:pPr>
      <w:keepNext/>
      <w:spacing w:before="120" w:after="60" w:line="360" w:lineRule="auto"/>
      <w:jc w:val="left"/>
      <w:outlineLvl w:val="0"/>
    </w:pPr>
    <w:rPr>
      <w:rFonts w:ascii="Arial" w:hAnsi="Arial"/>
      <w:b/>
      <w:kern w:val="0"/>
      <w:szCs w:val="20"/>
    </w:rPr>
  </w:style>
  <w:style w:type="paragraph" w:styleId="2">
    <w:name w:val="heading 2"/>
    <w:basedOn w:val="a"/>
    <w:next w:val="a"/>
    <w:link w:val="2Char"/>
    <w:qFormat/>
    <w:rsid w:val="001A7288"/>
    <w:pPr>
      <w:tabs>
        <w:tab w:val="left" w:pos="786"/>
      </w:tabs>
      <w:spacing w:line="360" w:lineRule="auto"/>
      <w:jc w:val="left"/>
      <w:outlineLvl w:val="1"/>
    </w:pPr>
    <w:rPr>
      <w:rFonts w:eastAsia="宋体"/>
      <w:bCs/>
      <w:kern w:val="0"/>
      <w:sz w:val="24"/>
      <w:szCs w:val="20"/>
    </w:rPr>
  </w:style>
  <w:style w:type="paragraph" w:styleId="5">
    <w:name w:val="heading 5"/>
    <w:basedOn w:val="a"/>
    <w:next w:val="a"/>
    <w:link w:val="5Char"/>
    <w:qFormat/>
    <w:rsid w:val="001A7288"/>
    <w:pPr>
      <w:numPr>
        <w:ilvl w:val="4"/>
        <w:numId w:val="1"/>
      </w:numPr>
      <w:spacing w:before="240" w:after="60" w:line="360" w:lineRule="auto"/>
      <w:jc w:val="left"/>
      <w:outlineLvl w:val="4"/>
    </w:pPr>
    <w:rPr>
      <w:kern w:val="0"/>
      <w:sz w:val="22"/>
      <w:szCs w:val="20"/>
    </w:rPr>
  </w:style>
  <w:style w:type="paragraph" w:styleId="6">
    <w:name w:val="heading 6"/>
    <w:basedOn w:val="a"/>
    <w:next w:val="a"/>
    <w:link w:val="6Char"/>
    <w:qFormat/>
    <w:rsid w:val="001A7288"/>
    <w:pPr>
      <w:numPr>
        <w:ilvl w:val="5"/>
        <w:numId w:val="1"/>
      </w:numPr>
      <w:spacing w:before="240" w:after="60" w:line="360" w:lineRule="auto"/>
      <w:jc w:val="left"/>
      <w:outlineLvl w:val="5"/>
    </w:pPr>
    <w:rPr>
      <w:i/>
      <w:kern w:val="0"/>
      <w:sz w:val="22"/>
      <w:szCs w:val="20"/>
    </w:rPr>
  </w:style>
  <w:style w:type="paragraph" w:styleId="7">
    <w:name w:val="heading 7"/>
    <w:basedOn w:val="a"/>
    <w:next w:val="a"/>
    <w:link w:val="7Char"/>
    <w:qFormat/>
    <w:rsid w:val="001A7288"/>
    <w:pPr>
      <w:numPr>
        <w:ilvl w:val="6"/>
        <w:numId w:val="1"/>
      </w:numPr>
      <w:spacing w:before="240" w:after="60" w:line="360" w:lineRule="auto"/>
      <w:jc w:val="left"/>
      <w:outlineLvl w:val="6"/>
    </w:pPr>
    <w:rPr>
      <w:kern w:val="0"/>
      <w:szCs w:val="20"/>
    </w:rPr>
  </w:style>
  <w:style w:type="paragraph" w:styleId="8">
    <w:name w:val="heading 8"/>
    <w:basedOn w:val="a"/>
    <w:next w:val="a"/>
    <w:link w:val="8Char"/>
    <w:qFormat/>
    <w:rsid w:val="001A7288"/>
    <w:pPr>
      <w:numPr>
        <w:ilvl w:val="7"/>
        <w:numId w:val="1"/>
      </w:numPr>
      <w:spacing w:before="240" w:after="60" w:line="360" w:lineRule="auto"/>
      <w:jc w:val="left"/>
      <w:outlineLvl w:val="7"/>
    </w:pPr>
    <w:rPr>
      <w:i/>
      <w:kern w:val="0"/>
      <w:szCs w:val="20"/>
    </w:rPr>
  </w:style>
  <w:style w:type="paragraph" w:styleId="9">
    <w:name w:val="heading 9"/>
    <w:basedOn w:val="a"/>
    <w:next w:val="a"/>
    <w:link w:val="9Char"/>
    <w:qFormat/>
    <w:rsid w:val="001A7288"/>
    <w:pPr>
      <w:numPr>
        <w:ilvl w:val="8"/>
        <w:numId w:val="1"/>
      </w:numPr>
      <w:spacing w:before="240" w:after="60" w:line="360" w:lineRule="auto"/>
      <w:jc w:val="left"/>
      <w:outlineLvl w:val="8"/>
    </w:pPr>
    <w:rPr>
      <w:b/>
      <w:i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8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8D1"/>
    <w:rPr>
      <w:sz w:val="18"/>
      <w:szCs w:val="18"/>
    </w:rPr>
  </w:style>
  <w:style w:type="table" w:styleId="a5">
    <w:name w:val="Table Grid"/>
    <w:basedOn w:val="a1"/>
    <w:rsid w:val="0005142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F261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F2617"/>
    <w:rPr>
      <w:sz w:val="18"/>
      <w:szCs w:val="18"/>
    </w:rPr>
  </w:style>
  <w:style w:type="paragraph" w:customStyle="1" w:styleId="a7">
    <w:name w:val="正文居中"/>
    <w:basedOn w:val="a"/>
    <w:next w:val="a8"/>
    <w:rsid w:val="00B54E92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B54E92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B54E92"/>
  </w:style>
  <w:style w:type="paragraph" w:styleId="a8">
    <w:name w:val="Body Text First Indent"/>
    <w:basedOn w:val="a9"/>
    <w:link w:val="Char3"/>
    <w:uiPriority w:val="99"/>
    <w:semiHidden/>
    <w:unhideWhenUsed/>
    <w:rsid w:val="00B54E92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B54E92"/>
  </w:style>
  <w:style w:type="paragraph" w:styleId="aa">
    <w:name w:val="Date"/>
    <w:basedOn w:val="a"/>
    <w:next w:val="a"/>
    <w:link w:val="Char4"/>
    <w:uiPriority w:val="99"/>
    <w:semiHidden/>
    <w:unhideWhenUsed/>
    <w:rsid w:val="00B54E92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B54E92"/>
  </w:style>
  <w:style w:type="paragraph" w:styleId="10">
    <w:name w:val="toc 1"/>
    <w:basedOn w:val="a"/>
    <w:next w:val="a"/>
    <w:uiPriority w:val="39"/>
    <w:qFormat/>
    <w:rsid w:val="00110304"/>
    <w:pPr>
      <w:spacing w:before="120" w:after="120" w:line="360" w:lineRule="auto"/>
      <w:jc w:val="left"/>
    </w:pPr>
    <w:rPr>
      <w:b/>
      <w:caps/>
      <w:kern w:val="0"/>
      <w:szCs w:val="20"/>
    </w:rPr>
  </w:style>
  <w:style w:type="paragraph" w:styleId="20">
    <w:name w:val="toc 2"/>
    <w:basedOn w:val="a"/>
    <w:next w:val="a"/>
    <w:uiPriority w:val="39"/>
    <w:qFormat/>
    <w:rsid w:val="00110304"/>
    <w:pPr>
      <w:spacing w:line="360" w:lineRule="auto"/>
      <w:ind w:left="200"/>
      <w:jc w:val="left"/>
    </w:pPr>
    <w:rPr>
      <w:smallCaps/>
      <w:kern w:val="0"/>
      <w:szCs w:val="20"/>
    </w:rPr>
  </w:style>
  <w:style w:type="character" w:styleId="ab">
    <w:name w:val="Hyperlink"/>
    <w:basedOn w:val="a0"/>
    <w:uiPriority w:val="99"/>
    <w:unhideWhenUsed/>
    <w:rsid w:val="00110304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rsid w:val="001A7288"/>
    <w:rPr>
      <w:rFonts w:ascii="Arial" w:hAnsi="Arial"/>
      <w:b/>
      <w:kern w:val="0"/>
      <w:szCs w:val="20"/>
    </w:rPr>
  </w:style>
  <w:style w:type="character" w:customStyle="1" w:styleId="2Char">
    <w:name w:val="标题 2 Char"/>
    <w:basedOn w:val="a0"/>
    <w:link w:val="2"/>
    <w:rsid w:val="001A7288"/>
    <w:rPr>
      <w:rFonts w:eastAsia="宋体"/>
      <w:bCs/>
      <w:kern w:val="0"/>
      <w:sz w:val="24"/>
      <w:szCs w:val="20"/>
    </w:rPr>
  </w:style>
  <w:style w:type="character" w:customStyle="1" w:styleId="5Char">
    <w:name w:val="标题 5 Char"/>
    <w:basedOn w:val="a0"/>
    <w:link w:val="5"/>
    <w:rsid w:val="001A7288"/>
    <w:rPr>
      <w:kern w:val="0"/>
      <w:sz w:val="22"/>
      <w:szCs w:val="20"/>
    </w:rPr>
  </w:style>
  <w:style w:type="character" w:customStyle="1" w:styleId="6Char">
    <w:name w:val="标题 6 Char"/>
    <w:basedOn w:val="a0"/>
    <w:link w:val="6"/>
    <w:rsid w:val="001A7288"/>
    <w:rPr>
      <w:i/>
      <w:kern w:val="0"/>
      <w:sz w:val="22"/>
      <w:szCs w:val="20"/>
    </w:rPr>
  </w:style>
  <w:style w:type="character" w:customStyle="1" w:styleId="7Char">
    <w:name w:val="标题 7 Char"/>
    <w:basedOn w:val="a0"/>
    <w:link w:val="7"/>
    <w:rsid w:val="001A7288"/>
    <w:rPr>
      <w:kern w:val="0"/>
      <w:szCs w:val="20"/>
    </w:rPr>
  </w:style>
  <w:style w:type="character" w:customStyle="1" w:styleId="8Char">
    <w:name w:val="标题 8 Char"/>
    <w:basedOn w:val="a0"/>
    <w:link w:val="8"/>
    <w:rsid w:val="001A7288"/>
    <w:rPr>
      <w:i/>
      <w:kern w:val="0"/>
      <w:szCs w:val="20"/>
    </w:rPr>
  </w:style>
  <w:style w:type="character" w:customStyle="1" w:styleId="9Char">
    <w:name w:val="标题 9 Char"/>
    <w:basedOn w:val="a0"/>
    <w:link w:val="9"/>
    <w:rsid w:val="001A7288"/>
    <w:rPr>
      <w:b/>
      <w:i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02E88-DE74-435A-9249-5BEC8B2D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4242</TotalTime>
  <Pages>6</Pages>
  <Words>303</Words>
  <Characters>1730</Characters>
  <Application>Microsoft Office Word</Application>
  <DocSecurity>0</DocSecurity>
  <Lines>14</Lines>
  <Paragraphs>4</Paragraphs>
  <ScaleCrop>false</ScaleCrop>
  <Company>P R C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305</cp:revision>
  <dcterms:created xsi:type="dcterms:W3CDTF">2023-02-20T09:15:00Z</dcterms:created>
  <dcterms:modified xsi:type="dcterms:W3CDTF">2024-11-28T10:36:00Z</dcterms:modified>
</cp:coreProperties>
</file>