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/>
          <w:szCs w:val="21"/>
        </w:rPr>
        <w:t>）设置</w:t>
      </w:r>
      <w:r>
        <w:rPr>
          <w:rFonts w:ascii="Arial" w:eastAsia="宋体" w:hAnsi="Arial" w:cs="Arial" w:hint="eastAsia"/>
          <w:szCs w:val="21"/>
        </w:rPr>
        <w:t>6450</w:t>
      </w:r>
      <w:r>
        <w:rPr>
          <w:rFonts w:ascii="Arial" w:eastAsia="宋体" w:hAnsi="Arial" w:cs="Arial" w:hint="eastAsia"/>
          <w:szCs w:val="21"/>
        </w:rPr>
        <w:t>板卡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为保证服务器可以正常工作，需要对</w:t>
      </w:r>
      <w:r>
        <w:rPr>
          <w:rFonts w:ascii="Arial" w:eastAsia="宋体" w:hAnsi="Arial" w:cs="Arial" w:hint="eastAsia"/>
          <w:szCs w:val="21"/>
        </w:rPr>
        <w:t>6450</w:t>
      </w:r>
      <w:r>
        <w:rPr>
          <w:rFonts w:ascii="Arial" w:eastAsia="宋体" w:hAnsi="Arial" w:cs="Arial" w:hint="eastAsia"/>
          <w:szCs w:val="21"/>
        </w:rPr>
        <w:t>板卡各端口进行相应设置。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将计算机本地</w:t>
      </w:r>
      <w:r w:rsidRPr="00677756">
        <w:rPr>
          <w:rFonts w:ascii="Arial" w:eastAsia="宋体" w:hAnsi="Arial" w:cs="Arial"/>
          <w:szCs w:val="21"/>
        </w:rPr>
        <w:t>IP</w:t>
      </w:r>
      <w:r w:rsidRPr="00677756">
        <w:rPr>
          <w:rFonts w:ascii="Arial" w:eastAsia="宋体" w:hAnsi="Arial" w:cs="Arial"/>
          <w:szCs w:val="21"/>
        </w:rPr>
        <w:t>改为与</w:t>
      </w:r>
      <w:r w:rsidRPr="00677756">
        <w:rPr>
          <w:rFonts w:ascii="Arial" w:eastAsia="宋体" w:hAnsi="Arial" w:cs="Arial"/>
          <w:szCs w:val="21"/>
        </w:rPr>
        <w:t>6450</w:t>
      </w:r>
      <w:r w:rsidRPr="00677756">
        <w:rPr>
          <w:rFonts w:ascii="Arial" w:eastAsia="宋体" w:hAnsi="Arial" w:cs="Arial"/>
          <w:szCs w:val="21"/>
        </w:rPr>
        <w:t>板卡同一网段；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打开浏览器，输入</w:t>
      </w:r>
      <w:r w:rsidRPr="00677756">
        <w:rPr>
          <w:rFonts w:ascii="Arial" w:eastAsia="宋体" w:hAnsi="Arial" w:cs="Arial"/>
          <w:szCs w:val="21"/>
        </w:rPr>
        <w:t>6450</w:t>
      </w:r>
      <w:r w:rsidRPr="00677756">
        <w:rPr>
          <w:rFonts w:ascii="Arial" w:eastAsia="宋体" w:hAnsi="Arial" w:cs="Arial"/>
          <w:szCs w:val="21"/>
        </w:rPr>
        <w:t>板</w:t>
      </w:r>
      <w:r>
        <w:rPr>
          <w:rFonts w:ascii="Arial" w:eastAsia="宋体" w:hAnsi="Arial" w:cs="Arial"/>
          <w:szCs w:val="21"/>
        </w:rPr>
        <w:t>卡</w:t>
      </w:r>
      <w:r w:rsidRPr="00677756">
        <w:rPr>
          <w:rFonts w:ascii="Arial" w:eastAsia="宋体" w:hAnsi="Arial" w:cs="Arial"/>
          <w:szCs w:val="21"/>
        </w:rPr>
        <w:t>IP</w:t>
      </w:r>
      <w:r w:rsidRPr="00677756">
        <w:rPr>
          <w:rFonts w:ascii="Arial" w:eastAsia="宋体" w:hAnsi="Arial" w:cs="Arial"/>
          <w:szCs w:val="21"/>
        </w:rPr>
        <w:t>地址，进入该板卡的设置界面（</w:t>
      </w:r>
      <w:proofErr w:type="gramStart"/>
      <w:r w:rsidRPr="00677756">
        <w:rPr>
          <w:rFonts w:ascii="Arial" w:eastAsia="宋体" w:hAnsi="Arial" w:cs="Arial"/>
          <w:szCs w:val="21"/>
        </w:rPr>
        <w:t>帐号</w:t>
      </w:r>
      <w:proofErr w:type="gramEnd"/>
      <w:r w:rsidRPr="00677756">
        <w:rPr>
          <w:rFonts w:ascii="Arial" w:eastAsia="宋体" w:hAnsi="Arial" w:cs="Arial"/>
          <w:szCs w:val="21"/>
        </w:rPr>
        <w:t>为</w:t>
      </w:r>
      <w:r w:rsidRPr="00677756">
        <w:rPr>
          <w:rFonts w:ascii="Arial" w:eastAsia="宋体" w:hAnsi="Arial" w:cs="Arial"/>
          <w:szCs w:val="21"/>
        </w:rPr>
        <w:t>“admin”</w:t>
      </w:r>
      <w:r w:rsidRPr="00677756">
        <w:rPr>
          <w:rFonts w:ascii="Arial" w:eastAsia="宋体" w:hAnsi="Arial" w:cs="Arial"/>
          <w:szCs w:val="21"/>
        </w:rPr>
        <w:t>，密码为空</w:t>
      </w:r>
      <w:r>
        <w:rPr>
          <w:rFonts w:ascii="Arial" w:eastAsia="宋体" w:hAnsi="Arial" w:cs="Arial"/>
          <w:szCs w:val="21"/>
        </w:rPr>
        <w:t>或</w:t>
      </w:r>
      <w:proofErr w:type="spellStart"/>
      <w:r>
        <w:rPr>
          <w:rFonts w:ascii="Arial" w:eastAsia="宋体" w:hAnsi="Arial" w:cs="Arial"/>
          <w:szCs w:val="21"/>
        </w:rPr>
        <w:t>moxa</w:t>
      </w:r>
      <w:proofErr w:type="spellEnd"/>
      <w:r w:rsidRPr="00677756">
        <w:rPr>
          <w:rFonts w:ascii="Arial" w:eastAsia="宋体" w:hAnsi="Arial" w:cs="Arial"/>
          <w:szCs w:val="21"/>
        </w:rPr>
        <w:t>）</w:t>
      </w:r>
      <w:r>
        <w:rPr>
          <w:rFonts w:ascii="Arial" w:eastAsia="宋体" w:hAnsi="Arial" w:cs="Arial"/>
          <w:szCs w:val="21"/>
        </w:rPr>
        <w:t>。在弹出界面点击</w:t>
      </w:r>
      <w:r>
        <w:rPr>
          <w:rFonts w:ascii="Arial" w:eastAsia="宋体" w:hAnsi="Arial" w:cs="Arial"/>
          <w:szCs w:val="21"/>
        </w:rPr>
        <w:t>“continue”</w:t>
      </w:r>
      <w:r>
        <w:rPr>
          <w:rFonts w:ascii="Arial" w:eastAsia="宋体" w:hAnsi="Arial" w:cs="Arial"/>
          <w:szCs w:val="21"/>
        </w:rPr>
        <w:t>按钮，然后点击</w:t>
      </w:r>
      <w:r>
        <w:rPr>
          <w:rFonts w:ascii="Arial" w:eastAsia="宋体" w:hAnsi="Arial" w:cs="Arial"/>
          <w:szCs w:val="21"/>
        </w:rPr>
        <w:t>“skip”</w:t>
      </w:r>
      <w:r>
        <w:rPr>
          <w:rFonts w:ascii="Arial" w:eastAsia="宋体" w:hAnsi="Arial" w:cs="Arial"/>
          <w:szCs w:val="21"/>
        </w:rPr>
        <w:t>按钮；</w:t>
      </w:r>
    </w:p>
    <w:p w:rsidR="00696D08" w:rsidRDefault="00696D08" w:rsidP="00696D08">
      <w:pPr>
        <w:pStyle w:val="a6"/>
        <w:jc w:val="left"/>
        <w:rPr>
          <w:noProof/>
        </w:rPr>
      </w:pP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drawing>
          <wp:inline distT="0" distB="0" distL="0" distR="0" wp14:anchorId="0754009C" wp14:editId="3CA82515">
            <wp:extent cx="4371975" cy="26289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615" t="13277" r="2116" b="8757"/>
                    <a:stretch/>
                  </pic:blipFill>
                  <pic:spPr bwMode="auto">
                    <a:xfrm>
                      <a:off x="0" y="0"/>
                      <a:ext cx="4371429" cy="262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>
        <w:rPr>
          <w:rFonts w:ascii="Arial" w:eastAsia="宋体" w:hAnsi="Arial" w:cs="Arial" w:hint="eastAsia"/>
          <w:szCs w:val="21"/>
        </w:rPr>
        <w:t xml:space="preserve">4-4 </w:t>
      </w:r>
      <w:r>
        <w:rPr>
          <w:rFonts w:ascii="Arial" w:eastAsia="宋体" w:hAnsi="Arial" w:cs="Arial" w:hint="eastAsia"/>
          <w:szCs w:val="21"/>
        </w:rPr>
        <w:t>欢迎界面</w:t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drawing>
          <wp:inline distT="0" distB="0" distL="0" distR="0" wp14:anchorId="19A36A40" wp14:editId="2D2FE800">
            <wp:extent cx="4476191" cy="2057143"/>
            <wp:effectExtent l="0" t="0" r="635" b="63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>
        <w:rPr>
          <w:rFonts w:ascii="Arial" w:eastAsia="宋体" w:hAnsi="Arial" w:cs="Arial" w:hint="eastAsia"/>
          <w:szCs w:val="21"/>
        </w:rPr>
        <w:t xml:space="preserve">4-5 </w:t>
      </w:r>
      <w:r>
        <w:rPr>
          <w:rFonts w:ascii="Arial" w:eastAsia="宋体" w:hAnsi="Arial" w:cs="Arial" w:hint="eastAsia"/>
          <w:szCs w:val="21"/>
        </w:rPr>
        <w:t>更改密码界面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3</w:t>
      </w:r>
      <w:r>
        <w:rPr>
          <w:rFonts w:ascii="Arial" w:eastAsia="宋体" w:hAnsi="Arial" w:cs="Arial" w:hint="eastAsia"/>
          <w:szCs w:val="21"/>
        </w:rPr>
        <w:t>）在系统设置界面，选择更新固定选项，在右侧窗口中选择所需更新的固件，点击“</w:t>
      </w:r>
      <w:r>
        <w:rPr>
          <w:rFonts w:ascii="Arial" w:eastAsia="宋体" w:hAnsi="Arial" w:cs="Arial" w:hint="eastAsia"/>
          <w:szCs w:val="21"/>
        </w:rPr>
        <w:t>submit</w:t>
      </w:r>
      <w:r>
        <w:rPr>
          <w:rFonts w:ascii="Arial" w:eastAsia="宋体" w:hAnsi="Arial" w:cs="Arial" w:hint="eastAsia"/>
          <w:szCs w:val="21"/>
        </w:rPr>
        <w:t>”按钮，进行固件更新；</w:t>
      </w:r>
    </w:p>
    <w:p w:rsidR="00696D08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noProof/>
        </w:rPr>
        <w:lastRenderedPageBreak/>
        <w:drawing>
          <wp:inline distT="0" distB="0" distL="0" distR="0" wp14:anchorId="21E41E2B" wp14:editId="47662D1D">
            <wp:extent cx="4320000" cy="1795500"/>
            <wp:effectExtent l="0" t="0" r="4445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图</w:t>
      </w:r>
      <w:r>
        <w:rPr>
          <w:rFonts w:ascii="Arial" w:eastAsia="宋体" w:hAnsi="Arial" w:cs="Arial" w:hint="eastAsia"/>
          <w:szCs w:val="21"/>
        </w:rPr>
        <w:t xml:space="preserve">4-6 </w:t>
      </w:r>
      <w:r>
        <w:rPr>
          <w:rFonts w:ascii="Arial" w:eastAsia="宋体" w:hAnsi="Arial" w:cs="Arial" w:hint="eastAsia"/>
          <w:szCs w:val="21"/>
        </w:rPr>
        <w:t>更新固件</w:t>
      </w:r>
    </w:p>
    <w:p w:rsidR="00696D08" w:rsidRDefault="00696D08" w:rsidP="00696D08">
      <w:pPr>
        <w:pStyle w:val="a6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4</w:t>
      </w:r>
      <w:r>
        <w:rPr>
          <w:rFonts w:ascii="Arial" w:eastAsia="宋体" w:hAnsi="Arial" w:cs="Arial" w:hint="eastAsia"/>
          <w:szCs w:val="21"/>
        </w:rPr>
        <w:t>）更新完成后，重新输入</w:t>
      </w:r>
      <w:r>
        <w:rPr>
          <w:rFonts w:ascii="Arial" w:eastAsia="宋体" w:hAnsi="Arial" w:cs="Arial" w:hint="eastAsia"/>
          <w:szCs w:val="21"/>
        </w:rPr>
        <w:t>IP</w:t>
      </w:r>
      <w:r>
        <w:rPr>
          <w:rFonts w:ascii="Arial" w:eastAsia="宋体" w:hAnsi="Arial" w:cs="Arial" w:hint="eastAsia"/>
          <w:szCs w:val="21"/>
        </w:rPr>
        <w:t>地址进入板卡设置界面</w:t>
      </w:r>
      <w:r w:rsidRPr="00677756">
        <w:rPr>
          <w:rFonts w:ascii="Arial" w:eastAsia="宋体" w:hAnsi="Arial" w:cs="Arial"/>
          <w:szCs w:val="21"/>
        </w:rPr>
        <w:t>（</w:t>
      </w:r>
      <w:proofErr w:type="gramStart"/>
      <w:r w:rsidRPr="00677756">
        <w:rPr>
          <w:rFonts w:ascii="Arial" w:eastAsia="宋体" w:hAnsi="Arial" w:cs="Arial"/>
          <w:szCs w:val="21"/>
        </w:rPr>
        <w:t>帐号</w:t>
      </w:r>
      <w:proofErr w:type="gramEnd"/>
      <w:r w:rsidRPr="00677756">
        <w:rPr>
          <w:rFonts w:ascii="Arial" w:eastAsia="宋体" w:hAnsi="Arial" w:cs="Arial"/>
          <w:szCs w:val="21"/>
        </w:rPr>
        <w:t>为</w:t>
      </w:r>
      <w:r w:rsidRPr="00677756">
        <w:rPr>
          <w:rFonts w:ascii="Arial" w:eastAsia="宋体" w:hAnsi="Arial" w:cs="Arial"/>
          <w:szCs w:val="21"/>
        </w:rPr>
        <w:t>“admin”</w:t>
      </w:r>
      <w:r w:rsidRPr="00677756">
        <w:rPr>
          <w:rFonts w:ascii="Arial" w:eastAsia="宋体" w:hAnsi="Arial" w:cs="Arial"/>
          <w:szCs w:val="21"/>
        </w:rPr>
        <w:t>，密码为空）</w:t>
      </w:r>
      <w:r>
        <w:rPr>
          <w:rFonts w:ascii="Arial" w:eastAsia="宋体" w:hAnsi="Arial" w:cs="Arial"/>
          <w:szCs w:val="21"/>
        </w:rPr>
        <w:t>；</w:t>
      </w:r>
    </w:p>
    <w:p w:rsidR="00696D08" w:rsidRPr="00160E13" w:rsidRDefault="00696D08" w:rsidP="00696D08">
      <w:pPr>
        <w:sectPr w:rsidR="00696D08" w:rsidRPr="00160E13" w:rsidSect="00E55466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5</w:t>
      </w:r>
      <w:r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在</w:t>
      </w:r>
      <w:r w:rsidRPr="00677756">
        <w:rPr>
          <w:rFonts w:ascii="Arial" w:eastAsia="宋体" w:hAnsi="Arial" w:cs="Arial"/>
          <w:szCs w:val="21"/>
        </w:rPr>
        <w:t>“Basic Settings”</w:t>
      </w:r>
      <w:r w:rsidRPr="00677756">
        <w:rPr>
          <w:rFonts w:ascii="Arial" w:eastAsia="宋体" w:hAnsi="Arial" w:cs="Arial"/>
          <w:szCs w:val="21"/>
        </w:rPr>
        <w:t>中更改板卡名称为</w:t>
      </w:r>
      <w:r w:rsidRPr="00677756">
        <w:rPr>
          <w:rFonts w:ascii="Arial" w:eastAsia="宋体" w:hAnsi="Arial" w:cs="Arial"/>
          <w:szCs w:val="21"/>
        </w:rPr>
        <w:t>“</w:t>
      </w:r>
      <w:proofErr w:type="spellStart"/>
      <w:r w:rsidRPr="00677756">
        <w:rPr>
          <w:rFonts w:ascii="Arial" w:eastAsia="宋体" w:hAnsi="Arial" w:cs="Arial"/>
          <w:szCs w:val="21"/>
        </w:rPr>
        <w:t>ClientCom</w:t>
      </w:r>
      <w:proofErr w:type="spellEnd"/>
      <w:r w:rsidRPr="00677756">
        <w:rPr>
          <w:rFonts w:ascii="Arial" w:eastAsia="宋体" w:hAnsi="Arial" w:cs="Arial"/>
          <w:szCs w:val="21"/>
        </w:rPr>
        <w:t xml:space="preserve">” </w:t>
      </w:r>
      <w:r w:rsidRPr="00677756">
        <w:rPr>
          <w:rFonts w:ascii="Arial" w:eastAsia="宋体" w:hAnsi="Arial" w:cs="Arial"/>
          <w:szCs w:val="21"/>
        </w:rPr>
        <w:t>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tabs>
          <w:tab w:val="left" w:pos="13892"/>
        </w:tabs>
        <w:spacing w:line="360" w:lineRule="auto"/>
        <w:ind w:rightChars="31" w:right="65"/>
        <w:jc w:val="center"/>
        <w:rPr>
          <w:rFonts w:ascii="Arial" w:eastAsia="宋体" w:hAnsi="Arial" w:cs="Arial"/>
          <w:szCs w:val="21"/>
        </w:rPr>
      </w:pPr>
      <w:bookmarkStart w:id="0" w:name="_GoBack"/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35DD950A" wp14:editId="10AB82DE">
            <wp:extent cx="5842908" cy="2895600"/>
            <wp:effectExtent l="0" t="0" r="5715" b="0"/>
            <wp:docPr id="40" name="图片 40" descr="C:\Users\AE-411MR\Desktop\Client 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-411MR\Desktop\Client C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61" cy="29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图4-</w:t>
      </w:r>
      <w:r>
        <w:rPr>
          <w:rFonts w:ascii="黑体" w:eastAsia="黑体" w:hAnsi="黑体" w:cs="Arial" w:hint="eastAsia"/>
          <w:szCs w:val="21"/>
        </w:rPr>
        <w:t>7</w:t>
      </w:r>
      <w:r w:rsidRPr="00677756">
        <w:rPr>
          <w:rFonts w:ascii="黑体" w:eastAsia="黑体" w:hAnsi="黑体" w:cs="Arial"/>
          <w:szCs w:val="21"/>
        </w:rPr>
        <w:t xml:space="preserve"> Basic Settings</w:t>
      </w:r>
    </w:p>
    <w:p w:rsidR="00696D08" w:rsidRPr="00677756" w:rsidRDefault="00696D08" w:rsidP="00696D08">
      <w:pPr>
        <w:tabs>
          <w:tab w:val="left" w:pos="13892"/>
        </w:tabs>
        <w:spacing w:line="360" w:lineRule="auto"/>
        <w:ind w:rightChars="31" w:right="65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6</w:t>
      </w:r>
      <w:r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更改板卡</w:t>
      </w:r>
      <w:r w:rsidRPr="00677756">
        <w:rPr>
          <w:rFonts w:ascii="Arial" w:eastAsia="宋体" w:hAnsi="Arial" w:cs="Arial"/>
          <w:szCs w:val="21"/>
        </w:rPr>
        <w:t>IP</w:t>
      </w:r>
      <w:r w:rsidRPr="00677756">
        <w:rPr>
          <w:rFonts w:ascii="Arial" w:eastAsia="宋体" w:hAnsi="Arial" w:cs="Arial"/>
          <w:szCs w:val="21"/>
        </w:rPr>
        <w:t>为</w:t>
      </w:r>
      <w:r w:rsidRPr="00677756">
        <w:rPr>
          <w:rFonts w:ascii="Arial" w:eastAsia="宋体" w:hAnsi="Arial" w:cs="Arial"/>
          <w:szCs w:val="21"/>
        </w:rPr>
        <w:t>“172.16.80.100”</w:t>
      </w:r>
      <w:r w:rsidRPr="00677756">
        <w:rPr>
          <w:rFonts w:ascii="Arial" w:eastAsia="宋体" w:hAnsi="Arial" w:cs="Arial"/>
          <w:szCs w:val="21"/>
        </w:rPr>
        <w:t>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rightChars="-36" w:right="-76"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1EC83726" wp14:editId="01F85EA3">
            <wp:extent cx="8632947" cy="4154606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56890" cy="41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图4-</w:t>
      </w:r>
      <w:r>
        <w:rPr>
          <w:rFonts w:ascii="黑体" w:eastAsia="黑体" w:hAnsi="黑体" w:cs="Arial" w:hint="eastAsia"/>
          <w:szCs w:val="21"/>
        </w:rPr>
        <w:t>8</w:t>
      </w:r>
      <w:r w:rsidRPr="00677756">
        <w:rPr>
          <w:rFonts w:ascii="黑体" w:eastAsia="黑体" w:hAnsi="黑体" w:cs="Arial"/>
          <w:szCs w:val="21"/>
        </w:rPr>
        <w:t xml:space="preserve"> 更改IP</w:t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  <w:r>
        <w:rPr>
          <w:rFonts w:ascii="Arial" w:eastAsia="宋体" w:hAnsi="Arial" w:cs="Arial" w:hint="eastAsia"/>
          <w:szCs w:val="21"/>
        </w:rPr>
        <w:lastRenderedPageBreak/>
        <w:t>7</w:t>
      </w:r>
      <w:r>
        <w:rPr>
          <w:rFonts w:ascii="Arial" w:eastAsia="宋体" w:hAnsi="Arial" w:cs="Arial" w:hint="eastAsia"/>
          <w:szCs w:val="21"/>
        </w:rPr>
        <w:t>）</w:t>
      </w:r>
      <w:r w:rsidRPr="00677756">
        <w:rPr>
          <w:rFonts w:ascii="Arial" w:eastAsia="宋体" w:hAnsi="Arial" w:cs="Arial"/>
          <w:szCs w:val="21"/>
        </w:rPr>
        <w:t>重新进入板卡设置界面，设置</w:t>
      </w:r>
      <w:r w:rsidRPr="00677756">
        <w:rPr>
          <w:rFonts w:ascii="Arial" w:eastAsia="宋体" w:hAnsi="Arial" w:cs="Arial"/>
          <w:szCs w:val="21"/>
        </w:rPr>
        <w:t>4</w:t>
      </w:r>
      <w:r w:rsidRPr="00677756">
        <w:rPr>
          <w:rFonts w:ascii="Arial" w:eastAsia="宋体" w:hAnsi="Arial" w:cs="Arial"/>
          <w:szCs w:val="21"/>
        </w:rPr>
        <w:t>个通信端口参数，点击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exact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Port1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Operation Modes</w:t>
      </w:r>
      <w:r w:rsidRPr="00677756">
        <w:rPr>
          <w:rFonts w:ascii="Arial" w:eastAsia="宋体" w:hAnsi="Arial" w:cs="Arial"/>
          <w:szCs w:val="21"/>
        </w:rPr>
        <w:t>配置，</w:t>
      </w:r>
      <w:r w:rsidRPr="00677756">
        <w:rPr>
          <w:rFonts w:ascii="Arial" w:eastAsia="宋体" w:hAnsi="Arial" w:cs="Arial"/>
          <w:szCs w:val="21"/>
        </w:rPr>
        <w:t xml:space="preserve"> 6450</w:t>
      </w:r>
      <w:r>
        <w:rPr>
          <w:rFonts w:ascii="Arial" w:eastAsia="宋体" w:hAnsi="Arial" w:cs="Arial"/>
          <w:szCs w:val="21"/>
        </w:rPr>
        <w:t>板卡</w:t>
      </w:r>
      <w:r w:rsidRPr="00677756">
        <w:rPr>
          <w:rFonts w:ascii="Arial" w:eastAsia="宋体" w:hAnsi="Arial" w:cs="Arial"/>
          <w:szCs w:val="21"/>
        </w:rPr>
        <w:t>只需要配置</w:t>
      </w:r>
      <w:r w:rsidRPr="00677756">
        <w:rPr>
          <w:rFonts w:ascii="Arial" w:eastAsia="宋体" w:hAnsi="Arial" w:cs="Arial"/>
          <w:szCs w:val="21"/>
        </w:rPr>
        <w:t>4002</w:t>
      </w:r>
      <w:r w:rsidRPr="00677756">
        <w:rPr>
          <w:rFonts w:ascii="Arial" w:eastAsia="宋体" w:hAnsi="Arial" w:cs="Arial"/>
          <w:szCs w:val="21"/>
        </w:rPr>
        <w:t>，</w:t>
      </w:r>
      <w:r w:rsidRPr="00677756">
        <w:rPr>
          <w:rFonts w:ascii="Arial" w:eastAsia="宋体" w:hAnsi="Arial" w:cs="Arial"/>
          <w:szCs w:val="21"/>
        </w:rPr>
        <w:t>4003</w:t>
      </w:r>
      <w:r w:rsidRPr="00677756">
        <w:rPr>
          <w:rFonts w:ascii="Arial" w:eastAsia="宋体" w:hAnsi="Arial" w:cs="Arial"/>
          <w:szCs w:val="21"/>
        </w:rPr>
        <w:t>，</w:t>
      </w:r>
      <w:r w:rsidRPr="00677756">
        <w:rPr>
          <w:rFonts w:ascii="Arial" w:eastAsia="宋体" w:hAnsi="Arial" w:cs="Arial"/>
          <w:szCs w:val="21"/>
        </w:rPr>
        <w:t>4004</w:t>
      </w:r>
      <w:proofErr w:type="gramStart"/>
      <w:r w:rsidRPr="00677756">
        <w:rPr>
          <w:rFonts w:ascii="Arial" w:eastAsia="宋体" w:hAnsi="Arial" w:cs="Arial"/>
          <w:szCs w:val="21"/>
        </w:rPr>
        <w:t>三个</w:t>
      </w:r>
      <w:proofErr w:type="gramEnd"/>
      <w:r w:rsidRPr="00677756">
        <w:rPr>
          <w:rFonts w:ascii="Arial" w:eastAsia="宋体" w:hAnsi="Arial" w:cs="Arial"/>
          <w:szCs w:val="21"/>
        </w:rPr>
        <w:t>口。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30533EAD" wp14:editId="049833D1">
            <wp:extent cx="8863330" cy="4166070"/>
            <wp:effectExtent l="0" t="0" r="0" b="6350"/>
            <wp:docPr id="44" name="图片 44" descr="C:\Users\AE-411MR\Desktop\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Port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图4-</w:t>
      </w:r>
      <w:r>
        <w:rPr>
          <w:rFonts w:ascii="黑体" w:eastAsia="黑体" w:hAnsi="黑体" w:cs="Arial" w:hint="eastAsia"/>
          <w:szCs w:val="21"/>
        </w:rPr>
        <w:t>9</w:t>
      </w:r>
      <w:r w:rsidRPr="00677756">
        <w:rPr>
          <w:rFonts w:ascii="黑体" w:eastAsia="黑体" w:hAnsi="黑体" w:cs="Arial"/>
          <w:szCs w:val="21"/>
        </w:rPr>
        <w:t xml:space="preserve"> Port1口Operation Modes配置</w:t>
      </w:r>
    </w:p>
    <w:p w:rsidR="00696D08" w:rsidRPr="00677756" w:rsidRDefault="00696D08" w:rsidP="00696D08">
      <w:pPr>
        <w:widowControl/>
        <w:jc w:val="left"/>
        <w:rPr>
          <w:rFonts w:ascii="Arial" w:eastAsia="黑体" w:hAnsi="Arial" w:cs="Arial"/>
          <w:szCs w:val="21"/>
        </w:rPr>
      </w:pPr>
      <w:r w:rsidRPr="00677756">
        <w:rPr>
          <w:rFonts w:ascii="Arial" w:eastAsia="黑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2~4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Operation Modes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5E088F8C" wp14:editId="0977D7A9">
            <wp:extent cx="8863330" cy="4170852"/>
            <wp:effectExtent l="0" t="0" r="0" b="1270"/>
            <wp:docPr id="46" name="图片 46" descr="C:\Users\AE-411MR\Desktop\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Port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</w:t>
      </w:r>
      <w:r>
        <w:rPr>
          <w:rFonts w:ascii="黑体" w:eastAsia="黑体" w:hAnsi="黑体" w:cs="Arial"/>
          <w:szCs w:val="21"/>
        </w:rPr>
        <w:t>4-</w:t>
      </w:r>
      <w:r>
        <w:rPr>
          <w:rFonts w:ascii="黑体" w:eastAsia="黑体" w:hAnsi="黑体" w:cs="Arial" w:hint="eastAsia"/>
          <w:szCs w:val="21"/>
        </w:rPr>
        <w:t>10</w:t>
      </w:r>
      <w:r w:rsidRPr="00677756">
        <w:rPr>
          <w:rFonts w:ascii="黑体" w:eastAsia="黑体" w:hAnsi="黑体" w:cs="Arial"/>
          <w:szCs w:val="21"/>
        </w:rPr>
        <w:t xml:space="preserve"> Port 2~4口Operation Modes配置</w:t>
      </w:r>
    </w:p>
    <w:p w:rsidR="00696D08" w:rsidRPr="00677756" w:rsidRDefault="00696D08" w:rsidP="00696D08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4</w:t>
      </w:r>
      <w:r w:rsidRPr="00677756">
        <w:rPr>
          <w:rFonts w:ascii="Arial" w:eastAsia="宋体" w:hAnsi="Arial" w:cs="Arial"/>
          <w:szCs w:val="21"/>
        </w:rPr>
        <w:t>口</w:t>
      </w:r>
      <w:r w:rsidRPr="00677756">
        <w:rPr>
          <w:rFonts w:ascii="Arial" w:eastAsia="宋体" w:hAnsi="Arial" w:cs="Arial"/>
          <w:szCs w:val="21"/>
        </w:rPr>
        <w:t>Communication Parameters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55993427" wp14:editId="71729A20">
            <wp:extent cx="9113180" cy="4359349"/>
            <wp:effectExtent l="0" t="0" r="0" b="317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13178" cy="43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图4-</w:t>
      </w:r>
      <w:r>
        <w:rPr>
          <w:rFonts w:ascii="黑体" w:eastAsia="黑体" w:hAnsi="黑体" w:cs="Arial" w:hint="eastAsia"/>
          <w:szCs w:val="21"/>
        </w:rPr>
        <w:t>11</w:t>
      </w:r>
      <w:r w:rsidRPr="00677756">
        <w:rPr>
          <w:rFonts w:ascii="黑体" w:eastAsia="黑体" w:hAnsi="黑体" w:cs="Arial"/>
          <w:szCs w:val="21"/>
        </w:rPr>
        <w:t xml:space="preserve"> Port4口Communication Parameters配置</w:t>
      </w:r>
    </w:p>
    <w:p w:rsidR="00696D08" w:rsidRPr="00677756" w:rsidRDefault="00696D08" w:rsidP="00696D08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br w:type="page"/>
      </w:r>
    </w:p>
    <w:p w:rsidR="00696D08" w:rsidRPr="00677756" w:rsidRDefault="00696D08" w:rsidP="00696D08">
      <w:pPr>
        <w:pStyle w:val="a6"/>
        <w:spacing w:line="360" w:lineRule="exact"/>
        <w:ind w:firstLineChars="202" w:firstLine="424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lastRenderedPageBreak/>
        <w:t>Port 1~3 Communication Parameters</w:t>
      </w:r>
      <w:r w:rsidRPr="00677756">
        <w:rPr>
          <w:rFonts w:ascii="Arial" w:eastAsia="宋体" w:hAnsi="Arial" w:cs="Arial"/>
          <w:szCs w:val="21"/>
        </w:rPr>
        <w:t>配置，点击</w:t>
      </w:r>
      <w:r w:rsidRPr="00677756">
        <w:rPr>
          <w:rFonts w:ascii="Arial" w:eastAsia="宋体" w:hAnsi="Arial" w:cs="Arial"/>
          <w:szCs w:val="21"/>
        </w:rPr>
        <w:t>“submit”</w:t>
      </w:r>
      <w:r w:rsidRPr="00677756">
        <w:rPr>
          <w:rFonts w:ascii="Arial" w:eastAsia="宋体" w:hAnsi="Arial" w:cs="Arial"/>
          <w:szCs w:val="21"/>
        </w:rPr>
        <w:t>按钮提交保存该设置：</w:t>
      </w:r>
    </w:p>
    <w:p w:rsidR="00696D08" w:rsidRPr="00677756" w:rsidRDefault="00696D08" w:rsidP="00696D08">
      <w:pPr>
        <w:pStyle w:val="a6"/>
        <w:spacing w:line="360" w:lineRule="auto"/>
        <w:ind w:firstLineChars="0" w:firstLine="0"/>
        <w:jc w:val="center"/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noProof/>
          <w:szCs w:val="21"/>
        </w:rPr>
        <w:drawing>
          <wp:inline distT="0" distB="0" distL="0" distR="0" wp14:anchorId="548FB549" wp14:editId="282A8E82">
            <wp:extent cx="9101470" cy="4376921"/>
            <wp:effectExtent l="0" t="0" r="4445" b="50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05573" cy="43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08" w:rsidRPr="00677756" w:rsidRDefault="00696D08" w:rsidP="00696D08">
      <w:pPr>
        <w:pStyle w:val="a6"/>
        <w:spacing w:line="360" w:lineRule="exact"/>
        <w:ind w:firstLineChars="0" w:firstLine="0"/>
        <w:jc w:val="center"/>
        <w:rPr>
          <w:rFonts w:ascii="黑体" w:eastAsia="黑体" w:hAnsi="黑体" w:cs="Arial"/>
          <w:szCs w:val="21"/>
        </w:rPr>
      </w:pPr>
      <w:r w:rsidRPr="00677756">
        <w:rPr>
          <w:rFonts w:ascii="黑体" w:eastAsia="黑体" w:hAnsi="黑体" w:cs="Arial"/>
          <w:szCs w:val="21"/>
        </w:rPr>
        <w:t>图4-</w:t>
      </w:r>
      <w:r>
        <w:rPr>
          <w:rFonts w:ascii="黑体" w:eastAsia="黑体" w:hAnsi="黑体" w:cs="Arial" w:hint="eastAsia"/>
          <w:szCs w:val="21"/>
        </w:rPr>
        <w:t>12</w:t>
      </w:r>
      <w:r w:rsidRPr="00677756">
        <w:rPr>
          <w:rFonts w:ascii="黑体" w:eastAsia="黑体" w:hAnsi="黑体" w:cs="Arial"/>
          <w:szCs w:val="21"/>
        </w:rPr>
        <w:t xml:space="preserve"> Port1~3口Communication Parameters配置</w:t>
      </w:r>
    </w:p>
    <w:p w:rsidR="00B94640" w:rsidRDefault="00B302DD"/>
    <w:sectPr w:rsidR="00B9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DD" w:rsidRDefault="00B302DD" w:rsidP="00696D08">
      <w:r>
        <w:separator/>
      </w:r>
    </w:p>
  </w:endnote>
  <w:endnote w:type="continuationSeparator" w:id="0">
    <w:p w:rsidR="00B302DD" w:rsidRDefault="00B302DD" w:rsidP="006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DD" w:rsidRDefault="00B302DD" w:rsidP="00696D08">
      <w:r>
        <w:separator/>
      </w:r>
    </w:p>
  </w:footnote>
  <w:footnote w:type="continuationSeparator" w:id="0">
    <w:p w:rsidR="00B302DD" w:rsidRDefault="00B302DD" w:rsidP="0069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08" w:rsidRPr="00E55466" w:rsidRDefault="00696D08" w:rsidP="00696D08">
    <w:pPr>
      <w:pStyle w:val="a3"/>
      <w:ind w:firstLineChars="1950" w:firstLine="4095"/>
      <w:jc w:val="both"/>
      <w:rPr>
        <w:rFonts w:ascii="楷体" w:eastAsia="楷体" w:hAnsi="楷体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DD"/>
    <w:rsid w:val="003B03DD"/>
    <w:rsid w:val="0056613C"/>
    <w:rsid w:val="00696D08"/>
    <w:rsid w:val="00706E07"/>
    <w:rsid w:val="008B390B"/>
    <w:rsid w:val="00B302DD"/>
    <w:rsid w:val="00E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D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D08"/>
    <w:rPr>
      <w:sz w:val="18"/>
      <w:szCs w:val="18"/>
    </w:rPr>
  </w:style>
  <w:style w:type="paragraph" w:styleId="a6">
    <w:name w:val="List Paragraph"/>
    <w:basedOn w:val="a"/>
    <w:uiPriority w:val="34"/>
    <w:qFormat/>
    <w:rsid w:val="00696D08"/>
    <w:pPr>
      <w:ind w:firstLineChars="200" w:firstLine="420"/>
    </w:pPr>
  </w:style>
  <w:style w:type="character" w:styleId="a7">
    <w:name w:val="Strong"/>
    <w:basedOn w:val="a0"/>
    <w:uiPriority w:val="22"/>
    <w:qFormat/>
    <w:rsid w:val="00696D08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D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D08"/>
    <w:rPr>
      <w:sz w:val="18"/>
      <w:szCs w:val="18"/>
    </w:rPr>
  </w:style>
  <w:style w:type="paragraph" w:styleId="a6">
    <w:name w:val="List Paragraph"/>
    <w:basedOn w:val="a"/>
    <w:uiPriority w:val="34"/>
    <w:qFormat/>
    <w:rsid w:val="00696D08"/>
    <w:pPr>
      <w:ind w:firstLineChars="200" w:firstLine="420"/>
    </w:pPr>
  </w:style>
  <w:style w:type="character" w:styleId="a7">
    <w:name w:val="Strong"/>
    <w:basedOn w:val="a0"/>
    <w:uiPriority w:val="22"/>
    <w:qFormat/>
    <w:rsid w:val="00696D08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YingLu_Co</cp:lastModifiedBy>
  <cp:revision>3</cp:revision>
  <dcterms:created xsi:type="dcterms:W3CDTF">2018-11-06T08:41:00Z</dcterms:created>
  <dcterms:modified xsi:type="dcterms:W3CDTF">2019-01-26T07:27:00Z</dcterms:modified>
</cp:coreProperties>
</file>