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D1" w:rsidRDefault="00137BD1" w:rsidP="00137BD1">
      <w:pPr>
        <w:pStyle w:val="a6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</w:p>
    <w:p w:rsidR="00137BD1" w:rsidRDefault="00137BD1" w:rsidP="00137BD1">
      <w:pPr>
        <w:pStyle w:val="a6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</w:p>
    <w:p w:rsidR="00137BD1" w:rsidRDefault="00137BD1" w:rsidP="00137BD1">
      <w:pPr>
        <w:pStyle w:val="a6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</w:p>
    <w:p w:rsidR="00137BD1" w:rsidRDefault="00137BD1" w:rsidP="00137BD1">
      <w:pPr>
        <w:pStyle w:val="a6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</w:p>
    <w:p w:rsidR="00137BD1" w:rsidRDefault="00137BD1" w:rsidP="00137BD1">
      <w:pPr>
        <w:pStyle w:val="a6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</w:p>
    <w:p w:rsidR="00137BD1" w:rsidRDefault="00137BD1" w:rsidP="00137BD1">
      <w:pPr>
        <w:pStyle w:val="a6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</w:p>
    <w:p w:rsidR="00137BD1" w:rsidRPr="00137BD1" w:rsidRDefault="00137BD1" w:rsidP="00137BD1">
      <w:pPr>
        <w:pStyle w:val="a6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 w:rsidRPr="00137BD1">
        <w:rPr>
          <w:rFonts w:ascii="Arial" w:eastAsia="黑体" w:hAnsi="Arial" w:cs="Arial" w:hint="eastAsia"/>
          <w:b/>
          <w:sz w:val="52"/>
          <w:szCs w:val="52"/>
        </w:rPr>
        <w:t>射频标签制作要求</w:t>
      </w:r>
    </w:p>
    <w:p w:rsidR="00137BD1" w:rsidRDefault="00137BD1">
      <w:pPr>
        <w:rPr>
          <w:rFonts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 w:hint="eastAsia"/>
        </w:rPr>
      </w:pPr>
    </w:p>
    <w:p w:rsidR="00137BD1" w:rsidRDefault="00137BD1" w:rsidP="00137BD1">
      <w:pPr>
        <w:jc w:val="center"/>
        <w:rPr>
          <w:rFonts w:ascii="黑体" w:eastAsia="黑体" w:hAnsi="黑体"/>
        </w:rPr>
      </w:pPr>
      <w:r w:rsidRPr="008B21EB">
        <w:rPr>
          <w:rFonts w:ascii="黑体" w:eastAsia="黑体" w:hAnsi="黑体" w:hint="eastAsia"/>
        </w:rPr>
        <w:t>北京鹰路科技有限公司</w:t>
      </w:r>
      <w:r w:rsidRPr="008B21EB">
        <w:rPr>
          <w:rFonts w:ascii="黑体" w:eastAsia="黑体" w:hAnsi="黑体"/>
        </w:rPr>
        <w:t xml:space="preserve"> </w:t>
      </w:r>
    </w:p>
    <w:p w:rsidR="00137BD1" w:rsidRDefault="00137BD1" w:rsidP="00137BD1">
      <w:pPr>
        <w:jc w:val="center"/>
        <w:rPr>
          <w:rFonts w:ascii="黑体" w:eastAsia="黑体" w:hAnsi="黑体"/>
        </w:rPr>
      </w:pPr>
    </w:p>
    <w:p w:rsidR="00137BD1" w:rsidRPr="008B21EB" w:rsidRDefault="00137BD1" w:rsidP="00137BD1">
      <w:pPr>
        <w:jc w:val="center"/>
        <w:rPr>
          <w:rFonts w:ascii="黑体" w:eastAsia="黑体" w:hAnsi="黑体"/>
        </w:rPr>
        <w:sectPr w:rsidR="00137BD1" w:rsidRPr="008B21EB" w:rsidSect="00B214A4">
          <w:headerReference w:type="default" r:id="rId5"/>
          <w:footerReference w:type="default" r:id="rId6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2020-04-03</w:t>
      </w:r>
    </w:p>
    <w:p w:rsidR="00137BD1" w:rsidRDefault="00137BD1">
      <w:pPr>
        <w:rPr>
          <w:rFonts w:hint="eastAsia"/>
        </w:rPr>
      </w:pPr>
      <w:r>
        <w:rPr>
          <w:rFonts w:hint="eastAsia"/>
        </w:rPr>
        <w:lastRenderedPageBreak/>
        <w:t>要求</w:t>
      </w:r>
    </w:p>
    <w:p w:rsidR="0042320F" w:rsidRDefault="0042320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）如图</w:t>
      </w:r>
      <w:r>
        <w:rPr>
          <w:rFonts w:hint="eastAsia"/>
        </w:rPr>
        <w:t>1</w:t>
      </w:r>
      <w:r>
        <w:rPr>
          <w:rFonts w:hint="eastAsia"/>
        </w:rPr>
        <w:t>所示，射频标签架上半部分侧面及放置标签</w:t>
      </w:r>
      <w:proofErr w:type="gramStart"/>
      <w:r>
        <w:rPr>
          <w:rFonts w:hint="eastAsia"/>
        </w:rPr>
        <w:t>卡位置</w:t>
      </w:r>
      <w:proofErr w:type="gramEnd"/>
      <w:r>
        <w:rPr>
          <w:rFonts w:hint="eastAsia"/>
        </w:rPr>
        <w:t>应有与标签卡相同的序列号，固定标签卡选用</w:t>
      </w:r>
      <w:r>
        <w:rPr>
          <w:rFonts w:hint="eastAsia"/>
        </w:rPr>
        <w:t>M5x15mm</w:t>
      </w:r>
      <w:r>
        <w:rPr>
          <w:rFonts w:hint="eastAsia"/>
        </w:rPr>
        <w:t>圆头十字螺丝（配合防松螺母使用）</w:t>
      </w:r>
    </w:p>
    <w:p w:rsidR="00FA197B" w:rsidRDefault="00503F9E">
      <w:pPr>
        <w:rPr>
          <w:rFonts w:hint="eastAsia"/>
        </w:rPr>
      </w:pPr>
      <w:r>
        <w:rPr>
          <w:noProof/>
        </w:rPr>
        <w:drawing>
          <wp:inline distT="0" distB="0" distL="0" distR="0" wp14:anchorId="231600CD" wp14:editId="1E29874D">
            <wp:extent cx="5274310" cy="349178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20F" w:rsidRDefault="0042320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）上半部于下半部连接螺丝选用</w:t>
      </w:r>
      <w:r>
        <w:rPr>
          <w:rFonts w:hint="eastAsia"/>
        </w:rPr>
        <w:t>M6x20mm</w:t>
      </w:r>
      <w:r>
        <w:rPr>
          <w:rFonts w:hint="eastAsia"/>
        </w:rPr>
        <w:t>外六角螺丝配合防松螺母使用</w:t>
      </w:r>
    </w:p>
    <w:p w:rsidR="0042320F" w:rsidRDefault="0042320F">
      <w:pPr>
        <w:rPr>
          <w:rFonts w:hint="eastAsia"/>
        </w:rPr>
      </w:pPr>
      <w:r>
        <w:t>需带有防松</w:t>
      </w:r>
      <w:proofErr w:type="gramStart"/>
      <w:r>
        <w:t>止</w:t>
      </w:r>
      <w:proofErr w:type="gramEnd"/>
      <w:r>
        <w:t>动销</w:t>
      </w:r>
    </w:p>
    <w:p w:rsidR="00503F9E" w:rsidRDefault="00503F9E">
      <w:pPr>
        <w:rPr>
          <w:rFonts w:hint="eastAsia"/>
        </w:rPr>
      </w:pPr>
      <w:r>
        <w:rPr>
          <w:noProof/>
        </w:rPr>
        <w:drawing>
          <wp:inline distT="0" distB="0" distL="0" distR="0" wp14:anchorId="4AB31A33" wp14:editId="43D58F07">
            <wp:extent cx="5274310" cy="29002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626" w:rsidRDefault="00F57626">
      <w:bookmarkStart w:id="0" w:name="_GoBack"/>
      <w:bookmarkEnd w:id="0"/>
    </w:p>
    <w:sectPr w:rsidR="00F5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B" w:rsidRPr="00EB2FEB" w:rsidRDefault="00F57626" w:rsidP="00EB2FEB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AD1EE5" w:rsidRPr="00EB2FEB" w:rsidRDefault="00F57626" w:rsidP="00EB2FE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E5" w:rsidRPr="00397050" w:rsidRDefault="00F57626" w:rsidP="00260010">
    <w:pPr>
      <w:pStyle w:val="a4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6DF1CDE2" wp14:editId="70744000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</w:t>
    </w:r>
    <w:r>
      <w:rPr>
        <w:rFonts w:ascii="Arial" w:hAnsi="Arial" w:cs="Arial" w:hint="eastAsia"/>
        <w:color w:val="333333"/>
        <w:sz w:val="21"/>
        <w:szCs w:val="21"/>
      </w:rPr>
      <w:t xml:space="preserve">          </w:t>
    </w:r>
    <w:r>
      <w:rPr>
        <w:rFonts w:ascii="Arial" w:hAnsi="Arial" w:cs="Arial" w:hint="eastAsia"/>
        <w:color w:val="333333"/>
        <w:sz w:val="21"/>
        <w:szCs w:val="21"/>
      </w:rPr>
      <w:t xml:space="preserve">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>文档编写规范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F4"/>
    <w:rsid w:val="000D27F4"/>
    <w:rsid w:val="00137BD1"/>
    <w:rsid w:val="001E2CE5"/>
    <w:rsid w:val="0042320F"/>
    <w:rsid w:val="00503F9E"/>
    <w:rsid w:val="00965639"/>
    <w:rsid w:val="00F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7BD1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3F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3F9E"/>
    <w:rPr>
      <w:sz w:val="18"/>
      <w:szCs w:val="18"/>
    </w:rPr>
  </w:style>
  <w:style w:type="paragraph" w:styleId="a4">
    <w:name w:val="header"/>
    <w:basedOn w:val="a"/>
    <w:link w:val="Char0"/>
    <w:rsid w:val="00137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137BD1"/>
    <w:rPr>
      <w:rFonts w:ascii="宋体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137BD1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7BD1"/>
    <w:rPr>
      <w:rFonts w:ascii="宋体" w:eastAsia="宋体" w:hAnsi="Times New Roman" w:cs="Times New Roman"/>
      <w:sz w:val="18"/>
      <w:szCs w:val="18"/>
    </w:rPr>
  </w:style>
  <w:style w:type="paragraph" w:customStyle="1" w:styleId="a6">
    <w:name w:val="正文居中"/>
    <w:basedOn w:val="a"/>
    <w:next w:val="a7"/>
    <w:rsid w:val="00137BD1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2"/>
    <w:uiPriority w:val="99"/>
    <w:semiHidden/>
    <w:unhideWhenUsed/>
    <w:rsid w:val="00137BD1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137BD1"/>
  </w:style>
  <w:style w:type="paragraph" w:styleId="a7">
    <w:name w:val="Body Text First Indent"/>
    <w:basedOn w:val="a8"/>
    <w:link w:val="Char3"/>
    <w:uiPriority w:val="99"/>
    <w:semiHidden/>
    <w:unhideWhenUsed/>
    <w:rsid w:val="00137BD1"/>
    <w:pPr>
      <w:ind w:firstLineChars="100" w:firstLine="420"/>
    </w:pPr>
  </w:style>
  <w:style w:type="character" w:customStyle="1" w:styleId="Char3">
    <w:name w:val="正文首行缩进 Char"/>
    <w:basedOn w:val="Char2"/>
    <w:link w:val="a7"/>
    <w:uiPriority w:val="99"/>
    <w:semiHidden/>
    <w:rsid w:val="00137BD1"/>
  </w:style>
  <w:style w:type="character" w:customStyle="1" w:styleId="1Char">
    <w:name w:val="标题 1 Char"/>
    <w:basedOn w:val="a0"/>
    <w:link w:val="1"/>
    <w:rsid w:val="00137BD1"/>
    <w:rPr>
      <w:rFonts w:ascii="宋体" w:eastAsia="宋体" w:hAnsi="Times New Roman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7BD1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3F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3F9E"/>
    <w:rPr>
      <w:sz w:val="18"/>
      <w:szCs w:val="18"/>
    </w:rPr>
  </w:style>
  <w:style w:type="paragraph" w:styleId="a4">
    <w:name w:val="header"/>
    <w:basedOn w:val="a"/>
    <w:link w:val="Char0"/>
    <w:rsid w:val="00137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137BD1"/>
    <w:rPr>
      <w:rFonts w:ascii="宋体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137BD1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7BD1"/>
    <w:rPr>
      <w:rFonts w:ascii="宋体" w:eastAsia="宋体" w:hAnsi="Times New Roman" w:cs="Times New Roman"/>
      <w:sz w:val="18"/>
      <w:szCs w:val="18"/>
    </w:rPr>
  </w:style>
  <w:style w:type="paragraph" w:customStyle="1" w:styleId="a6">
    <w:name w:val="正文居中"/>
    <w:basedOn w:val="a"/>
    <w:next w:val="a7"/>
    <w:rsid w:val="00137BD1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2"/>
    <w:uiPriority w:val="99"/>
    <w:semiHidden/>
    <w:unhideWhenUsed/>
    <w:rsid w:val="00137BD1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137BD1"/>
  </w:style>
  <w:style w:type="paragraph" w:styleId="a7">
    <w:name w:val="Body Text First Indent"/>
    <w:basedOn w:val="a8"/>
    <w:link w:val="Char3"/>
    <w:uiPriority w:val="99"/>
    <w:semiHidden/>
    <w:unhideWhenUsed/>
    <w:rsid w:val="00137BD1"/>
    <w:pPr>
      <w:ind w:firstLineChars="100" w:firstLine="420"/>
    </w:pPr>
  </w:style>
  <w:style w:type="character" w:customStyle="1" w:styleId="Char3">
    <w:name w:val="正文首行缩进 Char"/>
    <w:basedOn w:val="Char2"/>
    <w:link w:val="a7"/>
    <w:uiPriority w:val="99"/>
    <w:semiHidden/>
    <w:rsid w:val="00137BD1"/>
  </w:style>
  <w:style w:type="character" w:customStyle="1" w:styleId="1Char">
    <w:name w:val="标题 1 Char"/>
    <w:basedOn w:val="a0"/>
    <w:link w:val="1"/>
    <w:rsid w:val="00137BD1"/>
    <w:rPr>
      <w:rFonts w:ascii="宋体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</Words>
  <Characters>157</Characters>
  <Application>Microsoft Office Word</Application>
  <DocSecurity>0</DocSecurity>
  <Lines>1</Lines>
  <Paragraphs>1</Paragraphs>
  <ScaleCrop>false</ScaleCrop>
  <Company>P R C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2020-04-03T01:12:00Z</dcterms:created>
  <dcterms:modified xsi:type="dcterms:W3CDTF">2020-04-03T01:28:00Z</dcterms:modified>
</cp:coreProperties>
</file>