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3E9" w:rsidRDefault="00B833E9" w:rsidP="00B833E9">
      <w:pPr>
        <w:tabs>
          <w:tab w:val="left" w:pos="8460"/>
        </w:tabs>
        <w:spacing w:line="400" w:lineRule="exact"/>
        <w:ind w:firstLineChars="0" w:firstLine="0"/>
        <w:rPr>
          <w:kern w:val="0"/>
        </w:rPr>
      </w:pPr>
      <w:r>
        <w:rPr>
          <w:spacing w:val="20"/>
          <w:kern w:val="0"/>
        </w:rPr>
        <w:t>文件编号</w:t>
      </w:r>
      <w:r>
        <w:rPr>
          <w:kern w:val="0"/>
        </w:rPr>
        <w:t>：</w:t>
      </w:r>
      <w:r>
        <w:rPr>
          <w:kern w:val="0"/>
        </w:rPr>
        <w:t>INMAI-</w:t>
      </w:r>
    </w:p>
    <w:p w:rsidR="00B833E9" w:rsidRPr="00B4311F" w:rsidRDefault="00B833E9" w:rsidP="00B833E9">
      <w:pPr>
        <w:tabs>
          <w:tab w:val="left" w:pos="8460"/>
        </w:tabs>
        <w:spacing w:line="400" w:lineRule="exact"/>
        <w:ind w:firstLineChars="0" w:firstLine="0"/>
        <w:rPr>
          <w:kern w:val="0"/>
        </w:rPr>
      </w:pPr>
      <w:r>
        <w:rPr>
          <w:spacing w:val="20"/>
          <w:kern w:val="0"/>
        </w:rPr>
        <w:t>版本号</w:t>
      </w:r>
      <w:r>
        <w:rPr>
          <w:kern w:val="0"/>
        </w:rPr>
        <w:t>：</w:t>
      </w:r>
      <w:r>
        <w:rPr>
          <w:kern w:val="0"/>
        </w:rPr>
        <w:t>V1.0</w:t>
      </w:r>
    </w:p>
    <w:tbl>
      <w:tblPr>
        <w:tblW w:w="9735" w:type="dxa"/>
        <w:jc w:val="center"/>
        <w:tblLook w:val="01E0" w:firstRow="1" w:lastRow="1" w:firstColumn="1" w:lastColumn="1" w:noHBand="0" w:noVBand="0"/>
      </w:tblPr>
      <w:tblGrid>
        <w:gridCol w:w="9735"/>
      </w:tblGrid>
      <w:tr w:rsidR="00B833E9" w:rsidRPr="00A85AB7" w:rsidTr="00D35B37">
        <w:trPr>
          <w:trHeight w:val="1530"/>
          <w:jc w:val="center"/>
        </w:trPr>
        <w:tc>
          <w:tcPr>
            <w:tcW w:w="9735" w:type="dxa"/>
          </w:tcPr>
          <w:p w:rsidR="00B833E9" w:rsidRPr="00A85AB7" w:rsidRDefault="00B833E9" w:rsidP="00D35B37">
            <w:pPr>
              <w:spacing w:beforeLines="50" w:before="120" w:afterLines="50" w:after="120" w:line="240" w:lineRule="auto"/>
              <w:ind w:firstLineChars="0" w:firstLine="0"/>
              <w:rPr>
                <w:rFonts w:eastAsia="黑体"/>
              </w:rPr>
            </w:pPr>
          </w:p>
        </w:tc>
      </w:tr>
      <w:tr w:rsidR="00B833E9" w:rsidRPr="00A85AB7" w:rsidTr="00D35B37">
        <w:trPr>
          <w:trHeight w:val="437"/>
          <w:jc w:val="center"/>
        </w:trPr>
        <w:tc>
          <w:tcPr>
            <w:tcW w:w="9735" w:type="dxa"/>
          </w:tcPr>
          <w:p w:rsidR="00B833E9" w:rsidRPr="00A85AB7" w:rsidRDefault="00B833E9" w:rsidP="00D35B37">
            <w:pPr>
              <w:tabs>
                <w:tab w:val="left" w:pos="6462"/>
              </w:tabs>
              <w:spacing w:line="240" w:lineRule="auto"/>
              <w:ind w:firstLineChars="0" w:firstLine="0"/>
              <w:jc w:val="center"/>
              <w:rPr>
                <w:rFonts w:eastAsia="黑体"/>
                <w:bCs/>
                <w:sz w:val="52"/>
                <w:szCs w:val="52"/>
              </w:rPr>
            </w:pPr>
          </w:p>
        </w:tc>
      </w:tr>
      <w:tr w:rsidR="00B833E9" w:rsidRPr="00A85AB7" w:rsidTr="00D35B37">
        <w:trPr>
          <w:trHeight w:val="1966"/>
          <w:jc w:val="center"/>
        </w:trPr>
        <w:tc>
          <w:tcPr>
            <w:tcW w:w="9735" w:type="dxa"/>
            <w:vAlign w:val="center"/>
          </w:tcPr>
          <w:p w:rsidR="00B833E9" w:rsidRPr="00914785" w:rsidRDefault="00B833E9" w:rsidP="00D35B37">
            <w:pPr>
              <w:adjustRightInd w:val="0"/>
              <w:snapToGrid w:val="0"/>
              <w:spacing w:line="240" w:lineRule="auto"/>
              <w:ind w:firstLineChars="0" w:firstLine="0"/>
              <w:rPr>
                <w:rFonts w:eastAsia="华文中宋"/>
                <w:b/>
                <w:bCs/>
                <w:sz w:val="52"/>
                <w:szCs w:val="52"/>
              </w:rPr>
            </w:pPr>
          </w:p>
          <w:p w:rsidR="00B833E9" w:rsidRDefault="00B833E9" w:rsidP="00D35B37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华文中宋"/>
                <w:b/>
                <w:bCs/>
                <w:sz w:val="52"/>
                <w:szCs w:val="52"/>
              </w:rPr>
            </w:pPr>
          </w:p>
          <w:p w:rsidR="00B833E9" w:rsidRPr="00A85AB7" w:rsidRDefault="00B833E9" w:rsidP="00D35B37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黑体"/>
                <w:b/>
                <w:bCs/>
                <w:sz w:val="48"/>
                <w:szCs w:val="48"/>
              </w:rPr>
            </w:pPr>
            <w:r>
              <w:rPr>
                <w:rFonts w:eastAsia="华文中宋" w:hAnsi="华文中宋" w:hint="eastAsia"/>
                <w:b/>
                <w:bCs/>
                <w:sz w:val="52"/>
                <w:szCs w:val="52"/>
              </w:rPr>
              <w:t>定位同步及视频</w:t>
            </w:r>
            <w:r w:rsidR="00EB713E">
              <w:rPr>
                <w:rFonts w:eastAsia="华文中宋" w:hAnsi="华文中宋" w:hint="eastAsia"/>
                <w:b/>
                <w:bCs/>
                <w:sz w:val="52"/>
                <w:szCs w:val="52"/>
              </w:rPr>
              <w:t>监控</w:t>
            </w:r>
            <w:r w:rsidRPr="00A85AB7">
              <w:rPr>
                <w:rFonts w:eastAsia="华文中宋" w:hAnsi="华文中宋"/>
                <w:b/>
                <w:bCs/>
                <w:sz w:val="52"/>
                <w:szCs w:val="52"/>
              </w:rPr>
              <w:t>系统</w:t>
            </w:r>
          </w:p>
        </w:tc>
      </w:tr>
      <w:tr w:rsidR="00B833E9" w:rsidRPr="00A85AB7" w:rsidTr="00D35B37">
        <w:trPr>
          <w:trHeight w:val="1953"/>
          <w:jc w:val="center"/>
        </w:trPr>
        <w:tc>
          <w:tcPr>
            <w:tcW w:w="9735" w:type="dxa"/>
            <w:vAlign w:val="center"/>
          </w:tcPr>
          <w:p w:rsidR="00B833E9" w:rsidRPr="00A85AB7" w:rsidRDefault="00B833E9" w:rsidP="00D35B37">
            <w:pPr>
              <w:adjustRightInd w:val="0"/>
              <w:snapToGrid w:val="0"/>
              <w:spacing w:beforeLines="100" w:before="240" w:afterLines="100" w:after="240" w:line="240" w:lineRule="auto"/>
              <w:ind w:firstLineChars="0" w:firstLine="0"/>
              <w:jc w:val="center"/>
              <w:rPr>
                <w:rFonts w:eastAsia="楷体_GB2312" w:hint="eastAsia"/>
                <w:b/>
                <w:bCs/>
                <w:sz w:val="52"/>
                <w:szCs w:val="52"/>
              </w:rPr>
            </w:pPr>
            <w:r w:rsidRPr="00A85AB7">
              <w:rPr>
                <w:rFonts w:eastAsia="华文中宋" w:hAnsi="华文中宋"/>
                <w:b/>
                <w:bCs/>
                <w:sz w:val="52"/>
                <w:szCs w:val="52"/>
              </w:rPr>
              <w:t>操作</w:t>
            </w:r>
            <w:r>
              <w:rPr>
                <w:rFonts w:eastAsia="华文中宋" w:hAnsi="华文中宋" w:hint="eastAsia"/>
                <w:b/>
                <w:bCs/>
                <w:sz w:val="52"/>
                <w:szCs w:val="52"/>
              </w:rPr>
              <w:t>维护</w:t>
            </w:r>
            <w:r w:rsidR="00EB713E">
              <w:rPr>
                <w:rFonts w:eastAsia="华文中宋" w:hAnsi="华文中宋" w:hint="eastAsia"/>
                <w:b/>
                <w:bCs/>
                <w:sz w:val="52"/>
                <w:szCs w:val="52"/>
              </w:rPr>
              <w:t>说明书</w:t>
            </w:r>
          </w:p>
        </w:tc>
      </w:tr>
      <w:tr w:rsidR="00B833E9" w:rsidRPr="00A85AB7" w:rsidTr="00D35B37">
        <w:trPr>
          <w:trHeight w:val="2821"/>
          <w:jc w:val="center"/>
        </w:trPr>
        <w:tc>
          <w:tcPr>
            <w:tcW w:w="9735" w:type="dxa"/>
            <w:vAlign w:val="center"/>
          </w:tcPr>
          <w:p w:rsidR="00B833E9" w:rsidRPr="00A85AB7" w:rsidRDefault="00B833E9" w:rsidP="00D35B37">
            <w:pPr>
              <w:spacing w:line="240" w:lineRule="auto"/>
              <w:ind w:firstLineChars="0" w:firstLine="0"/>
              <w:rPr>
                <w:rFonts w:eastAsia="华文中宋"/>
                <w:bCs/>
                <w:sz w:val="52"/>
                <w:szCs w:val="52"/>
              </w:rPr>
            </w:pPr>
          </w:p>
        </w:tc>
      </w:tr>
      <w:tr w:rsidR="00B833E9" w:rsidRPr="00A85AB7" w:rsidTr="00D35B37">
        <w:trPr>
          <w:trHeight w:val="593"/>
          <w:jc w:val="center"/>
        </w:trPr>
        <w:tc>
          <w:tcPr>
            <w:tcW w:w="9735" w:type="dxa"/>
            <w:vAlign w:val="center"/>
          </w:tcPr>
          <w:p w:rsidR="00B833E9" w:rsidRDefault="00B833E9" w:rsidP="00EB713E">
            <w:pPr>
              <w:ind w:firstLineChars="1100" w:firstLine="3532"/>
              <w:jc w:val="left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编制：</w:t>
            </w:r>
          </w:p>
          <w:p w:rsidR="00B833E9" w:rsidRDefault="00B833E9" w:rsidP="00EB713E">
            <w:pPr>
              <w:ind w:firstLineChars="1100" w:firstLine="3532"/>
              <w:jc w:val="left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审核：</w:t>
            </w:r>
          </w:p>
          <w:p w:rsidR="00B833E9" w:rsidRDefault="00B833E9" w:rsidP="00EB713E">
            <w:pPr>
              <w:ind w:firstLineChars="1100" w:firstLine="3532"/>
              <w:jc w:val="left"/>
              <w:rPr>
                <w:b/>
                <w:spacing w:val="20"/>
                <w:sz w:val="28"/>
                <w:szCs w:val="28"/>
              </w:rPr>
            </w:pPr>
            <w:r>
              <w:rPr>
                <w:rFonts w:hint="eastAsia"/>
                <w:b/>
                <w:spacing w:val="20"/>
                <w:sz w:val="28"/>
                <w:szCs w:val="28"/>
              </w:rPr>
              <w:t>批准</w:t>
            </w:r>
            <w:r>
              <w:rPr>
                <w:b/>
                <w:spacing w:val="20"/>
                <w:sz w:val="28"/>
                <w:szCs w:val="28"/>
              </w:rPr>
              <w:t>：</w:t>
            </w:r>
            <w:r>
              <w:rPr>
                <w:rFonts w:hint="eastAsia"/>
                <w:b/>
                <w:spacing w:val="20"/>
                <w:sz w:val="28"/>
                <w:szCs w:val="28"/>
              </w:rPr>
              <w:t xml:space="preserve"> </w:t>
            </w:r>
          </w:p>
          <w:p w:rsidR="00B833E9" w:rsidRDefault="00B833E9" w:rsidP="00EB713E">
            <w:pPr>
              <w:ind w:firstLineChars="1100" w:firstLine="3532"/>
              <w:jc w:val="left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批准日期：</w:t>
            </w:r>
            <w:r>
              <w:rPr>
                <w:b/>
                <w:spacing w:val="20"/>
                <w:sz w:val="28"/>
                <w:szCs w:val="28"/>
              </w:rPr>
              <w:t xml:space="preserve"> </w:t>
            </w:r>
          </w:p>
          <w:p w:rsidR="00B833E9" w:rsidRDefault="00B833E9" w:rsidP="00EB713E">
            <w:pPr>
              <w:ind w:firstLine="560"/>
              <w:rPr>
                <w:rFonts w:eastAsia="仿宋_GB2312"/>
                <w:sz w:val="28"/>
                <w:szCs w:val="28"/>
              </w:rPr>
            </w:pPr>
          </w:p>
          <w:p w:rsidR="00B833E9" w:rsidRDefault="00B833E9" w:rsidP="00D35B37">
            <w:pPr>
              <w:tabs>
                <w:tab w:val="left" w:pos="8190"/>
              </w:tabs>
              <w:spacing w:line="300" w:lineRule="auto"/>
              <w:ind w:firstLine="562"/>
              <w:jc w:val="center"/>
              <w:rPr>
                <w:rFonts w:eastAsia="黑体"/>
                <w:b/>
                <w:bCs/>
                <w:sz w:val="28"/>
                <w:szCs w:val="28"/>
              </w:rPr>
            </w:pPr>
            <w:r>
              <w:rPr>
                <w:rFonts w:eastAsia="黑体"/>
                <w:b/>
                <w:bCs/>
                <w:sz w:val="28"/>
                <w:szCs w:val="28"/>
              </w:rPr>
              <w:t>北京铁科英迈技术有限公司</w:t>
            </w:r>
          </w:p>
          <w:p w:rsidR="00B833E9" w:rsidRPr="00EB713E" w:rsidRDefault="00B833E9" w:rsidP="00EB713E">
            <w:pPr>
              <w:ind w:firstLine="482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年</w:t>
            </w:r>
            <w:r>
              <w:rPr>
                <w:b/>
              </w:rPr>
              <w:t xml:space="preserve">  </w:t>
            </w:r>
            <w:r>
              <w:rPr>
                <w:b/>
              </w:rPr>
              <w:t>月</w:t>
            </w:r>
            <w:r>
              <w:rPr>
                <w:b/>
              </w:rPr>
              <w:t xml:space="preserve">  </w:t>
            </w:r>
            <w:r>
              <w:rPr>
                <w:b/>
                <w:color w:val="000000"/>
              </w:rPr>
              <w:t>日</w:t>
            </w:r>
          </w:p>
          <w:p w:rsidR="00B833E9" w:rsidRPr="00B4311F" w:rsidRDefault="00B833E9" w:rsidP="00D35B37">
            <w:pPr>
              <w:ind w:firstLine="482"/>
              <w:rPr>
                <w:b/>
                <w:kern w:val="0"/>
              </w:rPr>
            </w:pPr>
          </w:p>
        </w:tc>
      </w:tr>
    </w:tbl>
    <w:p w:rsidR="00B833E9" w:rsidRDefault="00B833E9" w:rsidP="00B833E9">
      <w:pPr>
        <w:ind w:firstLineChars="0" w:firstLine="0"/>
        <w:jc w:val="center"/>
        <w:rPr>
          <w:b/>
          <w:bCs/>
          <w:kern w:val="0"/>
          <w:sz w:val="32"/>
          <w:szCs w:val="20"/>
        </w:rPr>
        <w:sectPr w:rsidR="00B833E9" w:rsidSect="00D35B3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/>
          <w:pgMar w:top="1440" w:right="1800" w:bottom="1440" w:left="1800" w:header="851" w:footer="567" w:gutter="567"/>
          <w:pgNumType w:start="1"/>
          <w:cols w:space="720"/>
          <w:docGrid w:linePitch="326"/>
        </w:sectPr>
      </w:pPr>
    </w:p>
    <w:p w:rsidR="00B833E9" w:rsidRPr="00B4311F" w:rsidRDefault="00B833E9" w:rsidP="00B833E9">
      <w:pPr>
        <w:ind w:firstLineChars="0" w:firstLine="0"/>
        <w:jc w:val="center"/>
        <w:rPr>
          <w:rFonts w:eastAsia="仿宋_GB2312"/>
          <w:kern w:val="0"/>
          <w:sz w:val="21"/>
          <w:szCs w:val="20"/>
        </w:rPr>
      </w:pPr>
      <w:r w:rsidRPr="00B4311F">
        <w:rPr>
          <w:b/>
          <w:bCs/>
          <w:kern w:val="0"/>
          <w:sz w:val="32"/>
          <w:szCs w:val="20"/>
        </w:rPr>
        <w:lastRenderedPageBreak/>
        <w:t>变</w:t>
      </w:r>
      <w:r w:rsidRPr="00B4311F">
        <w:rPr>
          <w:b/>
          <w:bCs/>
          <w:kern w:val="0"/>
          <w:sz w:val="32"/>
          <w:szCs w:val="20"/>
        </w:rPr>
        <w:t xml:space="preserve">  </w:t>
      </w:r>
      <w:r w:rsidRPr="00B4311F">
        <w:rPr>
          <w:b/>
          <w:bCs/>
          <w:kern w:val="0"/>
          <w:sz w:val="32"/>
          <w:szCs w:val="20"/>
        </w:rPr>
        <w:t>更</w:t>
      </w:r>
      <w:r w:rsidRPr="00B4311F">
        <w:rPr>
          <w:b/>
          <w:bCs/>
          <w:kern w:val="0"/>
          <w:sz w:val="32"/>
          <w:szCs w:val="20"/>
        </w:rPr>
        <w:t xml:space="preserve">  </w:t>
      </w:r>
      <w:r w:rsidRPr="00B4311F">
        <w:rPr>
          <w:b/>
          <w:bCs/>
          <w:kern w:val="0"/>
          <w:sz w:val="32"/>
          <w:szCs w:val="20"/>
        </w:rPr>
        <w:t>记</w:t>
      </w:r>
      <w:r w:rsidRPr="00B4311F">
        <w:rPr>
          <w:b/>
          <w:bCs/>
          <w:kern w:val="0"/>
          <w:sz w:val="32"/>
          <w:szCs w:val="20"/>
        </w:rPr>
        <w:t xml:space="preserve">  </w:t>
      </w:r>
      <w:r w:rsidRPr="00B4311F">
        <w:rPr>
          <w:b/>
          <w:bCs/>
          <w:kern w:val="0"/>
          <w:sz w:val="32"/>
          <w:szCs w:val="20"/>
        </w:rPr>
        <w:t>录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77"/>
        <w:gridCol w:w="3061"/>
        <w:gridCol w:w="1470"/>
        <w:gridCol w:w="1364"/>
        <w:gridCol w:w="1184"/>
      </w:tblGrid>
      <w:tr w:rsidR="00B833E9" w:rsidRPr="00B4311F" w:rsidTr="007B04B4">
        <w:trPr>
          <w:cantSplit/>
          <w:trHeight w:val="397"/>
          <w:jc w:val="center"/>
        </w:trPr>
        <w:tc>
          <w:tcPr>
            <w:tcW w:w="551" w:type="pct"/>
            <w:shd w:val="clear" w:color="auto" w:fill="D9D9D9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B4311F">
              <w:rPr>
                <w:kern w:val="0"/>
                <w:sz w:val="21"/>
                <w:szCs w:val="21"/>
              </w:rPr>
              <w:t>序号</w:t>
            </w:r>
          </w:p>
        </w:tc>
        <w:tc>
          <w:tcPr>
            <w:tcW w:w="1924" w:type="pct"/>
            <w:shd w:val="clear" w:color="auto" w:fill="D9D9D9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B4311F">
              <w:rPr>
                <w:kern w:val="0"/>
                <w:sz w:val="21"/>
                <w:szCs w:val="21"/>
              </w:rPr>
              <w:t>修改内容</w:t>
            </w:r>
          </w:p>
        </w:tc>
        <w:tc>
          <w:tcPr>
            <w:tcW w:w="924" w:type="pct"/>
            <w:shd w:val="clear" w:color="auto" w:fill="D9D9D9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B4311F">
              <w:rPr>
                <w:kern w:val="0"/>
                <w:sz w:val="21"/>
                <w:szCs w:val="21"/>
              </w:rPr>
              <w:t>修改人</w:t>
            </w:r>
            <w:r w:rsidRPr="00B4311F">
              <w:rPr>
                <w:kern w:val="0"/>
                <w:sz w:val="21"/>
                <w:szCs w:val="21"/>
              </w:rPr>
              <w:t>/</w:t>
            </w:r>
            <w:r w:rsidRPr="00B4311F">
              <w:rPr>
                <w:kern w:val="0"/>
                <w:sz w:val="21"/>
                <w:szCs w:val="21"/>
              </w:rPr>
              <w:t>日期</w:t>
            </w:r>
          </w:p>
        </w:tc>
        <w:tc>
          <w:tcPr>
            <w:tcW w:w="857" w:type="pct"/>
            <w:shd w:val="clear" w:color="auto" w:fill="D9D9D9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B4311F">
              <w:rPr>
                <w:kern w:val="0"/>
                <w:sz w:val="21"/>
                <w:szCs w:val="21"/>
              </w:rPr>
              <w:t>审批人</w:t>
            </w:r>
            <w:r w:rsidRPr="00B4311F">
              <w:rPr>
                <w:kern w:val="0"/>
                <w:sz w:val="21"/>
                <w:szCs w:val="21"/>
              </w:rPr>
              <w:t>/</w:t>
            </w:r>
            <w:r w:rsidRPr="00B4311F">
              <w:rPr>
                <w:kern w:val="0"/>
                <w:sz w:val="21"/>
                <w:szCs w:val="21"/>
              </w:rPr>
              <w:t>日期</w:t>
            </w:r>
          </w:p>
        </w:tc>
        <w:tc>
          <w:tcPr>
            <w:tcW w:w="744" w:type="pct"/>
            <w:shd w:val="clear" w:color="auto" w:fill="D9D9D9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  <w:r w:rsidRPr="00B4311F">
              <w:rPr>
                <w:kern w:val="0"/>
                <w:sz w:val="21"/>
                <w:szCs w:val="21"/>
              </w:rPr>
              <w:t>实施日期</w:t>
            </w:r>
          </w:p>
        </w:tc>
      </w:tr>
      <w:tr w:rsidR="00B833E9" w:rsidRPr="00B4311F" w:rsidTr="007B04B4">
        <w:trPr>
          <w:cantSplit/>
          <w:trHeight w:val="737"/>
          <w:jc w:val="center"/>
        </w:trPr>
        <w:tc>
          <w:tcPr>
            <w:tcW w:w="551" w:type="pct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 w:rsidRPr="00B4311F">
              <w:rPr>
                <w:rFonts w:eastAsia="仿宋_GB2312"/>
                <w:kern w:val="0"/>
                <w:sz w:val="21"/>
                <w:szCs w:val="21"/>
              </w:rPr>
              <w:t>1</w:t>
            </w:r>
          </w:p>
        </w:tc>
        <w:tc>
          <w:tcPr>
            <w:tcW w:w="1924" w:type="pct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新增文件</w:t>
            </w:r>
          </w:p>
        </w:tc>
        <w:tc>
          <w:tcPr>
            <w:tcW w:w="924" w:type="pct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夏博光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/201</w:t>
            </w:r>
            <w:r>
              <w:rPr>
                <w:rFonts w:eastAsia="仿宋_GB2312"/>
                <w:kern w:val="0"/>
                <w:sz w:val="21"/>
                <w:szCs w:val="21"/>
              </w:rPr>
              <w:t>9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7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5</w:t>
            </w:r>
          </w:p>
        </w:tc>
        <w:tc>
          <w:tcPr>
            <w:tcW w:w="857" w:type="pct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李向东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/201</w:t>
            </w:r>
            <w:r>
              <w:rPr>
                <w:rFonts w:eastAsia="仿宋_GB2312"/>
                <w:kern w:val="0"/>
                <w:sz w:val="21"/>
                <w:szCs w:val="21"/>
              </w:rPr>
              <w:t>9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7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5</w:t>
            </w:r>
          </w:p>
        </w:tc>
        <w:tc>
          <w:tcPr>
            <w:tcW w:w="744" w:type="pct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 w:rsidRPr="00B4311F">
              <w:rPr>
                <w:rFonts w:eastAsia="仿宋_GB2312"/>
                <w:kern w:val="0"/>
                <w:sz w:val="21"/>
                <w:szCs w:val="21"/>
              </w:rPr>
              <w:t>201</w:t>
            </w:r>
            <w:r>
              <w:rPr>
                <w:rFonts w:eastAsia="仿宋_GB2312"/>
                <w:kern w:val="0"/>
                <w:sz w:val="21"/>
                <w:szCs w:val="21"/>
              </w:rPr>
              <w:t>9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7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8</w:t>
            </w:r>
          </w:p>
        </w:tc>
      </w:tr>
      <w:tr w:rsidR="00B833E9" w:rsidRPr="00B4311F" w:rsidTr="007B04B4">
        <w:trPr>
          <w:cantSplit/>
          <w:trHeight w:val="737"/>
          <w:jc w:val="center"/>
        </w:trPr>
        <w:tc>
          <w:tcPr>
            <w:tcW w:w="551" w:type="pct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/>
                <w:kern w:val="0"/>
                <w:sz w:val="21"/>
                <w:szCs w:val="21"/>
              </w:rPr>
              <w:t>2</w:t>
            </w:r>
          </w:p>
        </w:tc>
        <w:tc>
          <w:tcPr>
            <w:tcW w:w="1924" w:type="pct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left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修订为编审批格式</w:t>
            </w:r>
          </w:p>
        </w:tc>
        <w:tc>
          <w:tcPr>
            <w:tcW w:w="924" w:type="pct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proofErr w:type="gramStart"/>
            <w:r>
              <w:rPr>
                <w:rFonts w:eastAsia="仿宋_GB2312" w:hint="eastAsia"/>
                <w:kern w:val="0"/>
                <w:sz w:val="21"/>
                <w:szCs w:val="21"/>
              </w:rPr>
              <w:t>苟</w:t>
            </w:r>
            <w:proofErr w:type="gramEnd"/>
            <w:r>
              <w:rPr>
                <w:rFonts w:eastAsia="仿宋_GB2312" w:hint="eastAsia"/>
                <w:kern w:val="0"/>
                <w:sz w:val="21"/>
                <w:szCs w:val="21"/>
              </w:rPr>
              <w:t>云涛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/201</w:t>
            </w:r>
            <w:r>
              <w:rPr>
                <w:rFonts w:eastAsia="仿宋_GB2312"/>
                <w:kern w:val="0"/>
                <w:sz w:val="21"/>
                <w:szCs w:val="21"/>
              </w:rPr>
              <w:t>9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7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10</w:t>
            </w:r>
          </w:p>
        </w:tc>
        <w:tc>
          <w:tcPr>
            <w:tcW w:w="857" w:type="pct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李向东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/201</w:t>
            </w:r>
            <w:r>
              <w:rPr>
                <w:rFonts w:eastAsia="仿宋_GB2312"/>
                <w:kern w:val="0"/>
                <w:sz w:val="21"/>
                <w:szCs w:val="21"/>
              </w:rPr>
              <w:t>9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7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10</w:t>
            </w:r>
          </w:p>
        </w:tc>
        <w:tc>
          <w:tcPr>
            <w:tcW w:w="744" w:type="pct"/>
            <w:vAlign w:val="center"/>
          </w:tcPr>
          <w:p w:rsidR="00B833E9" w:rsidRPr="00B4311F" w:rsidRDefault="00B833E9" w:rsidP="00D35B37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 w:rsidRPr="00B4311F">
              <w:rPr>
                <w:rFonts w:eastAsia="仿宋_GB2312"/>
                <w:kern w:val="0"/>
                <w:sz w:val="21"/>
                <w:szCs w:val="21"/>
              </w:rPr>
              <w:t>201</w:t>
            </w:r>
            <w:r>
              <w:rPr>
                <w:rFonts w:eastAsia="仿宋_GB2312"/>
                <w:kern w:val="0"/>
                <w:sz w:val="21"/>
                <w:szCs w:val="21"/>
              </w:rPr>
              <w:t>9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7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/>
                <w:kern w:val="0"/>
                <w:sz w:val="21"/>
                <w:szCs w:val="21"/>
              </w:rPr>
              <w:t>30</w:t>
            </w:r>
          </w:p>
        </w:tc>
      </w:tr>
      <w:tr w:rsidR="007B04B4" w:rsidRPr="00B4311F" w:rsidTr="007B04B4">
        <w:trPr>
          <w:cantSplit/>
          <w:trHeight w:val="737"/>
          <w:jc w:val="center"/>
        </w:trPr>
        <w:tc>
          <w:tcPr>
            <w:tcW w:w="551" w:type="pct"/>
            <w:vAlign w:val="center"/>
          </w:tcPr>
          <w:p w:rsidR="007B04B4" w:rsidRPr="00B4311F" w:rsidRDefault="007B04B4" w:rsidP="007B04B4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3</w:t>
            </w:r>
          </w:p>
        </w:tc>
        <w:tc>
          <w:tcPr>
            <w:tcW w:w="1924" w:type="pct"/>
            <w:vAlign w:val="center"/>
          </w:tcPr>
          <w:p w:rsidR="007B04B4" w:rsidRPr="00B4311F" w:rsidRDefault="007B04B4" w:rsidP="007B04B4">
            <w:pPr>
              <w:spacing w:line="240" w:lineRule="auto"/>
              <w:ind w:firstLineChars="0" w:firstLine="0"/>
              <w:jc w:val="left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修订手册内容</w:t>
            </w:r>
          </w:p>
        </w:tc>
        <w:tc>
          <w:tcPr>
            <w:tcW w:w="924" w:type="pct"/>
            <w:vAlign w:val="center"/>
          </w:tcPr>
          <w:p w:rsidR="007B04B4" w:rsidRPr="00B4311F" w:rsidRDefault="007B04B4" w:rsidP="007B04B4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王凡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/201</w:t>
            </w:r>
            <w:r>
              <w:rPr>
                <w:rFonts w:eastAsia="仿宋_GB2312"/>
                <w:kern w:val="0"/>
                <w:sz w:val="21"/>
                <w:szCs w:val="21"/>
              </w:rPr>
              <w:t>9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 w:hint="eastAsia"/>
                <w:kern w:val="0"/>
                <w:sz w:val="21"/>
                <w:szCs w:val="21"/>
              </w:rPr>
              <w:t>8</w:t>
            </w:r>
            <w:r w:rsidRPr="00B4311F">
              <w:rPr>
                <w:rFonts w:eastAsia="仿宋_GB2312"/>
                <w:kern w:val="0"/>
                <w:sz w:val="21"/>
                <w:szCs w:val="21"/>
              </w:rPr>
              <w:t>-</w:t>
            </w:r>
            <w:r>
              <w:rPr>
                <w:rFonts w:eastAsia="仿宋_GB2312" w:hint="eastAsia"/>
                <w:kern w:val="0"/>
                <w:sz w:val="21"/>
                <w:szCs w:val="21"/>
              </w:rPr>
              <w:t>2</w:t>
            </w:r>
            <w:r>
              <w:rPr>
                <w:rFonts w:eastAsia="仿宋_GB2312"/>
                <w:kern w:val="0"/>
                <w:sz w:val="21"/>
                <w:szCs w:val="21"/>
              </w:rPr>
              <w:t>0</w:t>
            </w:r>
          </w:p>
        </w:tc>
        <w:tc>
          <w:tcPr>
            <w:tcW w:w="857" w:type="pct"/>
            <w:vAlign w:val="center"/>
          </w:tcPr>
          <w:p w:rsidR="007B04B4" w:rsidRPr="00B4311F" w:rsidRDefault="007B04B4" w:rsidP="007B04B4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</w:p>
        </w:tc>
        <w:tc>
          <w:tcPr>
            <w:tcW w:w="744" w:type="pct"/>
            <w:vAlign w:val="center"/>
          </w:tcPr>
          <w:p w:rsidR="007B04B4" w:rsidRPr="00B4311F" w:rsidRDefault="007B04B4" w:rsidP="007B04B4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</w:p>
        </w:tc>
      </w:tr>
      <w:tr w:rsidR="007B04B4" w:rsidRPr="00B4311F" w:rsidTr="007B04B4">
        <w:trPr>
          <w:cantSplit/>
          <w:trHeight w:val="737"/>
          <w:jc w:val="center"/>
        </w:trPr>
        <w:tc>
          <w:tcPr>
            <w:tcW w:w="551" w:type="pct"/>
            <w:vAlign w:val="center"/>
          </w:tcPr>
          <w:p w:rsidR="007B04B4" w:rsidRPr="00B4311F" w:rsidRDefault="003A69F5" w:rsidP="007B04B4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0"/>
              </w:rPr>
            </w:pPr>
            <w:r>
              <w:rPr>
                <w:rFonts w:eastAsia="仿宋_GB2312" w:hint="eastAsia"/>
                <w:kern w:val="0"/>
                <w:sz w:val="21"/>
                <w:szCs w:val="20"/>
              </w:rPr>
              <w:t>4</w:t>
            </w:r>
          </w:p>
        </w:tc>
        <w:tc>
          <w:tcPr>
            <w:tcW w:w="1924" w:type="pct"/>
            <w:vAlign w:val="center"/>
          </w:tcPr>
          <w:p w:rsidR="007B04B4" w:rsidRPr="003A69F5" w:rsidRDefault="003A69F5" w:rsidP="007B04B4">
            <w:pPr>
              <w:spacing w:line="240" w:lineRule="auto"/>
              <w:ind w:firstLineChars="0" w:firstLine="0"/>
              <w:jc w:val="left"/>
              <w:rPr>
                <w:rFonts w:eastAsia="仿宋_GB2312"/>
                <w:kern w:val="0"/>
                <w:sz w:val="21"/>
                <w:szCs w:val="21"/>
              </w:rPr>
            </w:pPr>
            <w:r w:rsidRPr="003A69F5">
              <w:rPr>
                <w:rFonts w:eastAsia="仿宋_GB2312" w:hint="eastAsia"/>
                <w:kern w:val="0"/>
                <w:sz w:val="21"/>
                <w:szCs w:val="21"/>
              </w:rPr>
              <w:t>修订手册内容</w:t>
            </w:r>
          </w:p>
        </w:tc>
        <w:tc>
          <w:tcPr>
            <w:tcW w:w="924" w:type="pct"/>
            <w:vAlign w:val="center"/>
          </w:tcPr>
          <w:p w:rsidR="007B04B4" w:rsidRDefault="003A69F5" w:rsidP="007B04B4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 w:rsidRPr="003A69F5">
              <w:rPr>
                <w:rFonts w:eastAsia="仿宋_GB2312" w:hint="eastAsia"/>
                <w:kern w:val="0"/>
                <w:sz w:val="21"/>
                <w:szCs w:val="21"/>
              </w:rPr>
              <w:t>夏博光</w:t>
            </w:r>
          </w:p>
          <w:p w:rsidR="003A69F5" w:rsidRPr="003A69F5" w:rsidRDefault="003A69F5" w:rsidP="003A69F5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/2019-10-23</w:t>
            </w:r>
          </w:p>
        </w:tc>
        <w:tc>
          <w:tcPr>
            <w:tcW w:w="857" w:type="pct"/>
            <w:vAlign w:val="center"/>
          </w:tcPr>
          <w:p w:rsidR="007B04B4" w:rsidRPr="00B4311F" w:rsidRDefault="007B04B4" w:rsidP="007B04B4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744" w:type="pct"/>
            <w:vAlign w:val="center"/>
          </w:tcPr>
          <w:p w:rsidR="007B04B4" w:rsidRPr="00B4311F" w:rsidRDefault="007B04B4" w:rsidP="007B04B4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</w:p>
        </w:tc>
      </w:tr>
      <w:tr w:rsidR="00914785" w:rsidRPr="00B4311F" w:rsidTr="007B04B4">
        <w:trPr>
          <w:cantSplit/>
          <w:trHeight w:val="737"/>
          <w:jc w:val="center"/>
        </w:trPr>
        <w:tc>
          <w:tcPr>
            <w:tcW w:w="551" w:type="pct"/>
            <w:vAlign w:val="center"/>
          </w:tcPr>
          <w:p w:rsidR="00914785" w:rsidRPr="00B4311F" w:rsidRDefault="00914785" w:rsidP="00914785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0"/>
              </w:rPr>
            </w:pPr>
            <w:r>
              <w:rPr>
                <w:rFonts w:eastAsia="仿宋_GB2312" w:hint="eastAsia"/>
                <w:kern w:val="0"/>
                <w:sz w:val="21"/>
                <w:szCs w:val="20"/>
              </w:rPr>
              <w:t>5</w:t>
            </w:r>
          </w:p>
        </w:tc>
        <w:tc>
          <w:tcPr>
            <w:tcW w:w="1924" w:type="pct"/>
            <w:vAlign w:val="center"/>
          </w:tcPr>
          <w:p w:rsidR="00914785" w:rsidRPr="003A69F5" w:rsidRDefault="00914785" w:rsidP="00914785">
            <w:pPr>
              <w:spacing w:line="240" w:lineRule="auto"/>
              <w:ind w:firstLineChars="0" w:firstLine="0"/>
              <w:jc w:val="left"/>
              <w:rPr>
                <w:rFonts w:eastAsia="仿宋_GB2312"/>
                <w:kern w:val="0"/>
                <w:sz w:val="21"/>
                <w:szCs w:val="21"/>
              </w:rPr>
            </w:pPr>
            <w:r w:rsidRPr="003A69F5">
              <w:rPr>
                <w:rFonts w:eastAsia="仿宋_GB2312" w:hint="eastAsia"/>
                <w:kern w:val="0"/>
                <w:sz w:val="21"/>
                <w:szCs w:val="21"/>
              </w:rPr>
              <w:t>修订手册内容</w:t>
            </w:r>
          </w:p>
        </w:tc>
        <w:tc>
          <w:tcPr>
            <w:tcW w:w="924" w:type="pct"/>
            <w:vAlign w:val="center"/>
          </w:tcPr>
          <w:p w:rsidR="00914785" w:rsidRDefault="00914785" w:rsidP="00914785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王凡</w:t>
            </w:r>
          </w:p>
          <w:p w:rsidR="00914785" w:rsidRPr="003A69F5" w:rsidRDefault="00914785" w:rsidP="00914785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1"/>
              </w:rPr>
            </w:pPr>
            <w:r>
              <w:rPr>
                <w:rFonts w:eastAsia="仿宋_GB2312" w:hint="eastAsia"/>
                <w:kern w:val="0"/>
                <w:sz w:val="21"/>
                <w:szCs w:val="21"/>
              </w:rPr>
              <w:t>/2020-08-10</w:t>
            </w:r>
          </w:p>
        </w:tc>
        <w:tc>
          <w:tcPr>
            <w:tcW w:w="857" w:type="pct"/>
            <w:vAlign w:val="center"/>
          </w:tcPr>
          <w:p w:rsidR="00914785" w:rsidRPr="00B4311F" w:rsidRDefault="00914785" w:rsidP="00914785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744" w:type="pct"/>
            <w:vAlign w:val="center"/>
          </w:tcPr>
          <w:p w:rsidR="00914785" w:rsidRPr="00B4311F" w:rsidRDefault="00914785" w:rsidP="00914785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</w:p>
        </w:tc>
      </w:tr>
      <w:tr w:rsidR="00914785" w:rsidRPr="00B4311F" w:rsidTr="007B04B4">
        <w:trPr>
          <w:cantSplit/>
          <w:trHeight w:val="737"/>
          <w:jc w:val="center"/>
        </w:trPr>
        <w:tc>
          <w:tcPr>
            <w:tcW w:w="551" w:type="pct"/>
            <w:vAlign w:val="center"/>
          </w:tcPr>
          <w:p w:rsidR="00914785" w:rsidRPr="00B4311F" w:rsidRDefault="00914785" w:rsidP="00914785">
            <w:pPr>
              <w:spacing w:line="240" w:lineRule="auto"/>
              <w:ind w:firstLineChars="0" w:firstLine="0"/>
              <w:jc w:val="center"/>
              <w:rPr>
                <w:rFonts w:eastAsia="仿宋_GB2312"/>
                <w:kern w:val="0"/>
                <w:sz w:val="21"/>
                <w:szCs w:val="20"/>
              </w:rPr>
            </w:pPr>
          </w:p>
        </w:tc>
        <w:tc>
          <w:tcPr>
            <w:tcW w:w="1924" w:type="pct"/>
            <w:vAlign w:val="center"/>
          </w:tcPr>
          <w:p w:rsidR="00914785" w:rsidRPr="00B4311F" w:rsidRDefault="00914785" w:rsidP="00914785">
            <w:pPr>
              <w:spacing w:line="240" w:lineRule="auto"/>
              <w:ind w:firstLineChars="0" w:firstLine="0"/>
              <w:jc w:val="left"/>
              <w:rPr>
                <w:kern w:val="0"/>
                <w:sz w:val="21"/>
                <w:szCs w:val="20"/>
              </w:rPr>
            </w:pPr>
          </w:p>
        </w:tc>
        <w:tc>
          <w:tcPr>
            <w:tcW w:w="924" w:type="pct"/>
            <w:vAlign w:val="center"/>
          </w:tcPr>
          <w:p w:rsidR="00914785" w:rsidRPr="00B4311F" w:rsidRDefault="00914785" w:rsidP="00914785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857" w:type="pct"/>
            <w:vAlign w:val="center"/>
          </w:tcPr>
          <w:p w:rsidR="00914785" w:rsidRPr="00B4311F" w:rsidRDefault="00914785" w:rsidP="00914785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744" w:type="pct"/>
            <w:vAlign w:val="center"/>
          </w:tcPr>
          <w:p w:rsidR="00914785" w:rsidRPr="00B4311F" w:rsidRDefault="00914785" w:rsidP="00914785">
            <w:pPr>
              <w:spacing w:line="240" w:lineRule="auto"/>
              <w:ind w:firstLineChars="0" w:firstLine="0"/>
              <w:jc w:val="center"/>
              <w:rPr>
                <w:kern w:val="0"/>
                <w:sz w:val="21"/>
                <w:szCs w:val="21"/>
              </w:rPr>
            </w:pPr>
          </w:p>
        </w:tc>
      </w:tr>
    </w:tbl>
    <w:p w:rsidR="00B833E9" w:rsidRPr="00B4311F" w:rsidRDefault="00B833E9" w:rsidP="00B833E9">
      <w:pPr>
        <w:ind w:left="420" w:hangingChars="200" w:hanging="420"/>
        <w:jc w:val="left"/>
        <w:rPr>
          <w:rFonts w:eastAsia="仿宋_GB2312"/>
          <w:kern w:val="0"/>
          <w:sz w:val="21"/>
          <w:szCs w:val="20"/>
        </w:rPr>
      </w:pPr>
    </w:p>
    <w:p w:rsidR="00B833E9" w:rsidRDefault="00B833E9" w:rsidP="00B833E9">
      <w:pPr>
        <w:ind w:firstLineChars="0" w:firstLine="0"/>
        <w:jc w:val="left"/>
        <w:rPr>
          <w:kern w:val="0"/>
          <w:sz w:val="21"/>
          <w:szCs w:val="20"/>
        </w:rPr>
      </w:pPr>
      <w:r w:rsidRPr="00B4311F">
        <w:rPr>
          <w:kern w:val="0"/>
          <w:sz w:val="21"/>
          <w:szCs w:val="20"/>
        </w:rPr>
        <w:t>注：对该文件内容增加、删除或修改均需填写变更记录，详细记载变更信息，以保证其可追溯性。</w:t>
      </w:r>
    </w:p>
    <w:p w:rsidR="00B833E9" w:rsidRPr="00A439E7" w:rsidRDefault="00B833E9" w:rsidP="00B833E9">
      <w:pPr>
        <w:ind w:firstLine="420"/>
        <w:rPr>
          <w:sz w:val="21"/>
          <w:szCs w:val="20"/>
        </w:rPr>
      </w:pPr>
    </w:p>
    <w:p w:rsidR="00B833E9" w:rsidRPr="00A439E7" w:rsidRDefault="00B833E9" w:rsidP="00B833E9">
      <w:pPr>
        <w:ind w:firstLine="420"/>
        <w:rPr>
          <w:sz w:val="21"/>
          <w:szCs w:val="20"/>
        </w:rPr>
      </w:pPr>
    </w:p>
    <w:p w:rsidR="00B833E9" w:rsidRPr="00A439E7" w:rsidRDefault="00B833E9" w:rsidP="00B833E9">
      <w:pPr>
        <w:ind w:firstLine="420"/>
        <w:rPr>
          <w:sz w:val="21"/>
          <w:szCs w:val="20"/>
        </w:rPr>
      </w:pPr>
    </w:p>
    <w:p w:rsidR="00B833E9" w:rsidRPr="00A439E7" w:rsidRDefault="00B833E9" w:rsidP="00B833E9">
      <w:pPr>
        <w:ind w:firstLine="420"/>
        <w:rPr>
          <w:sz w:val="21"/>
          <w:szCs w:val="20"/>
        </w:rPr>
      </w:pPr>
    </w:p>
    <w:p w:rsidR="00B833E9" w:rsidRPr="00A439E7" w:rsidRDefault="00B833E9" w:rsidP="00B833E9">
      <w:pPr>
        <w:ind w:firstLine="420"/>
        <w:rPr>
          <w:sz w:val="21"/>
          <w:szCs w:val="20"/>
        </w:rPr>
      </w:pPr>
    </w:p>
    <w:p w:rsidR="00B833E9" w:rsidRPr="00A439E7" w:rsidRDefault="00B833E9" w:rsidP="00B833E9">
      <w:pPr>
        <w:ind w:firstLine="420"/>
        <w:rPr>
          <w:sz w:val="21"/>
          <w:szCs w:val="20"/>
        </w:rPr>
      </w:pPr>
    </w:p>
    <w:p w:rsidR="00B833E9" w:rsidRDefault="00B833E9" w:rsidP="00B833E9">
      <w:pPr>
        <w:ind w:firstLine="420"/>
        <w:rPr>
          <w:sz w:val="21"/>
          <w:szCs w:val="20"/>
        </w:rPr>
      </w:pPr>
    </w:p>
    <w:p w:rsidR="00B833E9" w:rsidRDefault="00B833E9" w:rsidP="00B833E9">
      <w:pPr>
        <w:ind w:firstLine="420"/>
        <w:rPr>
          <w:sz w:val="21"/>
          <w:szCs w:val="20"/>
        </w:rPr>
      </w:pPr>
    </w:p>
    <w:p w:rsidR="00B833E9" w:rsidRDefault="00B833E9" w:rsidP="00B833E9">
      <w:pPr>
        <w:tabs>
          <w:tab w:val="center" w:pos="4080"/>
        </w:tabs>
        <w:ind w:firstLine="420"/>
        <w:rPr>
          <w:sz w:val="21"/>
          <w:szCs w:val="20"/>
        </w:rPr>
      </w:pPr>
      <w:r>
        <w:rPr>
          <w:sz w:val="21"/>
          <w:szCs w:val="20"/>
        </w:rPr>
        <w:tab/>
      </w:r>
    </w:p>
    <w:p w:rsidR="00B833E9" w:rsidRPr="00A439E7" w:rsidRDefault="00B833E9" w:rsidP="00B833E9">
      <w:pPr>
        <w:ind w:firstLine="420"/>
        <w:rPr>
          <w:sz w:val="21"/>
          <w:szCs w:val="20"/>
        </w:rPr>
      </w:pPr>
    </w:p>
    <w:p w:rsidR="00B833E9" w:rsidRPr="00A439E7" w:rsidRDefault="00B833E9" w:rsidP="00B833E9">
      <w:pPr>
        <w:ind w:firstLine="420"/>
        <w:rPr>
          <w:sz w:val="21"/>
          <w:szCs w:val="20"/>
        </w:rPr>
      </w:pPr>
    </w:p>
    <w:p w:rsidR="00B833E9" w:rsidRPr="00A439E7" w:rsidRDefault="00B833E9" w:rsidP="00B833E9">
      <w:pPr>
        <w:ind w:firstLine="420"/>
        <w:rPr>
          <w:sz w:val="21"/>
          <w:szCs w:val="20"/>
        </w:rPr>
      </w:pPr>
    </w:p>
    <w:p w:rsidR="00B833E9" w:rsidRDefault="00B833E9" w:rsidP="00B833E9">
      <w:pPr>
        <w:ind w:firstLine="420"/>
        <w:rPr>
          <w:sz w:val="21"/>
          <w:szCs w:val="20"/>
        </w:rPr>
      </w:pPr>
    </w:p>
    <w:p w:rsidR="00B833E9" w:rsidRDefault="00B833E9" w:rsidP="00B833E9">
      <w:pPr>
        <w:tabs>
          <w:tab w:val="left" w:pos="3296"/>
        </w:tabs>
        <w:ind w:firstLine="420"/>
        <w:rPr>
          <w:sz w:val="21"/>
          <w:szCs w:val="20"/>
        </w:rPr>
      </w:pPr>
      <w:r>
        <w:rPr>
          <w:sz w:val="21"/>
          <w:szCs w:val="20"/>
        </w:rPr>
        <w:tab/>
      </w:r>
    </w:p>
    <w:p w:rsidR="00B833E9" w:rsidRPr="00A439E7" w:rsidRDefault="00B833E9" w:rsidP="00B833E9">
      <w:pPr>
        <w:tabs>
          <w:tab w:val="left" w:pos="3296"/>
        </w:tabs>
        <w:ind w:firstLine="420"/>
        <w:rPr>
          <w:sz w:val="21"/>
          <w:szCs w:val="20"/>
        </w:rPr>
        <w:sectPr w:rsidR="00B833E9" w:rsidRPr="00A439E7" w:rsidSect="00D35B37">
          <w:headerReference w:type="default" r:id="rId14"/>
          <w:footerReference w:type="default" r:id="rId15"/>
          <w:pgSz w:w="11907" w:h="16840"/>
          <w:pgMar w:top="1440" w:right="1800" w:bottom="1440" w:left="1800" w:header="851" w:footer="567" w:gutter="567"/>
          <w:pgNumType w:start="1"/>
          <w:cols w:space="720"/>
          <w:docGrid w:linePitch="326"/>
        </w:sectPr>
      </w:pPr>
      <w:r>
        <w:rPr>
          <w:sz w:val="21"/>
          <w:szCs w:val="20"/>
        </w:rPr>
        <w:tab/>
      </w:r>
    </w:p>
    <w:sdt>
      <w:sdtPr>
        <w:rPr>
          <w:rFonts w:ascii="Times New Roman" w:eastAsia="宋体" w:hAnsi="Times New Roman" w:cs="Times New Roman"/>
          <w:b w:val="0"/>
          <w:bCs w:val="0"/>
          <w:color w:val="000000" w:themeColor="text1"/>
          <w:kern w:val="2"/>
          <w:sz w:val="24"/>
          <w:szCs w:val="24"/>
          <w:lang w:val="zh-CN"/>
        </w:rPr>
        <w:id w:val="-178132479"/>
        <w:docPartObj>
          <w:docPartGallery w:val="Table of Contents"/>
          <w:docPartUnique/>
        </w:docPartObj>
      </w:sdtPr>
      <w:sdtContent>
        <w:p w:rsidR="00DF21B9" w:rsidRDefault="00DF21B9" w:rsidP="00DF21B9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37639B" w:rsidRDefault="00DF21B9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836007" w:history="1">
            <w:r w:rsidR="0037639B" w:rsidRPr="004D61C9">
              <w:rPr>
                <w:rStyle w:val="a9"/>
                <w:noProof/>
              </w:rPr>
              <w:t>1.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系统简介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_Toc11836007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1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08" w:history="1">
            <w:r w:rsidR="0037639B" w:rsidRPr="004D61C9">
              <w:rPr>
                <w:rStyle w:val="a9"/>
                <w:noProof/>
              </w:rPr>
              <w:t>1.1.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系统组成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_Toc11836008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1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09" w:history="1">
            <w:r w:rsidR="0037639B" w:rsidRPr="004D61C9">
              <w:rPr>
                <w:rStyle w:val="a9"/>
                <w:noProof/>
              </w:rPr>
              <w:t>1.2.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系统功能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_Toc11836009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1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10" w:history="1">
            <w:r w:rsidR="0037639B" w:rsidRPr="004D61C9">
              <w:rPr>
                <w:rStyle w:val="a9"/>
                <w:noProof/>
              </w:rPr>
              <w:t>2.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快速操作步骤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_Toc11836010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1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11" w:history="1">
            <w:r w:rsidR="0037639B" w:rsidRPr="004D61C9">
              <w:rPr>
                <w:rStyle w:val="a9"/>
                <w:noProof/>
              </w:rPr>
              <w:t>2.1.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系统开机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_Toc11836011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1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12" w:history="1">
            <w:r w:rsidR="0037639B" w:rsidRPr="004D61C9">
              <w:rPr>
                <w:rStyle w:val="a9"/>
                <w:noProof/>
              </w:rPr>
              <w:t>2.2.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软件启动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_Toc11836012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2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13" w:history="1">
            <w:r w:rsidR="0037639B" w:rsidRPr="004D61C9">
              <w:rPr>
                <w:rStyle w:val="a9"/>
                <w:noProof/>
              </w:rPr>
              <w:t>2.2.1.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定位同步功能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_Toc11836013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2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14" w:history="1">
            <w:r w:rsidR="0037639B" w:rsidRPr="004D61C9">
              <w:rPr>
                <w:rStyle w:val="a9"/>
                <w:noProof/>
              </w:rPr>
              <w:t>2.2.2.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视频监控功能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_Toc11836014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4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15" w:history="1">
            <w:r w:rsidR="0037639B" w:rsidRPr="004D61C9">
              <w:rPr>
                <w:rStyle w:val="a9"/>
                <w:noProof/>
              </w:rPr>
              <w:t>2.2.3.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小键盘里程修正功能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_Toc11836015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5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16" w:history="1">
            <w:r w:rsidR="0037639B" w:rsidRPr="004D61C9">
              <w:rPr>
                <w:rStyle w:val="a9"/>
                <w:noProof/>
              </w:rPr>
              <w:t>3.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操作说明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_Toc11836016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6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17" w:history="1">
            <w:r w:rsidR="0037639B" w:rsidRPr="004D61C9">
              <w:rPr>
                <w:rStyle w:val="a9"/>
                <w:noProof/>
              </w:rPr>
              <w:t>3.1.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软件界面介绍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_Toc11836017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6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18" w:history="1">
            <w:r w:rsidR="0037639B" w:rsidRPr="004D61C9">
              <w:rPr>
                <w:rStyle w:val="a9"/>
                <w:noProof/>
              </w:rPr>
              <w:t>3.1.1.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软件主界面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_Toc11836018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6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19" w:history="1">
            <w:r w:rsidR="0037639B" w:rsidRPr="004D61C9">
              <w:rPr>
                <w:rStyle w:val="a9"/>
                <w:noProof/>
              </w:rPr>
              <w:t>3.1.2.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菜单栏功能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_Toc11836019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7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20" w:history="1">
            <w:r w:rsidR="0037639B" w:rsidRPr="004D61C9">
              <w:rPr>
                <w:rStyle w:val="a9"/>
                <w:noProof/>
              </w:rPr>
              <w:t>3.2.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参数设置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_Toc11836020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9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21" w:history="1">
            <w:r w:rsidR="0037639B" w:rsidRPr="004D61C9">
              <w:rPr>
                <w:rStyle w:val="a9"/>
                <w:noProof/>
              </w:rPr>
              <w:t>3.2.1.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定位设置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_Toc11836021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9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22" w:history="1">
            <w:r w:rsidR="0037639B" w:rsidRPr="004D61C9">
              <w:rPr>
                <w:rStyle w:val="a9"/>
                <w:noProof/>
              </w:rPr>
              <w:t>3.2.2.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视频设置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_Toc11836022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14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23" w:history="1">
            <w:r w:rsidR="0037639B" w:rsidRPr="004D61C9">
              <w:rPr>
                <w:rStyle w:val="a9"/>
                <w:noProof/>
              </w:rPr>
              <w:t>3.3.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操作流程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_Toc11836023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19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24" w:history="1">
            <w:r w:rsidR="0037639B" w:rsidRPr="004D61C9">
              <w:rPr>
                <w:rStyle w:val="a9"/>
                <w:noProof/>
              </w:rPr>
              <w:t>3.3.1.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启动时空同步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_Toc11836024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19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25" w:history="1">
            <w:r w:rsidR="0037639B" w:rsidRPr="004D61C9">
              <w:rPr>
                <w:rStyle w:val="a9"/>
                <w:noProof/>
              </w:rPr>
              <w:t>3.3.2.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定位辅助功能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_Toc11836025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22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26" w:history="1">
            <w:r w:rsidR="0037639B" w:rsidRPr="004D61C9">
              <w:rPr>
                <w:rStyle w:val="a9"/>
                <w:noProof/>
              </w:rPr>
              <w:t>3.3.3.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视频监控功能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_Toc11836026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26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27" w:history="1">
            <w:r w:rsidR="0037639B" w:rsidRPr="004D61C9">
              <w:rPr>
                <w:rStyle w:val="a9"/>
                <w:noProof/>
              </w:rPr>
              <w:t>3.4.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视频回放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_Toc11836027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27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28" w:history="1">
            <w:r w:rsidR="0037639B" w:rsidRPr="004D61C9">
              <w:rPr>
                <w:rStyle w:val="a9"/>
                <w:noProof/>
                <w:snapToGrid w:val="0"/>
              </w:rPr>
              <w:t>3.5.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  <w:snapToGrid w:val="0"/>
              </w:rPr>
              <w:t>小键盘操作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_Toc11836028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31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29" w:history="1">
            <w:r w:rsidR="0037639B" w:rsidRPr="004D61C9">
              <w:rPr>
                <w:rStyle w:val="a9"/>
                <w:noProof/>
              </w:rPr>
              <w:t>3.5.1.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小键盘键位布局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_Toc11836029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31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30" w:history="1">
            <w:r w:rsidR="0037639B" w:rsidRPr="004D61C9">
              <w:rPr>
                <w:rStyle w:val="a9"/>
                <w:noProof/>
              </w:rPr>
              <w:t>3.5.2.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小键盘配置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_Toc11836030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31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3"/>
            <w:tabs>
              <w:tab w:val="left" w:pos="20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31" w:history="1">
            <w:r w:rsidR="0037639B" w:rsidRPr="004D61C9">
              <w:rPr>
                <w:rStyle w:val="a9"/>
                <w:noProof/>
              </w:rPr>
              <w:t>3.5.3.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使用小键盘修正里程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_Toc11836031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33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32" w:history="1">
            <w:r w:rsidR="0037639B" w:rsidRPr="004D61C9">
              <w:rPr>
                <w:rStyle w:val="a9"/>
                <w:noProof/>
              </w:rPr>
              <w:t>4.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常见问题处理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_Toc11836032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35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33" w:history="1">
            <w:r w:rsidR="0037639B" w:rsidRPr="004D61C9">
              <w:rPr>
                <w:rStyle w:val="a9"/>
                <w:noProof/>
              </w:rPr>
              <w:t>4.1.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服务器开机鼠标不受控制乱跳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_Toc11836033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35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34" w:history="1">
            <w:r w:rsidR="0037639B" w:rsidRPr="004D61C9">
              <w:rPr>
                <w:rStyle w:val="a9"/>
                <w:noProof/>
              </w:rPr>
              <w:t>4.2.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关于</w:t>
            </w:r>
            <w:r w:rsidR="0037639B" w:rsidRPr="004D61C9">
              <w:rPr>
                <w:rStyle w:val="a9"/>
                <w:noProof/>
              </w:rPr>
              <w:t>GNSS</w:t>
            </w:r>
            <w:r w:rsidR="0037639B" w:rsidRPr="004D61C9">
              <w:rPr>
                <w:rStyle w:val="a9"/>
                <w:rFonts w:hint="eastAsia"/>
                <w:noProof/>
              </w:rPr>
              <w:t>在单行别（单线）打点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_Toc11836034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36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35" w:history="1">
            <w:r w:rsidR="0037639B" w:rsidRPr="004D61C9">
              <w:rPr>
                <w:rStyle w:val="a9"/>
                <w:noProof/>
              </w:rPr>
              <w:t>4.3.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电子标签读取不到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_Toc11836035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36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36" w:history="1">
            <w:r w:rsidR="0037639B" w:rsidRPr="004D61C9">
              <w:rPr>
                <w:rStyle w:val="a9"/>
                <w:noProof/>
              </w:rPr>
              <w:t>4.4.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部分客户端接收数据不正常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_Toc11836036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37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37" w:history="1">
            <w:r w:rsidR="0037639B" w:rsidRPr="004D61C9">
              <w:rPr>
                <w:rStyle w:val="a9"/>
                <w:noProof/>
              </w:rPr>
              <w:t>4.5.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数据库中有当前线路定位点，系统无法修正里程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_Toc11836037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38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38" w:history="1">
            <w:r w:rsidR="0037639B" w:rsidRPr="004D61C9">
              <w:rPr>
                <w:rStyle w:val="a9"/>
                <w:noProof/>
              </w:rPr>
              <w:t>4.6.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速度为</w:t>
            </w:r>
            <w:r w:rsidR="0037639B" w:rsidRPr="004D61C9">
              <w:rPr>
                <w:rStyle w:val="a9"/>
                <w:noProof/>
              </w:rPr>
              <w:t>0</w:t>
            </w:r>
            <w:r w:rsidR="0037639B" w:rsidRPr="004D61C9">
              <w:rPr>
                <w:rStyle w:val="a9"/>
                <w:rFonts w:hint="eastAsia"/>
                <w:noProof/>
              </w:rPr>
              <w:t>，里程不累加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_Toc11836038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38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37639B" w:rsidRDefault="00A01234" w:rsidP="0037639B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color w:val="auto"/>
              <w:sz w:val="21"/>
              <w:szCs w:val="22"/>
            </w:rPr>
          </w:pPr>
          <w:hyperlink w:anchor="_Toc11836039" w:history="1">
            <w:r w:rsidR="0037639B" w:rsidRPr="004D61C9">
              <w:rPr>
                <w:rStyle w:val="a9"/>
                <w:noProof/>
              </w:rPr>
              <w:t>4.7.</w:t>
            </w:r>
            <w:r w:rsidR="0037639B">
              <w:rPr>
                <w:rFonts w:asciiTheme="minorHAnsi" w:eastAsiaTheme="minorEastAsia" w:hAnsiTheme="minorHAnsi" w:cstheme="minorBidi"/>
                <w:noProof/>
                <w:color w:val="auto"/>
                <w:sz w:val="21"/>
                <w:szCs w:val="22"/>
              </w:rPr>
              <w:tab/>
            </w:r>
            <w:r w:rsidR="0037639B" w:rsidRPr="004D61C9">
              <w:rPr>
                <w:rStyle w:val="a9"/>
                <w:rFonts w:hint="eastAsia"/>
                <w:noProof/>
              </w:rPr>
              <w:t>其它注意事项</w:t>
            </w:r>
            <w:r w:rsidR="0037639B">
              <w:rPr>
                <w:noProof/>
                <w:webHidden/>
              </w:rPr>
              <w:tab/>
            </w:r>
            <w:r w:rsidR="0037639B">
              <w:rPr>
                <w:noProof/>
                <w:webHidden/>
              </w:rPr>
              <w:fldChar w:fldCharType="begin"/>
            </w:r>
            <w:r w:rsidR="0037639B">
              <w:rPr>
                <w:noProof/>
                <w:webHidden/>
              </w:rPr>
              <w:instrText xml:space="preserve"> PAGEREF _Toc11836039 \h </w:instrText>
            </w:r>
            <w:r w:rsidR="0037639B">
              <w:rPr>
                <w:noProof/>
                <w:webHidden/>
              </w:rPr>
            </w:r>
            <w:r w:rsidR="0037639B">
              <w:rPr>
                <w:noProof/>
                <w:webHidden/>
              </w:rPr>
              <w:fldChar w:fldCharType="separate"/>
            </w:r>
            <w:r w:rsidR="00DE0257">
              <w:rPr>
                <w:noProof/>
                <w:webHidden/>
              </w:rPr>
              <w:t>39</w:t>
            </w:r>
            <w:r w:rsidR="0037639B">
              <w:rPr>
                <w:noProof/>
                <w:webHidden/>
              </w:rPr>
              <w:fldChar w:fldCharType="end"/>
            </w:r>
          </w:hyperlink>
        </w:p>
        <w:p w:rsidR="00DF21B9" w:rsidRDefault="00DF21B9" w:rsidP="0037639B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223EBF" w:rsidRDefault="00223EBF">
      <w:pPr>
        <w:widowControl/>
        <w:spacing w:line="240" w:lineRule="auto"/>
        <w:ind w:firstLineChars="0" w:firstLine="0"/>
        <w:jc w:val="left"/>
        <w:sectPr w:rsidR="00223EBF" w:rsidSect="00223EBF">
          <w:headerReference w:type="default" r:id="rId16"/>
          <w:footerReference w:type="default" r:id="rId17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2324B4" w:rsidRDefault="001E2A4D" w:rsidP="00F269D4">
      <w:pPr>
        <w:pStyle w:val="1"/>
        <w:spacing w:before="312" w:after="312"/>
      </w:pPr>
      <w:bookmarkStart w:id="0" w:name="_Toc11836007"/>
      <w:r w:rsidRPr="001E2A4D">
        <w:rPr>
          <w:rFonts w:hint="eastAsia"/>
        </w:rPr>
        <w:lastRenderedPageBreak/>
        <w:t>系统简介</w:t>
      </w:r>
      <w:bookmarkEnd w:id="0"/>
    </w:p>
    <w:p w:rsidR="001E2A4D" w:rsidRPr="001E2A4D" w:rsidRDefault="001E2A4D" w:rsidP="001E2A4D">
      <w:pPr>
        <w:pStyle w:val="2"/>
        <w:spacing w:before="156" w:after="156"/>
      </w:pPr>
      <w:bookmarkStart w:id="1" w:name="_Toc11836008"/>
      <w:r w:rsidRPr="001E2A4D">
        <w:rPr>
          <w:rFonts w:hint="eastAsia"/>
        </w:rPr>
        <w:t>系统组成</w:t>
      </w:r>
      <w:bookmarkEnd w:id="1"/>
    </w:p>
    <w:p w:rsidR="001E2A4D" w:rsidRPr="001E2A4D" w:rsidRDefault="001E2A4D" w:rsidP="001E2A4D">
      <w:r w:rsidRPr="001E2A4D">
        <w:t>定位同步及视频监控系统硬件部分主要包括：定位</w:t>
      </w:r>
      <w:r w:rsidRPr="001E2A4D">
        <w:rPr>
          <w:rFonts w:hint="eastAsia"/>
        </w:rPr>
        <w:t>同步</w:t>
      </w:r>
      <w:r w:rsidRPr="001E2A4D">
        <w:t>服务器（下面简称服务器）、电子标签阅读器（下面简称</w:t>
      </w:r>
      <w:r w:rsidRPr="001E2A4D">
        <w:rPr>
          <w:rFonts w:hint="eastAsia"/>
        </w:rPr>
        <w:t>阅读器</w:t>
      </w:r>
      <w:r w:rsidRPr="001E2A4D">
        <w:t>）、</w:t>
      </w:r>
      <w:r w:rsidRPr="001E2A4D">
        <w:t>GNSS</w:t>
      </w:r>
      <w:r w:rsidRPr="001E2A4D">
        <w:t>天线和</w:t>
      </w:r>
      <w:r w:rsidRPr="001E2A4D">
        <w:rPr>
          <w:rFonts w:hint="eastAsia"/>
        </w:rPr>
        <w:t>监控</w:t>
      </w:r>
      <w:r w:rsidRPr="001E2A4D">
        <w:t>摄像头</w:t>
      </w:r>
      <w:r w:rsidRPr="001E2A4D">
        <w:rPr>
          <w:rFonts w:hint="eastAsia"/>
        </w:rPr>
        <w:t>等</w:t>
      </w:r>
      <w:r w:rsidRPr="001E2A4D">
        <w:t>。</w:t>
      </w:r>
    </w:p>
    <w:p w:rsidR="001E2A4D" w:rsidRPr="001E2A4D" w:rsidRDefault="001E2A4D" w:rsidP="001E2A4D">
      <w:pPr>
        <w:pStyle w:val="a6"/>
      </w:pPr>
      <w:r w:rsidRPr="001E2A4D">
        <w:drawing>
          <wp:inline distT="0" distB="0" distL="0" distR="0" wp14:anchorId="74883818" wp14:editId="28DCF81E">
            <wp:extent cx="4765765" cy="3829538"/>
            <wp:effectExtent l="0" t="0" r="0" b="0"/>
            <wp:docPr id="8" name="图片 8" descr="E:\项目\3.里程精确定位系统服务器\10.视频定位软件\图片\视频定位系统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项目\3.里程精确定位系统服务器\10.视频定位软件\图片\视频定位系统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86" cy="38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3" w:rsidRPr="00F83A53" w:rsidRDefault="001E2A4D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436634">
        <w:rPr>
          <w:rFonts w:eastAsia="黑体" w:hint="eastAsia"/>
          <w:sz w:val="21"/>
          <w:szCs w:val="21"/>
        </w:rPr>
        <w:t>图</w:t>
      </w:r>
      <w:r w:rsidRPr="00436634">
        <w:rPr>
          <w:rFonts w:eastAsia="黑体" w:hint="eastAsia"/>
          <w:sz w:val="21"/>
          <w:szCs w:val="21"/>
        </w:rPr>
        <w:t>1-</w:t>
      </w:r>
      <w:r w:rsidR="00D31CD9">
        <w:rPr>
          <w:rFonts w:eastAsia="黑体" w:hint="eastAsia"/>
          <w:sz w:val="21"/>
          <w:szCs w:val="21"/>
        </w:rPr>
        <w:t>1-</w:t>
      </w:r>
      <w:r w:rsidRPr="00436634">
        <w:rPr>
          <w:rFonts w:eastAsia="黑体" w:hint="eastAsia"/>
          <w:sz w:val="21"/>
          <w:szCs w:val="21"/>
        </w:rPr>
        <w:t xml:space="preserve">1  </w:t>
      </w:r>
      <w:r w:rsidRPr="00436634">
        <w:rPr>
          <w:rFonts w:eastAsia="黑体" w:hint="eastAsia"/>
          <w:sz w:val="21"/>
          <w:szCs w:val="21"/>
        </w:rPr>
        <w:t>系统组成</w:t>
      </w:r>
    </w:p>
    <w:p w:rsidR="001E2A4D" w:rsidRDefault="001E2A4D" w:rsidP="001E2A4D">
      <w:pPr>
        <w:pStyle w:val="2"/>
        <w:spacing w:before="156" w:after="156"/>
      </w:pPr>
      <w:bookmarkStart w:id="2" w:name="_Toc11836009"/>
      <w:r>
        <w:rPr>
          <w:rFonts w:hint="eastAsia"/>
        </w:rPr>
        <w:t>系统功能</w:t>
      </w:r>
      <w:bookmarkEnd w:id="2"/>
    </w:p>
    <w:p w:rsidR="00222913" w:rsidRPr="001E2A4D" w:rsidRDefault="00222913" w:rsidP="00222913">
      <w:r w:rsidRPr="001E2A4D">
        <w:t>系统具有多个里程源数据采集和处理通道，可实时为多个客户端发布统一的定位同步信息，包括：行车方向、实时里程、实时速度、增</w:t>
      </w:r>
      <w:r w:rsidRPr="001E2A4D">
        <w:t>/</w:t>
      </w:r>
      <w:r w:rsidRPr="001E2A4D">
        <w:t>减里程</w:t>
      </w:r>
      <w:r w:rsidR="005B7D1D" w:rsidRPr="001E2A4D">
        <w:rPr>
          <w:rFonts w:hint="eastAsia"/>
        </w:rPr>
        <w:t>及</w:t>
      </w:r>
      <w:r w:rsidRPr="001E2A4D">
        <w:t>时间等</w:t>
      </w:r>
      <w:r w:rsidR="005B7D1D">
        <w:rPr>
          <w:rFonts w:hint="eastAsia"/>
        </w:rPr>
        <w:t>；同时系统可实时监控并存储环境视频信息。</w:t>
      </w:r>
    </w:p>
    <w:p w:rsidR="001E2A4D" w:rsidRDefault="00222913" w:rsidP="00F269D4">
      <w:pPr>
        <w:pStyle w:val="1"/>
        <w:spacing w:before="312" w:after="312"/>
      </w:pPr>
      <w:bookmarkStart w:id="3" w:name="_Toc11836010"/>
      <w:r>
        <w:rPr>
          <w:rFonts w:hint="eastAsia"/>
        </w:rPr>
        <w:t>快速</w:t>
      </w:r>
      <w:r w:rsidR="001E2A4D">
        <w:rPr>
          <w:rFonts w:hint="eastAsia"/>
        </w:rPr>
        <w:t>操作步骤</w:t>
      </w:r>
      <w:bookmarkEnd w:id="3"/>
    </w:p>
    <w:p w:rsidR="001E2A4D" w:rsidRPr="001E2A4D" w:rsidRDefault="001E2A4D" w:rsidP="001E2A4D">
      <w:pPr>
        <w:pStyle w:val="2"/>
        <w:spacing w:before="156" w:after="156"/>
      </w:pPr>
      <w:bookmarkStart w:id="4" w:name="_Toc11836011"/>
      <w:r w:rsidRPr="001E2A4D">
        <w:rPr>
          <w:rFonts w:hint="eastAsia"/>
        </w:rPr>
        <w:t>系统开机</w:t>
      </w:r>
      <w:bookmarkEnd w:id="4"/>
    </w:p>
    <w:p w:rsidR="001E2A4D" w:rsidRPr="00865592" w:rsidRDefault="001E2A4D" w:rsidP="001E2A4D">
      <w:r w:rsidRPr="00865592">
        <w:lastRenderedPageBreak/>
        <w:t>所有系统设备无需开机，当</w:t>
      </w:r>
      <w:r w:rsidRPr="00865592">
        <w:t>UPS</w:t>
      </w:r>
      <w:r w:rsidRPr="00865592">
        <w:t>开机后，所有设备加电后自动启动。</w:t>
      </w:r>
    </w:p>
    <w:p w:rsidR="001E2A4D" w:rsidRPr="001E2A4D" w:rsidRDefault="001E2A4D" w:rsidP="001E2A4D">
      <w:pPr>
        <w:pStyle w:val="2"/>
        <w:spacing w:before="156" w:after="156"/>
      </w:pPr>
      <w:bookmarkStart w:id="5" w:name="_Toc11836012"/>
      <w:r>
        <w:rPr>
          <w:rFonts w:hint="eastAsia"/>
        </w:rPr>
        <w:t>软件启动</w:t>
      </w:r>
      <w:bookmarkEnd w:id="5"/>
    </w:p>
    <w:p w:rsidR="001E2A4D" w:rsidRPr="007F7D3D" w:rsidRDefault="001E2A4D" w:rsidP="001E2A4D">
      <w:pPr>
        <w:kinsoku w:val="0"/>
        <w:overflowPunct w:val="0"/>
        <w:autoSpaceDE w:val="0"/>
        <w:autoSpaceDN w:val="0"/>
        <w:adjustRightInd w:val="0"/>
        <w:jc w:val="left"/>
        <w:rPr>
          <w:kern w:val="0"/>
        </w:rPr>
      </w:pPr>
      <w:r w:rsidRPr="007F7D3D">
        <w:rPr>
          <w:kern w:val="0"/>
        </w:rPr>
        <w:t>双击桌面快捷方式</w:t>
      </w:r>
      <w:r w:rsidR="00D35B37">
        <w:rPr>
          <w:rFonts w:hint="eastAsia"/>
          <w:kern w:val="0"/>
        </w:rPr>
        <w:t>“</w:t>
      </w:r>
      <w:r w:rsidRPr="007F7D3D">
        <w:rPr>
          <w:b/>
          <w:bCs/>
          <w:kern w:val="0"/>
        </w:rPr>
        <w:t>定位同步及视频监控系统</w:t>
      </w:r>
      <w:r w:rsidRPr="007F7D3D">
        <w:rPr>
          <w:b/>
          <w:bCs/>
          <w:kern w:val="0"/>
        </w:rPr>
        <w:t>.exe</w:t>
      </w:r>
      <w:r w:rsidR="00D35B37" w:rsidRPr="00D35B37">
        <w:rPr>
          <w:rFonts w:hint="eastAsia"/>
          <w:kern w:val="0"/>
        </w:rPr>
        <w:t>”</w:t>
      </w:r>
      <w:r w:rsidRPr="007F7D3D">
        <w:rPr>
          <w:kern w:val="0"/>
        </w:rPr>
        <w:t>，开启如图</w:t>
      </w:r>
      <w:r w:rsidRPr="00865592">
        <w:rPr>
          <w:kern w:val="0"/>
        </w:rPr>
        <w:t>2</w:t>
      </w:r>
      <w:r w:rsidR="00D31CD9">
        <w:rPr>
          <w:rFonts w:hint="eastAsia"/>
          <w:kern w:val="0"/>
        </w:rPr>
        <w:t>-2</w:t>
      </w:r>
      <w:r w:rsidRPr="00865592">
        <w:rPr>
          <w:kern w:val="0"/>
        </w:rPr>
        <w:t>-1</w:t>
      </w:r>
      <w:r w:rsidRPr="007F7D3D">
        <w:rPr>
          <w:kern w:val="0"/>
        </w:rPr>
        <w:t>所示定位同步及视频监控系统主界面。</w:t>
      </w:r>
    </w:p>
    <w:p w:rsidR="001E2A4D" w:rsidRPr="00865592" w:rsidRDefault="001B1525" w:rsidP="001E2A4D">
      <w:pPr>
        <w:pStyle w:val="a6"/>
      </w:pPr>
      <w:r w:rsidRPr="001B1525">
        <w:drawing>
          <wp:inline distT="0" distB="0" distL="0" distR="0">
            <wp:extent cx="5274310" cy="30327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3" w:rsidRPr="00F83A53" w:rsidRDefault="001E2A4D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436634">
        <w:rPr>
          <w:rFonts w:eastAsia="黑体"/>
          <w:sz w:val="21"/>
          <w:szCs w:val="21"/>
        </w:rPr>
        <w:t>图</w:t>
      </w:r>
      <w:r w:rsidRPr="00436634">
        <w:rPr>
          <w:rFonts w:eastAsia="黑体"/>
          <w:sz w:val="21"/>
          <w:szCs w:val="21"/>
        </w:rPr>
        <w:t>2-</w:t>
      </w:r>
      <w:r w:rsidR="00D31CD9">
        <w:rPr>
          <w:rFonts w:eastAsia="黑体" w:hint="eastAsia"/>
          <w:sz w:val="21"/>
          <w:szCs w:val="21"/>
        </w:rPr>
        <w:t>2-1</w:t>
      </w:r>
      <w:r w:rsidRPr="00436634">
        <w:rPr>
          <w:rFonts w:eastAsia="黑体"/>
          <w:sz w:val="21"/>
          <w:szCs w:val="21"/>
        </w:rPr>
        <w:t xml:space="preserve">  </w:t>
      </w:r>
      <w:r w:rsidRPr="00436634">
        <w:rPr>
          <w:rFonts w:eastAsia="黑体"/>
          <w:sz w:val="21"/>
          <w:szCs w:val="21"/>
        </w:rPr>
        <w:t>软件主界面</w:t>
      </w:r>
    </w:p>
    <w:p w:rsidR="00436634" w:rsidRPr="00436634" w:rsidRDefault="00436634" w:rsidP="00436634">
      <w:pPr>
        <w:pStyle w:val="3"/>
      </w:pPr>
      <w:bookmarkStart w:id="6" w:name="_Toc11836013"/>
      <w:r w:rsidRPr="00436634">
        <w:rPr>
          <w:rFonts w:hint="eastAsia"/>
        </w:rPr>
        <w:t>定位同步功能</w:t>
      </w:r>
      <w:bookmarkEnd w:id="6"/>
    </w:p>
    <w:p w:rsidR="00436634" w:rsidRDefault="00436634" w:rsidP="00436634">
      <w:r w:rsidRPr="00865592">
        <w:rPr>
          <w:rFonts w:eastAsiaTheme="minorEastAsia"/>
        </w:rPr>
        <w:t>1</w:t>
      </w:r>
      <w:r w:rsidRPr="00865592">
        <w:t>）开始任务</w:t>
      </w:r>
    </w:p>
    <w:p w:rsidR="00436634" w:rsidRPr="00865592" w:rsidRDefault="00436634" w:rsidP="00436634">
      <w:r w:rsidRPr="00865592">
        <w:t>启动软件后</w:t>
      </w:r>
      <w:r>
        <w:t>，点击软件主界面</w:t>
      </w:r>
      <w:r w:rsidR="00D35B37">
        <w:rPr>
          <w:rFonts w:hint="eastAsia"/>
          <w:kern w:val="0"/>
        </w:rPr>
        <w:t>“</w:t>
      </w:r>
      <w:r w:rsidRPr="00D35B37">
        <w:rPr>
          <w:b/>
          <w:bCs/>
          <w:kern w:val="0"/>
        </w:rPr>
        <w:t>启动定位</w:t>
      </w:r>
      <w:r w:rsidR="00D35B37">
        <w:rPr>
          <w:rFonts w:hint="eastAsia"/>
          <w:kern w:val="0"/>
        </w:rPr>
        <w:t>”</w:t>
      </w:r>
      <w:r w:rsidRPr="00865592">
        <w:t>按键，弹出</w:t>
      </w:r>
      <w:r w:rsidR="00D35B37">
        <w:rPr>
          <w:rFonts w:hint="eastAsia"/>
          <w:kern w:val="0"/>
        </w:rPr>
        <w:t>“</w:t>
      </w:r>
      <w:r w:rsidRPr="00D35B37">
        <w:rPr>
          <w:b/>
          <w:bCs/>
          <w:kern w:val="0"/>
        </w:rPr>
        <w:t>同步设置</w:t>
      </w:r>
      <w:r w:rsidR="00D35B37">
        <w:rPr>
          <w:rFonts w:hint="eastAsia"/>
          <w:kern w:val="0"/>
        </w:rPr>
        <w:t>”</w:t>
      </w:r>
      <w:r w:rsidRPr="00865592">
        <w:t>窗口</w:t>
      </w:r>
      <w:r>
        <w:rPr>
          <w:rFonts w:hint="eastAsia"/>
        </w:rPr>
        <w:t>。</w:t>
      </w:r>
    </w:p>
    <w:p w:rsidR="00436634" w:rsidRPr="00865592" w:rsidRDefault="00436634" w:rsidP="00436634">
      <w:pPr>
        <w:pStyle w:val="a6"/>
      </w:pPr>
      <w:r w:rsidRPr="00865592">
        <w:drawing>
          <wp:inline distT="0" distB="0" distL="0" distR="0" wp14:anchorId="0C1ECD92" wp14:editId="14C10700">
            <wp:extent cx="1752600" cy="1862596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74" cy="18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436634">
        <w:rPr>
          <w:rFonts w:eastAsia="黑体"/>
          <w:sz w:val="21"/>
          <w:szCs w:val="21"/>
        </w:rPr>
        <w:t>图</w:t>
      </w:r>
      <w:r w:rsidRPr="00436634">
        <w:rPr>
          <w:rFonts w:eastAsia="黑体" w:hint="eastAsia"/>
          <w:sz w:val="21"/>
          <w:szCs w:val="21"/>
        </w:rPr>
        <w:t>2</w:t>
      </w:r>
      <w:r w:rsidR="00D31CD9">
        <w:rPr>
          <w:rFonts w:eastAsia="黑体" w:hint="eastAsia"/>
          <w:sz w:val="21"/>
          <w:szCs w:val="21"/>
        </w:rPr>
        <w:t>-2</w:t>
      </w:r>
      <w:r w:rsidRPr="00436634">
        <w:rPr>
          <w:rFonts w:eastAsia="黑体"/>
          <w:sz w:val="21"/>
          <w:szCs w:val="21"/>
        </w:rPr>
        <w:t xml:space="preserve">-2  </w:t>
      </w:r>
      <w:r w:rsidRPr="00436634">
        <w:rPr>
          <w:rFonts w:eastAsia="黑体"/>
          <w:sz w:val="21"/>
          <w:szCs w:val="21"/>
        </w:rPr>
        <w:t>定位功能启动</w:t>
      </w:r>
    </w:p>
    <w:p w:rsidR="00436634" w:rsidRDefault="00EB713E" w:rsidP="00436634">
      <w:pPr>
        <w:pStyle w:val="a6"/>
        <w:rPr>
          <w:rFonts w:eastAsia="黑体"/>
          <w:sz w:val="21"/>
          <w:szCs w:val="21"/>
        </w:rPr>
      </w:pPr>
      <w:r>
        <w:lastRenderedPageBreak/>
        <w:drawing>
          <wp:inline distT="0" distB="0" distL="0" distR="0" wp14:anchorId="488B6AD1" wp14:editId="6667A665">
            <wp:extent cx="3771900" cy="3844963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3681" cy="384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436634">
        <w:rPr>
          <w:rFonts w:eastAsia="黑体"/>
          <w:sz w:val="21"/>
          <w:szCs w:val="21"/>
        </w:rPr>
        <w:t>图</w:t>
      </w:r>
      <w:r w:rsidRPr="00436634">
        <w:rPr>
          <w:rFonts w:eastAsia="黑体" w:hint="eastAsia"/>
          <w:sz w:val="21"/>
          <w:szCs w:val="21"/>
        </w:rPr>
        <w:t>2</w:t>
      </w:r>
      <w:r w:rsidR="00D31CD9">
        <w:rPr>
          <w:rFonts w:eastAsia="黑体" w:hint="eastAsia"/>
          <w:sz w:val="21"/>
          <w:szCs w:val="21"/>
        </w:rPr>
        <w:t>-2</w:t>
      </w:r>
      <w:r w:rsidRPr="00436634">
        <w:rPr>
          <w:rFonts w:eastAsia="黑体"/>
          <w:sz w:val="21"/>
          <w:szCs w:val="21"/>
        </w:rPr>
        <w:t xml:space="preserve">-3  </w:t>
      </w:r>
      <w:r w:rsidRPr="00436634">
        <w:rPr>
          <w:rFonts w:eastAsia="黑体"/>
          <w:sz w:val="21"/>
          <w:szCs w:val="21"/>
        </w:rPr>
        <w:t>同步设置</w:t>
      </w:r>
    </w:p>
    <w:p w:rsidR="00436634" w:rsidRPr="00865592" w:rsidRDefault="00436634" w:rsidP="00436634">
      <w:r w:rsidRPr="00286B08">
        <w:t>在</w:t>
      </w:r>
      <w:r w:rsidR="00D35B37">
        <w:rPr>
          <w:rFonts w:hint="eastAsia"/>
        </w:rPr>
        <w:t>“</w:t>
      </w:r>
      <w:r w:rsidRPr="00286B08">
        <w:rPr>
          <w:b/>
          <w:bCs/>
        </w:rPr>
        <w:t>同步方式</w:t>
      </w:r>
      <w:r w:rsidR="00D35B37" w:rsidRPr="00D35B37">
        <w:rPr>
          <w:rFonts w:hint="eastAsia"/>
        </w:rPr>
        <w:t>”</w:t>
      </w:r>
      <w:r w:rsidRPr="00286B08">
        <w:t>中</w:t>
      </w:r>
      <w:r w:rsidRPr="00865592">
        <w:t>选</w:t>
      </w:r>
      <w:r w:rsidRPr="00286B08">
        <w:t>择</w:t>
      </w:r>
      <w:r w:rsidRPr="00865592">
        <w:t>需要发布的里程数据基</w:t>
      </w:r>
      <w:r w:rsidRPr="00286B08">
        <w:t>准</w:t>
      </w:r>
      <w:r w:rsidRPr="00286B08">
        <w:rPr>
          <w:rFonts w:hint="eastAsia"/>
        </w:rPr>
        <w:t>，</w:t>
      </w:r>
      <w:r w:rsidRPr="00865592">
        <w:t>并</w:t>
      </w:r>
      <w:r w:rsidRPr="00286B08">
        <w:t>在</w:t>
      </w:r>
      <w:r w:rsidR="00D35B37">
        <w:rPr>
          <w:rFonts w:hint="eastAsia"/>
        </w:rPr>
        <w:t>“</w:t>
      </w:r>
      <w:r w:rsidRPr="00286B08">
        <w:rPr>
          <w:b/>
          <w:bCs/>
        </w:rPr>
        <w:t>里程信息设定</w:t>
      </w:r>
      <w:r w:rsidR="00D35B37">
        <w:rPr>
          <w:rFonts w:hint="eastAsia"/>
        </w:rPr>
        <w:t>”</w:t>
      </w:r>
      <w:r w:rsidRPr="00286B08">
        <w:t>栏</w:t>
      </w:r>
      <w:r>
        <w:t>中</w:t>
      </w:r>
      <w:r w:rsidRPr="00865592">
        <w:t>填入起始里程，选取里程的增</w:t>
      </w:r>
      <w:r w:rsidRPr="00865592">
        <w:t>/</w:t>
      </w:r>
      <w:r w:rsidRPr="00865592">
        <w:t>减。</w:t>
      </w:r>
    </w:p>
    <w:p w:rsidR="00436634" w:rsidRPr="00286B08" w:rsidRDefault="00436634" w:rsidP="00436634">
      <w:r w:rsidRPr="00865592">
        <w:t>点</w:t>
      </w:r>
      <w:r w:rsidRPr="00286B08">
        <w:t>击</w:t>
      </w:r>
      <w:r w:rsidR="00D35B37">
        <w:rPr>
          <w:rFonts w:hint="eastAsia"/>
        </w:rPr>
        <w:t>“</w:t>
      </w:r>
      <w:r w:rsidRPr="00286B08">
        <w:rPr>
          <w:b/>
          <w:bCs/>
        </w:rPr>
        <w:t>确定</w:t>
      </w:r>
      <w:r w:rsidR="00D35B37" w:rsidRPr="00D35B37">
        <w:rPr>
          <w:rFonts w:hint="eastAsia"/>
        </w:rPr>
        <w:t>”</w:t>
      </w:r>
      <w:r w:rsidRPr="00865592">
        <w:t>命令按</w:t>
      </w:r>
      <w:r w:rsidRPr="00286B08">
        <w:t>钮</w:t>
      </w:r>
      <w:r w:rsidRPr="00286B08">
        <w:rPr>
          <w:rFonts w:hint="eastAsia"/>
        </w:rPr>
        <w:t>，</w:t>
      </w:r>
      <w:r w:rsidRPr="00865592">
        <w:t>系统进入正常数据发布状态</w:t>
      </w:r>
      <w:r w:rsidRPr="00286B08">
        <w:t>，</w:t>
      </w:r>
      <w:r w:rsidRPr="00865592">
        <w:t>摄像头开始录像</w:t>
      </w:r>
      <w:r w:rsidRPr="00286B08">
        <w:t>，工作状态的软件主界面显示如图</w:t>
      </w:r>
      <w:r w:rsidRPr="00286B08">
        <w:rPr>
          <w:rFonts w:hint="eastAsia"/>
        </w:rPr>
        <w:t>2</w:t>
      </w:r>
      <w:r w:rsidR="00D31CD9" w:rsidRPr="00286B08">
        <w:rPr>
          <w:rFonts w:hint="eastAsia"/>
        </w:rPr>
        <w:t>-2</w:t>
      </w:r>
      <w:r w:rsidRPr="00286B08">
        <w:t>-</w:t>
      </w:r>
      <w:r w:rsidRPr="00286B08">
        <w:rPr>
          <w:rFonts w:hint="eastAsia"/>
        </w:rPr>
        <w:t>4</w:t>
      </w:r>
      <w:r w:rsidRPr="00286B08">
        <w:t>所示。</w:t>
      </w:r>
    </w:p>
    <w:p w:rsidR="00436634" w:rsidRPr="00865592" w:rsidRDefault="00A01234" w:rsidP="00436634">
      <w:pPr>
        <w:pStyle w:val="a6"/>
      </w:pPr>
      <w:r w:rsidRPr="00A01234">
        <w:drawing>
          <wp:inline distT="0" distB="0" distL="0" distR="0">
            <wp:extent cx="5274310" cy="2965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436634">
        <w:rPr>
          <w:rFonts w:eastAsia="黑体"/>
          <w:sz w:val="21"/>
          <w:szCs w:val="21"/>
        </w:rPr>
        <w:t>图</w:t>
      </w:r>
      <w:r w:rsidRPr="00436634">
        <w:rPr>
          <w:rFonts w:eastAsia="黑体" w:hint="eastAsia"/>
          <w:sz w:val="21"/>
          <w:szCs w:val="21"/>
        </w:rPr>
        <w:t>2</w:t>
      </w:r>
      <w:r w:rsidR="00D31CD9">
        <w:rPr>
          <w:rFonts w:eastAsia="黑体" w:hint="eastAsia"/>
          <w:sz w:val="21"/>
          <w:szCs w:val="21"/>
        </w:rPr>
        <w:t>-2</w:t>
      </w:r>
      <w:r w:rsidRPr="00436634">
        <w:rPr>
          <w:rFonts w:eastAsia="黑体"/>
          <w:sz w:val="21"/>
          <w:szCs w:val="21"/>
        </w:rPr>
        <w:t>-</w:t>
      </w:r>
      <w:r w:rsidRPr="00436634">
        <w:rPr>
          <w:rFonts w:eastAsia="黑体" w:hint="eastAsia"/>
          <w:sz w:val="21"/>
          <w:szCs w:val="21"/>
        </w:rPr>
        <w:t>4</w:t>
      </w:r>
      <w:r w:rsidRPr="00436634">
        <w:rPr>
          <w:rFonts w:eastAsia="黑体"/>
          <w:sz w:val="21"/>
          <w:szCs w:val="21"/>
        </w:rPr>
        <w:t xml:space="preserve"> </w:t>
      </w:r>
      <w:r w:rsidRPr="00436634">
        <w:rPr>
          <w:rFonts w:eastAsia="黑体" w:hint="eastAsia"/>
          <w:sz w:val="21"/>
          <w:szCs w:val="21"/>
        </w:rPr>
        <w:t xml:space="preserve"> </w:t>
      </w:r>
      <w:r w:rsidRPr="00436634">
        <w:rPr>
          <w:rFonts w:eastAsia="黑体"/>
          <w:sz w:val="21"/>
          <w:szCs w:val="21"/>
        </w:rPr>
        <w:t>软件主界面</w:t>
      </w:r>
    </w:p>
    <w:p w:rsidR="00436634" w:rsidRPr="00865592" w:rsidRDefault="00436634" w:rsidP="00436634">
      <w:r w:rsidRPr="00865592">
        <w:lastRenderedPageBreak/>
        <w:t>系统自动选择正确的行车方向：正向</w:t>
      </w:r>
      <w:r w:rsidRPr="00865592">
        <w:t>/</w:t>
      </w:r>
      <w:r w:rsidRPr="00865592">
        <w:t>反向，无需选择。</w:t>
      </w:r>
    </w:p>
    <w:p w:rsidR="00436634" w:rsidRPr="00865592" w:rsidRDefault="00436634" w:rsidP="00436634">
      <w:r w:rsidRPr="00865592">
        <w:t>里程控制栏中可选择勾选</w:t>
      </w:r>
      <w:r w:rsidR="00D35B37">
        <w:rPr>
          <w:rFonts w:hint="eastAsia"/>
        </w:rPr>
        <w:t>“</w:t>
      </w:r>
      <w:r w:rsidRPr="00D35B37">
        <w:rPr>
          <w:b/>
          <w:bCs/>
        </w:rPr>
        <w:t xml:space="preserve">GNSS </w:t>
      </w:r>
      <w:r w:rsidRPr="00D35B37">
        <w:rPr>
          <w:b/>
          <w:bCs/>
        </w:rPr>
        <w:t>自动判定</w:t>
      </w:r>
      <w:r w:rsidR="00D35B37">
        <w:rPr>
          <w:rFonts w:hint="eastAsia"/>
        </w:rPr>
        <w:t>”</w:t>
      </w:r>
      <w:r w:rsidRPr="00865592">
        <w:t>，或手动选择里程增减。</w:t>
      </w:r>
    </w:p>
    <w:p w:rsidR="00436634" w:rsidRPr="00865592" w:rsidRDefault="00436634" w:rsidP="00436634">
      <w:r w:rsidRPr="00865592">
        <w:rPr>
          <w:rFonts w:eastAsiaTheme="minorEastAsia"/>
        </w:rPr>
        <w:t>2</w:t>
      </w:r>
      <w:r w:rsidRPr="00865592">
        <w:t>）标签选项</w:t>
      </w:r>
    </w:p>
    <w:p w:rsidR="00436634" w:rsidRPr="00865592" w:rsidRDefault="00436634" w:rsidP="00436634">
      <w:pPr>
        <w:pStyle w:val="a6"/>
      </w:pPr>
      <w:r w:rsidRPr="00865592">
        <w:drawing>
          <wp:inline distT="0" distB="0" distL="0" distR="0" wp14:anchorId="72F9AB58" wp14:editId="6F2F4CB2">
            <wp:extent cx="1724025" cy="907382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0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436634">
        <w:rPr>
          <w:rFonts w:eastAsia="黑体"/>
          <w:sz w:val="21"/>
          <w:szCs w:val="21"/>
        </w:rPr>
        <w:t>图</w:t>
      </w:r>
      <w:r w:rsidRPr="00436634">
        <w:rPr>
          <w:rFonts w:eastAsia="黑体" w:hint="eastAsia"/>
          <w:sz w:val="21"/>
          <w:szCs w:val="21"/>
        </w:rPr>
        <w:t>2</w:t>
      </w:r>
      <w:r w:rsidR="00D31CD9">
        <w:rPr>
          <w:rFonts w:eastAsia="黑体" w:hint="eastAsia"/>
          <w:sz w:val="21"/>
          <w:szCs w:val="21"/>
        </w:rPr>
        <w:t>-2</w:t>
      </w:r>
      <w:r w:rsidRPr="00436634">
        <w:rPr>
          <w:rFonts w:eastAsia="黑体"/>
          <w:sz w:val="21"/>
          <w:szCs w:val="21"/>
        </w:rPr>
        <w:t>-</w:t>
      </w:r>
      <w:r w:rsidRPr="00436634">
        <w:rPr>
          <w:rFonts w:eastAsia="黑体" w:hint="eastAsia"/>
          <w:sz w:val="21"/>
          <w:szCs w:val="21"/>
        </w:rPr>
        <w:t xml:space="preserve">5  </w:t>
      </w:r>
      <w:r w:rsidRPr="00436634">
        <w:rPr>
          <w:rFonts w:eastAsia="黑体"/>
          <w:sz w:val="21"/>
          <w:szCs w:val="21"/>
        </w:rPr>
        <w:t>标签选项</w:t>
      </w:r>
    </w:p>
    <w:p w:rsidR="00436634" w:rsidRPr="00865592" w:rsidRDefault="00436634" w:rsidP="00436634">
      <w:r w:rsidRPr="00865592">
        <w:t>系统安装电子标签定位系统时，可勾选</w:t>
      </w:r>
      <w:r w:rsidRPr="00E7623F">
        <w:rPr>
          <w:rFonts w:hAnsi="宋体"/>
        </w:rPr>
        <w:t>“</w:t>
      </w:r>
      <w:r w:rsidRPr="00865592">
        <w:rPr>
          <w:b/>
          <w:bCs/>
        </w:rPr>
        <w:t>根据</w:t>
      </w:r>
      <w:r>
        <w:rPr>
          <w:b/>
          <w:bCs/>
        </w:rPr>
        <w:t>RFID</w:t>
      </w:r>
      <w:r w:rsidRPr="00865592">
        <w:rPr>
          <w:b/>
          <w:bCs/>
        </w:rPr>
        <w:t>里程同步</w:t>
      </w:r>
      <w:r w:rsidRPr="00E7623F">
        <w:rPr>
          <w:rFonts w:hAnsi="宋体"/>
        </w:rPr>
        <w:t>”</w:t>
      </w:r>
      <w:r w:rsidRPr="00865592">
        <w:t>方式进行里程校正。</w:t>
      </w:r>
    </w:p>
    <w:p w:rsidR="00436634" w:rsidRPr="00D35B37" w:rsidRDefault="00436634" w:rsidP="00436634">
      <w:pPr>
        <w:rPr>
          <w:rFonts w:asciiTheme="minorEastAsia" w:eastAsiaTheme="minorEastAsia" w:hAnsiTheme="minorEastAsia"/>
        </w:rPr>
      </w:pPr>
      <w:proofErr w:type="gramStart"/>
      <w:r w:rsidRPr="00D35B37">
        <w:rPr>
          <w:rFonts w:asciiTheme="minorEastAsia" w:eastAsiaTheme="minorEastAsia" w:hAnsiTheme="minorEastAsia"/>
        </w:rPr>
        <w:t>勾选</w:t>
      </w:r>
      <w:r w:rsidR="00D35B37" w:rsidRPr="00D35B37">
        <w:rPr>
          <w:rFonts w:asciiTheme="minorEastAsia" w:eastAsiaTheme="minorEastAsia" w:hAnsiTheme="minorEastAsia" w:hint="eastAsia"/>
          <w:bCs/>
          <w:w w:val="99"/>
        </w:rPr>
        <w:t>“</w:t>
      </w:r>
      <w:r w:rsidRPr="00D35B37">
        <w:rPr>
          <w:rFonts w:asciiTheme="minorEastAsia" w:eastAsiaTheme="minorEastAsia" w:hAnsiTheme="minorEastAsia"/>
          <w:b/>
          <w:bCs/>
        </w:rPr>
        <w:t>双路采集</w:t>
      </w:r>
      <w:r w:rsidR="00D35B37" w:rsidRPr="00D35B37">
        <w:rPr>
          <w:rFonts w:asciiTheme="minorEastAsia" w:eastAsiaTheme="minorEastAsia" w:hAnsiTheme="minorEastAsia" w:hint="eastAsia"/>
          <w:bCs/>
          <w:w w:val="99"/>
        </w:rPr>
        <w:t>”</w:t>
      </w:r>
      <w:proofErr w:type="gramEnd"/>
      <w:r w:rsidRPr="00D35B37">
        <w:rPr>
          <w:rFonts w:asciiTheme="minorEastAsia" w:eastAsiaTheme="minorEastAsia" w:hAnsiTheme="minorEastAsia"/>
        </w:rPr>
        <w:t>，</w:t>
      </w:r>
      <w:r w:rsidRPr="00D35B37">
        <w:rPr>
          <w:rFonts w:asciiTheme="minorEastAsia" w:eastAsiaTheme="minorEastAsia" w:hAnsiTheme="minorEastAsia"/>
          <w:spacing w:val="-3"/>
        </w:rPr>
        <w:t>系</w:t>
      </w:r>
      <w:r w:rsidRPr="00D35B37">
        <w:rPr>
          <w:rFonts w:asciiTheme="minorEastAsia" w:eastAsiaTheme="minorEastAsia" w:hAnsiTheme="minorEastAsia"/>
        </w:rPr>
        <w:t>统可自动判断选择近端RFID里程同步</w:t>
      </w:r>
      <w:r w:rsidRPr="00D35B37">
        <w:rPr>
          <w:rFonts w:asciiTheme="minorEastAsia" w:eastAsiaTheme="minorEastAsia" w:hAnsiTheme="minorEastAsia" w:hint="eastAsia"/>
        </w:rPr>
        <w:t>。</w:t>
      </w:r>
      <w:r w:rsidRPr="00D35B37">
        <w:rPr>
          <w:rFonts w:asciiTheme="minorEastAsia" w:eastAsiaTheme="minorEastAsia" w:hAnsiTheme="minorEastAsia"/>
          <w:b/>
        </w:rPr>
        <w:t>当正线反向行车时</w:t>
      </w:r>
      <w:r w:rsidRPr="00D35B37">
        <w:rPr>
          <w:rFonts w:asciiTheme="minorEastAsia" w:eastAsiaTheme="minorEastAsia" w:hAnsiTheme="minorEastAsia"/>
        </w:rPr>
        <w:t>，</w:t>
      </w:r>
      <w:proofErr w:type="gramStart"/>
      <w:r w:rsidRPr="00D35B37">
        <w:rPr>
          <w:rFonts w:asciiTheme="minorEastAsia" w:eastAsiaTheme="minorEastAsia" w:hAnsiTheme="minorEastAsia"/>
          <w:b/>
        </w:rPr>
        <w:t>请勿</w:t>
      </w:r>
      <w:r w:rsidRPr="00D35B37">
        <w:rPr>
          <w:rFonts w:asciiTheme="minorEastAsia" w:eastAsiaTheme="minorEastAsia" w:hAnsiTheme="minorEastAsia"/>
        </w:rPr>
        <w:t>勾选“</w:t>
      </w:r>
      <w:r w:rsidRPr="00D35B37">
        <w:rPr>
          <w:rFonts w:asciiTheme="minorEastAsia" w:eastAsiaTheme="minorEastAsia" w:hAnsiTheme="minorEastAsia"/>
          <w:b/>
          <w:bCs/>
        </w:rPr>
        <w:t>双路采集</w:t>
      </w:r>
      <w:r w:rsidRPr="00D35B37">
        <w:rPr>
          <w:rFonts w:asciiTheme="minorEastAsia" w:eastAsiaTheme="minorEastAsia" w:hAnsiTheme="minorEastAsia"/>
        </w:rPr>
        <w:t>”</w:t>
      </w:r>
      <w:proofErr w:type="gramEnd"/>
      <w:r w:rsidRPr="00D35B37">
        <w:rPr>
          <w:rFonts w:asciiTheme="minorEastAsia" w:eastAsiaTheme="minorEastAsia" w:hAnsiTheme="minorEastAsia"/>
        </w:rPr>
        <w:t>功能。</w:t>
      </w:r>
    </w:p>
    <w:p w:rsidR="00436634" w:rsidRPr="00865592" w:rsidRDefault="00436634" w:rsidP="00436634">
      <w:pPr>
        <w:ind w:firstLine="482"/>
        <w:rPr>
          <w:spacing w:val="-120"/>
        </w:rPr>
      </w:pPr>
      <w:proofErr w:type="gramStart"/>
      <w:r w:rsidRPr="00D35B37">
        <w:rPr>
          <w:rFonts w:asciiTheme="minorEastAsia" w:eastAsiaTheme="minorEastAsia" w:hAnsiTheme="minorEastAsia"/>
          <w:b/>
        </w:rPr>
        <w:t>未</w:t>
      </w:r>
      <w:r w:rsidRPr="00D35B37">
        <w:rPr>
          <w:rFonts w:asciiTheme="minorEastAsia" w:eastAsiaTheme="minorEastAsia" w:hAnsiTheme="minorEastAsia"/>
        </w:rPr>
        <w:t>勾</w:t>
      </w:r>
      <w:r w:rsidRPr="00D35B37">
        <w:rPr>
          <w:rFonts w:asciiTheme="minorEastAsia" w:eastAsiaTheme="minorEastAsia" w:hAnsiTheme="minorEastAsia"/>
          <w:spacing w:val="-12"/>
        </w:rPr>
        <w:t>选</w:t>
      </w:r>
      <w:r w:rsidRPr="00D35B37">
        <w:rPr>
          <w:rFonts w:asciiTheme="minorEastAsia" w:eastAsiaTheme="minorEastAsia" w:hAnsiTheme="minorEastAsia"/>
        </w:rPr>
        <w:t>“</w:t>
      </w:r>
      <w:r w:rsidRPr="00D35B37">
        <w:rPr>
          <w:rFonts w:asciiTheme="minorEastAsia" w:eastAsiaTheme="minorEastAsia" w:hAnsiTheme="minorEastAsia"/>
          <w:b/>
        </w:rPr>
        <w:t>双路采集</w:t>
      </w:r>
      <w:r w:rsidRPr="00E7623F">
        <w:rPr>
          <w:rFonts w:hAnsi="宋体"/>
          <w:spacing w:val="-15"/>
        </w:rPr>
        <w:t>”</w:t>
      </w:r>
      <w:proofErr w:type="gramEnd"/>
      <w:r w:rsidRPr="00865592">
        <w:t>模式时</w:t>
      </w:r>
      <w:r w:rsidRPr="00865592">
        <w:rPr>
          <w:spacing w:val="-12"/>
        </w:rPr>
        <w:t>，</w:t>
      </w:r>
      <w:r w:rsidRPr="00865592">
        <w:t>需选择与接触网</w:t>
      </w:r>
      <w:proofErr w:type="gramStart"/>
      <w:r w:rsidRPr="00865592">
        <w:t>杆距离</w:t>
      </w:r>
      <w:proofErr w:type="gramEnd"/>
      <w:r w:rsidRPr="00865592">
        <w:t>较近一侧阅读器设备进</w:t>
      </w:r>
      <w:r w:rsidRPr="00865592">
        <w:rPr>
          <w:spacing w:val="-1"/>
        </w:rPr>
        <w:t>行</w:t>
      </w:r>
      <w:r w:rsidRPr="00865592">
        <w:t>里程定</w:t>
      </w:r>
      <w:r w:rsidRPr="00865592">
        <w:rPr>
          <w:spacing w:val="-32"/>
        </w:rPr>
        <w:t>位</w:t>
      </w:r>
      <w:r w:rsidR="00D35B37">
        <w:rPr>
          <w:rFonts w:hint="eastAsia"/>
          <w:spacing w:val="-32"/>
        </w:rPr>
        <w:t>（</w:t>
      </w:r>
      <w:r w:rsidR="00D35B37" w:rsidRPr="00865592">
        <w:t>在检测车内</w:t>
      </w:r>
      <w:r w:rsidR="00D35B37" w:rsidRPr="00865592">
        <w:rPr>
          <w:spacing w:val="-32"/>
        </w:rPr>
        <w:t>，</w:t>
      </w:r>
      <w:r w:rsidR="00D35B37" w:rsidRPr="00865592">
        <w:t>面向正向车头方向</w:t>
      </w:r>
      <w:r w:rsidR="00D35B37" w:rsidRPr="00865592">
        <w:rPr>
          <w:spacing w:val="-32"/>
        </w:rPr>
        <w:t>，</w:t>
      </w:r>
      <w:r w:rsidR="00D35B37" w:rsidRPr="00865592">
        <w:t>安装在车辆左侧的阅读器为左路，反之为右</w:t>
      </w:r>
      <w:r w:rsidR="00D35B37" w:rsidRPr="00865592">
        <w:rPr>
          <w:spacing w:val="-1"/>
        </w:rPr>
        <w:t>路</w:t>
      </w:r>
      <w:r w:rsidR="00D35B37">
        <w:rPr>
          <w:rFonts w:hint="eastAsia"/>
          <w:spacing w:val="-32"/>
        </w:rPr>
        <w:t>）</w:t>
      </w:r>
      <w:r w:rsidRPr="00865592">
        <w:rPr>
          <w:spacing w:val="-120"/>
        </w:rPr>
        <w:t>。</w:t>
      </w:r>
    </w:p>
    <w:p w:rsidR="00436634" w:rsidRPr="00E7623F" w:rsidRDefault="00436634" w:rsidP="00436634">
      <w:pPr>
        <w:rPr>
          <w:rFonts w:eastAsiaTheme="minorEastAsia"/>
        </w:rPr>
      </w:pPr>
      <w:r>
        <w:rPr>
          <w:rFonts w:eastAsiaTheme="minorEastAsia" w:hint="eastAsia"/>
        </w:rPr>
        <w:t>3</w:t>
      </w:r>
      <w:r>
        <w:rPr>
          <w:rFonts w:eastAsiaTheme="minorEastAsia" w:hint="eastAsia"/>
        </w:rPr>
        <w:t>）</w:t>
      </w:r>
      <w:r w:rsidRPr="00E7623F">
        <w:rPr>
          <w:rFonts w:eastAsiaTheme="minorEastAsia"/>
        </w:rPr>
        <w:t>修改里程</w:t>
      </w:r>
    </w:p>
    <w:p w:rsidR="00436634" w:rsidRPr="00865592" w:rsidRDefault="00436634" w:rsidP="00436634">
      <w:r w:rsidRPr="00865592">
        <w:t>里程信息修正窗口可在定位设置菜单栏或定位工具条中打开</w:t>
      </w:r>
      <w:r>
        <w:rPr>
          <w:rFonts w:hint="eastAsia"/>
        </w:rPr>
        <w:t>。</w:t>
      </w:r>
    </w:p>
    <w:p w:rsidR="00436634" w:rsidRPr="00865592" w:rsidRDefault="00436634" w:rsidP="00436634">
      <w:pPr>
        <w:pStyle w:val="a6"/>
      </w:pPr>
      <w:r w:rsidRPr="00865592">
        <w:drawing>
          <wp:inline distT="0" distB="0" distL="0" distR="0" wp14:anchorId="049E40EE" wp14:editId="462D8C1B">
            <wp:extent cx="1585857" cy="16573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2" cy="1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865592">
        <w:drawing>
          <wp:inline distT="0" distB="0" distL="0" distR="0" wp14:anchorId="5C64B0A3" wp14:editId="1DD94C56">
            <wp:extent cx="2133600" cy="164164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85" cy="164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436634">
        <w:rPr>
          <w:rFonts w:eastAsia="黑体"/>
          <w:sz w:val="21"/>
          <w:szCs w:val="21"/>
        </w:rPr>
        <w:t>图</w:t>
      </w:r>
      <w:r w:rsidRPr="00436634">
        <w:rPr>
          <w:rFonts w:eastAsia="黑体" w:hint="eastAsia"/>
          <w:sz w:val="21"/>
          <w:szCs w:val="21"/>
        </w:rPr>
        <w:t>2</w:t>
      </w:r>
      <w:r w:rsidR="00D31CD9">
        <w:rPr>
          <w:rFonts w:eastAsia="黑体" w:hint="eastAsia"/>
          <w:sz w:val="21"/>
          <w:szCs w:val="21"/>
        </w:rPr>
        <w:t>-2</w:t>
      </w:r>
      <w:r w:rsidRPr="00436634">
        <w:rPr>
          <w:rFonts w:eastAsia="黑体"/>
          <w:sz w:val="21"/>
          <w:szCs w:val="21"/>
        </w:rPr>
        <w:t>-</w:t>
      </w:r>
      <w:r w:rsidRPr="00436634">
        <w:rPr>
          <w:rFonts w:eastAsia="黑体" w:hint="eastAsia"/>
          <w:sz w:val="21"/>
          <w:szCs w:val="21"/>
        </w:rPr>
        <w:t xml:space="preserve">6 </w:t>
      </w:r>
      <w:r w:rsidRPr="00436634">
        <w:rPr>
          <w:rFonts w:eastAsia="黑体"/>
          <w:sz w:val="21"/>
          <w:szCs w:val="21"/>
        </w:rPr>
        <w:t xml:space="preserve"> </w:t>
      </w:r>
      <w:r w:rsidRPr="00436634">
        <w:rPr>
          <w:rFonts w:eastAsia="黑体"/>
          <w:sz w:val="21"/>
          <w:szCs w:val="21"/>
        </w:rPr>
        <w:t>修改里程</w:t>
      </w:r>
    </w:p>
    <w:p w:rsidR="00436634" w:rsidRPr="00436634" w:rsidRDefault="00436634" w:rsidP="00436634">
      <w:pPr>
        <w:pStyle w:val="3"/>
      </w:pPr>
      <w:bookmarkStart w:id="7" w:name="_Toc11836014"/>
      <w:r>
        <w:rPr>
          <w:rFonts w:hint="eastAsia"/>
        </w:rPr>
        <w:t>视频监控</w:t>
      </w:r>
      <w:r w:rsidRPr="00436634">
        <w:rPr>
          <w:rFonts w:hint="eastAsia"/>
        </w:rPr>
        <w:t>功能</w:t>
      </w:r>
      <w:bookmarkEnd w:id="7"/>
    </w:p>
    <w:p w:rsidR="00436634" w:rsidRPr="00865592" w:rsidRDefault="00F83A53" w:rsidP="00436634">
      <w:pPr>
        <w:pStyle w:val="a6"/>
      </w:pPr>
      <w:r>
        <w:lastRenderedPageBreak/>
        <w:drawing>
          <wp:inline distT="0" distB="0" distL="0" distR="0" wp14:anchorId="270FC20A" wp14:editId="2D51E8F7">
            <wp:extent cx="5274310" cy="269240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436634">
        <w:rPr>
          <w:rFonts w:eastAsia="黑体"/>
          <w:sz w:val="21"/>
          <w:szCs w:val="21"/>
        </w:rPr>
        <w:t>图</w:t>
      </w:r>
      <w:r w:rsidRPr="00436634">
        <w:rPr>
          <w:rFonts w:eastAsia="黑体" w:hint="eastAsia"/>
          <w:sz w:val="21"/>
          <w:szCs w:val="21"/>
        </w:rPr>
        <w:t>2</w:t>
      </w:r>
      <w:r w:rsidR="00D31CD9">
        <w:rPr>
          <w:rFonts w:eastAsia="黑体" w:hint="eastAsia"/>
          <w:sz w:val="21"/>
          <w:szCs w:val="21"/>
        </w:rPr>
        <w:t>-2</w:t>
      </w:r>
      <w:r w:rsidRPr="00436634">
        <w:rPr>
          <w:rFonts w:eastAsia="黑体"/>
          <w:sz w:val="21"/>
          <w:szCs w:val="21"/>
        </w:rPr>
        <w:t>-</w:t>
      </w:r>
      <w:r w:rsidRPr="00436634">
        <w:rPr>
          <w:rFonts w:eastAsia="黑体" w:hint="eastAsia"/>
          <w:sz w:val="21"/>
          <w:szCs w:val="21"/>
        </w:rPr>
        <w:t xml:space="preserve">7 </w:t>
      </w:r>
      <w:r w:rsidRPr="00436634">
        <w:rPr>
          <w:rFonts w:eastAsia="黑体"/>
          <w:sz w:val="21"/>
          <w:szCs w:val="21"/>
        </w:rPr>
        <w:t xml:space="preserve"> </w:t>
      </w:r>
      <w:r w:rsidRPr="00436634">
        <w:rPr>
          <w:rFonts w:eastAsia="黑体"/>
          <w:sz w:val="21"/>
          <w:szCs w:val="21"/>
        </w:rPr>
        <w:t>监控画面</w:t>
      </w:r>
    </w:p>
    <w:p w:rsidR="00436634" w:rsidRPr="00865592" w:rsidRDefault="00436634" w:rsidP="00436634">
      <w:r w:rsidRPr="00865592">
        <w:t>点击</w:t>
      </w:r>
      <w:r w:rsidRPr="00290863">
        <w:rPr>
          <w:rFonts w:hAnsi="宋体"/>
        </w:rPr>
        <w:t>“</w:t>
      </w:r>
      <w:r w:rsidRPr="00290863">
        <w:rPr>
          <w:rFonts w:hAnsi="宋体"/>
          <w:b/>
          <w:spacing w:val="2"/>
        </w:rPr>
        <w:t>启</w:t>
      </w:r>
      <w:r w:rsidRPr="00290863">
        <w:rPr>
          <w:rFonts w:hAnsi="宋体"/>
          <w:b/>
        </w:rPr>
        <w:t>动定</w:t>
      </w:r>
      <w:r w:rsidRPr="00290863">
        <w:rPr>
          <w:rFonts w:hAnsi="宋体"/>
          <w:b/>
          <w:spacing w:val="2"/>
        </w:rPr>
        <w:t>位</w:t>
      </w:r>
      <w:r w:rsidRPr="00290863">
        <w:rPr>
          <w:rFonts w:hAnsi="宋体"/>
        </w:rPr>
        <w:t>”</w:t>
      </w:r>
      <w:r w:rsidRPr="00865592">
        <w:t>后</w:t>
      </w:r>
      <w:r w:rsidRPr="00865592">
        <w:rPr>
          <w:spacing w:val="3"/>
        </w:rPr>
        <w:t>，</w:t>
      </w:r>
      <w:r w:rsidRPr="00865592">
        <w:t>摄像头</w:t>
      </w:r>
      <w:r w:rsidRPr="00865592">
        <w:rPr>
          <w:spacing w:val="2"/>
        </w:rPr>
        <w:t>开</w:t>
      </w:r>
      <w:r w:rsidRPr="00865592">
        <w:t>始工</w:t>
      </w:r>
      <w:r w:rsidRPr="00865592">
        <w:rPr>
          <w:spacing w:val="2"/>
        </w:rPr>
        <w:t>作</w:t>
      </w:r>
      <w:r w:rsidRPr="00865592">
        <w:t>，存</w:t>
      </w:r>
      <w:r w:rsidRPr="00865592">
        <w:rPr>
          <w:spacing w:val="2"/>
        </w:rPr>
        <w:t>储</w:t>
      </w:r>
      <w:r w:rsidRPr="00865592">
        <w:t>监控画</w:t>
      </w:r>
      <w:r w:rsidRPr="00865592">
        <w:rPr>
          <w:spacing w:val="2"/>
        </w:rPr>
        <w:t>面</w:t>
      </w:r>
      <w:r w:rsidRPr="00865592">
        <w:t>。点</w:t>
      </w:r>
      <w:r w:rsidRPr="00865592">
        <w:rPr>
          <w:spacing w:val="2"/>
        </w:rPr>
        <w:t>击</w:t>
      </w:r>
      <w:r w:rsidR="00D35B37">
        <w:rPr>
          <w:rFonts w:hint="eastAsia"/>
        </w:rPr>
        <w:t>“</w:t>
      </w:r>
      <w:r w:rsidRPr="00D35B37">
        <w:rPr>
          <w:b/>
          <w:bCs/>
        </w:rPr>
        <w:t>停</w:t>
      </w:r>
      <w:r w:rsidRPr="00D35B37">
        <w:rPr>
          <w:b/>
          <w:bCs/>
          <w:spacing w:val="2"/>
        </w:rPr>
        <w:t>止</w:t>
      </w:r>
      <w:r w:rsidRPr="00D35B37">
        <w:rPr>
          <w:b/>
          <w:bCs/>
        </w:rPr>
        <w:t>定位</w:t>
      </w:r>
      <w:r w:rsidR="00D35B37">
        <w:rPr>
          <w:rFonts w:hint="eastAsia"/>
        </w:rPr>
        <w:t>”</w:t>
      </w:r>
      <w:r w:rsidRPr="00865592">
        <w:t>按钮</w:t>
      </w:r>
      <w:r w:rsidRPr="00865592">
        <w:rPr>
          <w:spacing w:val="-32"/>
        </w:rPr>
        <w:t>，</w:t>
      </w:r>
      <w:r w:rsidRPr="00865592">
        <w:t>停止存储监控画面</w:t>
      </w:r>
      <w:r w:rsidRPr="00865592">
        <w:rPr>
          <w:spacing w:val="-31"/>
        </w:rPr>
        <w:t>。</w:t>
      </w:r>
      <w:r w:rsidRPr="00865592">
        <w:t>也可通过点</w:t>
      </w:r>
      <w:r w:rsidRPr="00865592">
        <w:rPr>
          <w:spacing w:val="-32"/>
        </w:rPr>
        <w:t>击</w:t>
      </w:r>
      <w:r w:rsidRPr="00290863">
        <w:rPr>
          <w:rFonts w:hAnsi="宋体"/>
        </w:rPr>
        <w:t>“</w:t>
      </w:r>
      <w:r w:rsidRPr="00290863">
        <w:rPr>
          <w:rFonts w:hAnsi="宋体"/>
          <w:b/>
          <w:spacing w:val="-3"/>
        </w:rPr>
        <w:t>摄</w:t>
      </w:r>
      <w:r w:rsidRPr="00290863">
        <w:rPr>
          <w:rFonts w:hAnsi="宋体"/>
          <w:b/>
        </w:rPr>
        <w:t>像头工具条</w:t>
      </w:r>
      <w:r w:rsidRPr="00290863">
        <w:rPr>
          <w:rFonts w:hAnsi="宋体"/>
          <w:spacing w:val="-31"/>
        </w:rPr>
        <w:t>”</w:t>
      </w:r>
      <w:r w:rsidRPr="00290863">
        <w:rPr>
          <w:rFonts w:hAnsi="宋体"/>
          <w:spacing w:val="-32"/>
        </w:rPr>
        <w:t>的</w:t>
      </w:r>
      <w:r w:rsidRPr="00290863">
        <w:rPr>
          <w:rFonts w:hAnsi="宋体"/>
        </w:rPr>
        <w:t>“</w:t>
      </w:r>
      <w:r w:rsidRPr="00290863">
        <w:rPr>
          <w:rFonts w:hAnsi="宋体"/>
          <w:b/>
        </w:rPr>
        <w:t>开始</w:t>
      </w:r>
      <w:r w:rsidRPr="00290863">
        <w:rPr>
          <w:rFonts w:hAnsi="宋体"/>
          <w:b/>
          <w:spacing w:val="-2"/>
        </w:rPr>
        <w:t>/</w:t>
      </w:r>
      <w:r w:rsidRPr="00290863">
        <w:rPr>
          <w:rFonts w:hAnsi="宋体"/>
          <w:b/>
        </w:rPr>
        <w:t>停止录像</w:t>
      </w:r>
      <w:r w:rsidRPr="00290863">
        <w:rPr>
          <w:rFonts w:hAnsi="宋体"/>
        </w:rPr>
        <w:t>”命</w:t>
      </w:r>
      <w:r w:rsidRPr="00865592">
        <w:t>令摄像头开</w:t>
      </w:r>
      <w:r w:rsidRPr="00865592">
        <w:rPr>
          <w:spacing w:val="-1"/>
        </w:rPr>
        <w:t>始</w:t>
      </w:r>
      <w:r w:rsidRPr="00865592">
        <w:t>/</w:t>
      </w:r>
      <w:r w:rsidRPr="00865592">
        <w:t>停止录像工作。</w:t>
      </w:r>
    </w:p>
    <w:p w:rsidR="00436634" w:rsidRPr="00865592" w:rsidRDefault="00F83A53" w:rsidP="0043663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7F1B99" wp14:editId="2F076F6F">
            <wp:extent cx="3819525" cy="43815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634" w:rsidRPr="00865592">
        <w:rPr>
          <w:noProof/>
        </w:rPr>
        <w:t xml:space="preserve"> </w:t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436634">
        <w:rPr>
          <w:rFonts w:eastAsia="黑体"/>
          <w:sz w:val="21"/>
          <w:szCs w:val="21"/>
        </w:rPr>
        <w:t>图</w:t>
      </w:r>
      <w:r w:rsidRPr="00436634">
        <w:rPr>
          <w:rFonts w:eastAsia="黑体"/>
          <w:sz w:val="21"/>
          <w:szCs w:val="21"/>
        </w:rPr>
        <w:t>2</w:t>
      </w:r>
      <w:r w:rsidR="00D31CD9">
        <w:rPr>
          <w:rFonts w:eastAsia="黑体" w:hint="eastAsia"/>
          <w:sz w:val="21"/>
          <w:szCs w:val="21"/>
        </w:rPr>
        <w:t>-2</w:t>
      </w:r>
      <w:r w:rsidRPr="00436634">
        <w:rPr>
          <w:rFonts w:eastAsia="黑体"/>
          <w:sz w:val="21"/>
          <w:szCs w:val="21"/>
        </w:rPr>
        <w:t xml:space="preserve">-8  </w:t>
      </w:r>
      <w:r w:rsidRPr="00436634">
        <w:rPr>
          <w:rFonts w:eastAsia="黑体"/>
          <w:sz w:val="21"/>
          <w:szCs w:val="21"/>
        </w:rPr>
        <w:t>开始</w:t>
      </w:r>
      <w:r w:rsidRPr="00436634">
        <w:rPr>
          <w:rFonts w:eastAsia="黑体"/>
          <w:sz w:val="21"/>
          <w:szCs w:val="21"/>
        </w:rPr>
        <w:t>/</w:t>
      </w:r>
      <w:r w:rsidRPr="00436634">
        <w:rPr>
          <w:rFonts w:eastAsia="黑体"/>
          <w:sz w:val="21"/>
          <w:szCs w:val="21"/>
        </w:rPr>
        <w:t>停止录像</w:t>
      </w:r>
    </w:p>
    <w:p w:rsidR="00436634" w:rsidRPr="00865592" w:rsidRDefault="00436634" w:rsidP="00436634">
      <w:r w:rsidRPr="00290863">
        <w:t>通过点</w:t>
      </w:r>
      <w:r w:rsidRPr="00290863">
        <w:rPr>
          <w:spacing w:val="-20"/>
        </w:rPr>
        <w:t>击</w:t>
      </w:r>
      <w:r w:rsidR="00F83A53">
        <w:rPr>
          <w:rFonts w:hint="eastAsia"/>
        </w:rPr>
        <w:t>“</w:t>
      </w:r>
      <w:r w:rsidRPr="00290863">
        <w:rPr>
          <w:b/>
        </w:rPr>
        <w:t>摄像头工具条</w:t>
      </w:r>
      <w:r w:rsidR="00F83A53">
        <w:rPr>
          <w:rFonts w:hint="eastAsia"/>
          <w:spacing w:val="-20"/>
        </w:rPr>
        <w:t>”</w:t>
      </w:r>
      <w:r w:rsidRPr="00290863">
        <w:t>右侧</w:t>
      </w:r>
      <w:r w:rsidRPr="00290863">
        <w:rPr>
          <w:spacing w:val="-20"/>
        </w:rPr>
        <w:t>的</w:t>
      </w:r>
      <w:r w:rsidR="00F83A53">
        <w:rPr>
          <w:rFonts w:hint="eastAsia"/>
        </w:rPr>
        <w:t>“</w:t>
      </w:r>
      <w:r w:rsidRPr="00290863">
        <w:rPr>
          <w:b/>
        </w:rPr>
        <w:t>启动或关闭摄像头</w:t>
      </w:r>
      <w:r w:rsidR="00F83A53">
        <w:rPr>
          <w:rFonts w:hint="eastAsia"/>
          <w:spacing w:val="-20"/>
        </w:rPr>
        <w:t>”</w:t>
      </w:r>
      <w:r w:rsidRPr="00290863">
        <w:t>按钮</w:t>
      </w:r>
      <w:r w:rsidRPr="00290863">
        <w:rPr>
          <w:spacing w:val="-20"/>
        </w:rPr>
        <w:t>，</w:t>
      </w:r>
      <w:r w:rsidRPr="00290863">
        <w:t>可显示或隐藏对应的监控画面</w:t>
      </w:r>
      <w:r w:rsidRPr="00865592">
        <w:t>。</w:t>
      </w:r>
    </w:p>
    <w:p w:rsidR="00436634" w:rsidRPr="00865592" w:rsidRDefault="00F83A53" w:rsidP="0043663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60B173" wp14:editId="35DE5527">
            <wp:extent cx="3800475" cy="428625"/>
            <wp:effectExtent l="0" t="0" r="9525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865592">
        <w:rPr>
          <w:rFonts w:eastAsia="黑体"/>
          <w:sz w:val="21"/>
          <w:szCs w:val="21"/>
        </w:rPr>
        <w:t>图</w:t>
      </w:r>
      <w:r>
        <w:rPr>
          <w:rFonts w:eastAsia="黑体" w:hint="eastAsia"/>
          <w:sz w:val="21"/>
          <w:szCs w:val="21"/>
        </w:rPr>
        <w:t>2</w:t>
      </w:r>
      <w:r w:rsidR="00D31CD9">
        <w:rPr>
          <w:rFonts w:eastAsia="黑体" w:hint="eastAsia"/>
          <w:sz w:val="21"/>
          <w:szCs w:val="21"/>
        </w:rPr>
        <w:t>-2</w:t>
      </w:r>
      <w:r w:rsidRPr="00865592">
        <w:rPr>
          <w:rFonts w:eastAsia="黑体"/>
          <w:sz w:val="21"/>
          <w:szCs w:val="21"/>
        </w:rPr>
        <w:t>-</w:t>
      </w:r>
      <w:r>
        <w:rPr>
          <w:rFonts w:eastAsia="黑体" w:hint="eastAsia"/>
          <w:sz w:val="21"/>
          <w:szCs w:val="21"/>
        </w:rPr>
        <w:t xml:space="preserve">9 </w:t>
      </w:r>
      <w:r w:rsidRPr="00865592">
        <w:rPr>
          <w:rFonts w:eastAsia="黑体"/>
          <w:sz w:val="21"/>
          <w:szCs w:val="21"/>
        </w:rPr>
        <w:t xml:space="preserve"> </w:t>
      </w:r>
      <w:r w:rsidRPr="00865592">
        <w:rPr>
          <w:rFonts w:eastAsia="黑体"/>
          <w:sz w:val="21"/>
          <w:szCs w:val="21"/>
        </w:rPr>
        <w:t>隐藏某个摄像机</w:t>
      </w:r>
    </w:p>
    <w:p w:rsidR="00436634" w:rsidRPr="00436634" w:rsidRDefault="00DF21B9" w:rsidP="00436634">
      <w:pPr>
        <w:pStyle w:val="3"/>
      </w:pPr>
      <w:bookmarkStart w:id="8" w:name="_Toc11836015"/>
      <w:r>
        <w:rPr>
          <w:rFonts w:hint="eastAsia"/>
        </w:rPr>
        <w:t>小键盘里程修正</w:t>
      </w:r>
      <w:r w:rsidR="00436634" w:rsidRPr="00436634">
        <w:rPr>
          <w:rFonts w:hint="eastAsia"/>
        </w:rPr>
        <w:t>功能</w:t>
      </w:r>
      <w:bookmarkEnd w:id="8"/>
    </w:p>
    <w:p w:rsidR="00436634" w:rsidRPr="00290863" w:rsidRDefault="00436634" w:rsidP="00436634">
      <w:r w:rsidRPr="00290863">
        <w:t>完成小键盘安装和配置操作后</w:t>
      </w:r>
      <w:r w:rsidRPr="00290863">
        <w:rPr>
          <w:spacing w:val="-24"/>
        </w:rPr>
        <w:t>，</w:t>
      </w:r>
      <w:r w:rsidRPr="00290863">
        <w:t>点击软件</w:t>
      </w:r>
      <w:r w:rsidRPr="00290863">
        <w:rPr>
          <w:spacing w:val="-24"/>
        </w:rPr>
        <w:t>的</w:t>
      </w:r>
      <w:r w:rsidR="00F83A53">
        <w:rPr>
          <w:rFonts w:hint="eastAsia"/>
          <w:spacing w:val="1"/>
        </w:rPr>
        <w:t>“</w:t>
      </w:r>
      <w:r w:rsidRPr="00F83A53">
        <w:rPr>
          <w:b/>
          <w:bCs/>
        </w:rPr>
        <w:t>启动定位</w:t>
      </w:r>
      <w:r w:rsidR="00F83A53">
        <w:rPr>
          <w:rFonts w:hint="eastAsia"/>
          <w:spacing w:val="-24"/>
        </w:rPr>
        <w:t>”</w:t>
      </w:r>
      <w:r w:rsidRPr="00290863">
        <w:t>按钮</w:t>
      </w:r>
      <w:r w:rsidRPr="00290863">
        <w:rPr>
          <w:spacing w:val="-24"/>
        </w:rPr>
        <w:t>，</w:t>
      </w:r>
      <w:r w:rsidRPr="00290863">
        <w:rPr>
          <w:spacing w:val="2"/>
        </w:rPr>
        <w:t>信</w:t>
      </w:r>
      <w:r w:rsidRPr="00290863">
        <w:t>息栏提示小键盘通信初始化成功，图</w:t>
      </w:r>
      <w:r>
        <w:rPr>
          <w:rFonts w:hint="eastAsia"/>
        </w:rPr>
        <w:t>2</w:t>
      </w:r>
      <w:r w:rsidRPr="00290863">
        <w:t>-</w:t>
      </w:r>
      <w:r w:rsidR="00D31CD9">
        <w:rPr>
          <w:rFonts w:hint="eastAsia"/>
        </w:rPr>
        <w:t>2-</w:t>
      </w:r>
      <w:r>
        <w:rPr>
          <w:rFonts w:hint="eastAsia"/>
        </w:rPr>
        <w:t>10</w:t>
      </w:r>
      <w:r w:rsidRPr="00290863">
        <w:t>所示</w:t>
      </w:r>
      <w:r w:rsidR="005B7D1D">
        <w:rPr>
          <w:rFonts w:hint="eastAsia"/>
        </w:rPr>
        <w:t>。</w:t>
      </w:r>
      <w:r w:rsidRPr="00290863">
        <w:t>此时，小键盘可以正常修正里程。</w:t>
      </w:r>
    </w:p>
    <w:p w:rsidR="00436634" w:rsidRPr="00865592" w:rsidRDefault="00436634" w:rsidP="00436634">
      <w:pPr>
        <w:ind w:firstLine="488"/>
      </w:pPr>
      <w:r w:rsidRPr="00865592">
        <w:rPr>
          <w:spacing w:val="2"/>
        </w:rPr>
        <w:t>使用小键盘进行里程修正或者</w:t>
      </w:r>
      <w:r w:rsidRPr="00865592">
        <w:rPr>
          <w:spacing w:val="3"/>
        </w:rPr>
        <w:t>增</w:t>
      </w:r>
      <w:r w:rsidRPr="00865592">
        <w:rPr>
          <w:spacing w:val="2"/>
        </w:rPr>
        <w:t>/</w:t>
      </w:r>
      <w:r w:rsidRPr="00865592">
        <w:rPr>
          <w:spacing w:val="2"/>
        </w:rPr>
        <w:t>减里程更改后，系统</w:t>
      </w:r>
      <w:r w:rsidR="005B7D1D">
        <w:rPr>
          <w:rFonts w:hint="eastAsia"/>
          <w:spacing w:val="2"/>
        </w:rPr>
        <w:t>实时将该里程同步信息发送至</w:t>
      </w:r>
      <w:r w:rsidRPr="00865592">
        <w:rPr>
          <w:spacing w:val="2"/>
        </w:rPr>
        <w:t>各</w:t>
      </w:r>
      <w:r w:rsidR="00DB4E5E">
        <w:rPr>
          <w:rFonts w:hint="eastAsia"/>
          <w:spacing w:val="2"/>
        </w:rPr>
        <w:t>个检测</w:t>
      </w:r>
      <w:r w:rsidRPr="00865592">
        <w:rPr>
          <w:spacing w:val="2"/>
        </w:rPr>
        <w:t>系统</w:t>
      </w:r>
      <w:r w:rsidRPr="00865592">
        <w:t>。</w:t>
      </w:r>
    </w:p>
    <w:p w:rsidR="00436634" w:rsidRPr="00865592" w:rsidRDefault="00436634" w:rsidP="00436634">
      <w:pPr>
        <w:pStyle w:val="a6"/>
      </w:pPr>
      <w:r w:rsidRPr="00865592">
        <w:lastRenderedPageBreak/>
        <w:drawing>
          <wp:inline distT="0" distB="0" distL="0" distR="0" wp14:anchorId="5F22D9B7" wp14:editId="570722D0">
            <wp:extent cx="3623315" cy="1267682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8"/>
                    <a:stretch/>
                  </pic:blipFill>
                  <pic:spPr bwMode="auto">
                    <a:xfrm>
                      <a:off x="0" y="0"/>
                      <a:ext cx="3633428" cy="12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865592">
        <w:rPr>
          <w:rFonts w:eastAsia="黑体"/>
          <w:sz w:val="21"/>
          <w:szCs w:val="21"/>
        </w:rPr>
        <w:t>图</w:t>
      </w:r>
      <w:r>
        <w:rPr>
          <w:rFonts w:eastAsia="黑体" w:hint="eastAsia"/>
          <w:sz w:val="21"/>
          <w:szCs w:val="21"/>
        </w:rPr>
        <w:t>2</w:t>
      </w:r>
      <w:r w:rsidRPr="00865592">
        <w:rPr>
          <w:rFonts w:eastAsia="黑体"/>
          <w:sz w:val="21"/>
          <w:szCs w:val="21"/>
        </w:rPr>
        <w:t>-</w:t>
      </w:r>
      <w:r w:rsidR="00D31CD9">
        <w:rPr>
          <w:rFonts w:eastAsia="黑体" w:hint="eastAsia"/>
          <w:sz w:val="21"/>
          <w:szCs w:val="21"/>
        </w:rPr>
        <w:t>2-</w:t>
      </w:r>
      <w:r>
        <w:rPr>
          <w:rFonts w:eastAsia="黑体" w:hint="eastAsia"/>
          <w:sz w:val="21"/>
          <w:szCs w:val="21"/>
        </w:rPr>
        <w:t xml:space="preserve">10 </w:t>
      </w:r>
      <w:r w:rsidRPr="00865592">
        <w:rPr>
          <w:rFonts w:eastAsia="黑体"/>
          <w:sz w:val="21"/>
          <w:szCs w:val="21"/>
        </w:rPr>
        <w:t xml:space="preserve"> </w:t>
      </w:r>
      <w:r w:rsidRPr="00865592">
        <w:rPr>
          <w:rFonts w:eastAsia="黑体"/>
          <w:sz w:val="21"/>
          <w:szCs w:val="21"/>
        </w:rPr>
        <w:t>小键盘通信端口初始化成功</w:t>
      </w:r>
    </w:p>
    <w:p w:rsidR="00436634" w:rsidRPr="00290863" w:rsidRDefault="00436634" w:rsidP="00436634">
      <w:r>
        <w:rPr>
          <w:rFonts w:hint="eastAsia"/>
        </w:rPr>
        <w:t>1</w:t>
      </w:r>
      <w:r>
        <w:rPr>
          <w:rFonts w:hint="eastAsia"/>
        </w:rPr>
        <w:t>）</w:t>
      </w:r>
      <w:r w:rsidRPr="00865592">
        <w:t>修正里程</w:t>
      </w:r>
    </w:p>
    <w:p w:rsidR="00436634" w:rsidRPr="00865592" w:rsidRDefault="00436634" w:rsidP="00436634">
      <w:pPr>
        <w:pStyle w:val="a6"/>
      </w:pPr>
      <w:r w:rsidRPr="00865592">
        <w:drawing>
          <wp:inline distT="0" distB="0" distL="0" distR="0" wp14:anchorId="47CF5D87" wp14:editId="7943E752">
            <wp:extent cx="2719195" cy="1724025"/>
            <wp:effectExtent l="0" t="0" r="508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"/>
                    <a:stretch/>
                  </pic:blipFill>
                  <pic:spPr bwMode="auto">
                    <a:xfrm>
                      <a:off x="0" y="0"/>
                      <a:ext cx="2728698" cy="17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865592">
        <w:rPr>
          <w:rFonts w:eastAsia="黑体"/>
          <w:sz w:val="21"/>
          <w:szCs w:val="21"/>
        </w:rPr>
        <w:t>图</w:t>
      </w:r>
      <w:r>
        <w:rPr>
          <w:rFonts w:eastAsia="黑体" w:hint="eastAsia"/>
          <w:sz w:val="21"/>
          <w:szCs w:val="21"/>
        </w:rPr>
        <w:t>2</w:t>
      </w:r>
      <w:r w:rsidRPr="00865592">
        <w:rPr>
          <w:rFonts w:eastAsia="黑体"/>
          <w:sz w:val="21"/>
          <w:szCs w:val="21"/>
        </w:rPr>
        <w:t>-</w:t>
      </w:r>
      <w:r w:rsidR="00D31CD9">
        <w:rPr>
          <w:rFonts w:eastAsia="黑体" w:hint="eastAsia"/>
          <w:sz w:val="21"/>
          <w:szCs w:val="21"/>
        </w:rPr>
        <w:t>2-</w:t>
      </w:r>
      <w:r>
        <w:rPr>
          <w:rFonts w:eastAsia="黑体" w:hint="eastAsia"/>
          <w:sz w:val="21"/>
          <w:szCs w:val="21"/>
        </w:rPr>
        <w:t>11</w:t>
      </w:r>
      <w:r w:rsidRPr="00865592">
        <w:rPr>
          <w:rFonts w:eastAsia="黑体"/>
          <w:sz w:val="21"/>
          <w:szCs w:val="21"/>
        </w:rPr>
        <w:t xml:space="preserve"> </w:t>
      </w:r>
      <w:r>
        <w:rPr>
          <w:rFonts w:eastAsia="黑体" w:hint="eastAsia"/>
          <w:sz w:val="21"/>
          <w:szCs w:val="21"/>
        </w:rPr>
        <w:t xml:space="preserve"> </w:t>
      </w:r>
      <w:r w:rsidRPr="00865592">
        <w:rPr>
          <w:rFonts w:eastAsia="黑体"/>
          <w:sz w:val="21"/>
          <w:szCs w:val="21"/>
        </w:rPr>
        <w:t>小键盘里程值输入</w:t>
      </w:r>
    </w:p>
    <w:p w:rsidR="00436634" w:rsidRPr="00865592" w:rsidRDefault="00436634" w:rsidP="00436634">
      <w:r w:rsidRPr="00865592">
        <w:t>在小键盘上输入里程</w:t>
      </w:r>
      <w:r w:rsidRPr="00865592">
        <w:rPr>
          <w:spacing w:val="-20"/>
        </w:rPr>
        <w:t>值</w:t>
      </w:r>
      <w:r w:rsidRPr="00865592">
        <w:t>（单位</w:t>
      </w:r>
      <w:r w:rsidRPr="00865592">
        <w:rPr>
          <w:spacing w:val="-20"/>
        </w:rPr>
        <w:t>：</w:t>
      </w:r>
      <w:r w:rsidRPr="00865592">
        <w:t>公里</w:t>
      </w:r>
      <w:r w:rsidRPr="00865592">
        <w:rPr>
          <w:spacing w:val="-20"/>
        </w:rPr>
        <w:t>），</w:t>
      </w:r>
      <w:r w:rsidRPr="00865592">
        <w:t>里</w:t>
      </w:r>
      <w:r w:rsidRPr="00865592">
        <w:rPr>
          <w:spacing w:val="-3"/>
        </w:rPr>
        <w:t>程</w:t>
      </w:r>
      <w:r w:rsidRPr="00865592">
        <w:t>同步</w:t>
      </w:r>
      <w:r w:rsidRPr="00F83A53">
        <w:rPr>
          <w:rFonts w:asciiTheme="minorEastAsia" w:eastAsiaTheme="minorEastAsia" w:hAnsiTheme="minorEastAsia"/>
        </w:rPr>
        <w:t>软件会弹</w:t>
      </w:r>
      <w:r w:rsidRPr="00F83A53">
        <w:rPr>
          <w:rFonts w:asciiTheme="minorEastAsia" w:eastAsiaTheme="minorEastAsia" w:hAnsiTheme="minorEastAsia"/>
          <w:spacing w:val="-20"/>
        </w:rPr>
        <w:t>出</w:t>
      </w:r>
      <w:r w:rsidRPr="00F83A53">
        <w:rPr>
          <w:rFonts w:asciiTheme="minorEastAsia" w:eastAsiaTheme="minorEastAsia" w:hAnsiTheme="minorEastAsia"/>
          <w:spacing w:val="1"/>
        </w:rPr>
        <w:t>“</w:t>
      </w:r>
      <w:r w:rsidRPr="00F83A53">
        <w:rPr>
          <w:b/>
          <w:bCs/>
        </w:rPr>
        <w:t>小键盘输入里程</w:t>
      </w:r>
      <w:r w:rsidRPr="00F83A53">
        <w:rPr>
          <w:rFonts w:asciiTheme="minorEastAsia" w:eastAsiaTheme="minorEastAsia" w:hAnsiTheme="minorEastAsia" w:hint="eastAsia"/>
          <w:spacing w:val="-44"/>
        </w:rPr>
        <w:t>”</w:t>
      </w:r>
      <w:r w:rsidRPr="00F83A53">
        <w:rPr>
          <w:rFonts w:asciiTheme="minorEastAsia" w:eastAsiaTheme="minorEastAsia" w:hAnsiTheme="minorEastAsia"/>
        </w:rPr>
        <w:t>窗口</w:t>
      </w:r>
      <w:r w:rsidRPr="00F83A53">
        <w:rPr>
          <w:rFonts w:asciiTheme="minorEastAsia" w:eastAsiaTheme="minorEastAsia" w:hAnsiTheme="minorEastAsia"/>
          <w:spacing w:val="-44"/>
        </w:rPr>
        <w:t>，</w:t>
      </w:r>
      <w:r w:rsidRPr="00F83A53">
        <w:rPr>
          <w:rFonts w:asciiTheme="minorEastAsia" w:eastAsiaTheme="minorEastAsia" w:hAnsiTheme="minorEastAsia"/>
        </w:rPr>
        <w:t>并显示</w:t>
      </w:r>
      <w:r w:rsidRPr="00F83A53">
        <w:rPr>
          <w:rFonts w:asciiTheme="minorEastAsia" w:eastAsiaTheme="minorEastAsia" w:hAnsiTheme="minorEastAsia"/>
          <w:spacing w:val="-3"/>
        </w:rPr>
        <w:t>输</w:t>
      </w:r>
      <w:r w:rsidRPr="00F83A53">
        <w:rPr>
          <w:rFonts w:asciiTheme="minorEastAsia" w:eastAsiaTheme="minorEastAsia" w:hAnsiTheme="minorEastAsia"/>
        </w:rPr>
        <w:t>入的数值</w:t>
      </w:r>
      <w:r w:rsidRPr="00F83A53">
        <w:rPr>
          <w:rFonts w:asciiTheme="minorEastAsia" w:eastAsiaTheme="minorEastAsia" w:hAnsiTheme="minorEastAsia" w:hint="eastAsia"/>
        </w:rPr>
        <w:t>，</w:t>
      </w:r>
      <w:r w:rsidRPr="00F83A53">
        <w:rPr>
          <w:rFonts w:asciiTheme="minorEastAsia" w:eastAsiaTheme="minorEastAsia" w:hAnsiTheme="minorEastAsia"/>
        </w:rPr>
        <w:t>如图</w:t>
      </w:r>
      <w:r w:rsidR="00D31CD9" w:rsidRPr="00F83A53">
        <w:rPr>
          <w:rFonts w:asciiTheme="minorEastAsia" w:eastAsiaTheme="minorEastAsia" w:hAnsiTheme="minorEastAsia" w:hint="eastAsia"/>
        </w:rPr>
        <w:t>2-</w:t>
      </w:r>
      <w:r w:rsidRPr="00F83A53">
        <w:rPr>
          <w:rFonts w:asciiTheme="minorEastAsia" w:eastAsiaTheme="minorEastAsia" w:hAnsiTheme="minorEastAsia" w:hint="eastAsia"/>
        </w:rPr>
        <w:t>2-11</w:t>
      </w:r>
      <w:r w:rsidRPr="00F83A53">
        <w:rPr>
          <w:rFonts w:asciiTheme="minorEastAsia" w:eastAsiaTheme="minorEastAsia" w:hAnsiTheme="minorEastAsia"/>
          <w:spacing w:val="-44"/>
        </w:rPr>
        <w:t>。</w:t>
      </w:r>
      <w:r w:rsidRPr="00F83A53">
        <w:rPr>
          <w:rFonts w:asciiTheme="minorEastAsia" w:eastAsiaTheme="minorEastAsia" w:hAnsiTheme="minorEastAsia"/>
          <w:spacing w:val="-3"/>
        </w:rPr>
        <w:t>此</w:t>
      </w:r>
      <w:r w:rsidRPr="00F83A53">
        <w:rPr>
          <w:rFonts w:asciiTheme="minorEastAsia" w:eastAsiaTheme="minorEastAsia" w:hAnsiTheme="minorEastAsia"/>
        </w:rPr>
        <w:t>时</w:t>
      </w:r>
      <w:r w:rsidRPr="00F83A53">
        <w:rPr>
          <w:rFonts w:asciiTheme="minorEastAsia" w:eastAsiaTheme="minorEastAsia" w:hAnsiTheme="minorEastAsia"/>
          <w:spacing w:val="-44"/>
        </w:rPr>
        <w:t>，</w:t>
      </w:r>
      <w:r w:rsidRPr="00F83A53">
        <w:rPr>
          <w:rFonts w:asciiTheme="minorEastAsia" w:eastAsiaTheme="minorEastAsia" w:hAnsiTheme="minorEastAsia"/>
        </w:rPr>
        <w:t>若点击窗口中</w:t>
      </w:r>
      <w:r w:rsidRPr="00F83A53">
        <w:rPr>
          <w:rFonts w:asciiTheme="minorEastAsia" w:eastAsiaTheme="minorEastAsia" w:hAnsiTheme="minorEastAsia"/>
          <w:spacing w:val="-44"/>
        </w:rPr>
        <w:t>的</w:t>
      </w:r>
      <w:r w:rsidRPr="00F83A53">
        <w:rPr>
          <w:rFonts w:asciiTheme="minorEastAsia" w:eastAsiaTheme="minorEastAsia" w:hAnsiTheme="minorEastAsia"/>
          <w:spacing w:val="-2"/>
        </w:rPr>
        <w:t>“</w:t>
      </w:r>
      <w:r w:rsidRPr="00F83A53">
        <w:rPr>
          <w:b/>
          <w:bCs/>
        </w:rPr>
        <w:t>取消</w:t>
      </w:r>
      <w:r w:rsidRPr="00F83A53">
        <w:rPr>
          <w:rFonts w:asciiTheme="minorEastAsia" w:eastAsiaTheme="minorEastAsia" w:hAnsiTheme="minorEastAsia"/>
          <w:spacing w:val="-44"/>
        </w:rPr>
        <w:t>”</w:t>
      </w:r>
      <w:r w:rsidRPr="00865592">
        <w:t>按钮，</w:t>
      </w:r>
      <w:r w:rsidRPr="00290863">
        <w:rPr>
          <w:rFonts w:hAnsi="宋体"/>
        </w:rPr>
        <w:t>“</w:t>
      </w:r>
      <w:r w:rsidRPr="00865592">
        <w:rPr>
          <w:b/>
          <w:bCs/>
        </w:rPr>
        <w:t>小键盘输入里程</w:t>
      </w:r>
      <w:r w:rsidRPr="00290863">
        <w:rPr>
          <w:rFonts w:hAnsi="宋体"/>
        </w:rPr>
        <w:t>”</w:t>
      </w:r>
      <w:r w:rsidRPr="00865592">
        <w:t>窗口关闭，小键盘显示清空。</w:t>
      </w:r>
    </w:p>
    <w:p w:rsidR="00436634" w:rsidRPr="00865592" w:rsidRDefault="00436634" w:rsidP="00436634">
      <w:pPr>
        <w:rPr>
          <w:noProof/>
        </w:rPr>
      </w:pPr>
      <w:r w:rsidRPr="00865592">
        <w:t>按</w:t>
      </w:r>
      <w:r>
        <w:rPr>
          <w:rFonts w:hint="eastAsia"/>
        </w:rPr>
        <w:t>“</w:t>
      </w:r>
      <w:r>
        <w:rPr>
          <w:rFonts w:hint="eastAsia"/>
          <w:b/>
        </w:rPr>
        <w:t>Enter</w:t>
      </w:r>
      <w:r>
        <w:rPr>
          <w:rFonts w:hint="eastAsia"/>
        </w:rPr>
        <w:t>”</w:t>
      </w:r>
      <w:r w:rsidRPr="00865592">
        <w:t>键后</w:t>
      </w:r>
      <w:r w:rsidRPr="00290863">
        <w:t>，</w:t>
      </w:r>
      <w:r w:rsidRPr="00865592">
        <w:t>里程</w:t>
      </w:r>
      <w:r w:rsidRPr="00290863">
        <w:t>同</w:t>
      </w:r>
      <w:r w:rsidRPr="00865592">
        <w:t>步软件会按照输入数值</w:t>
      </w:r>
      <w:r w:rsidRPr="00290863">
        <w:t>，</w:t>
      </w:r>
      <w:r w:rsidRPr="00865592">
        <w:t>修改编码器里程</w:t>
      </w:r>
      <w:r w:rsidRPr="00290863">
        <w:t>，并</w:t>
      </w:r>
      <w:r w:rsidRPr="00865592">
        <w:t>在信息栏中显示一条里程修正信息，如图</w:t>
      </w:r>
      <w:r w:rsidR="00D31CD9">
        <w:rPr>
          <w:rFonts w:hint="eastAsia"/>
        </w:rPr>
        <w:t>2-</w:t>
      </w:r>
      <w:r>
        <w:rPr>
          <w:rFonts w:hint="eastAsia"/>
        </w:rPr>
        <w:t>2-12</w:t>
      </w:r>
      <w:r w:rsidRPr="00290863">
        <w:rPr>
          <w:rFonts w:hint="eastAsia"/>
        </w:rPr>
        <w:t>所示</w:t>
      </w:r>
      <w:r>
        <w:rPr>
          <w:rFonts w:hint="eastAsia"/>
        </w:rPr>
        <w:t>。</w:t>
      </w:r>
    </w:p>
    <w:p w:rsidR="00436634" w:rsidRDefault="00436634" w:rsidP="00436634">
      <w:pPr>
        <w:pStyle w:val="a6"/>
        <w:rPr>
          <w:rFonts w:eastAsia="黑体"/>
          <w:sz w:val="21"/>
          <w:szCs w:val="21"/>
        </w:rPr>
      </w:pPr>
      <w:r w:rsidRPr="00865592">
        <w:drawing>
          <wp:inline distT="0" distB="0" distL="0" distR="0" wp14:anchorId="3D0E287B" wp14:editId="6333BB8A">
            <wp:extent cx="3552825" cy="1221038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74" cy="122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865592">
        <w:rPr>
          <w:rFonts w:eastAsia="黑体"/>
          <w:sz w:val="21"/>
          <w:szCs w:val="21"/>
        </w:rPr>
        <w:t>图</w:t>
      </w:r>
      <w:r>
        <w:rPr>
          <w:rFonts w:eastAsia="黑体" w:hint="eastAsia"/>
          <w:sz w:val="21"/>
          <w:szCs w:val="21"/>
        </w:rPr>
        <w:t>2</w:t>
      </w:r>
      <w:r w:rsidR="00D31CD9">
        <w:rPr>
          <w:rFonts w:eastAsia="黑体" w:hint="eastAsia"/>
          <w:sz w:val="21"/>
          <w:szCs w:val="21"/>
        </w:rPr>
        <w:t>-2</w:t>
      </w:r>
      <w:r>
        <w:rPr>
          <w:rFonts w:eastAsia="黑体" w:hint="eastAsia"/>
          <w:sz w:val="21"/>
          <w:szCs w:val="21"/>
        </w:rPr>
        <w:t xml:space="preserve">-12 </w:t>
      </w:r>
      <w:r w:rsidRPr="00865592">
        <w:rPr>
          <w:rFonts w:eastAsia="黑体"/>
          <w:sz w:val="21"/>
          <w:szCs w:val="21"/>
        </w:rPr>
        <w:t xml:space="preserve"> </w:t>
      </w:r>
      <w:r w:rsidRPr="00865592">
        <w:rPr>
          <w:rFonts w:eastAsia="黑体"/>
          <w:sz w:val="21"/>
          <w:szCs w:val="21"/>
        </w:rPr>
        <w:t>小键盘里程值修正信息</w:t>
      </w:r>
    </w:p>
    <w:p w:rsidR="00436634" w:rsidRPr="00865592" w:rsidRDefault="00436634" w:rsidP="00436634">
      <w:pPr>
        <w:ind w:firstLine="482"/>
      </w:pPr>
      <w:r w:rsidRPr="00290863">
        <w:rPr>
          <w:b/>
        </w:rPr>
        <w:t>注意：</w:t>
      </w:r>
      <w:r w:rsidRPr="00865592">
        <w:t>当且仅当</w:t>
      </w:r>
      <w:r w:rsidRPr="00290863">
        <w:rPr>
          <w:rFonts w:hAnsi="宋体"/>
        </w:rPr>
        <w:t>“</w:t>
      </w:r>
      <w:r w:rsidRPr="00865592">
        <w:rPr>
          <w:b/>
          <w:bCs/>
        </w:rPr>
        <w:t>同步设置</w:t>
      </w:r>
      <w:r w:rsidRPr="00290863">
        <w:rPr>
          <w:rFonts w:hAnsi="宋体"/>
        </w:rPr>
        <w:t>”选择“</w:t>
      </w:r>
      <w:r w:rsidRPr="00290863">
        <w:rPr>
          <w:rFonts w:hAnsi="宋体"/>
          <w:b/>
          <w:bCs/>
        </w:rPr>
        <w:t xml:space="preserve">GNSS </w:t>
      </w:r>
      <w:r w:rsidRPr="00290863">
        <w:rPr>
          <w:rFonts w:hAnsi="宋体"/>
          <w:b/>
          <w:bCs/>
        </w:rPr>
        <w:t>同步方式</w:t>
      </w:r>
      <w:r w:rsidRPr="00290863">
        <w:rPr>
          <w:rFonts w:hAnsi="宋体"/>
        </w:rPr>
        <w:t>”</w:t>
      </w:r>
      <w:r>
        <w:t>时，小键盘输入</w:t>
      </w:r>
      <w:r w:rsidRPr="00865592">
        <w:t>里程会同时修正编码器里程和</w:t>
      </w:r>
      <w:r>
        <w:rPr>
          <w:rFonts w:hint="eastAsia"/>
        </w:rPr>
        <w:t xml:space="preserve"> </w:t>
      </w:r>
      <w:r>
        <w:t>GNSS</w:t>
      </w:r>
      <w:r>
        <w:rPr>
          <w:rFonts w:hint="eastAsia"/>
        </w:rPr>
        <w:t xml:space="preserve"> </w:t>
      </w:r>
      <w:r w:rsidRPr="00865592">
        <w:t>里程，否则只会修正编码器里程值。</w:t>
      </w:r>
    </w:p>
    <w:p w:rsidR="00436634" w:rsidRPr="00865592" w:rsidRDefault="00436634" w:rsidP="00436634">
      <w:r>
        <w:rPr>
          <w:rFonts w:hint="eastAsia"/>
        </w:rPr>
        <w:t>2</w:t>
      </w:r>
      <w:r>
        <w:rPr>
          <w:rFonts w:hint="eastAsia"/>
        </w:rPr>
        <w:t>）</w:t>
      </w:r>
      <w:r w:rsidRPr="00865592">
        <w:t>修正增</w:t>
      </w:r>
      <w:r w:rsidRPr="00865592">
        <w:t>/</w:t>
      </w:r>
      <w:r w:rsidRPr="00865592">
        <w:t>减里程</w:t>
      </w:r>
    </w:p>
    <w:p w:rsidR="00436634" w:rsidRPr="009875EE" w:rsidRDefault="00436634" w:rsidP="00436634">
      <w:r w:rsidRPr="009875EE">
        <w:t>按小键盘上的</w:t>
      </w:r>
      <w:r w:rsidRPr="009875EE">
        <w:t>+</w:t>
      </w:r>
      <w:r w:rsidRPr="009875EE">
        <w:t>或</w:t>
      </w:r>
      <w:r w:rsidRPr="009875EE">
        <w:t>-</w:t>
      </w:r>
      <w:r w:rsidRPr="009875EE">
        <w:t>键后</w:t>
      </w:r>
      <w:r>
        <w:rPr>
          <w:rFonts w:hint="eastAsia"/>
        </w:rPr>
        <w:t>，点击</w:t>
      </w:r>
      <w:r w:rsidRPr="009875EE">
        <w:rPr>
          <w:b/>
        </w:rPr>
        <w:t>Enter</w:t>
      </w:r>
      <w:r w:rsidRPr="009875EE">
        <w:t>键，定位系统</w:t>
      </w:r>
      <w:r>
        <w:rPr>
          <w:rFonts w:hint="eastAsia"/>
        </w:rPr>
        <w:t>将</w:t>
      </w:r>
      <w:r w:rsidRPr="009875EE">
        <w:t>修正为增或减里程，若有变更，信息栏会显示增减里程的修正信息。同时主界面</w:t>
      </w:r>
      <w:r w:rsidRPr="009875EE">
        <w:t>“</w:t>
      </w:r>
      <w:r w:rsidRPr="009875EE">
        <w:t>选择定位方式</w:t>
      </w:r>
      <w:r w:rsidRPr="009875EE">
        <w:t>”</w:t>
      </w:r>
      <w:r w:rsidRPr="009875EE">
        <w:t>栏中的</w:t>
      </w:r>
      <w:r w:rsidRPr="009875EE">
        <w:rPr>
          <w:rFonts w:hAnsi="宋体"/>
        </w:rPr>
        <w:lastRenderedPageBreak/>
        <w:t>“</w:t>
      </w:r>
      <w:r w:rsidRPr="009875EE">
        <w:rPr>
          <w:rFonts w:hAnsi="宋体"/>
          <w:b/>
        </w:rPr>
        <w:t>增</w:t>
      </w:r>
      <w:r w:rsidRPr="009875EE">
        <w:rPr>
          <w:rFonts w:hAnsi="宋体"/>
          <w:b/>
        </w:rPr>
        <w:t>/</w:t>
      </w:r>
      <w:r w:rsidRPr="009875EE">
        <w:rPr>
          <w:rFonts w:hAnsi="宋体"/>
          <w:b/>
        </w:rPr>
        <w:t>减里程</w:t>
      </w:r>
      <w:r w:rsidRPr="009875EE">
        <w:rPr>
          <w:rFonts w:hAnsi="宋体"/>
        </w:rPr>
        <w:t>”指</w:t>
      </w:r>
      <w:r w:rsidRPr="009875EE">
        <w:t>示会相应改变，如图</w:t>
      </w:r>
      <w:r w:rsidRPr="009875EE">
        <w:rPr>
          <w:rFonts w:hint="eastAsia"/>
        </w:rPr>
        <w:t>2</w:t>
      </w:r>
      <w:r w:rsidR="00D31CD9">
        <w:rPr>
          <w:rFonts w:hint="eastAsia"/>
        </w:rPr>
        <w:t>-2</w:t>
      </w:r>
      <w:r w:rsidRPr="009875EE">
        <w:rPr>
          <w:rFonts w:hint="eastAsia"/>
        </w:rPr>
        <w:t>-1</w:t>
      </w:r>
      <w:r>
        <w:rPr>
          <w:rFonts w:hint="eastAsia"/>
        </w:rPr>
        <w:t>3</w:t>
      </w:r>
      <w:r w:rsidRPr="009875EE">
        <w:rPr>
          <w:rFonts w:hint="eastAsia"/>
        </w:rPr>
        <w:t>。</w:t>
      </w:r>
    </w:p>
    <w:p w:rsidR="00436634" w:rsidRPr="00865592" w:rsidRDefault="00436634" w:rsidP="00436634">
      <w:pPr>
        <w:pStyle w:val="a6"/>
      </w:pPr>
      <w:r w:rsidRPr="00865592">
        <w:drawing>
          <wp:inline distT="0" distB="0" distL="0" distR="0" wp14:anchorId="52AE9A90" wp14:editId="0F6C62B4">
            <wp:extent cx="2838450" cy="1312940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53" w:rsidRPr="00F83A53" w:rsidRDefault="00436634" w:rsidP="00F83A53">
      <w:pPr>
        <w:pStyle w:val="a6"/>
        <w:spacing w:afterLines="50" w:after="156"/>
        <w:rPr>
          <w:rFonts w:eastAsia="黑体"/>
          <w:sz w:val="21"/>
          <w:szCs w:val="21"/>
        </w:rPr>
      </w:pPr>
      <w:r w:rsidRPr="00865592">
        <w:rPr>
          <w:rFonts w:eastAsia="黑体"/>
          <w:sz w:val="21"/>
          <w:szCs w:val="21"/>
        </w:rPr>
        <w:t>图</w:t>
      </w:r>
      <w:r>
        <w:rPr>
          <w:rFonts w:eastAsia="黑体" w:hint="eastAsia"/>
          <w:sz w:val="21"/>
          <w:szCs w:val="21"/>
        </w:rPr>
        <w:t>2</w:t>
      </w:r>
      <w:r w:rsidR="00D31CD9">
        <w:rPr>
          <w:rFonts w:eastAsia="黑体" w:hint="eastAsia"/>
          <w:sz w:val="21"/>
          <w:szCs w:val="21"/>
        </w:rPr>
        <w:t>-2</w:t>
      </w:r>
      <w:r w:rsidRPr="00865592">
        <w:rPr>
          <w:rFonts w:eastAsia="黑体"/>
          <w:sz w:val="21"/>
          <w:szCs w:val="21"/>
        </w:rPr>
        <w:t>-1</w:t>
      </w:r>
      <w:r>
        <w:rPr>
          <w:rFonts w:eastAsia="黑体" w:hint="eastAsia"/>
          <w:sz w:val="21"/>
          <w:szCs w:val="21"/>
        </w:rPr>
        <w:t xml:space="preserve">3 </w:t>
      </w:r>
      <w:r w:rsidRPr="00865592">
        <w:rPr>
          <w:rFonts w:eastAsia="黑体"/>
          <w:sz w:val="21"/>
          <w:szCs w:val="21"/>
        </w:rPr>
        <w:t xml:space="preserve"> </w:t>
      </w:r>
      <w:r w:rsidRPr="00865592">
        <w:rPr>
          <w:rFonts w:eastAsia="黑体"/>
          <w:sz w:val="21"/>
          <w:szCs w:val="21"/>
        </w:rPr>
        <w:t>小键盘修正增减里程信息</w:t>
      </w:r>
    </w:p>
    <w:p w:rsidR="00436634" w:rsidRDefault="00436634" w:rsidP="00F269D4">
      <w:pPr>
        <w:pStyle w:val="1"/>
        <w:spacing w:before="312" w:after="312"/>
      </w:pPr>
      <w:bookmarkStart w:id="9" w:name="_Toc11836016"/>
      <w:r>
        <w:rPr>
          <w:rFonts w:hint="eastAsia"/>
        </w:rPr>
        <w:t>操作说明</w:t>
      </w:r>
      <w:bookmarkEnd w:id="9"/>
    </w:p>
    <w:p w:rsidR="00A60FC0" w:rsidRPr="00065B62" w:rsidRDefault="00A60FC0" w:rsidP="00A60FC0">
      <w:pPr>
        <w:pStyle w:val="2"/>
        <w:spacing w:before="156" w:after="156"/>
      </w:pPr>
      <w:bookmarkStart w:id="10" w:name="_Toc2098188"/>
      <w:bookmarkStart w:id="11" w:name="_Toc11836017"/>
      <w:r w:rsidRPr="00065B62">
        <w:rPr>
          <w:rFonts w:hint="eastAsia"/>
        </w:rPr>
        <w:t>软件界面介绍</w:t>
      </w:r>
      <w:bookmarkEnd w:id="10"/>
      <w:bookmarkEnd w:id="11"/>
    </w:p>
    <w:p w:rsidR="00A60FC0" w:rsidRPr="00065B62" w:rsidRDefault="00A60FC0" w:rsidP="00A60FC0">
      <w:pPr>
        <w:pStyle w:val="3"/>
      </w:pPr>
      <w:bookmarkStart w:id="12" w:name="_Toc2098189"/>
      <w:bookmarkStart w:id="13" w:name="_Toc11836018"/>
      <w:r w:rsidRPr="00065B62">
        <w:rPr>
          <w:rFonts w:hint="eastAsia"/>
        </w:rPr>
        <w:t>软件主界面</w:t>
      </w:r>
      <w:bookmarkEnd w:id="12"/>
      <w:bookmarkEnd w:id="13"/>
    </w:p>
    <w:p w:rsidR="00A60FC0" w:rsidRPr="009B5F8A" w:rsidRDefault="00A60FC0" w:rsidP="00A60FC0">
      <w:pPr>
        <w:rPr>
          <w:rFonts w:ascii="Arial" w:hAnsi="Arial" w:cs="Arial"/>
        </w:rPr>
      </w:pPr>
      <w:r w:rsidRPr="009B5F8A">
        <w:rPr>
          <w:rFonts w:hint="eastAsia"/>
        </w:rPr>
        <w:t>在计算机上插入加密狗</w:t>
      </w:r>
      <w:r>
        <w:rPr>
          <w:rFonts w:hint="eastAsia"/>
        </w:rPr>
        <w:t>（一般出厂前已安装），服务器</w:t>
      </w:r>
      <w:r w:rsidRPr="009B5F8A">
        <w:rPr>
          <w:rFonts w:hint="eastAsia"/>
        </w:rPr>
        <w:t>自动安装加密狗驱动。</w:t>
      </w:r>
    </w:p>
    <w:p w:rsidR="00A60FC0" w:rsidRPr="009B5F8A" w:rsidRDefault="00A60FC0" w:rsidP="00A60FC0">
      <w:pPr>
        <w:rPr>
          <w:b/>
        </w:rPr>
      </w:pPr>
      <w:r w:rsidRPr="009B5F8A">
        <w:rPr>
          <w:rFonts w:ascii="Arial" w:hAnsi="Arial" w:cs="Arial"/>
        </w:rPr>
        <w:t>双击桌面快捷方式</w:t>
      </w:r>
      <w:r w:rsidR="003B5E01">
        <w:rPr>
          <w:rFonts w:ascii="Arial" w:hAnsi="Arial" w:cs="Arial" w:hint="eastAsia"/>
        </w:rPr>
        <w:t>“</w:t>
      </w:r>
      <w:r w:rsidRPr="009B5F8A">
        <w:rPr>
          <w:rFonts w:ascii="Arial" w:hAnsi="Arial" w:cs="Arial" w:hint="eastAsia"/>
          <w:b/>
        </w:rPr>
        <w:t>定位同步及视频监控系统</w:t>
      </w:r>
      <w:r w:rsidRPr="009B5F8A">
        <w:rPr>
          <w:rFonts w:ascii="Arial" w:hAnsi="Arial" w:cs="Arial"/>
          <w:b/>
        </w:rPr>
        <w:t>.exe</w:t>
      </w:r>
      <w:r w:rsidR="003B5E01">
        <w:rPr>
          <w:rFonts w:ascii="Arial" w:hAnsi="Arial" w:cs="Arial" w:hint="eastAsia"/>
        </w:rPr>
        <w:t>”</w:t>
      </w:r>
      <w:r w:rsidRPr="009B5F8A">
        <w:rPr>
          <w:rFonts w:ascii="Arial" w:hAnsi="Arial" w:cs="Arial"/>
        </w:rPr>
        <w:t>，开启如图</w:t>
      </w:r>
      <w:r w:rsidR="00D31CD9">
        <w:rPr>
          <w:rFonts w:ascii="Arial" w:hAnsi="Arial" w:cs="Arial" w:hint="eastAsia"/>
        </w:rPr>
        <w:t>3-1</w:t>
      </w:r>
      <w:r w:rsidRPr="009B5F8A">
        <w:rPr>
          <w:rFonts w:ascii="Arial" w:hAnsi="Arial" w:cs="Arial"/>
        </w:rPr>
        <w:t>-1</w:t>
      </w:r>
      <w:r w:rsidRPr="009B5F8A">
        <w:rPr>
          <w:rFonts w:ascii="Arial" w:hAnsi="Arial" w:cs="Arial"/>
        </w:rPr>
        <w:t>所示</w:t>
      </w:r>
      <w:r w:rsidRPr="009B5F8A">
        <w:rPr>
          <w:rFonts w:ascii="Arial" w:hAnsi="Arial" w:cs="Arial"/>
          <w:iCs/>
        </w:rPr>
        <w:t>定位同步及视频监控系</w:t>
      </w:r>
      <w:r w:rsidRPr="009B5F8A">
        <w:rPr>
          <w:rFonts w:hAnsi="宋体" w:hint="eastAsia"/>
          <w:iCs/>
        </w:rPr>
        <w:t>统主界面</w:t>
      </w:r>
      <w:r w:rsidRPr="009B5F8A">
        <w:rPr>
          <w:rFonts w:hAnsi="宋体"/>
        </w:rPr>
        <w:t>。</w:t>
      </w:r>
    </w:p>
    <w:p w:rsidR="00A60FC0" w:rsidRPr="00240BA8" w:rsidRDefault="00A01234" w:rsidP="00A60FC0">
      <w:pPr>
        <w:pStyle w:val="a6"/>
      </w:pPr>
      <w:r w:rsidRPr="00A01234">
        <w:drawing>
          <wp:inline distT="0" distB="0" distL="0" distR="0">
            <wp:extent cx="5274310" cy="30327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222913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D31CD9">
        <w:rPr>
          <w:rFonts w:eastAsia="黑体" w:hint="eastAsia"/>
          <w:sz w:val="21"/>
          <w:szCs w:val="21"/>
        </w:rPr>
        <w:t>1-</w:t>
      </w:r>
      <w:r w:rsidRPr="00F269D4">
        <w:rPr>
          <w:rFonts w:eastAsia="黑体" w:hint="eastAsia"/>
          <w:sz w:val="21"/>
          <w:szCs w:val="21"/>
        </w:rPr>
        <w:t xml:space="preserve">1  </w:t>
      </w:r>
      <w:r w:rsidRPr="00F269D4">
        <w:rPr>
          <w:rFonts w:eastAsia="黑体" w:hint="eastAsia"/>
          <w:sz w:val="21"/>
          <w:szCs w:val="21"/>
        </w:rPr>
        <w:t>定位同步及视频监控系统主界面</w:t>
      </w:r>
    </w:p>
    <w:tbl>
      <w:tblPr>
        <w:tblW w:w="8640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8640"/>
      </w:tblGrid>
      <w:tr w:rsidR="00A60FC0" w:rsidRPr="00E66657" w:rsidTr="00D31CD9">
        <w:trPr>
          <w:trHeight w:val="438"/>
        </w:trPr>
        <w:tc>
          <w:tcPr>
            <w:tcW w:w="8640" w:type="dxa"/>
            <w:tcBorders>
              <w:left w:val="nil"/>
              <w:right w:val="nil"/>
            </w:tcBorders>
          </w:tcPr>
          <w:p w:rsidR="00A60FC0" w:rsidRPr="00E66657" w:rsidRDefault="00A60FC0" w:rsidP="00A60FC0">
            <w:pPr>
              <w:ind w:leftChars="14" w:left="34" w:firstLineChars="343" w:firstLine="826"/>
              <w:rPr>
                <w:rFonts w:ascii="宋体" w:hAnsi="宋体"/>
              </w:rPr>
            </w:pPr>
            <w:r>
              <w:rPr>
                <w:rFonts w:ascii="宋体" w:hAnsi="宋体"/>
                <w:b/>
                <w:noProof/>
              </w:rPr>
              <w:drawing>
                <wp:anchor distT="0" distB="0" distL="114300" distR="114300" simplePos="0" relativeHeight="251665920" behindDoc="0" locked="0" layoutInCell="1" allowOverlap="1" wp14:anchorId="52B13B41" wp14:editId="743B1A1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334645" cy="263525"/>
                  <wp:effectExtent l="0" t="0" r="8255" b="3175"/>
                  <wp:wrapTight wrapText="bothSides">
                    <wp:wrapPolygon edited="0">
                      <wp:start x="8607" y="0"/>
                      <wp:lineTo x="0" y="20299"/>
                      <wp:lineTo x="20903" y="20299"/>
                      <wp:lineTo x="20903" y="17176"/>
                      <wp:lineTo x="13526" y="0"/>
                      <wp:lineTo x="8607" y="0"/>
                    </wp:wrapPolygon>
                  </wp:wrapTight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657">
              <w:rPr>
                <w:rFonts w:ascii="宋体" w:hAnsi="宋体" w:hint="eastAsia"/>
                <w:b/>
              </w:rPr>
              <w:t>注：</w:t>
            </w:r>
            <w:r>
              <w:rPr>
                <w:rFonts w:hAnsi="宋体" w:hint="eastAsia"/>
                <w:iCs/>
              </w:rPr>
              <w:t>不同版本的软件界面形式有所不同，但使用方法相同</w:t>
            </w:r>
            <w:r w:rsidRPr="00E66657">
              <w:rPr>
                <w:rFonts w:ascii="宋体" w:hAnsi="宋体" w:hint="eastAsia"/>
              </w:rPr>
              <w:t>。</w:t>
            </w:r>
          </w:p>
        </w:tc>
      </w:tr>
    </w:tbl>
    <w:p w:rsidR="00A60FC0" w:rsidRPr="009B5F8A" w:rsidRDefault="00A60FC0" w:rsidP="00A60FC0">
      <w:r w:rsidRPr="009B5F8A">
        <w:rPr>
          <w:rFonts w:hint="eastAsia"/>
        </w:rPr>
        <w:t>系统软件主界面主要包含：菜单栏、定位工具条、摄像头工具条、定位窗口、定位显示区、视频显示区、摄像头窗口、日志栏、状态栏，</w:t>
      </w:r>
      <w:r>
        <w:rPr>
          <w:rFonts w:hint="eastAsia"/>
        </w:rPr>
        <w:t>九</w:t>
      </w:r>
      <w:r w:rsidRPr="009B5F8A">
        <w:rPr>
          <w:rFonts w:hint="eastAsia"/>
        </w:rPr>
        <w:t>个功能区域。</w:t>
      </w:r>
    </w:p>
    <w:p w:rsidR="00A60FC0" w:rsidRPr="00065B62" w:rsidRDefault="00A60FC0" w:rsidP="00A60FC0">
      <w:pPr>
        <w:pStyle w:val="3"/>
      </w:pPr>
      <w:bookmarkStart w:id="14" w:name="_Toc2098190"/>
      <w:bookmarkStart w:id="15" w:name="_Toc11836019"/>
      <w:r w:rsidRPr="00065B62">
        <w:rPr>
          <w:rFonts w:hint="eastAsia"/>
        </w:rPr>
        <w:lastRenderedPageBreak/>
        <w:t>菜单栏功能</w:t>
      </w:r>
      <w:bookmarkEnd w:id="14"/>
      <w:bookmarkEnd w:id="15"/>
    </w:p>
    <w:p w:rsidR="00A60FC0" w:rsidRPr="009B5F8A" w:rsidRDefault="00A60FC0" w:rsidP="00A60FC0">
      <w:r w:rsidRPr="009B5F8A">
        <w:rPr>
          <w:rFonts w:hint="eastAsia"/>
        </w:rPr>
        <w:t>菜单栏</w:t>
      </w:r>
      <w:r>
        <w:rPr>
          <w:rFonts w:hint="eastAsia"/>
        </w:rPr>
        <w:t>包含文件</w:t>
      </w:r>
      <w:r w:rsidRPr="009B5F8A">
        <w:rPr>
          <w:rFonts w:hint="eastAsia"/>
        </w:rPr>
        <w:t>、视图、定位设置、相机设置和帮助五个下拉菜单。</w:t>
      </w:r>
    </w:p>
    <w:p w:rsidR="00A60FC0" w:rsidRPr="009B5F8A" w:rsidRDefault="00A60FC0" w:rsidP="00A60FC0">
      <w:r w:rsidRPr="009B5F8A">
        <w:rPr>
          <w:rFonts w:hint="eastAsia"/>
        </w:rPr>
        <w:t>（</w:t>
      </w:r>
      <w:r w:rsidRPr="009B5F8A">
        <w:rPr>
          <w:rFonts w:hint="eastAsia"/>
        </w:rPr>
        <w:t>1</w:t>
      </w:r>
      <w:r w:rsidRPr="009B5F8A">
        <w:rPr>
          <w:rFonts w:hint="eastAsia"/>
        </w:rPr>
        <w:t>）文件</w:t>
      </w:r>
    </w:p>
    <w:p w:rsidR="00A60FC0" w:rsidRPr="00240BA8" w:rsidRDefault="00A60FC0" w:rsidP="00A60FC0">
      <w:pPr>
        <w:pStyle w:val="a6"/>
      </w:pPr>
      <w:r w:rsidRPr="00445D7D">
        <w:drawing>
          <wp:inline distT="0" distB="0" distL="0" distR="0" wp14:anchorId="1A647FEF" wp14:editId="1C8CA14F">
            <wp:extent cx="2619375" cy="73306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19047" cy="73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D31CD9">
        <w:rPr>
          <w:rFonts w:eastAsia="黑体" w:hint="eastAsia"/>
          <w:sz w:val="21"/>
          <w:szCs w:val="21"/>
        </w:rPr>
        <w:t>1-</w:t>
      </w:r>
      <w:r w:rsidRPr="00F269D4">
        <w:rPr>
          <w:rFonts w:eastAsia="黑体" w:hint="eastAsia"/>
          <w:sz w:val="21"/>
          <w:szCs w:val="21"/>
        </w:rPr>
        <w:t xml:space="preserve">2  </w:t>
      </w:r>
      <w:r w:rsidRPr="00F269D4">
        <w:rPr>
          <w:rFonts w:eastAsia="黑体" w:hint="eastAsia"/>
          <w:sz w:val="21"/>
          <w:szCs w:val="21"/>
        </w:rPr>
        <w:t>“文件”下拉菜单</w:t>
      </w:r>
    </w:p>
    <w:p w:rsidR="00A60FC0" w:rsidRPr="009B5F8A" w:rsidRDefault="00A60FC0" w:rsidP="00A60FC0">
      <w:r w:rsidRPr="009B5F8A">
        <w:rPr>
          <w:rFonts w:hint="eastAsia"/>
        </w:rPr>
        <w:t>文件菜单</w:t>
      </w:r>
      <w:proofErr w:type="gramStart"/>
      <w:r w:rsidRPr="009B5F8A">
        <w:rPr>
          <w:rFonts w:hint="eastAsia"/>
        </w:rPr>
        <w:t>栏功能</w:t>
      </w:r>
      <w:proofErr w:type="gramEnd"/>
      <w:r w:rsidRPr="009B5F8A">
        <w:rPr>
          <w:rFonts w:hint="eastAsia"/>
        </w:rPr>
        <w:t>按钮：“</w:t>
      </w:r>
      <w:r w:rsidRPr="003B5E01">
        <w:rPr>
          <w:rFonts w:hint="eastAsia"/>
          <w:b/>
          <w:bCs/>
        </w:rPr>
        <w:t>清除日志</w:t>
      </w:r>
      <w:r w:rsidRPr="009B5F8A">
        <w:rPr>
          <w:rFonts w:hint="eastAsia"/>
        </w:rPr>
        <w:t>”和“</w:t>
      </w:r>
      <w:r w:rsidRPr="003B5E01">
        <w:rPr>
          <w:rFonts w:hint="eastAsia"/>
          <w:b/>
          <w:bCs/>
        </w:rPr>
        <w:t>退出</w:t>
      </w:r>
      <w:r w:rsidRPr="009B5F8A">
        <w:rPr>
          <w:rFonts w:hint="eastAsia"/>
        </w:rPr>
        <w:t>”。</w:t>
      </w:r>
    </w:p>
    <w:p w:rsidR="00A60FC0" w:rsidRPr="009B5F8A" w:rsidRDefault="00A60FC0" w:rsidP="00A60FC0">
      <w:r w:rsidRPr="009B5F8A">
        <w:rPr>
          <w:rFonts w:hint="eastAsia"/>
        </w:rPr>
        <w:t>（</w:t>
      </w:r>
      <w:r w:rsidRPr="009B5F8A">
        <w:rPr>
          <w:rFonts w:hint="eastAsia"/>
        </w:rPr>
        <w:t>2</w:t>
      </w:r>
      <w:r w:rsidRPr="009B5F8A">
        <w:rPr>
          <w:rFonts w:hint="eastAsia"/>
        </w:rPr>
        <w:t>）视图</w:t>
      </w:r>
    </w:p>
    <w:p w:rsidR="00A60FC0" w:rsidRPr="00240BA8" w:rsidRDefault="00A60FC0" w:rsidP="00A60FC0">
      <w:pPr>
        <w:pStyle w:val="a6"/>
      </w:pPr>
      <w:r w:rsidRPr="00445D7D">
        <w:drawing>
          <wp:inline distT="0" distB="0" distL="0" distR="0" wp14:anchorId="5A1510FD" wp14:editId="7539AA13">
            <wp:extent cx="2209800" cy="145504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9525" cy="14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D31CD9">
        <w:rPr>
          <w:rFonts w:eastAsia="黑体" w:hint="eastAsia"/>
          <w:sz w:val="21"/>
          <w:szCs w:val="21"/>
        </w:rPr>
        <w:t>1-</w:t>
      </w:r>
      <w:r w:rsidRPr="00F269D4">
        <w:rPr>
          <w:rFonts w:eastAsia="黑体" w:hint="eastAsia"/>
          <w:sz w:val="21"/>
          <w:szCs w:val="21"/>
        </w:rPr>
        <w:t xml:space="preserve">3  </w:t>
      </w:r>
      <w:r w:rsidRPr="00F269D4">
        <w:rPr>
          <w:rFonts w:eastAsia="黑体" w:hint="eastAsia"/>
          <w:sz w:val="21"/>
          <w:szCs w:val="21"/>
        </w:rPr>
        <w:t>“视图”下拉菜单</w:t>
      </w:r>
    </w:p>
    <w:p w:rsidR="00A60FC0" w:rsidRPr="009B5F8A" w:rsidRDefault="00A60FC0" w:rsidP="00A60FC0">
      <w:r w:rsidRPr="009B5F8A">
        <w:rPr>
          <w:rFonts w:hint="eastAsia"/>
        </w:rPr>
        <w:t>视图菜单栏功能：通过</w:t>
      </w:r>
      <w:proofErr w:type="gramStart"/>
      <w:r w:rsidRPr="009B5F8A">
        <w:rPr>
          <w:rFonts w:hint="eastAsia"/>
        </w:rPr>
        <w:t>勾选相应</w:t>
      </w:r>
      <w:proofErr w:type="gramEnd"/>
      <w:r w:rsidRPr="009B5F8A">
        <w:rPr>
          <w:rFonts w:hint="eastAsia"/>
        </w:rPr>
        <w:t>按钮，可显示</w:t>
      </w:r>
      <w:r w:rsidRPr="009B5F8A">
        <w:rPr>
          <w:rFonts w:hint="eastAsia"/>
        </w:rPr>
        <w:t>/</w:t>
      </w:r>
      <w:r w:rsidRPr="009B5F8A">
        <w:rPr>
          <w:rFonts w:hint="eastAsia"/>
        </w:rPr>
        <w:t>隐藏相应的功能区窗口。</w:t>
      </w:r>
    </w:p>
    <w:p w:rsidR="00A60FC0" w:rsidRPr="009B5F8A" w:rsidRDefault="00A60FC0" w:rsidP="00A60FC0">
      <w:r w:rsidRPr="009B5F8A">
        <w:rPr>
          <w:rFonts w:hint="eastAsia"/>
        </w:rPr>
        <w:t>（</w:t>
      </w:r>
      <w:r w:rsidRPr="009B5F8A">
        <w:rPr>
          <w:rFonts w:hint="eastAsia"/>
        </w:rPr>
        <w:t>3</w:t>
      </w:r>
      <w:r w:rsidRPr="009B5F8A">
        <w:rPr>
          <w:rFonts w:hint="eastAsia"/>
        </w:rPr>
        <w:t>）定位设置</w:t>
      </w:r>
    </w:p>
    <w:p w:rsidR="00A60FC0" w:rsidRPr="00240BA8" w:rsidRDefault="00A60FC0" w:rsidP="00A60FC0">
      <w:pPr>
        <w:pStyle w:val="a6"/>
      </w:pPr>
      <w:r w:rsidRPr="00445D7D">
        <w:drawing>
          <wp:inline distT="0" distB="0" distL="0" distR="0" wp14:anchorId="403E97E2" wp14:editId="3C55920B">
            <wp:extent cx="2209800" cy="1939370"/>
            <wp:effectExtent l="0" t="0" r="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1840" cy="19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="006F302B">
        <w:rPr>
          <w:rFonts w:eastAsia="黑体" w:hint="eastAsia"/>
          <w:sz w:val="21"/>
          <w:szCs w:val="21"/>
        </w:rPr>
        <w:t>-1</w:t>
      </w:r>
      <w:r w:rsidRPr="00F269D4">
        <w:rPr>
          <w:rFonts w:eastAsia="黑体" w:hint="eastAsia"/>
          <w:sz w:val="21"/>
          <w:szCs w:val="21"/>
        </w:rPr>
        <w:t xml:space="preserve">-4  </w:t>
      </w:r>
      <w:r w:rsidRPr="00F269D4">
        <w:rPr>
          <w:rFonts w:eastAsia="黑体" w:hint="eastAsia"/>
          <w:sz w:val="21"/>
          <w:szCs w:val="21"/>
        </w:rPr>
        <w:t>“定位设置”下拉菜单</w:t>
      </w:r>
    </w:p>
    <w:p w:rsidR="00A60FC0" w:rsidRPr="009B5F8A" w:rsidRDefault="00A60FC0" w:rsidP="00A60FC0">
      <w:r w:rsidRPr="009B5F8A">
        <w:rPr>
          <w:rFonts w:hint="eastAsia"/>
        </w:rPr>
        <w:t>定位设置菜单栏：用于定位同步的各项功能操作和参数设置。</w:t>
      </w:r>
    </w:p>
    <w:p w:rsidR="00A60FC0" w:rsidRPr="009B5F8A" w:rsidRDefault="00A60FC0" w:rsidP="00A60FC0">
      <w:r w:rsidRPr="009B5F8A">
        <w:rPr>
          <w:rFonts w:hint="eastAsia"/>
        </w:rPr>
        <w:t>（</w:t>
      </w:r>
      <w:r w:rsidRPr="009B5F8A">
        <w:rPr>
          <w:rFonts w:hint="eastAsia"/>
        </w:rPr>
        <w:t>4</w:t>
      </w:r>
      <w:r w:rsidRPr="009B5F8A">
        <w:rPr>
          <w:rFonts w:hint="eastAsia"/>
        </w:rPr>
        <w:t>）相机设置</w:t>
      </w:r>
    </w:p>
    <w:p w:rsidR="00A60FC0" w:rsidRPr="00240BA8" w:rsidRDefault="00A60FC0" w:rsidP="00A60FC0">
      <w:pPr>
        <w:pStyle w:val="a6"/>
      </w:pPr>
      <w:r w:rsidRPr="00445D7D">
        <w:lastRenderedPageBreak/>
        <w:drawing>
          <wp:inline distT="0" distB="0" distL="0" distR="0" wp14:anchorId="39D07AC6" wp14:editId="0E02E269">
            <wp:extent cx="2466975" cy="1703579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70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="006F302B">
        <w:rPr>
          <w:rFonts w:eastAsia="黑体" w:hint="eastAsia"/>
          <w:sz w:val="21"/>
          <w:szCs w:val="21"/>
        </w:rPr>
        <w:t>-1</w:t>
      </w:r>
      <w:r w:rsidRPr="00F269D4">
        <w:rPr>
          <w:rFonts w:eastAsia="黑体" w:hint="eastAsia"/>
          <w:sz w:val="21"/>
          <w:szCs w:val="21"/>
        </w:rPr>
        <w:t xml:space="preserve">-5  </w:t>
      </w:r>
      <w:r w:rsidRPr="00F269D4">
        <w:rPr>
          <w:rFonts w:eastAsia="黑体" w:hint="eastAsia"/>
          <w:sz w:val="21"/>
          <w:szCs w:val="21"/>
        </w:rPr>
        <w:t>“相机设置”下拉菜单</w:t>
      </w:r>
    </w:p>
    <w:p w:rsidR="00A60FC0" w:rsidRPr="009B5F8A" w:rsidRDefault="00A60FC0" w:rsidP="00A60FC0">
      <w:r w:rsidRPr="009B5F8A">
        <w:rPr>
          <w:rFonts w:hint="eastAsia"/>
        </w:rPr>
        <w:t>相机设置菜单栏：用于设置视频监控与视频回放的各项参数。</w:t>
      </w:r>
    </w:p>
    <w:p w:rsidR="00A60FC0" w:rsidRPr="009B5F8A" w:rsidRDefault="00A60FC0" w:rsidP="00A60FC0">
      <w:r w:rsidRPr="009B5F8A">
        <w:rPr>
          <w:rFonts w:hint="eastAsia"/>
        </w:rPr>
        <w:t>（</w:t>
      </w:r>
      <w:r w:rsidRPr="009B5F8A">
        <w:rPr>
          <w:rFonts w:hint="eastAsia"/>
        </w:rPr>
        <w:t>5</w:t>
      </w:r>
      <w:r w:rsidRPr="009B5F8A">
        <w:rPr>
          <w:rFonts w:hint="eastAsia"/>
        </w:rPr>
        <w:t>）帮助</w:t>
      </w:r>
    </w:p>
    <w:p w:rsidR="00A60FC0" w:rsidRPr="00240BA8" w:rsidRDefault="00A60FC0" w:rsidP="00A60FC0">
      <w:pPr>
        <w:pStyle w:val="a6"/>
      </w:pPr>
      <w:r w:rsidRPr="00445D7D">
        <w:drawing>
          <wp:inline distT="0" distB="0" distL="0" distR="0" wp14:anchorId="1FB49FE0" wp14:editId="6F662405">
            <wp:extent cx="3123810" cy="590476"/>
            <wp:effectExtent l="0" t="0" r="635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23810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 xml:space="preserve">-6  </w:t>
      </w:r>
      <w:r w:rsidRPr="00F269D4">
        <w:rPr>
          <w:rFonts w:eastAsia="黑体" w:hint="eastAsia"/>
          <w:sz w:val="21"/>
          <w:szCs w:val="21"/>
        </w:rPr>
        <w:t>“帮助”下拉菜单</w:t>
      </w:r>
    </w:p>
    <w:p w:rsidR="00A60FC0" w:rsidRPr="009B5F8A" w:rsidRDefault="00A60FC0" w:rsidP="00A60FC0">
      <w:r w:rsidRPr="009B5F8A">
        <w:rPr>
          <w:rFonts w:hint="eastAsia"/>
        </w:rPr>
        <w:t>帮助菜单栏下为系统软件的“</w:t>
      </w:r>
      <w:r w:rsidRPr="003B5E01">
        <w:rPr>
          <w:rFonts w:hint="eastAsia"/>
          <w:b/>
          <w:bCs/>
        </w:rPr>
        <w:t>关于</w:t>
      </w:r>
      <w:r w:rsidRPr="009B5F8A">
        <w:rPr>
          <w:rFonts w:hint="eastAsia"/>
        </w:rPr>
        <w:t>”选项，显示软件版本信息。</w:t>
      </w:r>
    </w:p>
    <w:p w:rsidR="00A60FC0" w:rsidRPr="00065B62" w:rsidRDefault="00A60FC0" w:rsidP="00A60FC0">
      <w:pPr>
        <w:pStyle w:val="2"/>
        <w:spacing w:before="156" w:after="156"/>
      </w:pPr>
      <w:bookmarkStart w:id="16" w:name="_Toc2098191"/>
      <w:bookmarkStart w:id="17" w:name="_Toc11836020"/>
      <w:r w:rsidRPr="00065B62">
        <w:rPr>
          <w:rFonts w:hint="eastAsia"/>
        </w:rPr>
        <w:t>参数设置</w:t>
      </w:r>
      <w:bookmarkEnd w:id="16"/>
      <w:bookmarkEnd w:id="17"/>
    </w:p>
    <w:p w:rsidR="00A60FC0" w:rsidRPr="00065B62" w:rsidRDefault="00A60FC0" w:rsidP="00A60FC0">
      <w:pPr>
        <w:pStyle w:val="3"/>
      </w:pPr>
      <w:bookmarkStart w:id="18" w:name="_Toc2098192"/>
      <w:bookmarkStart w:id="19" w:name="_Toc11836021"/>
      <w:r w:rsidRPr="00065B62">
        <w:rPr>
          <w:rFonts w:hint="eastAsia"/>
        </w:rPr>
        <w:t>定位设置</w:t>
      </w:r>
      <w:bookmarkEnd w:id="18"/>
      <w:bookmarkEnd w:id="19"/>
    </w:p>
    <w:p w:rsidR="00A60FC0" w:rsidRPr="009B5F8A" w:rsidRDefault="00A60FC0" w:rsidP="00A60FC0">
      <w:r w:rsidRPr="009B5F8A">
        <w:rPr>
          <w:rFonts w:hint="eastAsia"/>
        </w:rPr>
        <w:t>（</w:t>
      </w:r>
      <w:r w:rsidRPr="009B5F8A">
        <w:rPr>
          <w:rFonts w:hint="eastAsia"/>
        </w:rPr>
        <w:t>1</w:t>
      </w:r>
      <w:r w:rsidRPr="009B5F8A">
        <w:rPr>
          <w:rFonts w:hint="eastAsia"/>
        </w:rPr>
        <w:t>）端口设置</w:t>
      </w:r>
    </w:p>
    <w:p w:rsidR="00A60FC0" w:rsidRPr="009B5F8A" w:rsidRDefault="00A60FC0" w:rsidP="00A60FC0">
      <w:r w:rsidRPr="009B5F8A">
        <w:rPr>
          <w:rFonts w:hint="eastAsia"/>
        </w:rPr>
        <w:t>每台服务器所对应的</w:t>
      </w:r>
      <w:r w:rsidR="003B5E01" w:rsidRPr="003B5E01">
        <w:rPr>
          <w:rFonts w:hint="eastAsia"/>
          <w:bCs/>
        </w:rPr>
        <w:t>“</w:t>
      </w:r>
      <w:r w:rsidRPr="009B5F8A">
        <w:rPr>
          <w:b/>
        </w:rPr>
        <w:t>GNSS</w:t>
      </w:r>
      <w:r w:rsidRPr="009B5F8A">
        <w:rPr>
          <w:rFonts w:hint="eastAsia"/>
          <w:b/>
        </w:rPr>
        <w:t>数据接收端口</w:t>
      </w:r>
      <w:r w:rsidRPr="003B5E01">
        <w:rPr>
          <w:rFonts w:hint="eastAsia"/>
          <w:bCs/>
        </w:rPr>
        <w:t>”和“</w:t>
      </w:r>
      <w:r w:rsidRPr="009B5F8A">
        <w:rPr>
          <w:rFonts w:hint="eastAsia"/>
          <w:b/>
        </w:rPr>
        <w:t>数据发送端口</w:t>
      </w:r>
      <w:r w:rsidRPr="003B5E01">
        <w:rPr>
          <w:rFonts w:hint="eastAsia"/>
          <w:bCs/>
        </w:rPr>
        <w:t>”</w:t>
      </w:r>
      <w:r w:rsidRPr="009B5F8A">
        <w:rPr>
          <w:rFonts w:hint="eastAsia"/>
        </w:rPr>
        <w:t>的端口号不尽相同，可在设备管理器中查看对应的端口号，如图</w:t>
      </w:r>
      <w:r w:rsidR="00D31CD9">
        <w:rPr>
          <w:rFonts w:hint="eastAsia"/>
        </w:rPr>
        <w:t>3</w:t>
      </w:r>
      <w:r w:rsidRPr="009B5F8A">
        <w:rPr>
          <w:rFonts w:hint="eastAsia"/>
        </w:rPr>
        <w:t>-</w:t>
      </w:r>
      <w:r w:rsidR="006F302B">
        <w:rPr>
          <w:rFonts w:hint="eastAsia"/>
        </w:rPr>
        <w:t>2-1</w:t>
      </w:r>
      <w:r w:rsidRPr="009B5F8A">
        <w:rPr>
          <w:rFonts w:hint="eastAsia"/>
        </w:rPr>
        <w:t>。</w:t>
      </w:r>
    </w:p>
    <w:p w:rsidR="00A60FC0" w:rsidRPr="00445D7D" w:rsidRDefault="00A60FC0" w:rsidP="00A60FC0">
      <w:pPr>
        <w:pStyle w:val="a6"/>
      </w:pPr>
      <w:r w:rsidRPr="00445D7D">
        <w:drawing>
          <wp:inline distT="0" distB="0" distL="0" distR="0" wp14:anchorId="3C80D73E" wp14:editId="35CE2FEE">
            <wp:extent cx="3829050" cy="2279196"/>
            <wp:effectExtent l="0" t="0" r="0" b="6985"/>
            <wp:docPr id="15" name="图片 15" descr="E:\新建文件夹\图片\端口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新建文件夹\图片\端口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51"/>
                    <a:stretch/>
                  </pic:blipFill>
                  <pic:spPr bwMode="auto">
                    <a:xfrm>
                      <a:off x="0" y="0"/>
                      <a:ext cx="3831779" cy="22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2-1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设备管理器</w:t>
      </w:r>
    </w:p>
    <w:p w:rsidR="00A60FC0" w:rsidRPr="009B5F8A" w:rsidRDefault="00A60FC0" w:rsidP="00A60FC0">
      <w:r w:rsidRPr="009B5F8A">
        <w:rPr>
          <w:rFonts w:hint="eastAsia"/>
        </w:rPr>
        <w:t>图</w:t>
      </w:r>
      <w:r w:rsidR="00D31CD9">
        <w:rPr>
          <w:rFonts w:hint="eastAsia"/>
        </w:rPr>
        <w:t>3</w:t>
      </w:r>
      <w:r w:rsidRPr="009B5F8A">
        <w:rPr>
          <w:rFonts w:hint="eastAsia"/>
        </w:rPr>
        <w:t>-</w:t>
      </w:r>
      <w:r w:rsidR="006F302B">
        <w:rPr>
          <w:rFonts w:hint="eastAsia"/>
        </w:rPr>
        <w:t>2-1</w:t>
      </w:r>
      <w:r w:rsidRPr="009B5F8A">
        <w:rPr>
          <w:rFonts w:hint="eastAsia"/>
        </w:rPr>
        <w:t>中，红框中的“</w:t>
      </w:r>
      <w:r w:rsidRPr="003B5E01">
        <w:rPr>
          <w:rFonts w:hint="eastAsia"/>
          <w:b/>
          <w:bCs/>
        </w:rPr>
        <w:t>MOXA UPort COM Port1</w:t>
      </w:r>
      <w:r w:rsidRPr="003B5E01">
        <w:rPr>
          <w:rFonts w:hint="eastAsia"/>
        </w:rPr>
        <w:t>”和“</w:t>
      </w:r>
      <w:r w:rsidRPr="003B5E01">
        <w:rPr>
          <w:rFonts w:hint="eastAsia"/>
          <w:b/>
          <w:bCs/>
        </w:rPr>
        <w:t xml:space="preserve">MOXA UPort COM </w:t>
      </w:r>
      <w:r w:rsidRPr="003B5E01">
        <w:rPr>
          <w:rFonts w:hint="eastAsia"/>
          <w:b/>
          <w:bCs/>
        </w:rPr>
        <w:lastRenderedPageBreak/>
        <w:t>Port2</w:t>
      </w:r>
      <w:r w:rsidRPr="009B5F8A">
        <w:rPr>
          <w:rFonts w:hint="eastAsia"/>
        </w:rPr>
        <w:t>”分别代表“</w:t>
      </w:r>
      <w:r w:rsidRPr="003B5E01">
        <w:rPr>
          <w:rFonts w:hint="eastAsia"/>
          <w:b/>
          <w:bCs/>
        </w:rPr>
        <w:t>GNSS</w:t>
      </w:r>
      <w:r w:rsidRPr="003B5E01">
        <w:rPr>
          <w:rFonts w:hint="eastAsia"/>
          <w:b/>
          <w:bCs/>
        </w:rPr>
        <w:t>数据接收端口</w:t>
      </w:r>
      <w:r w:rsidRPr="009B5F8A">
        <w:rPr>
          <w:rFonts w:hint="eastAsia"/>
        </w:rPr>
        <w:t>”和“</w:t>
      </w:r>
      <w:r w:rsidRPr="003B5E01">
        <w:rPr>
          <w:rFonts w:hint="eastAsia"/>
          <w:b/>
          <w:bCs/>
        </w:rPr>
        <w:t>数据发送端口</w:t>
      </w:r>
      <w:r w:rsidRPr="009B5F8A">
        <w:rPr>
          <w:rFonts w:hint="eastAsia"/>
        </w:rPr>
        <w:t>”。图中所示端口号分别为</w:t>
      </w:r>
      <w:r w:rsidRPr="009B5F8A">
        <w:rPr>
          <w:rFonts w:hint="eastAsia"/>
        </w:rPr>
        <w:t>COM7</w:t>
      </w:r>
      <w:r w:rsidRPr="009B5F8A">
        <w:rPr>
          <w:rFonts w:hint="eastAsia"/>
        </w:rPr>
        <w:t>和</w:t>
      </w:r>
      <w:r w:rsidRPr="009B5F8A">
        <w:rPr>
          <w:rFonts w:hint="eastAsia"/>
        </w:rPr>
        <w:t>COM8</w:t>
      </w:r>
      <w:r w:rsidRPr="009B5F8A">
        <w:rPr>
          <w:rFonts w:hint="eastAsia"/>
        </w:rPr>
        <w:t>。</w:t>
      </w:r>
    </w:p>
    <w:p w:rsidR="00A60FC0" w:rsidRPr="009B5F8A" w:rsidRDefault="00A60FC0" w:rsidP="00A60FC0">
      <w:r w:rsidRPr="009B5F8A">
        <w:rPr>
          <w:rFonts w:hint="eastAsia"/>
        </w:rPr>
        <w:t>端口设置窗口可从定位设置菜单栏或定位工具条中打开。</w:t>
      </w:r>
    </w:p>
    <w:p w:rsidR="00A60FC0" w:rsidRPr="00240BA8" w:rsidRDefault="00A60FC0" w:rsidP="00A60FC0">
      <w:pPr>
        <w:pStyle w:val="a6"/>
      </w:pPr>
      <w:r w:rsidRPr="00240BA8">
        <w:drawing>
          <wp:inline distT="0" distB="0" distL="0" distR="0" wp14:anchorId="42117F19" wp14:editId="3445C06B">
            <wp:extent cx="4743450" cy="1819503"/>
            <wp:effectExtent l="0" t="0" r="0" b="9525"/>
            <wp:docPr id="79" name="图片 79" descr="C:\Users\Sync\Desktop\定位视频监控软件截图\端口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nc\Desktop\定位视频监控软件截图\端口设置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47" cy="18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2-2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端口设置</w:t>
      </w:r>
    </w:p>
    <w:p w:rsidR="00A60FC0" w:rsidRPr="009B5F8A" w:rsidRDefault="00A60FC0" w:rsidP="00A60FC0">
      <w:r w:rsidRPr="009B5F8A">
        <w:rPr>
          <w:rFonts w:hint="eastAsia"/>
        </w:rPr>
        <w:t>各端口参数设置如下：</w:t>
      </w:r>
    </w:p>
    <w:p w:rsidR="00A60FC0" w:rsidRPr="009B5F8A" w:rsidRDefault="00A60FC0" w:rsidP="00A60FC0">
      <w:r w:rsidRPr="009B5F8A">
        <w:rPr>
          <w:rFonts w:hint="eastAsia"/>
        </w:rPr>
        <w:t>1</w:t>
      </w:r>
      <w:r w:rsidRPr="009B5F8A">
        <w:rPr>
          <w:rFonts w:hint="eastAsia"/>
        </w:rPr>
        <w:t>）</w:t>
      </w:r>
      <w:r w:rsidRPr="009B5F8A">
        <w:rPr>
          <w:rFonts w:hint="eastAsia"/>
        </w:rPr>
        <w:t>GNSS</w:t>
      </w:r>
      <w:r w:rsidRPr="009B5F8A">
        <w:rPr>
          <w:rFonts w:hint="eastAsia"/>
        </w:rPr>
        <w:t>设置</w:t>
      </w:r>
    </w:p>
    <w:p w:rsidR="00A60FC0" w:rsidRPr="00240BA8" w:rsidRDefault="00A60FC0" w:rsidP="00A60FC0">
      <w:pPr>
        <w:jc w:val="center"/>
        <w:rPr>
          <w:noProof/>
        </w:rPr>
      </w:pPr>
      <w:r w:rsidRPr="00445D7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2F396A5" wp14:editId="05E7269D">
                <wp:simplePos x="0" y="0"/>
                <wp:positionH relativeFrom="column">
                  <wp:posOffset>1630680</wp:posOffset>
                </wp:positionH>
                <wp:positionV relativeFrom="paragraph">
                  <wp:posOffset>1141095</wp:posOffset>
                </wp:positionV>
                <wp:extent cx="1979875" cy="1502797"/>
                <wp:effectExtent l="0" t="0" r="20955" b="2159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875" cy="15027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C4244" id="矩形 28" o:spid="_x0000_s1026" style="position:absolute;left:0;text-align:left;margin-left:128.4pt;margin-top:89.85pt;width:155.9pt;height:118.3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" filled="f" strokecolor="red" strokeweight="2pt"/>
            </w:pict>
          </mc:Fallback>
        </mc:AlternateContent>
      </w:r>
      <w:r w:rsidRPr="00445D7D">
        <w:rPr>
          <w:noProof/>
        </w:rPr>
        <w:drawing>
          <wp:inline distT="0" distB="0" distL="0" distR="0" wp14:anchorId="0FC11374" wp14:editId="7D140860">
            <wp:extent cx="3819525" cy="2930055"/>
            <wp:effectExtent l="0" t="0" r="0" b="381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b="1501"/>
                    <a:stretch/>
                  </pic:blipFill>
                  <pic:spPr bwMode="auto">
                    <a:xfrm>
                      <a:off x="0" y="0"/>
                      <a:ext cx="3825813" cy="293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2-3</w:t>
      </w:r>
      <w:r w:rsidRPr="00F269D4">
        <w:rPr>
          <w:rFonts w:eastAsia="黑体" w:hint="eastAsia"/>
          <w:sz w:val="21"/>
          <w:szCs w:val="21"/>
        </w:rPr>
        <w:t xml:space="preserve">  GNSS</w:t>
      </w:r>
      <w:r w:rsidRPr="00F269D4">
        <w:rPr>
          <w:rFonts w:eastAsia="黑体" w:hint="eastAsia"/>
          <w:sz w:val="21"/>
          <w:szCs w:val="21"/>
        </w:rPr>
        <w:t>设置</w:t>
      </w:r>
    </w:p>
    <w:p w:rsidR="00A60FC0" w:rsidRPr="009B5F8A" w:rsidRDefault="00A60FC0" w:rsidP="00A60FC0">
      <w:r w:rsidRPr="009B5F8A">
        <w:rPr>
          <w:rFonts w:hint="eastAsia"/>
        </w:rPr>
        <w:t>2</w:t>
      </w:r>
      <w:r w:rsidRPr="009B5F8A">
        <w:rPr>
          <w:rFonts w:hint="eastAsia"/>
        </w:rPr>
        <w:t>）小键盘设置</w:t>
      </w:r>
    </w:p>
    <w:p w:rsidR="00A60FC0" w:rsidRPr="00240BA8" w:rsidRDefault="00D31CD9" w:rsidP="00A60FC0">
      <w:pPr>
        <w:jc w:val="center"/>
        <w:rPr>
          <w:noProof/>
        </w:rPr>
      </w:pPr>
      <w:r w:rsidRPr="00445D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9256C5" wp14:editId="7D177BD6">
                <wp:simplePos x="0" y="0"/>
                <wp:positionH relativeFrom="column">
                  <wp:posOffset>1717675</wp:posOffset>
                </wp:positionH>
                <wp:positionV relativeFrom="paragraph">
                  <wp:posOffset>524510</wp:posOffset>
                </wp:positionV>
                <wp:extent cx="2615565" cy="524510"/>
                <wp:effectExtent l="0" t="0" r="13335" b="2794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524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96E7D" id="矩形 29" o:spid="_x0000_s1026" style="position:absolute;left:0;text-align:left;margin-left:135.25pt;margin-top:41.3pt;width:205.95pt;height:41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" filled="f" strokecolor="red" strokeweight="2pt"/>
            </w:pict>
          </mc:Fallback>
        </mc:AlternateContent>
      </w:r>
      <w:r w:rsidR="00A60FC0" w:rsidRPr="00445D7D">
        <w:rPr>
          <w:noProof/>
        </w:rPr>
        <w:drawing>
          <wp:inline distT="0" distB="0" distL="0" distR="0" wp14:anchorId="08F6AA65" wp14:editId="79F39C83">
            <wp:extent cx="4019550" cy="3076575"/>
            <wp:effectExtent l="0" t="0" r="0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-1" b="1723"/>
                    <a:stretch/>
                  </pic:blipFill>
                  <pic:spPr bwMode="auto">
                    <a:xfrm>
                      <a:off x="0" y="0"/>
                      <a:ext cx="4024889" cy="308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2-4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小键盘设置</w:t>
      </w:r>
    </w:p>
    <w:p w:rsidR="00A60FC0" w:rsidRDefault="00A60FC0" w:rsidP="00A60FC0">
      <w:r w:rsidRPr="009B5F8A">
        <w:rPr>
          <w:rFonts w:hint="eastAsia"/>
        </w:rPr>
        <w:t>小键盘修正偏移值说明：检测车中通常安装</w:t>
      </w:r>
      <w:r w:rsidRPr="009B5F8A">
        <w:rPr>
          <w:rFonts w:hint="eastAsia"/>
        </w:rPr>
        <w:t>1~2</w:t>
      </w:r>
      <w:r w:rsidRPr="009B5F8A">
        <w:rPr>
          <w:rFonts w:hint="eastAsia"/>
        </w:rPr>
        <w:t>个小键盘，需根据小键盘的安装位置设置该偏移值，具有以下两种典型位置：</w:t>
      </w:r>
    </w:p>
    <w:p w:rsidR="00A60FC0" w:rsidRPr="009B5F8A" w:rsidRDefault="00A60FC0" w:rsidP="00A60FC0">
      <w:r w:rsidRPr="009B5F8A">
        <w:rPr>
          <w:rFonts w:hint="eastAsia"/>
        </w:rPr>
        <w:t>定位断面</w:t>
      </w:r>
      <w:r>
        <w:rPr>
          <w:rFonts w:hint="eastAsia"/>
        </w:rPr>
        <w:t>：阅读器和</w:t>
      </w:r>
      <w:r>
        <w:rPr>
          <w:rFonts w:hint="eastAsia"/>
        </w:rPr>
        <w:t>GNSS</w:t>
      </w:r>
      <w:r>
        <w:rPr>
          <w:rFonts w:hint="eastAsia"/>
        </w:rPr>
        <w:t>天线所在的车辆断面为定位同步系统的定位断面。</w:t>
      </w:r>
    </w:p>
    <w:p w:rsidR="00A60FC0" w:rsidRDefault="00A60FC0" w:rsidP="00A60FC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9B5F8A">
        <w:rPr>
          <w:rFonts w:hint="eastAsia"/>
        </w:rPr>
        <w:t>2</w:t>
      </w:r>
      <w:r w:rsidRPr="009B5F8A">
        <w:rPr>
          <w:rFonts w:hint="eastAsia"/>
        </w:rPr>
        <w:t>个（或单独</w:t>
      </w:r>
      <w:r w:rsidRPr="009B5F8A">
        <w:rPr>
          <w:rFonts w:hint="eastAsia"/>
        </w:rPr>
        <w:t>1</w:t>
      </w:r>
      <w:r w:rsidRPr="009B5F8A">
        <w:rPr>
          <w:rFonts w:hint="eastAsia"/>
        </w:rPr>
        <w:t>个）小键盘安装于定位断面同一侧</w:t>
      </w:r>
      <w:r>
        <w:rPr>
          <w:rFonts w:hint="eastAsia"/>
        </w:rPr>
        <w:t>，如</w:t>
      </w:r>
      <w:r w:rsidRPr="009B5F8A">
        <w:rPr>
          <w:rFonts w:hint="eastAsia"/>
        </w:rPr>
        <w:t>图</w:t>
      </w:r>
      <w:r w:rsidR="00D31CD9">
        <w:rPr>
          <w:rFonts w:hint="eastAsia"/>
        </w:rPr>
        <w:t>3</w:t>
      </w:r>
      <w:r>
        <w:rPr>
          <w:rFonts w:hint="eastAsia"/>
        </w:rPr>
        <w:t>-</w:t>
      </w:r>
      <w:r w:rsidR="006F302B">
        <w:rPr>
          <w:rFonts w:hint="eastAsia"/>
        </w:rPr>
        <w:t>2-5</w:t>
      </w:r>
      <w:r w:rsidRPr="009B5F8A">
        <w:rPr>
          <w:rFonts w:hint="eastAsia"/>
        </w:rPr>
        <w:t>所示（多见于</w:t>
      </w:r>
      <w:proofErr w:type="gramStart"/>
      <w:r w:rsidRPr="009B5F8A">
        <w:rPr>
          <w:rFonts w:hint="eastAsia"/>
        </w:rPr>
        <w:t>轨</w:t>
      </w:r>
      <w:proofErr w:type="gramEnd"/>
      <w:r w:rsidRPr="009B5F8A">
        <w:rPr>
          <w:rFonts w:hint="eastAsia"/>
        </w:rPr>
        <w:t>检车）：</w:t>
      </w:r>
    </w:p>
    <w:p w:rsidR="00A60FC0" w:rsidRPr="00240BA8" w:rsidRDefault="00A60FC0" w:rsidP="00A60FC0">
      <w:pPr>
        <w:jc w:val="center"/>
        <w:rPr>
          <w:noProof/>
        </w:rPr>
      </w:pPr>
      <w:r w:rsidRPr="00240BA8">
        <w:rPr>
          <w:noProof/>
        </w:rPr>
        <w:drawing>
          <wp:inline distT="0" distB="0" distL="0" distR="0" wp14:anchorId="11C833CC" wp14:editId="4877C34B">
            <wp:extent cx="4644059" cy="1495425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2" b="14134"/>
                    <a:stretch/>
                  </pic:blipFill>
                  <pic:spPr bwMode="auto">
                    <a:xfrm>
                      <a:off x="0" y="0"/>
                      <a:ext cx="4653326" cy="149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2-5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小键盘安装示例</w:t>
      </w:r>
      <w:r w:rsidRPr="00F269D4">
        <w:rPr>
          <w:rFonts w:eastAsia="黑体" w:hint="eastAsia"/>
          <w:sz w:val="21"/>
          <w:szCs w:val="21"/>
        </w:rPr>
        <w:t>1</w:t>
      </w:r>
    </w:p>
    <w:p w:rsidR="00A60FC0" w:rsidRPr="004F5240" w:rsidRDefault="00A60FC0" w:rsidP="00A60FC0">
      <w:r w:rsidRPr="009B5F8A">
        <w:rPr>
          <w:rFonts w:hint="eastAsia"/>
        </w:rPr>
        <w:t>小键盘位置与定位断面距离为</w:t>
      </w:r>
      <w:r w:rsidRPr="009B5F8A">
        <w:rPr>
          <w:rFonts w:hint="eastAsia"/>
        </w:rPr>
        <w:t>X1</w:t>
      </w:r>
      <w:r w:rsidRPr="009B5F8A">
        <w:rPr>
          <w:rFonts w:hint="eastAsia"/>
        </w:rPr>
        <w:t>，</w:t>
      </w:r>
      <w:r w:rsidRPr="003B5E01">
        <w:rPr>
          <w:rFonts w:hint="eastAsia"/>
          <w:bCs/>
        </w:rPr>
        <w:t>则</w:t>
      </w:r>
      <w:r w:rsidRPr="00A60FC0">
        <w:rPr>
          <w:rFonts w:hint="eastAsia"/>
          <w:b/>
        </w:rPr>
        <w:t>小键盘“正向偏移”值设置为</w:t>
      </w:r>
      <w:r w:rsidRPr="00A60FC0">
        <w:rPr>
          <w:rFonts w:hint="eastAsia"/>
          <w:b/>
        </w:rPr>
        <w:t>X1</w:t>
      </w:r>
      <w:r w:rsidRPr="003B5E01">
        <w:rPr>
          <w:rFonts w:hint="eastAsia"/>
          <w:bCs/>
        </w:rPr>
        <w:t>；</w:t>
      </w:r>
      <w:r w:rsidRPr="00A60FC0">
        <w:rPr>
          <w:rFonts w:hint="eastAsia"/>
          <w:b/>
        </w:rPr>
        <w:t>“反向偏移”值设置为</w:t>
      </w:r>
      <w:r w:rsidRPr="00A60FC0">
        <w:rPr>
          <w:rFonts w:hint="eastAsia"/>
          <w:b/>
        </w:rPr>
        <w:t>-X1</w:t>
      </w:r>
      <w:r w:rsidRPr="004F5240">
        <w:rPr>
          <w:rFonts w:hint="eastAsia"/>
        </w:rPr>
        <w:t>。</w:t>
      </w:r>
    </w:p>
    <w:p w:rsidR="00A60FC0" w:rsidRPr="009B5F8A" w:rsidRDefault="00A60FC0" w:rsidP="00A60FC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9B5F8A">
        <w:rPr>
          <w:rFonts w:hint="eastAsia"/>
        </w:rPr>
        <w:t>2</w:t>
      </w:r>
      <w:r w:rsidRPr="009B5F8A">
        <w:rPr>
          <w:rFonts w:hint="eastAsia"/>
        </w:rPr>
        <w:t>个小键盘分别位于定位断面两侧车头</w:t>
      </w:r>
      <w:r>
        <w:rPr>
          <w:rFonts w:hint="eastAsia"/>
        </w:rPr>
        <w:t>，如</w:t>
      </w:r>
      <w:r w:rsidRPr="009B5F8A">
        <w:rPr>
          <w:rFonts w:hint="eastAsia"/>
        </w:rPr>
        <w:t>图</w:t>
      </w:r>
      <w:r w:rsidR="00D31CD9">
        <w:rPr>
          <w:rFonts w:hint="eastAsia"/>
        </w:rPr>
        <w:t>3</w:t>
      </w:r>
      <w:r>
        <w:rPr>
          <w:rFonts w:hint="eastAsia"/>
        </w:rPr>
        <w:t>-2</w:t>
      </w:r>
      <w:r w:rsidR="006F302B">
        <w:rPr>
          <w:rFonts w:hint="eastAsia"/>
        </w:rPr>
        <w:t>-6</w:t>
      </w:r>
      <w:r w:rsidRPr="009B5F8A">
        <w:rPr>
          <w:rFonts w:hint="eastAsia"/>
        </w:rPr>
        <w:t>所示（多见于探伤车、地铁检测车及高速综合检测车）：</w:t>
      </w:r>
    </w:p>
    <w:p w:rsidR="00A60FC0" w:rsidRPr="00240BA8" w:rsidRDefault="00A60FC0" w:rsidP="00A60FC0">
      <w:pPr>
        <w:pStyle w:val="a6"/>
      </w:pPr>
      <w:r w:rsidRPr="00240BA8">
        <w:lastRenderedPageBreak/>
        <w:drawing>
          <wp:inline distT="0" distB="0" distL="0" distR="0" wp14:anchorId="358BF834" wp14:editId="55BDA234">
            <wp:extent cx="5010150" cy="178117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2-6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小键盘安装示例</w:t>
      </w:r>
      <w:r w:rsidRPr="00F269D4">
        <w:rPr>
          <w:rFonts w:eastAsia="黑体" w:hint="eastAsia"/>
          <w:sz w:val="21"/>
          <w:szCs w:val="21"/>
        </w:rPr>
        <w:t>2</w:t>
      </w:r>
    </w:p>
    <w:p w:rsidR="00A60FC0" w:rsidRPr="00CC7FBA" w:rsidRDefault="00A60FC0" w:rsidP="00A60FC0">
      <w:r>
        <w:rPr>
          <w:rFonts w:hint="eastAsia"/>
        </w:rPr>
        <w:t>如</w:t>
      </w:r>
      <w:r w:rsidRPr="00CC7FBA">
        <w:rPr>
          <w:rFonts w:hint="eastAsia"/>
        </w:rPr>
        <w:t>图</w:t>
      </w:r>
      <w:r w:rsidR="00D31CD9">
        <w:rPr>
          <w:rFonts w:hint="eastAsia"/>
        </w:rPr>
        <w:t>3</w:t>
      </w:r>
      <w:r w:rsidRPr="00AF23DE">
        <w:rPr>
          <w:rFonts w:hint="eastAsia"/>
        </w:rPr>
        <w:t>-2</w:t>
      </w:r>
      <w:r w:rsidR="006F302B">
        <w:rPr>
          <w:rFonts w:hint="eastAsia"/>
        </w:rPr>
        <w:t>-6</w:t>
      </w:r>
      <w:r w:rsidRPr="00CC7FBA">
        <w:rPr>
          <w:rFonts w:hint="eastAsia"/>
        </w:rPr>
        <w:t>所示</w:t>
      </w:r>
      <w:r>
        <w:rPr>
          <w:rFonts w:hint="eastAsia"/>
        </w:rPr>
        <w:t>安装情况</w:t>
      </w:r>
      <w:r w:rsidRPr="00CC7FBA">
        <w:rPr>
          <w:rFonts w:hint="eastAsia"/>
        </w:rPr>
        <w:t>，</w:t>
      </w:r>
      <w:r w:rsidRPr="003B5E01">
        <w:rPr>
          <w:rFonts w:hint="eastAsia"/>
          <w:b/>
          <w:bCs/>
        </w:rPr>
        <w:t>小键盘正向偏移应设置为</w:t>
      </w:r>
      <w:r w:rsidRPr="003B5E01">
        <w:rPr>
          <w:rFonts w:hint="eastAsia"/>
          <w:b/>
          <w:bCs/>
        </w:rPr>
        <w:t>X1</w:t>
      </w:r>
      <w:r w:rsidRPr="003B5E01">
        <w:rPr>
          <w:rFonts w:hint="eastAsia"/>
        </w:rPr>
        <w:t>；</w:t>
      </w:r>
      <w:r w:rsidRPr="003B5E01">
        <w:rPr>
          <w:rFonts w:hint="eastAsia"/>
          <w:b/>
          <w:bCs/>
        </w:rPr>
        <w:t>小键盘反向偏移应设置为</w:t>
      </w:r>
      <w:r w:rsidRPr="003B5E01">
        <w:rPr>
          <w:rFonts w:hint="eastAsia"/>
          <w:b/>
          <w:bCs/>
        </w:rPr>
        <w:t>X2</w:t>
      </w:r>
      <w:r w:rsidRPr="00CC7FBA">
        <w:rPr>
          <w:rFonts w:hint="eastAsia"/>
        </w:rPr>
        <w:t>。</w:t>
      </w:r>
    </w:p>
    <w:p w:rsidR="00A60FC0" w:rsidRPr="00CC7FBA" w:rsidRDefault="00A60FC0" w:rsidP="00A60FC0">
      <w:r w:rsidRPr="00CC7FBA">
        <w:rPr>
          <w:rFonts w:hint="eastAsia"/>
        </w:rPr>
        <w:t>3</w:t>
      </w:r>
      <w:r w:rsidRPr="00CC7FBA">
        <w:rPr>
          <w:rFonts w:hint="eastAsia"/>
        </w:rPr>
        <w:t>）编码器设置</w:t>
      </w:r>
    </w:p>
    <w:p w:rsidR="00A60FC0" w:rsidRPr="00240BA8" w:rsidRDefault="00A60FC0" w:rsidP="00A60FC0">
      <w:pPr>
        <w:pStyle w:val="a6"/>
      </w:pPr>
      <w:r w:rsidRPr="00445D7D"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049162" wp14:editId="354A5D67">
                <wp:simplePos x="0" y="0"/>
                <wp:positionH relativeFrom="column">
                  <wp:posOffset>1535430</wp:posOffset>
                </wp:positionH>
                <wp:positionV relativeFrom="paragraph">
                  <wp:posOffset>866140</wp:posOffset>
                </wp:positionV>
                <wp:extent cx="2957885" cy="1708508"/>
                <wp:effectExtent l="0" t="0" r="1397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85" cy="17085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51B5F" id="矩形 14" o:spid="_x0000_s1026" style="position:absolute;left:0;text-align:left;margin-left:120.9pt;margin-top:68.2pt;width:232.9pt;height:134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" filled="f" strokecolor="red" strokeweight="2pt"/>
            </w:pict>
          </mc:Fallback>
        </mc:AlternateContent>
      </w:r>
      <w:r w:rsidRPr="00445D7D">
        <w:drawing>
          <wp:inline distT="0" distB="0" distL="0" distR="0" wp14:anchorId="00EE1B7A" wp14:editId="49A0CFBE">
            <wp:extent cx="3829050" cy="2982141"/>
            <wp:effectExtent l="0" t="0" r="0" b="889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48093" cy="299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2-7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编码器设置</w:t>
      </w:r>
    </w:p>
    <w:p w:rsidR="00A60FC0" w:rsidRDefault="00A60FC0" w:rsidP="00A60FC0">
      <w:r>
        <w:rPr>
          <w:rFonts w:hint="eastAsia"/>
        </w:rPr>
        <w:t>在“</w:t>
      </w:r>
      <w:r w:rsidRPr="003B5E01">
        <w:rPr>
          <w:rFonts w:hint="eastAsia"/>
          <w:b/>
          <w:bCs/>
        </w:rPr>
        <w:t>编码器设置</w:t>
      </w:r>
      <w:r>
        <w:rPr>
          <w:rFonts w:hint="eastAsia"/>
        </w:rPr>
        <w:t>”窗口设置编码器和</w:t>
      </w:r>
      <w:proofErr w:type="gramStart"/>
      <w:r>
        <w:rPr>
          <w:rFonts w:hint="eastAsia"/>
        </w:rPr>
        <w:t>计数卡</w:t>
      </w:r>
      <w:proofErr w:type="gramEnd"/>
      <w:r>
        <w:rPr>
          <w:rFonts w:hint="eastAsia"/>
        </w:rPr>
        <w:t>的参数信息，如图</w:t>
      </w:r>
      <w:r w:rsidR="00D31CD9">
        <w:rPr>
          <w:rFonts w:hint="eastAsia"/>
        </w:rPr>
        <w:t>3</w:t>
      </w:r>
      <w:r w:rsidR="006F302B">
        <w:rPr>
          <w:rFonts w:hint="eastAsia"/>
        </w:rPr>
        <w:t>-2-7</w:t>
      </w:r>
      <w:r>
        <w:rPr>
          <w:rFonts w:hint="eastAsia"/>
        </w:rPr>
        <w:t>。包括正车头（设置不</w:t>
      </w:r>
      <w:proofErr w:type="gramStart"/>
      <w:r>
        <w:rPr>
          <w:rFonts w:hint="eastAsia"/>
        </w:rPr>
        <w:t>正确会</w:t>
      </w:r>
      <w:proofErr w:type="gramEnd"/>
      <w:r>
        <w:rPr>
          <w:rFonts w:hint="eastAsia"/>
        </w:rPr>
        <w:t>导致主界面显示的车头方向相反）、轮径、速度采样间隔和使用的编码器脉冲参数等信息。</w:t>
      </w:r>
    </w:p>
    <w:p w:rsidR="00A60FC0" w:rsidRPr="00CC7FBA" w:rsidRDefault="00A60FC0" w:rsidP="00A60FC0">
      <w:r w:rsidRPr="00CC7FBA">
        <w:rPr>
          <w:rFonts w:hint="eastAsia"/>
        </w:rPr>
        <w:t>4</w:t>
      </w:r>
      <w:r w:rsidRPr="00CC7FBA">
        <w:rPr>
          <w:rFonts w:hint="eastAsia"/>
        </w:rPr>
        <w:t>）数据发送</w:t>
      </w:r>
      <w:r w:rsidR="00A01234">
        <w:rPr>
          <w:rFonts w:hint="eastAsia"/>
        </w:rPr>
        <w:t>及行车信息端口</w:t>
      </w:r>
      <w:r w:rsidRPr="00CC7FBA">
        <w:rPr>
          <w:rFonts w:hint="eastAsia"/>
        </w:rPr>
        <w:t>设置</w:t>
      </w:r>
    </w:p>
    <w:p w:rsidR="00A60FC0" w:rsidRPr="00240BA8" w:rsidRDefault="00A60FC0" w:rsidP="00A60FC0">
      <w:pPr>
        <w:pStyle w:val="a6"/>
      </w:pPr>
      <w:r w:rsidRPr="00445D7D"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4E7D3F" wp14:editId="1327BB4C">
                <wp:simplePos x="0" y="0"/>
                <wp:positionH relativeFrom="column">
                  <wp:posOffset>1114425</wp:posOffset>
                </wp:positionH>
                <wp:positionV relativeFrom="paragraph">
                  <wp:posOffset>962025</wp:posOffset>
                </wp:positionV>
                <wp:extent cx="3810000" cy="1857375"/>
                <wp:effectExtent l="0" t="0" r="1905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857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4ED39" id="矩形 2" o:spid="_x0000_s1026" style="position:absolute;left:0;text-align:left;margin-left:87.75pt;margin-top:75.75pt;width:300pt;height:146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" filled="f" strokecolor="red" strokeweight="2pt"/>
            </w:pict>
          </mc:Fallback>
        </mc:AlternateContent>
      </w:r>
      <w:r w:rsidR="00A01234" w:rsidRPr="006641A4">
        <w:rPr>
          <w:kern w:val="0"/>
        </w:rPr>
        <w:drawing>
          <wp:inline distT="0" distB="0" distL="0" distR="0" wp14:anchorId="03A19135" wp14:editId="684C5AA5">
            <wp:extent cx="5274310" cy="4327525"/>
            <wp:effectExtent l="0" t="0" r="2540" b="0"/>
            <wp:docPr id="1391" name="图片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2-8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数据发送设置</w:t>
      </w:r>
    </w:p>
    <w:p w:rsidR="00A60FC0" w:rsidRPr="00CC7FBA" w:rsidRDefault="00A60FC0" w:rsidP="00A60FC0">
      <w:r w:rsidRPr="00CC7FBA">
        <w:rPr>
          <w:rFonts w:hint="eastAsia"/>
        </w:rPr>
        <w:t>5</w:t>
      </w:r>
      <w:r w:rsidRPr="00CC7FBA">
        <w:rPr>
          <w:rFonts w:hint="eastAsia"/>
        </w:rPr>
        <w:t>）</w:t>
      </w:r>
      <w:r w:rsidRPr="00CC7FBA">
        <w:rPr>
          <w:rFonts w:hint="eastAsia"/>
        </w:rPr>
        <w:t>LCD</w:t>
      </w:r>
      <w:r>
        <w:rPr>
          <w:rFonts w:hint="eastAsia"/>
        </w:rPr>
        <w:t>通讯端口</w:t>
      </w:r>
      <w:r w:rsidRPr="00CC7FBA">
        <w:rPr>
          <w:rFonts w:hint="eastAsia"/>
        </w:rPr>
        <w:t>设置</w:t>
      </w:r>
    </w:p>
    <w:p w:rsidR="00A60FC0" w:rsidRPr="00240BA8" w:rsidRDefault="00A60FC0" w:rsidP="00A60FC0">
      <w:pPr>
        <w:pStyle w:val="a6"/>
      </w:pPr>
      <w:r w:rsidRPr="00445D7D">
        <w:drawing>
          <wp:inline distT="0" distB="0" distL="0" distR="0" wp14:anchorId="61C6B2B6" wp14:editId="1EC2D7E5">
            <wp:extent cx="3895725" cy="3034067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9571" cy="303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2-9</w:t>
      </w:r>
      <w:r w:rsidRPr="00F269D4">
        <w:rPr>
          <w:rFonts w:eastAsia="黑体" w:hint="eastAsia"/>
          <w:sz w:val="21"/>
          <w:szCs w:val="21"/>
        </w:rPr>
        <w:t xml:space="preserve">  LCD</w:t>
      </w:r>
      <w:r w:rsidRPr="00F269D4">
        <w:rPr>
          <w:rFonts w:eastAsia="黑体" w:hint="eastAsia"/>
          <w:sz w:val="21"/>
          <w:szCs w:val="21"/>
        </w:rPr>
        <w:t>设置</w:t>
      </w:r>
    </w:p>
    <w:p w:rsidR="00A60FC0" w:rsidRPr="00CC7FBA" w:rsidRDefault="00A60FC0" w:rsidP="00A60FC0">
      <w:r w:rsidRPr="00CC7FBA">
        <w:rPr>
          <w:rFonts w:hint="eastAsia"/>
        </w:rPr>
        <w:t>（</w:t>
      </w:r>
      <w:r w:rsidRPr="00CC7FBA">
        <w:rPr>
          <w:rFonts w:hint="eastAsia"/>
        </w:rPr>
        <w:t>2</w:t>
      </w:r>
      <w:r w:rsidRPr="00CC7FBA">
        <w:rPr>
          <w:rFonts w:hint="eastAsia"/>
        </w:rPr>
        <w:t>）</w:t>
      </w:r>
      <w:r w:rsidRPr="00CC7FBA">
        <w:rPr>
          <w:rFonts w:hint="eastAsia"/>
        </w:rPr>
        <w:t>RFID</w:t>
      </w:r>
      <w:r w:rsidRPr="00CC7FBA">
        <w:rPr>
          <w:rFonts w:hint="eastAsia"/>
        </w:rPr>
        <w:t>设置</w:t>
      </w:r>
    </w:p>
    <w:p w:rsidR="00A60FC0" w:rsidRPr="00CC7FBA" w:rsidRDefault="00A60FC0" w:rsidP="00A60FC0">
      <w:r w:rsidRPr="00CC7FBA">
        <w:rPr>
          <w:rFonts w:hint="eastAsia"/>
        </w:rPr>
        <w:lastRenderedPageBreak/>
        <w:t>RFID</w:t>
      </w:r>
      <w:r w:rsidRPr="00CC7FBA">
        <w:rPr>
          <w:rFonts w:hint="eastAsia"/>
        </w:rPr>
        <w:t>设置可从定位设置菜单栏或定位工具条打开</w:t>
      </w:r>
    </w:p>
    <w:p w:rsidR="00A60FC0" w:rsidRPr="00240BA8" w:rsidRDefault="00A60FC0" w:rsidP="00A60FC0">
      <w:pPr>
        <w:pStyle w:val="a6"/>
      </w:pPr>
      <w:r w:rsidRPr="00240BA8">
        <w:drawing>
          <wp:inline distT="0" distB="0" distL="0" distR="0" wp14:anchorId="33E1359F" wp14:editId="61D2EEE6">
            <wp:extent cx="4320000" cy="1657075"/>
            <wp:effectExtent l="0" t="0" r="4445" b="635"/>
            <wp:docPr id="86" name="图片 86" descr="C:\Users\Sync\Desktop\定位视频监控软件截图\RF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nc\Desktop\定位视频监控软件截图\RFID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</w:t>
      </w:r>
      <w:r w:rsidRPr="00F269D4">
        <w:rPr>
          <w:rFonts w:eastAsia="黑体" w:hint="eastAsia"/>
          <w:sz w:val="21"/>
          <w:szCs w:val="21"/>
        </w:rPr>
        <w:t>1</w:t>
      </w:r>
      <w:r w:rsidR="006F302B">
        <w:rPr>
          <w:rFonts w:eastAsia="黑体" w:hint="eastAsia"/>
          <w:sz w:val="21"/>
          <w:szCs w:val="21"/>
        </w:rPr>
        <w:t>0</w:t>
      </w:r>
      <w:r w:rsidRPr="00F269D4">
        <w:rPr>
          <w:rFonts w:eastAsia="黑体" w:hint="eastAsia"/>
          <w:sz w:val="21"/>
          <w:szCs w:val="21"/>
        </w:rPr>
        <w:t xml:space="preserve">  RFID</w:t>
      </w:r>
      <w:r w:rsidRPr="00F269D4">
        <w:rPr>
          <w:rFonts w:eastAsia="黑体" w:hint="eastAsia"/>
          <w:sz w:val="21"/>
          <w:szCs w:val="21"/>
        </w:rPr>
        <w:t>设置</w:t>
      </w:r>
    </w:p>
    <w:p w:rsidR="00A60FC0" w:rsidRPr="00CC7FBA" w:rsidRDefault="00A60FC0" w:rsidP="00A60FC0">
      <w:r w:rsidRPr="00CC7FBA">
        <w:rPr>
          <w:rFonts w:hint="eastAsia"/>
        </w:rPr>
        <w:t>打开</w:t>
      </w:r>
      <w:r w:rsidRPr="00CC7FBA">
        <w:rPr>
          <w:rFonts w:hint="eastAsia"/>
        </w:rPr>
        <w:t>RFID</w:t>
      </w:r>
      <w:r w:rsidRPr="00CC7FBA">
        <w:rPr>
          <w:rFonts w:hint="eastAsia"/>
        </w:rPr>
        <w:t>设置窗口，根据下图所示配置其中的参数：</w:t>
      </w:r>
    </w:p>
    <w:p w:rsidR="00A60FC0" w:rsidRPr="00240BA8" w:rsidRDefault="00A60FC0" w:rsidP="00A60FC0">
      <w:pPr>
        <w:pStyle w:val="a6"/>
      </w:pPr>
      <w:r>
        <w:drawing>
          <wp:inline distT="0" distB="0" distL="0" distR="0" wp14:anchorId="7423DB19" wp14:editId="1E993D5A">
            <wp:extent cx="3998482" cy="432435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82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BA8">
        <w:rPr>
          <w:rFonts w:hint="eastAsia"/>
        </w:rPr>
        <w:t>.</w:t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</w:t>
      </w:r>
      <w:r w:rsidRPr="00F269D4">
        <w:rPr>
          <w:rFonts w:eastAsia="黑体"/>
          <w:sz w:val="21"/>
          <w:szCs w:val="21"/>
        </w:rPr>
        <w:t>1</w:t>
      </w:r>
      <w:r w:rsidR="006F302B">
        <w:rPr>
          <w:rFonts w:eastAsia="黑体" w:hint="eastAsia"/>
          <w:sz w:val="21"/>
          <w:szCs w:val="21"/>
        </w:rPr>
        <w:t>1</w:t>
      </w:r>
      <w:r w:rsidRPr="00F269D4">
        <w:rPr>
          <w:rFonts w:eastAsia="黑体"/>
          <w:sz w:val="21"/>
          <w:szCs w:val="21"/>
        </w:rPr>
        <w:t xml:space="preserve"> </w:t>
      </w:r>
      <w:r w:rsidRPr="00F269D4">
        <w:rPr>
          <w:rFonts w:eastAsia="黑体" w:hint="eastAsia"/>
          <w:sz w:val="21"/>
          <w:szCs w:val="21"/>
        </w:rPr>
        <w:t xml:space="preserve"> </w:t>
      </w:r>
      <w:r w:rsidRPr="00F269D4">
        <w:rPr>
          <w:rFonts w:eastAsia="黑体"/>
          <w:sz w:val="21"/>
          <w:szCs w:val="21"/>
        </w:rPr>
        <w:t>RFID</w:t>
      </w:r>
      <w:r w:rsidRPr="00F269D4">
        <w:rPr>
          <w:rFonts w:eastAsia="黑体" w:hint="eastAsia"/>
          <w:sz w:val="21"/>
          <w:szCs w:val="21"/>
        </w:rPr>
        <w:t>参数设置</w:t>
      </w:r>
    </w:p>
    <w:p w:rsidR="00A60FC0" w:rsidRPr="00065B62" w:rsidRDefault="00A60FC0" w:rsidP="00A60FC0">
      <w:pPr>
        <w:pStyle w:val="3"/>
      </w:pPr>
      <w:bookmarkStart w:id="20" w:name="_Toc2098193"/>
      <w:bookmarkStart w:id="21" w:name="_Toc11836022"/>
      <w:r w:rsidRPr="00065B62">
        <w:rPr>
          <w:rFonts w:hint="eastAsia"/>
        </w:rPr>
        <w:t>视频设置</w:t>
      </w:r>
      <w:bookmarkEnd w:id="20"/>
      <w:bookmarkEnd w:id="21"/>
    </w:p>
    <w:p w:rsidR="00A60FC0" w:rsidRPr="00CC7FBA" w:rsidRDefault="00A60FC0" w:rsidP="00A60FC0">
      <w:r w:rsidRPr="00CC7FBA">
        <w:rPr>
          <w:rFonts w:hint="eastAsia"/>
        </w:rPr>
        <w:t>视频设置主要包括相机设置以及录像文件的回放设置等。各参数设置窗口可从相机设置菜单栏或摄像头工具条中打开。</w:t>
      </w:r>
    </w:p>
    <w:p w:rsidR="00A60FC0" w:rsidRPr="00240BA8" w:rsidRDefault="003105E8" w:rsidP="00A60FC0">
      <w:pPr>
        <w:pStyle w:val="a6"/>
      </w:pPr>
      <w:r>
        <w:lastRenderedPageBreak/>
        <w:drawing>
          <wp:inline distT="0" distB="0" distL="0" distR="0" wp14:anchorId="44DAD4CF" wp14:editId="061956FA">
            <wp:extent cx="3171825" cy="1685925"/>
            <wp:effectExtent l="0" t="0" r="9525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</w:t>
      </w:r>
      <w:r w:rsidRPr="00F269D4">
        <w:rPr>
          <w:rFonts w:eastAsia="黑体" w:hint="eastAsia"/>
          <w:sz w:val="21"/>
          <w:szCs w:val="21"/>
        </w:rPr>
        <w:t>1</w:t>
      </w:r>
      <w:r w:rsidR="006F302B">
        <w:rPr>
          <w:rFonts w:eastAsia="黑体" w:hint="eastAsia"/>
          <w:sz w:val="21"/>
          <w:szCs w:val="21"/>
        </w:rPr>
        <w:t>2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相机设置</w:t>
      </w:r>
    </w:p>
    <w:p w:rsidR="00A60FC0" w:rsidRPr="00A60FC0" w:rsidRDefault="00A60FC0" w:rsidP="00A60FC0">
      <w:pPr>
        <w:ind w:firstLine="482"/>
        <w:rPr>
          <w:b/>
        </w:rPr>
      </w:pPr>
      <w:r w:rsidRPr="00A60FC0">
        <w:rPr>
          <w:rFonts w:hint="eastAsia"/>
          <w:b/>
        </w:rPr>
        <w:t>（</w:t>
      </w:r>
      <w:r w:rsidRPr="00A60FC0">
        <w:rPr>
          <w:rFonts w:hint="eastAsia"/>
          <w:b/>
        </w:rPr>
        <w:t>1</w:t>
      </w:r>
      <w:r w:rsidRPr="00A60FC0">
        <w:rPr>
          <w:rFonts w:hint="eastAsia"/>
          <w:b/>
        </w:rPr>
        <w:t>）摄像头设置</w:t>
      </w:r>
    </w:p>
    <w:p w:rsidR="00A60FC0" w:rsidRPr="00CC7FBA" w:rsidRDefault="00A60FC0" w:rsidP="00A60FC0">
      <w:r w:rsidRPr="00CC7FBA">
        <w:rPr>
          <w:rFonts w:hint="eastAsia"/>
        </w:rPr>
        <w:t>点击“</w:t>
      </w:r>
      <w:r w:rsidRPr="00CC7FBA">
        <w:rPr>
          <w:noProof/>
        </w:rPr>
        <w:drawing>
          <wp:inline distT="0" distB="0" distL="0" distR="0" wp14:anchorId="2B676718" wp14:editId="38EAC61B">
            <wp:extent cx="219075" cy="155658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2923" cy="15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FC0">
        <w:rPr>
          <w:rFonts w:hint="eastAsia"/>
          <w:b/>
        </w:rPr>
        <w:t>摄像头设置</w:t>
      </w:r>
      <w:r w:rsidRPr="00CC7FBA">
        <w:rPr>
          <w:rFonts w:hint="eastAsia"/>
        </w:rPr>
        <w:t>”按钮，打开“</w:t>
      </w:r>
      <w:r w:rsidRPr="00A60FC0">
        <w:rPr>
          <w:rFonts w:hint="eastAsia"/>
          <w:b/>
        </w:rPr>
        <w:t>录像初始化</w:t>
      </w:r>
      <w:r w:rsidRPr="00CC7FBA">
        <w:rPr>
          <w:rFonts w:hint="eastAsia"/>
        </w:rPr>
        <w:t>”窗口。</w:t>
      </w:r>
    </w:p>
    <w:p w:rsidR="00A60FC0" w:rsidRPr="00240BA8" w:rsidRDefault="00A60FC0" w:rsidP="00A60FC0">
      <w:pPr>
        <w:pStyle w:val="a6"/>
      </w:pPr>
      <w:r w:rsidRPr="00445D7D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BED11A" wp14:editId="30689D60">
                <wp:simplePos x="0" y="0"/>
                <wp:positionH relativeFrom="column">
                  <wp:posOffset>590550</wp:posOffset>
                </wp:positionH>
                <wp:positionV relativeFrom="paragraph">
                  <wp:posOffset>264795</wp:posOffset>
                </wp:positionV>
                <wp:extent cx="4055165" cy="3028950"/>
                <wp:effectExtent l="0" t="0" r="2159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5" cy="3028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85C0E" id="矩形 3" o:spid="_x0000_s1026" style="position:absolute;left:0;text-align:left;margin-left:46.5pt;margin-top:20.85pt;width:319.3pt;height:23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" filled="f" strokecolor="red" strokeweight="2pt"/>
            </w:pict>
          </mc:Fallback>
        </mc:AlternateContent>
      </w:r>
      <w:r w:rsidRPr="00445D7D">
        <w:drawing>
          <wp:inline distT="0" distB="0" distL="0" distR="0" wp14:anchorId="386A37EE" wp14:editId="5DF066F2">
            <wp:extent cx="3692004" cy="3650128"/>
            <wp:effectExtent l="0" t="0" r="3810" b="762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95292" cy="365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2" w:name="_GoBack"/>
      <w:bookmarkEnd w:id="22"/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2-</w:t>
      </w:r>
      <w:r w:rsidRPr="00F269D4">
        <w:rPr>
          <w:rFonts w:eastAsia="黑体" w:hint="eastAsia"/>
          <w:sz w:val="21"/>
          <w:szCs w:val="21"/>
        </w:rPr>
        <w:t>1</w:t>
      </w:r>
      <w:r w:rsidR="006F302B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录像初始化</w:t>
      </w:r>
    </w:p>
    <w:p w:rsidR="00A60FC0" w:rsidRPr="00CC7FBA" w:rsidRDefault="00A60FC0" w:rsidP="00A60FC0">
      <w:r w:rsidRPr="00CC7FBA">
        <w:rPr>
          <w:rFonts w:hint="eastAsia"/>
        </w:rPr>
        <w:t>根据服务器连接的</w:t>
      </w:r>
      <w:proofErr w:type="gramStart"/>
      <w:r w:rsidRPr="00CC7FBA">
        <w:rPr>
          <w:rFonts w:hint="eastAsia"/>
        </w:rPr>
        <w:t>摄像头勾选“</w:t>
      </w:r>
      <w:r w:rsidRPr="00CC7FBA">
        <w:rPr>
          <w:rFonts w:hint="eastAsia"/>
          <w:b/>
        </w:rPr>
        <w:t>启用配置</w:t>
      </w:r>
      <w:r w:rsidRPr="00CC7FBA">
        <w:rPr>
          <w:rFonts w:hint="eastAsia"/>
        </w:rPr>
        <w:t>”</w:t>
      </w:r>
      <w:proofErr w:type="gramEnd"/>
      <w:r w:rsidRPr="00CC7FBA">
        <w:rPr>
          <w:rFonts w:hint="eastAsia"/>
        </w:rPr>
        <w:t>，输入对应的参数信息，点击“</w:t>
      </w:r>
      <w:r w:rsidRPr="00CC7FBA">
        <w:rPr>
          <w:rFonts w:hint="eastAsia"/>
          <w:b/>
        </w:rPr>
        <w:t>确定</w:t>
      </w:r>
      <w:r w:rsidRPr="00CC7FBA">
        <w:rPr>
          <w:rFonts w:hint="eastAsia"/>
        </w:rPr>
        <w:t>”按钮。</w:t>
      </w:r>
      <w:r>
        <w:rPr>
          <w:rFonts w:hint="eastAsia"/>
        </w:rPr>
        <w:t>配置正确后，</w:t>
      </w:r>
      <w:r w:rsidRPr="00CC7FBA">
        <w:rPr>
          <w:rFonts w:hint="eastAsia"/>
        </w:rPr>
        <w:t>在软件主界面</w:t>
      </w:r>
      <w:r>
        <w:rPr>
          <w:rFonts w:hint="eastAsia"/>
        </w:rPr>
        <w:t>会显示所启用</w:t>
      </w:r>
      <w:r w:rsidRPr="00CC7FBA">
        <w:rPr>
          <w:rFonts w:hint="eastAsia"/>
        </w:rPr>
        <w:t>摄像机的监控画面（更新配置</w:t>
      </w:r>
      <w:proofErr w:type="gramStart"/>
      <w:r w:rsidRPr="00CC7FBA">
        <w:rPr>
          <w:rFonts w:hint="eastAsia"/>
        </w:rPr>
        <w:t>后需重启</w:t>
      </w:r>
      <w:proofErr w:type="gramEnd"/>
      <w:r w:rsidRPr="00CC7FBA">
        <w:rPr>
          <w:rFonts w:hint="eastAsia"/>
        </w:rPr>
        <w:t>软件）</w:t>
      </w:r>
      <w:r>
        <w:rPr>
          <w:rFonts w:hint="eastAsia"/>
        </w:rPr>
        <w:t>，如图</w:t>
      </w:r>
      <w:r w:rsidR="00D31CD9">
        <w:rPr>
          <w:rFonts w:hint="eastAsia"/>
        </w:rPr>
        <w:t>3</w:t>
      </w:r>
      <w:r>
        <w:rPr>
          <w:rFonts w:hint="eastAsia"/>
        </w:rPr>
        <w:t>-2</w:t>
      </w:r>
      <w:r w:rsidR="006F302B">
        <w:rPr>
          <w:rFonts w:hint="eastAsia"/>
        </w:rPr>
        <w:t>-14</w:t>
      </w:r>
      <w:r w:rsidRPr="00CC7FBA">
        <w:rPr>
          <w:rFonts w:hint="eastAsia"/>
        </w:rPr>
        <w:t>。</w:t>
      </w:r>
    </w:p>
    <w:p w:rsidR="00A60FC0" w:rsidRPr="00240BA8" w:rsidRDefault="00183830" w:rsidP="00A60FC0">
      <w:pPr>
        <w:pStyle w:val="a6"/>
      </w:pPr>
      <w:r>
        <w:lastRenderedPageBreak/>
        <w:drawing>
          <wp:inline distT="0" distB="0" distL="0" distR="0" wp14:anchorId="69EC2D79" wp14:editId="34EE1169">
            <wp:extent cx="5274310" cy="2374265"/>
            <wp:effectExtent l="0" t="0" r="2540" b="698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-2</w:t>
      </w:r>
      <w:r w:rsidR="006F302B">
        <w:rPr>
          <w:rFonts w:eastAsia="黑体" w:hint="eastAsia"/>
          <w:sz w:val="21"/>
          <w:szCs w:val="21"/>
        </w:rPr>
        <w:t>-14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监控画面</w:t>
      </w:r>
    </w:p>
    <w:p w:rsidR="00A60FC0" w:rsidRPr="00A60FC0" w:rsidRDefault="00A60FC0" w:rsidP="00A60FC0">
      <w:pPr>
        <w:ind w:firstLine="482"/>
        <w:rPr>
          <w:b/>
        </w:rPr>
      </w:pPr>
      <w:r w:rsidRPr="00A60FC0">
        <w:rPr>
          <w:rFonts w:hint="eastAsia"/>
          <w:b/>
        </w:rPr>
        <w:t>（</w:t>
      </w:r>
      <w:r w:rsidRPr="00A60FC0">
        <w:rPr>
          <w:rFonts w:hint="eastAsia"/>
          <w:b/>
        </w:rPr>
        <w:t>2</w:t>
      </w:r>
      <w:r w:rsidRPr="00A60FC0">
        <w:rPr>
          <w:rFonts w:hint="eastAsia"/>
          <w:b/>
        </w:rPr>
        <w:t>）录像设置</w:t>
      </w:r>
    </w:p>
    <w:p w:rsidR="00A60FC0" w:rsidRPr="00CC7FBA" w:rsidRDefault="00A60FC0" w:rsidP="00A60FC0">
      <w:r w:rsidRPr="00CC7FBA">
        <w:rPr>
          <w:rFonts w:hint="eastAsia"/>
        </w:rPr>
        <w:t>点击“</w:t>
      </w:r>
      <w:r w:rsidRPr="00CC7FBA">
        <w:rPr>
          <w:noProof/>
        </w:rPr>
        <w:drawing>
          <wp:inline distT="0" distB="0" distL="0" distR="0" wp14:anchorId="67E90E34" wp14:editId="72D2CCA2">
            <wp:extent cx="255155" cy="24765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9637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FBA">
        <w:rPr>
          <w:rFonts w:hint="eastAsia"/>
          <w:b/>
        </w:rPr>
        <w:t>录像设置</w:t>
      </w:r>
      <w:r w:rsidRPr="00CC7FBA">
        <w:rPr>
          <w:rFonts w:hint="eastAsia"/>
        </w:rPr>
        <w:t>”按钮，打开录像设置窗口</w:t>
      </w:r>
      <w:r>
        <w:rPr>
          <w:rFonts w:hint="eastAsia"/>
        </w:rPr>
        <w:t>，可</w:t>
      </w:r>
      <w:r w:rsidRPr="00CC7FBA">
        <w:rPr>
          <w:rFonts w:hint="eastAsia"/>
        </w:rPr>
        <w:t>设置录像存储位置和录像分段时长。</w:t>
      </w:r>
    </w:p>
    <w:p w:rsidR="00A60FC0" w:rsidRPr="00240BA8" w:rsidRDefault="00A60FC0" w:rsidP="00A60FC0">
      <w:pPr>
        <w:pStyle w:val="a6"/>
      </w:pPr>
      <w:r w:rsidRPr="00445D7D">
        <w:drawing>
          <wp:inline distT="0" distB="0" distL="0" distR="0" wp14:anchorId="1C016AB3" wp14:editId="7D6714A3">
            <wp:extent cx="3905250" cy="1936353"/>
            <wp:effectExtent l="0" t="0" r="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03200" cy="19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-2</w:t>
      </w:r>
      <w:r w:rsidR="006F302B">
        <w:rPr>
          <w:rFonts w:eastAsia="黑体" w:hint="eastAsia"/>
          <w:sz w:val="21"/>
          <w:szCs w:val="21"/>
        </w:rPr>
        <w:t>-</w:t>
      </w:r>
      <w:r w:rsidRPr="00F269D4">
        <w:rPr>
          <w:rFonts w:eastAsia="黑体" w:hint="eastAsia"/>
          <w:sz w:val="21"/>
          <w:szCs w:val="21"/>
        </w:rPr>
        <w:t>1</w:t>
      </w:r>
      <w:r w:rsidR="006F302B">
        <w:rPr>
          <w:rFonts w:eastAsia="黑体" w:hint="eastAsia"/>
          <w:sz w:val="21"/>
          <w:szCs w:val="21"/>
        </w:rPr>
        <w:t>5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录像设置</w:t>
      </w:r>
    </w:p>
    <w:p w:rsidR="00A60FC0" w:rsidRPr="00A60FC0" w:rsidRDefault="00A60FC0" w:rsidP="00A60FC0">
      <w:pPr>
        <w:ind w:firstLine="482"/>
        <w:rPr>
          <w:b/>
        </w:rPr>
      </w:pPr>
      <w:r w:rsidRPr="00A60FC0">
        <w:rPr>
          <w:rFonts w:hint="eastAsia"/>
          <w:b/>
        </w:rPr>
        <w:t>（</w:t>
      </w:r>
      <w:r w:rsidRPr="00A60FC0">
        <w:rPr>
          <w:rFonts w:hint="eastAsia"/>
          <w:b/>
        </w:rPr>
        <w:t>3</w:t>
      </w:r>
      <w:r w:rsidRPr="00A60FC0">
        <w:rPr>
          <w:rFonts w:hint="eastAsia"/>
          <w:b/>
        </w:rPr>
        <w:t>）预置点设置（仅限具备云台控制功能系统）</w:t>
      </w:r>
    </w:p>
    <w:p w:rsidR="00A60FC0" w:rsidRPr="00ED0FEC" w:rsidRDefault="00A60FC0" w:rsidP="00A60FC0">
      <w:r w:rsidRPr="00ED0FEC">
        <w:rPr>
          <w:rFonts w:hint="eastAsia"/>
        </w:rPr>
        <w:t>点击“</w:t>
      </w:r>
      <w:r w:rsidRPr="00ED0FEC">
        <w:rPr>
          <w:noProof/>
        </w:rPr>
        <w:drawing>
          <wp:inline distT="0" distB="0" distL="0" distR="0" wp14:anchorId="768FB995" wp14:editId="02CF7973">
            <wp:extent cx="333333" cy="266667"/>
            <wp:effectExtent l="0" t="0" r="0" b="63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830">
        <w:rPr>
          <w:rFonts w:hint="eastAsia"/>
          <w:b/>
          <w:bCs/>
        </w:rPr>
        <w:t>预置点设置</w:t>
      </w:r>
      <w:r w:rsidRPr="00ED0FEC">
        <w:rPr>
          <w:rFonts w:hint="eastAsia"/>
        </w:rPr>
        <w:t>”按钮，打开预置点参数设置窗口。</w:t>
      </w:r>
    </w:p>
    <w:p w:rsidR="00A60FC0" w:rsidRPr="00240BA8" w:rsidRDefault="00A60FC0" w:rsidP="00A60FC0">
      <w:pPr>
        <w:pStyle w:val="a6"/>
      </w:pPr>
      <w:r w:rsidRPr="00445D7D">
        <w:lastRenderedPageBreak/>
        <w:drawing>
          <wp:inline distT="0" distB="0" distL="0" distR="0" wp14:anchorId="6C72EF0A" wp14:editId="104950AB">
            <wp:extent cx="3637784" cy="2447925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40132" cy="244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-2</w:t>
      </w:r>
      <w:r w:rsidR="006F302B">
        <w:rPr>
          <w:rFonts w:eastAsia="黑体" w:hint="eastAsia"/>
          <w:sz w:val="21"/>
          <w:szCs w:val="21"/>
        </w:rPr>
        <w:t>-16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预置点参数设置</w:t>
      </w:r>
    </w:p>
    <w:p w:rsidR="00A60FC0" w:rsidRPr="00CC7FBA" w:rsidRDefault="00A60FC0" w:rsidP="00A60FC0">
      <w:pPr>
        <w:rPr>
          <w:rFonts w:eastAsia="黑体"/>
        </w:rPr>
      </w:pPr>
      <w:r w:rsidRPr="00CC7FBA">
        <w:rPr>
          <w:rFonts w:hint="eastAsia"/>
        </w:rPr>
        <w:t>预置点</w:t>
      </w:r>
      <w:r w:rsidRPr="00CC7FBA">
        <w:t>监控轮询时间设置：可配置</w:t>
      </w:r>
      <w:r w:rsidRPr="00CC7FBA">
        <w:rPr>
          <w:rFonts w:hint="eastAsia"/>
        </w:rPr>
        <w:t>预置点</w:t>
      </w:r>
      <w:r w:rsidRPr="00CC7FBA">
        <w:t>的轮询响应时间，如</w:t>
      </w:r>
      <w:r w:rsidRPr="00CC7FBA">
        <w:rPr>
          <w:rFonts w:hint="eastAsia"/>
        </w:rPr>
        <w:t>2</w:t>
      </w:r>
      <w:r w:rsidRPr="00CC7FBA">
        <w:t>0</w:t>
      </w:r>
      <w:r w:rsidRPr="00CC7FBA">
        <w:rPr>
          <w:rFonts w:hint="eastAsia"/>
        </w:rPr>
        <w:t>秒</w:t>
      </w:r>
      <w:r w:rsidRPr="00CC7FBA">
        <w:t>进行一组视频的轮询切换。默认配置项为</w:t>
      </w:r>
      <w:r w:rsidRPr="00CC7FBA">
        <w:t>10</w:t>
      </w:r>
      <w:r w:rsidRPr="00CC7FBA">
        <w:t>秒、</w:t>
      </w:r>
      <w:r w:rsidRPr="00CC7FBA">
        <w:t>20</w:t>
      </w:r>
      <w:r w:rsidRPr="00CC7FBA">
        <w:t>秒、</w:t>
      </w:r>
      <w:r w:rsidRPr="00CC7FBA">
        <w:t>30</w:t>
      </w:r>
      <w:r w:rsidRPr="00CC7FBA">
        <w:t>秒，同时支持自定义时间设置，自定义时间单位为秒。</w:t>
      </w:r>
    </w:p>
    <w:p w:rsidR="00A60FC0" w:rsidRPr="00CC7FBA" w:rsidRDefault="00A60FC0" w:rsidP="00A60FC0">
      <w:r w:rsidRPr="00CC7FBA">
        <w:t>视频画面返回预置点时间设置：可配置转动视频设备后，系统自动恢复至全景预置点位（即预置点</w:t>
      </w:r>
      <w:r w:rsidRPr="00CC7FBA">
        <w:t>1</w:t>
      </w:r>
      <w:r w:rsidRPr="00CC7FBA">
        <w:t>），保证设备能长时间停留在有效位置上。系统默认配置项为</w:t>
      </w:r>
      <w:r w:rsidRPr="00CC7FBA">
        <w:t>5</w:t>
      </w:r>
      <w:r w:rsidRPr="00CC7FBA">
        <w:t>分钟、</w:t>
      </w:r>
      <w:r w:rsidRPr="00CC7FBA">
        <w:t>10</w:t>
      </w:r>
      <w:r w:rsidRPr="00CC7FBA">
        <w:t>分钟、</w:t>
      </w:r>
      <w:r w:rsidRPr="00CC7FBA">
        <w:t>15</w:t>
      </w:r>
      <w:r w:rsidRPr="00CC7FBA">
        <w:t>分钟，同时支持自定义时间设置，自定义时间单位为分钟。</w:t>
      </w:r>
    </w:p>
    <w:p w:rsidR="00A60FC0" w:rsidRPr="00A60FC0" w:rsidRDefault="00A60FC0" w:rsidP="00A60FC0">
      <w:pPr>
        <w:ind w:firstLine="482"/>
        <w:rPr>
          <w:b/>
        </w:rPr>
      </w:pPr>
      <w:r w:rsidRPr="00A60FC0">
        <w:rPr>
          <w:rFonts w:hint="eastAsia"/>
          <w:b/>
        </w:rPr>
        <w:t>（</w:t>
      </w:r>
      <w:r w:rsidRPr="00A60FC0">
        <w:rPr>
          <w:rFonts w:hint="eastAsia"/>
          <w:b/>
        </w:rPr>
        <w:t>4</w:t>
      </w:r>
      <w:r w:rsidRPr="00A60FC0">
        <w:rPr>
          <w:rFonts w:hint="eastAsia"/>
          <w:b/>
        </w:rPr>
        <w:t>）车次设置</w:t>
      </w:r>
    </w:p>
    <w:p w:rsidR="00A60FC0" w:rsidRPr="00CC7FBA" w:rsidRDefault="00A60FC0" w:rsidP="00A60FC0">
      <w:r w:rsidRPr="00CC7FBA">
        <w:rPr>
          <w:rFonts w:hint="eastAsia"/>
        </w:rPr>
        <w:t>点击“</w:t>
      </w:r>
      <w:r w:rsidRPr="00CC7FBA">
        <w:rPr>
          <w:noProof/>
        </w:rPr>
        <w:drawing>
          <wp:inline distT="0" distB="0" distL="0" distR="0" wp14:anchorId="67A86817" wp14:editId="42AE2E7F">
            <wp:extent cx="238125" cy="223242"/>
            <wp:effectExtent l="0" t="0" r="0" b="571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2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830">
        <w:rPr>
          <w:rFonts w:hint="eastAsia"/>
          <w:b/>
          <w:bCs/>
        </w:rPr>
        <w:t>车次设置</w:t>
      </w:r>
      <w:r w:rsidRPr="00CC7FBA">
        <w:rPr>
          <w:rFonts w:hint="eastAsia"/>
        </w:rPr>
        <w:t>”按钮，打开“</w:t>
      </w:r>
      <w:r w:rsidRPr="00183830">
        <w:rPr>
          <w:rFonts w:hint="eastAsia"/>
          <w:b/>
          <w:bCs/>
        </w:rPr>
        <w:t>车次输入</w:t>
      </w:r>
      <w:r w:rsidRPr="00CC7FBA">
        <w:rPr>
          <w:rFonts w:hint="eastAsia"/>
        </w:rPr>
        <w:t>”窗口。输入对应的车次信息</w:t>
      </w:r>
      <w:r>
        <w:rPr>
          <w:rFonts w:hint="eastAsia"/>
        </w:rPr>
        <w:t>后，</w:t>
      </w:r>
      <w:r w:rsidRPr="00CC7FBA">
        <w:rPr>
          <w:rFonts w:hint="eastAsia"/>
        </w:rPr>
        <w:t>监控画面</w:t>
      </w:r>
      <w:r>
        <w:rPr>
          <w:rFonts w:hint="eastAsia"/>
        </w:rPr>
        <w:t>字幕将</w:t>
      </w:r>
      <w:r w:rsidRPr="00CC7FBA">
        <w:rPr>
          <w:rFonts w:hint="eastAsia"/>
        </w:rPr>
        <w:t>叠加</w:t>
      </w:r>
      <w:r>
        <w:rPr>
          <w:rFonts w:hint="eastAsia"/>
        </w:rPr>
        <w:t>输入的车次信息</w:t>
      </w:r>
      <w:r w:rsidRPr="00CC7FBA">
        <w:rPr>
          <w:rFonts w:hint="eastAsia"/>
        </w:rPr>
        <w:t>。</w:t>
      </w:r>
    </w:p>
    <w:p w:rsidR="00A60FC0" w:rsidRPr="00240BA8" w:rsidRDefault="00A60FC0" w:rsidP="00A60FC0">
      <w:pPr>
        <w:pStyle w:val="a6"/>
      </w:pPr>
      <w:r w:rsidRPr="00445D7D">
        <w:drawing>
          <wp:inline distT="0" distB="0" distL="0" distR="0" wp14:anchorId="2F3A8672" wp14:editId="734481C0">
            <wp:extent cx="3342857" cy="13619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-2</w:t>
      </w:r>
      <w:r w:rsidR="006F302B">
        <w:rPr>
          <w:rFonts w:eastAsia="黑体" w:hint="eastAsia"/>
          <w:sz w:val="21"/>
          <w:szCs w:val="21"/>
        </w:rPr>
        <w:t>-17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车次输入</w:t>
      </w:r>
    </w:p>
    <w:p w:rsidR="00A60FC0" w:rsidRPr="00A60FC0" w:rsidRDefault="00A60FC0" w:rsidP="00A60FC0">
      <w:pPr>
        <w:ind w:firstLine="482"/>
        <w:rPr>
          <w:b/>
        </w:rPr>
      </w:pPr>
      <w:r w:rsidRPr="00A60FC0">
        <w:rPr>
          <w:rFonts w:hint="eastAsia"/>
          <w:b/>
        </w:rPr>
        <w:t>（</w:t>
      </w:r>
      <w:r w:rsidRPr="00A60FC0">
        <w:rPr>
          <w:rFonts w:hint="eastAsia"/>
          <w:b/>
        </w:rPr>
        <w:t>5</w:t>
      </w:r>
      <w:r w:rsidRPr="00A60FC0">
        <w:rPr>
          <w:rFonts w:hint="eastAsia"/>
          <w:b/>
        </w:rPr>
        <w:t>）预置点设置</w:t>
      </w:r>
    </w:p>
    <w:p w:rsidR="00A60FC0" w:rsidRPr="00CC7FBA" w:rsidRDefault="00A60FC0" w:rsidP="00A60FC0">
      <w:r w:rsidRPr="00CC7FBA">
        <w:rPr>
          <w:rFonts w:hint="eastAsia"/>
        </w:rPr>
        <w:t>软件界面右侧的摄像</w:t>
      </w:r>
      <w:r>
        <w:rPr>
          <w:rFonts w:hint="eastAsia"/>
        </w:rPr>
        <w:t>机</w:t>
      </w:r>
      <w:r w:rsidRPr="00CC7FBA">
        <w:rPr>
          <w:rFonts w:hint="eastAsia"/>
        </w:rPr>
        <w:t>窗口中设置预置点信息。通过单机左侧的视频画面，</w:t>
      </w:r>
      <w:r>
        <w:rPr>
          <w:rFonts w:hint="eastAsia"/>
        </w:rPr>
        <w:t>可使用视频对应摄像头的不同预置点、相机控制和设置预置点等功能</w:t>
      </w:r>
      <w:r w:rsidRPr="00CC7FBA">
        <w:rPr>
          <w:rFonts w:hint="eastAsia"/>
        </w:rPr>
        <w:t>。</w:t>
      </w:r>
    </w:p>
    <w:p w:rsidR="00A60FC0" w:rsidRPr="00240BA8" w:rsidRDefault="00183830" w:rsidP="00A60FC0">
      <w:pPr>
        <w:pStyle w:val="a6"/>
      </w:pPr>
      <w:r>
        <w:lastRenderedPageBreak/>
        <w:drawing>
          <wp:inline distT="0" distB="0" distL="0" distR="0" wp14:anchorId="3B29B417" wp14:editId="5E0455AA">
            <wp:extent cx="5274310" cy="3456305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-2</w:t>
      </w:r>
      <w:r w:rsidR="006F302B">
        <w:rPr>
          <w:rFonts w:eastAsia="黑体" w:hint="eastAsia"/>
          <w:sz w:val="21"/>
          <w:szCs w:val="21"/>
        </w:rPr>
        <w:t>-18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摄像头窗口</w:t>
      </w:r>
    </w:p>
    <w:p w:rsidR="00A60FC0" w:rsidRPr="00CC7FBA" w:rsidRDefault="00A60FC0" w:rsidP="00A60FC0">
      <w:r w:rsidRPr="00CC7FBA">
        <w:rPr>
          <w:rFonts w:hint="eastAsia"/>
        </w:rPr>
        <w:t>1</w:t>
      </w:r>
      <w:r w:rsidRPr="00CC7FBA">
        <w:rPr>
          <w:rFonts w:hint="eastAsia"/>
        </w:rPr>
        <w:t>）摄像头控制</w:t>
      </w:r>
    </w:p>
    <w:p w:rsidR="00A60FC0" w:rsidRPr="00240BA8" w:rsidRDefault="00A60FC0" w:rsidP="00A60FC0">
      <w:pPr>
        <w:jc w:val="center"/>
        <w:rPr>
          <w:noProof/>
        </w:rPr>
      </w:pPr>
      <w:r w:rsidRPr="00445D7D">
        <w:rPr>
          <w:noProof/>
        </w:rPr>
        <w:drawing>
          <wp:inline distT="0" distB="0" distL="0" distR="0" wp14:anchorId="1F8DFB54" wp14:editId="24EF813D">
            <wp:extent cx="2350294" cy="213360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50000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-2</w:t>
      </w:r>
      <w:r w:rsidR="006F302B">
        <w:rPr>
          <w:rFonts w:eastAsia="黑体" w:hint="eastAsia"/>
          <w:sz w:val="21"/>
          <w:szCs w:val="21"/>
        </w:rPr>
        <w:t>-19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摄像头控制</w:t>
      </w:r>
    </w:p>
    <w:p w:rsidR="00A60FC0" w:rsidRPr="00ED0FEC" w:rsidRDefault="00A60FC0" w:rsidP="00A60FC0">
      <w:r w:rsidRPr="00ED0FEC">
        <w:t>点击</w:t>
      </w:r>
      <w:r w:rsidRPr="00ED0FEC">
        <w:rPr>
          <w:rFonts w:hint="eastAsia"/>
        </w:rPr>
        <w:t>“</w:t>
      </w:r>
      <w:r w:rsidRPr="00ED0FEC">
        <w:rPr>
          <w:noProof/>
        </w:rPr>
        <w:drawing>
          <wp:inline distT="0" distB="0" distL="0" distR="0" wp14:anchorId="133DBA1C" wp14:editId="42197972">
            <wp:extent cx="291245" cy="28575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120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FEC">
        <w:rPr>
          <w:rFonts w:hint="eastAsia"/>
        </w:rPr>
        <w:t>”</w:t>
      </w:r>
      <w:r w:rsidRPr="00ED0FEC">
        <w:t>、</w:t>
      </w:r>
      <w:r w:rsidRPr="00ED0FEC">
        <w:rPr>
          <w:rFonts w:hint="eastAsia"/>
        </w:rPr>
        <w:t>“</w:t>
      </w:r>
      <w:r w:rsidRPr="00ED0FEC">
        <w:rPr>
          <w:noProof/>
        </w:rPr>
        <w:drawing>
          <wp:inline distT="0" distB="0" distL="0" distR="0" wp14:anchorId="6654E9DF" wp14:editId="629CF995">
            <wp:extent cx="266700" cy="261668"/>
            <wp:effectExtent l="0" t="0" r="0" b="508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6667" cy="2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FEC">
        <w:rPr>
          <w:rFonts w:hint="eastAsia"/>
        </w:rPr>
        <w:t>”</w:t>
      </w:r>
      <w:r w:rsidRPr="00ED0FEC">
        <w:t>、</w:t>
      </w:r>
      <w:r w:rsidRPr="00ED0FEC">
        <w:rPr>
          <w:rFonts w:hint="eastAsia"/>
        </w:rPr>
        <w:t>“</w:t>
      </w:r>
      <w:r w:rsidRPr="00ED0FEC">
        <w:rPr>
          <w:noProof/>
        </w:rPr>
        <w:drawing>
          <wp:inline distT="0" distB="0" distL="0" distR="0" wp14:anchorId="3B1FC6B6" wp14:editId="4D16F814">
            <wp:extent cx="285749" cy="280358"/>
            <wp:effectExtent l="2540" t="0" r="3175" b="317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713" cy="28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FEC">
        <w:rPr>
          <w:rFonts w:hint="eastAsia"/>
        </w:rPr>
        <w:t>”</w:t>
      </w:r>
      <w:r w:rsidRPr="00ED0FEC">
        <w:t>、</w:t>
      </w:r>
      <w:r w:rsidRPr="00ED0FEC">
        <w:rPr>
          <w:rFonts w:hint="eastAsia"/>
        </w:rPr>
        <w:t>“</w:t>
      </w:r>
      <w:r w:rsidRPr="00ED0FEC">
        <w:rPr>
          <w:noProof/>
        </w:rPr>
        <w:drawing>
          <wp:inline distT="0" distB="0" distL="0" distR="0" wp14:anchorId="0537E771" wp14:editId="4CB69B2A">
            <wp:extent cx="266699" cy="261667"/>
            <wp:effectExtent l="2223" t="0" r="2857" b="2858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666" cy="26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FEC">
        <w:rPr>
          <w:rFonts w:hint="eastAsia"/>
        </w:rPr>
        <w:t>”</w:t>
      </w:r>
      <w:r w:rsidRPr="00ED0FEC">
        <w:t>，</w:t>
      </w:r>
      <w:r w:rsidRPr="00ED0FEC">
        <w:rPr>
          <w:rFonts w:hint="eastAsia"/>
        </w:rPr>
        <w:t>摄像头</w:t>
      </w:r>
      <w:r w:rsidRPr="00ED0FEC">
        <w:t>将向相应的方向旋转。</w:t>
      </w:r>
    </w:p>
    <w:p w:rsidR="00A60FC0" w:rsidRPr="00ED0FEC" w:rsidRDefault="00A60FC0" w:rsidP="00A60FC0">
      <w:r w:rsidRPr="00ED0FEC">
        <w:t>点击调焦功能区的</w:t>
      </w:r>
      <w:r w:rsidRPr="00ED0FEC">
        <w:rPr>
          <w:rFonts w:hint="eastAsia"/>
        </w:rPr>
        <w:t>“</w:t>
      </w:r>
      <w:r w:rsidRPr="00ED0FEC">
        <w:rPr>
          <w:noProof/>
        </w:rPr>
        <w:drawing>
          <wp:inline distT="0" distB="0" distL="0" distR="0" wp14:anchorId="146B6E2E" wp14:editId="786E9EF8">
            <wp:extent cx="248194" cy="1809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8163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FEC">
        <w:rPr>
          <w:rFonts w:hint="eastAsia"/>
        </w:rPr>
        <w:t>”</w:t>
      </w:r>
      <w:r w:rsidRPr="00ED0FEC">
        <w:t>、</w:t>
      </w:r>
      <w:r w:rsidRPr="00ED0FEC">
        <w:rPr>
          <w:rFonts w:hint="eastAsia"/>
        </w:rPr>
        <w:t>“</w:t>
      </w:r>
      <w:r w:rsidRPr="00ED0FEC">
        <w:rPr>
          <w:noProof/>
        </w:rPr>
        <w:drawing>
          <wp:inline distT="0" distB="0" distL="0" distR="0" wp14:anchorId="46D57C24" wp14:editId="07084813">
            <wp:extent cx="257175" cy="187523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43" cy="1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FEC">
        <w:rPr>
          <w:rFonts w:hint="eastAsia"/>
        </w:rPr>
        <w:t>”</w:t>
      </w:r>
      <w:r w:rsidRPr="00ED0FEC">
        <w:t>，可实现</w:t>
      </w:r>
      <w:r w:rsidRPr="00ED0FEC">
        <w:rPr>
          <w:rFonts w:hint="eastAsia"/>
        </w:rPr>
        <w:t>摄像头</w:t>
      </w:r>
      <w:r w:rsidRPr="00ED0FEC">
        <w:t>的变焦操作。</w:t>
      </w:r>
    </w:p>
    <w:p w:rsidR="00A60FC0" w:rsidRPr="00ED0FEC" w:rsidRDefault="00A60FC0" w:rsidP="00A60FC0">
      <w:r w:rsidRPr="00ED0FEC">
        <w:t>点击聚焦功能区的</w:t>
      </w:r>
      <w:r w:rsidRPr="00ED0FEC">
        <w:rPr>
          <w:rFonts w:hint="eastAsia"/>
        </w:rPr>
        <w:t>“</w:t>
      </w:r>
      <w:r w:rsidRPr="00ED0FEC">
        <w:rPr>
          <w:noProof/>
        </w:rPr>
        <w:drawing>
          <wp:inline distT="0" distB="0" distL="0" distR="0" wp14:anchorId="63C1AFF5" wp14:editId="1888268B">
            <wp:extent cx="323850" cy="236141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3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FEC">
        <w:rPr>
          <w:rFonts w:hint="eastAsia"/>
        </w:rPr>
        <w:t>”</w:t>
      </w:r>
      <w:r w:rsidRPr="00ED0FEC">
        <w:t>、</w:t>
      </w:r>
      <w:r w:rsidRPr="00ED0FEC">
        <w:rPr>
          <w:rFonts w:hint="eastAsia"/>
        </w:rPr>
        <w:t>“</w:t>
      </w:r>
      <w:r w:rsidRPr="00ED0FEC">
        <w:rPr>
          <w:noProof/>
        </w:rPr>
        <w:drawing>
          <wp:inline distT="0" distB="0" distL="0" distR="0" wp14:anchorId="3A3B627C" wp14:editId="133E0D89">
            <wp:extent cx="310787" cy="226616"/>
            <wp:effectExtent l="0" t="0" r="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3398" cy="2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FEC">
        <w:rPr>
          <w:rFonts w:hint="eastAsia"/>
        </w:rPr>
        <w:t>”</w:t>
      </w:r>
      <w:r w:rsidRPr="00ED0FEC">
        <w:t>，可实现</w:t>
      </w:r>
      <w:r w:rsidRPr="00ED0FEC">
        <w:rPr>
          <w:rFonts w:hint="eastAsia"/>
        </w:rPr>
        <w:t>摄像头</w:t>
      </w:r>
      <w:r w:rsidRPr="00ED0FEC">
        <w:t>的焦距拉远拉近操作。</w:t>
      </w:r>
    </w:p>
    <w:p w:rsidR="00A60FC0" w:rsidRPr="00CC7FBA" w:rsidRDefault="00A60FC0" w:rsidP="00A60FC0">
      <w:r w:rsidRPr="00CC7FBA">
        <w:rPr>
          <w:rFonts w:hint="eastAsia"/>
        </w:rPr>
        <w:t>2</w:t>
      </w:r>
      <w:r>
        <w:rPr>
          <w:rFonts w:hint="eastAsia"/>
        </w:rPr>
        <w:t>）预置点功能</w:t>
      </w:r>
    </w:p>
    <w:p w:rsidR="00A60FC0" w:rsidRPr="00ED0FEC" w:rsidRDefault="00A60FC0" w:rsidP="00A60FC0">
      <w:r w:rsidRPr="00ED0FEC">
        <w:t>点击预置点功能按钮，可进行预置点的设置及调用功能</w:t>
      </w:r>
      <w:r w:rsidRPr="00ED0FEC">
        <w:rPr>
          <w:rFonts w:hint="eastAsia"/>
        </w:rPr>
        <w:t>：</w:t>
      </w:r>
    </w:p>
    <w:p w:rsidR="00A60FC0" w:rsidRPr="00240BA8" w:rsidRDefault="00A60FC0" w:rsidP="00A60FC0">
      <w:pPr>
        <w:pStyle w:val="a6"/>
      </w:pPr>
      <w:r w:rsidRPr="00445D7D">
        <w:lastRenderedPageBreak/>
        <w:drawing>
          <wp:inline distT="0" distB="0" distL="0" distR="0" wp14:anchorId="4E99F61E" wp14:editId="0383C354">
            <wp:extent cx="2362200" cy="1566424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6" cy="15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-2</w:t>
      </w:r>
      <w:r w:rsidR="006F302B">
        <w:rPr>
          <w:rFonts w:eastAsia="黑体" w:hint="eastAsia"/>
          <w:sz w:val="21"/>
          <w:szCs w:val="21"/>
        </w:rPr>
        <w:t>-20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预置点</w:t>
      </w:r>
    </w:p>
    <w:p w:rsidR="00A60FC0" w:rsidRPr="00CC7FBA" w:rsidRDefault="00A60FC0" w:rsidP="00A60FC0">
      <w:r w:rsidRPr="00CC7FBA">
        <w:t>预置点</w:t>
      </w:r>
      <w:r w:rsidRPr="00CC7FBA">
        <w:t>1</w:t>
      </w:r>
      <w:r>
        <w:rPr>
          <w:rFonts w:hint="eastAsia"/>
        </w:rPr>
        <w:t>为摄像头</w:t>
      </w:r>
      <w:r w:rsidRPr="00CC7FBA">
        <w:t>默认</w:t>
      </w:r>
      <w:r>
        <w:rPr>
          <w:rFonts w:hint="eastAsia"/>
        </w:rPr>
        <w:t>位置</w:t>
      </w:r>
      <w:r w:rsidRPr="00CC7FBA">
        <w:t>。</w:t>
      </w:r>
    </w:p>
    <w:p w:rsidR="00A60FC0" w:rsidRPr="00CC7FBA" w:rsidRDefault="00A60FC0" w:rsidP="00A60FC0">
      <w:r w:rsidRPr="00CC7FBA">
        <w:rPr>
          <w:rFonts w:hint="eastAsia"/>
        </w:rPr>
        <w:t>其他</w:t>
      </w:r>
      <w:r w:rsidRPr="00CC7FBA">
        <w:rPr>
          <w:rFonts w:hint="eastAsia"/>
        </w:rPr>
        <w:t>2</w:t>
      </w:r>
      <w:r>
        <w:rPr>
          <w:rFonts w:hint="eastAsia"/>
        </w:rPr>
        <w:t>~</w:t>
      </w:r>
      <w:r w:rsidRPr="00CC7FBA">
        <w:rPr>
          <w:rFonts w:hint="eastAsia"/>
        </w:rPr>
        <w:t>4</w:t>
      </w:r>
      <w:r w:rsidRPr="00CC7FBA">
        <w:t>预制点位可支持用户设置对应的预置点位信息，</w:t>
      </w:r>
      <w:r w:rsidRPr="00CC7FBA">
        <w:rPr>
          <w:rFonts w:hint="eastAsia"/>
        </w:rPr>
        <w:t>选中预置点，点击“</w:t>
      </w:r>
      <w:r w:rsidRPr="00CC7FBA">
        <w:rPr>
          <w:rFonts w:hint="eastAsia"/>
          <w:b/>
        </w:rPr>
        <w:t>调用</w:t>
      </w:r>
      <w:r w:rsidRPr="00CC7FBA">
        <w:rPr>
          <w:rFonts w:hint="eastAsia"/>
        </w:rPr>
        <w:t>”按钮，左侧视频窗口可直接跳转到对应的视频画面。</w:t>
      </w:r>
    </w:p>
    <w:p w:rsidR="00A60FC0" w:rsidRPr="00CC7FBA" w:rsidRDefault="00A60FC0" w:rsidP="00A60FC0">
      <w:r>
        <w:rPr>
          <w:rFonts w:hint="eastAsia"/>
        </w:rPr>
        <w:t>若</w:t>
      </w:r>
      <w:r>
        <w:t>用户不执行操作</w:t>
      </w:r>
      <w:r w:rsidRPr="00CC7FBA">
        <w:t>，</w:t>
      </w:r>
      <w:r>
        <w:rPr>
          <w:rFonts w:hint="eastAsia"/>
        </w:rPr>
        <w:t>数分钟后摄像头</w:t>
      </w:r>
      <w:r w:rsidRPr="00CC7FBA">
        <w:t>会自动</w:t>
      </w:r>
      <w:r>
        <w:rPr>
          <w:rFonts w:hint="eastAsia"/>
        </w:rPr>
        <w:t>回到</w:t>
      </w:r>
      <w:r w:rsidRPr="00CC7FBA">
        <w:t>预制点</w:t>
      </w:r>
      <w:r w:rsidRPr="00CC7FBA">
        <w:t>1</w:t>
      </w:r>
      <w:r w:rsidRPr="00CC7FBA">
        <w:t>的位置</w:t>
      </w:r>
      <w:r>
        <w:rPr>
          <w:rFonts w:hint="eastAsia"/>
        </w:rPr>
        <w:t>，</w:t>
      </w:r>
      <w:r w:rsidRPr="00CC7FBA">
        <w:t>自动归位的时间</w:t>
      </w:r>
      <w:r>
        <w:rPr>
          <w:rFonts w:hint="eastAsia"/>
        </w:rPr>
        <w:t>可</w:t>
      </w:r>
      <w:r w:rsidRPr="00CC7FBA">
        <w:t>配置。</w:t>
      </w:r>
    </w:p>
    <w:p w:rsidR="00A60FC0" w:rsidRPr="00CC7FBA" w:rsidRDefault="00A60FC0" w:rsidP="00A60FC0">
      <w:r w:rsidRPr="00CC7FBA">
        <w:rPr>
          <w:rFonts w:hint="eastAsia"/>
        </w:rPr>
        <w:t>点击“</w:t>
      </w:r>
      <w:r w:rsidRPr="00CC7FBA">
        <w:rPr>
          <w:noProof/>
        </w:rPr>
        <w:drawing>
          <wp:inline distT="0" distB="0" distL="0" distR="0" wp14:anchorId="70E92C9A" wp14:editId="3C610DE6">
            <wp:extent cx="280573" cy="253066"/>
            <wp:effectExtent l="0" t="0" r="5715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2755" cy="2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FBA">
        <w:rPr>
          <w:rFonts w:hint="eastAsia"/>
        </w:rPr>
        <w:t>”按钮，画面跳转到上一个预置点位置；点击“</w:t>
      </w:r>
      <w:r w:rsidRPr="00CC7FBA">
        <w:rPr>
          <w:noProof/>
        </w:rPr>
        <w:drawing>
          <wp:inline distT="0" distB="0" distL="0" distR="0" wp14:anchorId="725F176E" wp14:editId="4512BFDC">
            <wp:extent cx="219075" cy="197598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076" cy="20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FBA">
        <w:rPr>
          <w:rFonts w:hint="eastAsia"/>
        </w:rPr>
        <w:t>”按钮，画面跳转到下一个预置点位置；点击“</w:t>
      </w:r>
      <w:r w:rsidRPr="00CC7FBA">
        <w:rPr>
          <w:noProof/>
        </w:rPr>
        <w:drawing>
          <wp:inline distT="0" distB="0" distL="0" distR="0" wp14:anchorId="7B574026" wp14:editId="5D44DADA">
            <wp:extent cx="219270" cy="2286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9243" cy="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FBA">
        <w:rPr>
          <w:rFonts w:hint="eastAsia"/>
        </w:rPr>
        <w:t>”按钮，可开始</w:t>
      </w:r>
      <w:r w:rsidRPr="00CC7FBA">
        <w:rPr>
          <w:rFonts w:hint="eastAsia"/>
        </w:rPr>
        <w:t>/</w:t>
      </w:r>
      <w:r w:rsidRPr="00CC7FBA">
        <w:rPr>
          <w:rFonts w:hint="eastAsia"/>
        </w:rPr>
        <w:t>停止预置点轮询播放；点击“</w:t>
      </w:r>
      <w:r w:rsidRPr="00CC7FBA">
        <w:rPr>
          <w:rFonts w:hint="eastAsia"/>
          <w:b/>
        </w:rPr>
        <w:t>设置</w:t>
      </w:r>
      <w:r w:rsidRPr="00CC7FBA">
        <w:rPr>
          <w:rFonts w:hint="eastAsia"/>
        </w:rPr>
        <w:t>”按钮，可打开预置点参数设置窗口，如图</w:t>
      </w:r>
      <w:r w:rsidR="006F302B">
        <w:rPr>
          <w:rFonts w:hint="eastAsia"/>
        </w:rPr>
        <w:t>3-2-20</w:t>
      </w:r>
      <w:r w:rsidRPr="00CC7FBA">
        <w:rPr>
          <w:rFonts w:hint="eastAsia"/>
        </w:rPr>
        <w:t>所示。</w:t>
      </w:r>
    </w:p>
    <w:p w:rsidR="00A60FC0" w:rsidRPr="00CC7FBA" w:rsidRDefault="00A60FC0" w:rsidP="00A60FC0">
      <w:r w:rsidRPr="00CC7FBA">
        <w:rPr>
          <w:rFonts w:hint="eastAsia"/>
        </w:rPr>
        <w:t>3</w:t>
      </w:r>
      <w:r w:rsidRPr="00CC7FBA">
        <w:rPr>
          <w:rFonts w:hint="eastAsia"/>
        </w:rPr>
        <w:t>）图像参数设置</w:t>
      </w:r>
    </w:p>
    <w:p w:rsidR="00A60FC0" w:rsidRPr="00240BA8" w:rsidRDefault="00A60FC0" w:rsidP="00A60FC0">
      <w:pPr>
        <w:pStyle w:val="a6"/>
      </w:pPr>
      <w:r w:rsidRPr="00445D7D">
        <w:drawing>
          <wp:inline distT="0" distB="0" distL="0" distR="0" wp14:anchorId="358CD05C" wp14:editId="76223A3A">
            <wp:extent cx="2266950" cy="1198122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119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 xml:space="preserve">-27  </w:t>
      </w:r>
      <w:r w:rsidRPr="00F269D4">
        <w:rPr>
          <w:rFonts w:eastAsia="黑体" w:hint="eastAsia"/>
          <w:sz w:val="21"/>
          <w:szCs w:val="21"/>
        </w:rPr>
        <w:t>图像参数设置</w:t>
      </w:r>
    </w:p>
    <w:p w:rsidR="00A60FC0" w:rsidRPr="001F592A" w:rsidRDefault="00A60FC0" w:rsidP="00A60FC0">
      <w:r w:rsidRPr="001F592A">
        <w:rPr>
          <w:rFonts w:hint="eastAsia"/>
        </w:rPr>
        <w:t>通过鼠标左键选中各参数对应的滑动模块，可调整相应的参数值，改善图像质量。如图所示，可对图像的“</w:t>
      </w:r>
      <w:r w:rsidRPr="001F592A">
        <w:rPr>
          <w:rFonts w:hint="eastAsia"/>
          <w:b/>
        </w:rPr>
        <w:t>亮度、饱和度、对比度</w:t>
      </w:r>
      <w:r w:rsidRPr="001F592A">
        <w:rPr>
          <w:rFonts w:hint="eastAsia"/>
        </w:rPr>
        <w:t>”</w:t>
      </w:r>
      <w:r w:rsidRPr="001F592A">
        <w:rPr>
          <w:rFonts w:hint="eastAsia"/>
        </w:rPr>
        <w:t>3</w:t>
      </w:r>
      <w:r w:rsidRPr="001F592A">
        <w:rPr>
          <w:rFonts w:hint="eastAsia"/>
        </w:rPr>
        <w:t>项参数进行设置。</w:t>
      </w:r>
    </w:p>
    <w:p w:rsidR="00A60FC0" w:rsidRPr="001F592A" w:rsidRDefault="00A60FC0" w:rsidP="00A60FC0">
      <w:r w:rsidRPr="001F592A">
        <w:rPr>
          <w:rFonts w:hint="eastAsia"/>
        </w:rPr>
        <w:t>4</w:t>
      </w:r>
      <w:r w:rsidRPr="001F592A">
        <w:rPr>
          <w:rFonts w:hint="eastAsia"/>
        </w:rPr>
        <w:t>）摄像头控制</w:t>
      </w:r>
    </w:p>
    <w:p w:rsidR="00A60FC0" w:rsidRPr="00240BA8" w:rsidRDefault="00A60FC0" w:rsidP="00A60FC0">
      <w:pPr>
        <w:pStyle w:val="a6"/>
      </w:pPr>
      <w:r w:rsidRPr="00445D7D">
        <w:drawing>
          <wp:inline distT="0" distB="0" distL="0" distR="0" wp14:anchorId="1A20B6FD" wp14:editId="7418BB62">
            <wp:extent cx="2400300" cy="660952"/>
            <wp:effectExtent l="0" t="0" r="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00002" cy="6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-2</w:t>
      </w:r>
      <w:r w:rsidR="006F302B">
        <w:rPr>
          <w:rFonts w:eastAsia="黑体" w:hint="eastAsia"/>
          <w:sz w:val="21"/>
          <w:szCs w:val="21"/>
        </w:rPr>
        <w:t>-21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摄像头控制</w:t>
      </w:r>
    </w:p>
    <w:p w:rsidR="00A60FC0" w:rsidRPr="00B7635B" w:rsidRDefault="00A60FC0" w:rsidP="00A60FC0">
      <w:r w:rsidRPr="00B7635B">
        <w:t>通过设置摄像头的开关，实现摄像头的开启或关闭，以及补光灯的开启或关</w:t>
      </w:r>
      <w:r w:rsidRPr="00B7635B">
        <w:lastRenderedPageBreak/>
        <w:t>闭。默认状态为</w:t>
      </w:r>
      <w:r w:rsidRPr="00B7635B">
        <w:rPr>
          <w:rFonts w:hint="eastAsia"/>
        </w:rPr>
        <w:t>“</w:t>
      </w:r>
      <w:r w:rsidRPr="00B7635B">
        <w:rPr>
          <w:rFonts w:hint="eastAsia"/>
          <w:b/>
        </w:rPr>
        <w:t>开启</w:t>
      </w:r>
      <w:r w:rsidRPr="00B7635B">
        <w:rPr>
          <w:rFonts w:hint="eastAsia"/>
        </w:rPr>
        <w:t>”</w:t>
      </w:r>
      <w:r w:rsidRPr="00B7635B">
        <w:t>状态。</w:t>
      </w:r>
    </w:p>
    <w:p w:rsidR="00A60FC0" w:rsidRPr="00B7635B" w:rsidRDefault="00A60FC0" w:rsidP="00A60FC0">
      <w:r w:rsidRPr="00B7635B">
        <w:t>点击</w:t>
      </w:r>
      <w:r w:rsidRPr="00B7635B">
        <w:rPr>
          <w:noProof/>
        </w:rPr>
        <w:drawing>
          <wp:inline distT="0" distB="0" distL="0" distR="0" wp14:anchorId="73D996A2" wp14:editId="7D74C49A">
            <wp:extent cx="539282" cy="2381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9215" cy="2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35B">
        <w:t>：则表示关闭摄像头，不进行视频的显示。反之，则开启摄像头显示，将显示开启摄像头的监控画面。</w:t>
      </w:r>
    </w:p>
    <w:p w:rsidR="00A60FC0" w:rsidRPr="00B7635B" w:rsidRDefault="00A60FC0" w:rsidP="00A60FC0">
      <w:r w:rsidRPr="00B7635B">
        <w:t>点击</w:t>
      </w:r>
      <w:r w:rsidRPr="00B7635B">
        <w:rPr>
          <w:noProof/>
        </w:rPr>
        <w:drawing>
          <wp:inline distT="0" distB="0" distL="0" distR="0" wp14:anchorId="03A73C9D" wp14:editId="41CCFF78">
            <wp:extent cx="542925" cy="230557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35B">
        <w:t>：则表示</w:t>
      </w:r>
      <w:r w:rsidRPr="00B7635B">
        <w:rPr>
          <w:rFonts w:hint="eastAsia"/>
        </w:rPr>
        <w:t>打开</w:t>
      </w:r>
      <w:r w:rsidRPr="00B7635B">
        <w:t>摄像头补光灯</w:t>
      </w:r>
      <w:r>
        <w:rPr>
          <w:rFonts w:hint="eastAsia"/>
        </w:rPr>
        <w:t>（具备补光灯组件的系统）</w:t>
      </w:r>
      <w:r w:rsidRPr="00B7635B">
        <w:t>，实现在黑暗环境下，视频摄像机监控范围的灯光补给。反之，则关闭摄像头补光灯。</w:t>
      </w:r>
    </w:p>
    <w:p w:rsidR="00A60FC0" w:rsidRPr="00065B62" w:rsidRDefault="00A60FC0" w:rsidP="00A60FC0">
      <w:pPr>
        <w:pStyle w:val="2"/>
        <w:spacing w:before="156" w:after="156"/>
      </w:pPr>
      <w:bookmarkStart w:id="23" w:name="_Toc2098194"/>
      <w:bookmarkStart w:id="24" w:name="_Toc11836023"/>
      <w:r w:rsidRPr="00065B62">
        <w:rPr>
          <w:rFonts w:hint="eastAsia"/>
        </w:rPr>
        <w:t>操作流程</w:t>
      </w:r>
      <w:bookmarkEnd w:id="23"/>
      <w:bookmarkEnd w:id="24"/>
    </w:p>
    <w:p w:rsidR="00A60FC0" w:rsidRPr="00065B62" w:rsidRDefault="00A60FC0" w:rsidP="00A60FC0">
      <w:pPr>
        <w:pStyle w:val="3"/>
      </w:pPr>
      <w:bookmarkStart w:id="25" w:name="_Toc2098195"/>
      <w:bookmarkStart w:id="26" w:name="_Toc11836024"/>
      <w:r w:rsidRPr="00065B62">
        <w:rPr>
          <w:rFonts w:hint="eastAsia"/>
        </w:rPr>
        <w:t>启动时空同步</w:t>
      </w:r>
      <w:bookmarkEnd w:id="25"/>
      <w:bookmarkEnd w:id="26"/>
    </w:p>
    <w:p w:rsidR="00A60FC0" w:rsidRDefault="00A60FC0" w:rsidP="00A60FC0">
      <w:r w:rsidRPr="001F592A">
        <w:rPr>
          <w:rFonts w:hint="eastAsia"/>
        </w:rPr>
        <w:t>1</w:t>
      </w:r>
      <w:r w:rsidRPr="001F592A">
        <w:rPr>
          <w:rFonts w:hint="eastAsia"/>
        </w:rPr>
        <w:t>）开始任务</w:t>
      </w:r>
    </w:p>
    <w:p w:rsidR="00A60FC0" w:rsidRPr="001F592A" w:rsidRDefault="00A60FC0" w:rsidP="00A60FC0">
      <w:r w:rsidRPr="001F592A">
        <w:t>打开软件，</w:t>
      </w:r>
      <w:r w:rsidRPr="001F592A">
        <w:rPr>
          <w:rFonts w:hint="eastAsia"/>
        </w:rPr>
        <w:t>点击软件主界面的“</w:t>
      </w:r>
      <w:r w:rsidRPr="001F592A">
        <w:rPr>
          <w:rFonts w:hint="eastAsia"/>
          <w:b/>
        </w:rPr>
        <w:t>启动定位</w:t>
      </w:r>
      <w:r w:rsidRPr="001F592A">
        <w:rPr>
          <w:rFonts w:hint="eastAsia"/>
        </w:rPr>
        <w:t>”按键，弹出“</w:t>
      </w:r>
      <w:r w:rsidRPr="001F592A">
        <w:rPr>
          <w:rFonts w:hint="eastAsia"/>
          <w:b/>
        </w:rPr>
        <w:t>同步设置</w:t>
      </w:r>
      <w:r w:rsidRPr="001F592A">
        <w:rPr>
          <w:rFonts w:hint="eastAsia"/>
        </w:rPr>
        <w:t>”窗口</w:t>
      </w:r>
      <w:r>
        <w:rPr>
          <w:rFonts w:hint="eastAsia"/>
        </w:rPr>
        <w:t>。</w:t>
      </w:r>
    </w:p>
    <w:p w:rsidR="00A60FC0" w:rsidRPr="00240BA8" w:rsidRDefault="00A60FC0" w:rsidP="00A60FC0">
      <w:pPr>
        <w:pStyle w:val="a6"/>
      </w:pPr>
      <w:r w:rsidRPr="00240BA8">
        <w:drawing>
          <wp:inline distT="0" distB="0" distL="0" distR="0" wp14:anchorId="70716D6A" wp14:editId="4A7F7F02">
            <wp:extent cx="2007600" cy="2133600"/>
            <wp:effectExtent l="0" t="0" r="0" b="0"/>
            <wp:docPr id="139" name="图片 139" descr="C:\Users\Sync\Desktop\定位视频监控软件截图\同步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nc\Desktop\定位视频监控软件截图\同步设置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3-1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软件界面</w:t>
      </w:r>
    </w:p>
    <w:p w:rsidR="00A60FC0" w:rsidRPr="00240BA8" w:rsidRDefault="00A01234" w:rsidP="00A60FC0">
      <w:pPr>
        <w:pStyle w:val="a6"/>
      </w:pPr>
      <w:r>
        <w:drawing>
          <wp:inline distT="0" distB="0" distL="0" distR="0" wp14:anchorId="7CC1AFC6" wp14:editId="51C49477">
            <wp:extent cx="2895600" cy="2951688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3385" cy="295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-2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同步设置</w:t>
      </w:r>
    </w:p>
    <w:p w:rsidR="00A60FC0" w:rsidRPr="001F592A" w:rsidRDefault="00A60FC0" w:rsidP="00A60FC0">
      <w:r w:rsidRPr="001F592A">
        <w:rPr>
          <w:rFonts w:hint="eastAsia"/>
        </w:rPr>
        <w:lastRenderedPageBreak/>
        <w:t>在“</w:t>
      </w:r>
      <w:r w:rsidRPr="001F592A">
        <w:rPr>
          <w:rFonts w:hint="eastAsia"/>
          <w:b/>
        </w:rPr>
        <w:t>同步方式</w:t>
      </w:r>
      <w:r w:rsidRPr="001F592A">
        <w:rPr>
          <w:rFonts w:hint="eastAsia"/>
        </w:rPr>
        <w:t>”中选择需要发布的里程数据基准</w:t>
      </w:r>
      <w:r>
        <w:rPr>
          <w:rFonts w:hint="eastAsia"/>
        </w:rPr>
        <w:t>，</w:t>
      </w:r>
      <w:r w:rsidRPr="001F592A">
        <w:rPr>
          <w:rFonts w:hint="eastAsia"/>
        </w:rPr>
        <w:t>并在“</w:t>
      </w:r>
      <w:r w:rsidRPr="001F592A">
        <w:rPr>
          <w:rFonts w:hint="eastAsia"/>
          <w:b/>
        </w:rPr>
        <w:t>里程信息设定</w:t>
      </w:r>
      <w:r w:rsidRPr="001F592A">
        <w:rPr>
          <w:rFonts w:hint="eastAsia"/>
        </w:rPr>
        <w:t>”栏中，填入起始的里程，选取里程的增</w:t>
      </w:r>
      <w:r w:rsidRPr="001F592A">
        <w:rPr>
          <w:rFonts w:hint="eastAsia"/>
        </w:rPr>
        <w:t>/</w:t>
      </w:r>
      <w:r w:rsidRPr="001F592A">
        <w:rPr>
          <w:rFonts w:hint="eastAsia"/>
        </w:rPr>
        <w:t>减。</w:t>
      </w:r>
    </w:p>
    <w:p w:rsidR="00A60FC0" w:rsidRPr="001F592A" w:rsidRDefault="00A60FC0" w:rsidP="00A60FC0">
      <w:r w:rsidRPr="001F592A">
        <w:rPr>
          <w:rFonts w:hint="eastAsia"/>
        </w:rPr>
        <w:t>点击“</w:t>
      </w:r>
      <w:r w:rsidRPr="001F592A">
        <w:rPr>
          <w:rFonts w:hint="eastAsia"/>
          <w:b/>
        </w:rPr>
        <w:t>确定</w:t>
      </w:r>
      <w:r w:rsidRPr="001F592A">
        <w:rPr>
          <w:rFonts w:hint="eastAsia"/>
        </w:rPr>
        <w:t>”命令按钮系统进入正常数据发布状态，摄像头开始录像，</w:t>
      </w:r>
      <w:r w:rsidRPr="001F592A">
        <w:t>工作状态</w:t>
      </w:r>
      <w:r w:rsidRPr="001F592A">
        <w:rPr>
          <w:rFonts w:hint="eastAsia"/>
        </w:rPr>
        <w:t>的软件</w:t>
      </w:r>
      <w:r w:rsidRPr="001F592A">
        <w:t>主界面</w:t>
      </w:r>
      <w:r w:rsidRPr="001F592A">
        <w:rPr>
          <w:rFonts w:hint="eastAsia"/>
        </w:rPr>
        <w:t>显示</w:t>
      </w:r>
      <w:r w:rsidRPr="001F592A">
        <w:t>如图</w:t>
      </w:r>
      <w:r w:rsidR="00D31CD9">
        <w:rPr>
          <w:rFonts w:hint="eastAsia"/>
        </w:rPr>
        <w:t>3</w:t>
      </w:r>
      <w:r w:rsidRPr="001F592A">
        <w:rPr>
          <w:rFonts w:hint="eastAsia"/>
        </w:rPr>
        <w:t>-3</w:t>
      </w:r>
      <w:r w:rsidR="006F302B">
        <w:rPr>
          <w:rFonts w:hint="eastAsia"/>
        </w:rPr>
        <w:t>-3</w:t>
      </w:r>
      <w:r w:rsidRPr="001F592A">
        <w:t>所示</w:t>
      </w:r>
      <w:r w:rsidRPr="001F592A">
        <w:rPr>
          <w:rFonts w:hint="eastAsia"/>
        </w:rPr>
        <w:t>。</w:t>
      </w:r>
    </w:p>
    <w:p w:rsidR="00A60FC0" w:rsidRPr="00240BA8" w:rsidRDefault="00183830" w:rsidP="00A60FC0">
      <w:pPr>
        <w:pStyle w:val="a6"/>
      </w:pPr>
      <w:r>
        <w:drawing>
          <wp:inline distT="0" distB="0" distL="0" distR="0">
            <wp:extent cx="5274310" cy="2966720"/>
            <wp:effectExtent l="0" t="0" r="2540" b="508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定位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-3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软件主界面</w:t>
      </w:r>
    </w:p>
    <w:p w:rsidR="00A60FC0" w:rsidRPr="00240BA8" w:rsidRDefault="00A60FC0" w:rsidP="00A60FC0">
      <w:pPr>
        <w:jc w:val="center"/>
        <w:rPr>
          <w:noProof/>
        </w:rPr>
      </w:pPr>
      <w:r w:rsidRPr="00445D7D">
        <w:rPr>
          <w:noProof/>
        </w:rPr>
        <w:drawing>
          <wp:inline distT="0" distB="0" distL="0" distR="0" wp14:anchorId="38237BC0" wp14:editId="444F46B9">
            <wp:extent cx="2285714" cy="1285714"/>
            <wp:effectExtent l="0" t="0" r="63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-4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行车方向及里程控制选择</w:t>
      </w:r>
    </w:p>
    <w:p w:rsidR="00A60FC0" w:rsidRPr="001F592A" w:rsidRDefault="00A60FC0" w:rsidP="00A60FC0">
      <w:r>
        <w:rPr>
          <w:rFonts w:hint="eastAsia"/>
        </w:rPr>
        <w:t>如图</w:t>
      </w:r>
      <w:r w:rsidR="00D31CD9">
        <w:rPr>
          <w:rFonts w:hint="eastAsia"/>
        </w:rPr>
        <w:t>3</w:t>
      </w:r>
      <w:r>
        <w:rPr>
          <w:rFonts w:hint="eastAsia"/>
        </w:rPr>
        <w:t>-3</w:t>
      </w:r>
      <w:r w:rsidR="006F302B">
        <w:rPr>
          <w:rFonts w:hint="eastAsia"/>
        </w:rPr>
        <w:t>-4</w:t>
      </w:r>
      <w:r>
        <w:rPr>
          <w:rFonts w:hint="eastAsia"/>
        </w:rPr>
        <w:t>所示，系统会自动设置正确</w:t>
      </w:r>
      <w:r w:rsidRPr="001F592A">
        <w:rPr>
          <w:rFonts w:hint="eastAsia"/>
        </w:rPr>
        <w:t>行车方向：正向</w:t>
      </w:r>
      <w:r w:rsidRPr="001F592A">
        <w:rPr>
          <w:rFonts w:hint="eastAsia"/>
        </w:rPr>
        <w:t>/</w:t>
      </w:r>
      <w:r w:rsidRPr="001F592A">
        <w:rPr>
          <w:rFonts w:hint="eastAsia"/>
        </w:rPr>
        <w:t>反向</w:t>
      </w:r>
      <w:r>
        <w:rPr>
          <w:rFonts w:hint="eastAsia"/>
        </w:rPr>
        <w:t>，无需人工点选</w:t>
      </w:r>
      <w:r w:rsidRPr="001F592A">
        <w:rPr>
          <w:rFonts w:hint="eastAsia"/>
        </w:rPr>
        <w:t>。</w:t>
      </w:r>
    </w:p>
    <w:p w:rsidR="00A60FC0" w:rsidRDefault="00A60FC0" w:rsidP="00A60FC0">
      <w:r w:rsidRPr="001F592A">
        <w:rPr>
          <w:rFonts w:hint="eastAsia"/>
        </w:rPr>
        <w:t>里程控制栏中可</w:t>
      </w:r>
      <w:proofErr w:type="gramStart"/>
      <w:r w:rsidRPr="001F592A">
        <w:rPr>
          <w:rFonts w:hint="eastAsia"/>
        </w:rPr>
        <w:t>选择勾选</w:t>
      </w:r>
      <w:r w:rsidRPr="003105E8">
        <w:rPr>
          <w:rFonts w:hint="eastAsia"/>
          <w:bCs/>
        </w:rPr>
        <w:t>“</w:t>
      </w:r>
      <w:r w:rsidRPr="00EA3A88">
        <w:rPr>
          <w:rFonts w:hint="eastAsia"/>
          <w:b/>
        </w:rPr>
        <w:t>GNSS</w:t>
      </w:r>
      <w:r w:rsidRPr="00EA3A88">
        <w:rPr>
          <w:rFonts w:hint="eastAsia"/>
          <w:b/>
        </w:rPr>
        <w:t>自动判定</w:t>
      </w:r>
      <w:r w:rsidRPr="003105E8">
        <w:rPr>
          <w:rFonts w:hint="eastAsia"/>
          <w:bCs/>
        </w:rPr>
        <w:t>”</w:t>
      </w:r>
      <w:proofErr w:type="gramEnd"/>
      <w:r w:rsidRPr="003105E8">
        <w:rPr>
          <w:rFonts w:hint="eastAsia"/>
          <w:bCs/>
        </w:rPr>
        <w:t>，</w:t>
      </w:r>
      <w:r w:rsidRPr="00EA3A88">
        <w:rPr>
          <w:rFonts w:hint="eastAsia"/>
        </w:rPr>
        <w:t>启动通过</w:t>
      </w:r>
      <w:r w:rsidRPr="00EA3A88">
        <w:rPr>
          <w:rFonts w:hint="eastAsia"/>
        </w:rPr>
        <w:t>GNSS</w:t>
      </w:r>
      <w:r w:rsidRPr="00EA3A88">
        <w:rPr>
          <w:rFonts w:hint="eastAsia"/>
        </w:rPr>
        <w:t>根据行车方向自动设置增</w:t>
      </w:r>
      <w:r w:rsidRPr="00EA3A88">
        <w:rPr>
          <w:rFonts w:hint="eastAsia"/>
        </w:rPr>
        <w:t>/</w:t>
      </w:r>
      <w:r w:rsidRPr="00EA3A88">
        <w:rPr>
          <w:rFonts w:hint="eastAsia"/>
        </w:rPr>
        <w:t>减里程，</w:t>
      </w:r>
      <w:r>
        <w:rPr>
          <w:rFonts w:hint="eastAsia"/>
        </w:rPr>
        <w:t>亦可</w:t>
      </w:r>
      <w:r w:rsidRPr="001F592A">
        <w:rPr>
          <w:rFonts w:hint="eastAsia"/>
        </w:rPr>
        <w:t>手动选择里程增</w:t>
      </w:r>
      <w:r>
        <w:rPr>
          <w:rFonts w:hint="eastAsia"/>
        </w:rPr>
        <w:t>/</w:t>
      </w:r>
      <w:r w:rsidRPr="001F592A">
        <w:rPr>
          <w:rFonts w:hint="eastAsia"/>
        </w:rPr>
        <w:t>减。</w:t>
      </w:r>
    </w:p>
    <w:tbl>
      <w:tblPr>
        <w:tblW w:w="8640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8640"/>
      </w:tblGrid>
      <w:tr w:rsidR="00A60FC0" w:rsidRPr="00E66657" w:rsidTr="00D31CD9">
        <w:trPr>
          <w:trHeight w:val="438"/>
        </w:trPr>
        <w:tc>
          <w:tcPr>
            <w:tcW w:w="8640" w:type="dxa"/>
            <w:tcBorders>
              <w:left w:val="nil"/>
              <w:right w:val="nil"/>
            </w:tcBorders>
          </w:tcPr>
          <w:p w:rsidR="00A60FC0" w:rsidRPr="00667726" w:rsidRDefault="00A60FC0" w:rsidP="00F431FD">
            <w:pPr>
              <w:ind w:leftChars="250" w:left="600" w:firstLineChars="111" w:firstLine="267"/>
              <w:rPr>
                <w:rFonts w:hAnsi="宋体"/>
                <w:iCs/>
              </w:rPr>
            </w:pPr>
            <w:r>
              <w:rPr>
                <w:rFonts w:ascii="宋体" w:hAnsi="宋体"/>
                <w:b/>
                <w:noProof/>
              </w:rPr>
              <w:drawing>
                <wp:anchor distT="0" distB="0" distL="114300" distR="114300" simplePos="0" relativeHeight="251667968" behindDoc="0" locked="0" layoutInCell="1" allowOverlap="1" wp14:anchorId="3058F61C" wp14:editId="5FE64DE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333375" cy="285750"/>
                  <wp:effectExtent l="0" t="0" r="9525" b="0"/>
                  <wp:wrapTight wrapText="bothSides">
                    <wp:wrapPolygon edited="0">
                      <wp:start x="8640" y="0"/>
                      <wp:lineTo x="7406" y="1440"/>
                      <wp:lineTo x="0" y="20160"/>
                      <wp:lineTo x="20983" y="20160"/>
                      <wp:lineTo x="20983" y="15840"/>
                      <wp:lineTo x="13577" y="0"/>
                      <wp:lineTo x="8640" y="0"/>
                    </wp:wrapPolygon>
                  </wp:wrapTight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564"/>
                          <a:stretch/>
                        </pic:blipFill>
                        <pic:spPr bwMode="auto">
                          <a:xfrm>
                            <a:off x="0" y="0"/>
                            <a:ext cx="3333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657">
              <w:rPr>
                <w:rFonts w:ascii="宋体" w:hAnsi="宋体" w:hint="eastAsia"/>
                <w:b/>
              </w:rPr>
              <w:t>注：</w:t>
            </w:r>
            <w:proofErr w:type="gramStart"/>
            <w:r>
              <w:rPr>
                <w:rFonts w:ascii="Arial" w:hAnsi="Arial" w:cs="Arial" w:hint="eastAsia"/>
                <w:kern w:val="0"/>
              </w:rPr>
              <w:t>当勾选</w:t>
            </w:r>
            <w:proofErr w:type="gramEnd"/>
            <w:r>
              <w:rPr>
                <w:rFonts w:ascii="Arial" w:hAnsi="Arial" w:cs="Arial" w:hint="eastAsia"/>
                <w:kern w:val="0"/>
              </w:rPr>
              <w:t>GNSS</w:t>
            </w:r>
            <w:r>
              <w:rPr>
                <w:rFonts w:ascii="Arial" w:hAnsi="Arial" w:cs="Arial" w:hint="eastAsia"/>
                <w:kern w:val="0"/>
              </w:rPr>
              <w:t>自动判定时，仅当系统到达下一个</w:t>
            </w:r>
            <w:r>
              <w:rPr>
                <w:rFonts w:ascii="Arial" w:hAnsi="Arial" w:cs="Arial" w:hint="eastAsia"/>
                <w:kern w:val="0"/>
              </w:rPr>
              <w:t>GNSS</w:t>
            </w:r>
            <w:proofErr w:type="gramStart"/>
            <w:r>
              <w:rPr>
                <w:rFonts w:ascii="Arial" w:hAnsi="Arial" w:cs="Arial" w:hint="eastAsia"/>
                <w:kern w:val="0"/>
              </w:rPr>
              <w:t>定位点且车速</w:t>
            </w:r>
            <w:proofErr w:type="gramEnd"/>
            <w:r>
              <w:rPr>
                <w:rFonts w:ascii="Arial" w:hAnsi="Arial" w:cs="Arial" w:hint="eastAsia"/>
                <w:kern w:val="0"/>
              </w:rPr>
              <w:t>高于</w:t>
            </w:r>
            <w:r>
              <w:rPr>
                <w:rFonts w:ascii="Arial" w:hAnsi="Arial" w:cs="Arial" w:hint="eastAsia"/>
                <w:kern w:val="0"/>
              </w:rPr>
              <w:t>10km</w:t>
            </w:r>
            <w:r>
              <w:rPr>
                <w:rFonts w:ascii="Arial" w:hAnsi="Arial" w:cs="Arial" w:hint="eastAsia"/>
                <w:kern w:val="0"/>
              </w:rPr>
              <w:t>时，系统才能正确判定当前行车里程的增</w:t>
            </w:r>
            <w:r>
              <w:rPr>
                <w:rFonts w:ascii="Arial" w:hAnsi="Arial" w:cs="Arial" w:hint="eastAsia"/>
                <w:kern w:val="0"/>
              </w:rPr>
              <w:t>/</w:t>
            </w:r>
            <w:r>
              <w:rPr>
                <w:rFonts w:ascii="Arial" w:hAnsi="Arial" w:cs="Arial" w:hint="eastAsia"/>
                <w:kern w:val="0"/>
              </w:rPr>
              <w:t>减状态，因此建议在一般情况下，人工选择正确的初始增减里程设置，避免在系统到达下一个</w:t>
            </w:r>
            <w:r>
              <w:rPr>
                <w:rFonts w:ascii="Arial" w:hAnsi="Arial" w:cs="Arial" w:hint="eastAsia"/>
                <w:kern w:val="0"/>
              </w:rPr>
              <w:t>GNSS</w:t>
            </w:r>
            <w:r>
              <w:rPr>
                <w:rFonts w:ascii="Arial" w:hAnsi="Arial" w:cs="Arial" w:hint="eastAsia"/>
                <w:kern w:val="0"/>
              </w:rPr>
              <w:t>定位点前，系统里程发生错误</w:t>
            </w:r>
            <w:r w:rsidRPr="00E66657">
              <w:rPr>
                <w:rFonts w:ascii="宋体" w:hAnsi="宋体" w:hint="eastAsia"/>
              </w:rPr>
              <w:t>。</w:t>
            </w:r>
          </w:p>
        </w:tc>
      </w:tr>
    </w:tbl>
    <w:p w:rsidR="00A60FC0" w:rsidRPr="001F592A" w:rsidRDefault="00A60FC0" w:rsidP="00F431FD">
      <w:r>
        <w:rPr>
          <w:rFonts w:hint="eastAsia"/>
        </w:rPr>
        <w:t>再次</w:t>
      </w:r>
      <w:r w:rsidRPr="001F592A">
        <w:rPr>
          <w:rFonts w:hint="eastAsia"/>
        </w:rPr>
        <w:t>点击“</w:t>
      </w:r>
      <w:r w:rsidRPr="001F592A">
        <w:rPr>
          <w:noProof/>
        </w:rPr>
        <w:drawing>
          <wp:inline distT="0" distB="0" distL="0" distR="0" wp14:anchorId="2147D743" wp14:editId="5C19E33B">
            <wp:extent cx="504825" cy="277298"/>
            <wp:effectExtent l="0" t="0" r="0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2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01C">
        <w:rPr>
          <w:rFonts w:hint="eastAsia"/>
          <w:b/>
        </w:rPr>
        <w:t>停止定位</w:t>
      </w:r>
      <w:r w:rsidRPr="001F592A">
        <w:rPr>
          <w:rFonts w:hint="eastAsia"/>
        </w:rPr>
        <w:t>”按钮，停止</w:t>
      </w:r>
      <w:r>
        <w:rPr>
          <w:rFonts w:hint="eastAsia"/>
        </w:rPr>
        <w:t>定位</w:t>
      </w:r>
      <w:r w:rsidRPr="001F592A">
        <w:rPr>
          <w:rFonts w:hint="eastAsia"/>
        </w:rPr>
        <w:t>任务。</w:t>
      </w:r>
    </w:p>
    <w:p w:rsidR="00A60FC0" w:rsidRPr="001F592A" w:rsidRDefault="00A60FC0" w:rsidP="00F431FD">
      <w:r w:rsidRPr="001F592A">
        <w:lastRenderedPageBreak/>
        <w:t>2</w:t>
      </w:r>
      <w:r w:rsidRPr="001F592A">
        <w:rPr>
          <w:rFonts w:hint="eastAsia"/>
        </w:rPr>
        <w:t>）标签选项</w:t>
      </w:r>
    </w:p>
    <w:p w:rsidR="00A60FC0" w:rsidRPr="00240BA8" w:rsidRDefault="00A60FC0" w:rsidP="00F431FD">
      <w:pPr>
        <w:pStyle w:val="a6"/>
      </w:pPr>
      <w:r w:rsidRPr="00445D7D">
        <w:drawing>
          <wp:inline distT="0" distB="0" distL="0" distR="0" wp14:anchorId="682F299F" wp14:editId="745C94C5">
            <wp:extent cx="2305050" cy="1213185"/>
            <wp:effectExtent l="0" t="0" r="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09264" cy="121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-5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标签选项</w:t>
      </w:r>
    </w:p>
    <w:p w:rsidR="00A60FC0" w:rsidRPr="001F592A" w:rsidRDefault="00A60FC0" w:rsidP="00F431FD">
      <w:r w:rsidRPr="001F592A">
        <w:rPr>
          <w:rFonts w:hint="eastAsia"/>
        </w:rPr>
        <w:t>系统安装电子标签定位系统时，可勾选“</w:t>
      </w:r>
      <w:r w:rsidRPr="001F592A">
        <w:rPr>
          <w:rFonts w:hint="eastAsia"/>
          <w:b/>
        </w:rPr>
        <w:t>根据</w:t>
      </w:r>
      <w:r w:rsidRPr="001F592A">
        <w:rPr>
          <w:rFonts w:hint="eastAsia"/>
          <w:b/>
        </w:rPr>
        <w:t>RFID</w:t>
      </w:r>
      <w:r w:rsidRPr="001F592A">
        <w:rPr>
          <w:rFonts w:hint="eastAsia"/>
          <w:b/>
        </w:rPr>
        <w:t>里程同步</w:t>
      </w:r>
      <w:r w:rsidRPr="001F592A">
        <w:rPr>
          <w:rFonts w:hint="eastAsia"/>
        </w:rPr>
        <w:t>”方式进行里程校正。</w:t>
      </w:r>
    </w:p>
    <w:p w:rsidR="00A60FC0" w:rsidRPr="001F592A" w:rsidRDefault="00A60FC0" w:rsidP="00F431FD">
      <w:proofErr w:type="gramStart"/>
      <w:r w:rsidRPr="001F592A">
        <w:rPr>
          <w:rFonts w:hint="eastAsia"/>
        </w:rPr>
        <w:t>勾选</w:t>
      </w:r>
      <w:r w:rsidRPr="003105E8">
        <w:rPr>
          <w:rFonts w:hint="eastAsia"/>
          <w:bCs/>
        </w:rPr>
        <w:t>“</w:t>
      </w:r>
      <w:r w:rsidRPr="001F592A">
        <w:rPr>
          <w:rFonts w:hint="eastAsia"/>
          <w:b/>
        </w:rPr>
        <w:t>双路采集</w:t>
      </w:r>
      <w:r w:rsidRPr="003105E8">
        <w:rPr>
          <w:rFonts w:hint="eastAsia"/>
          <w:bCs/>
        </w:rPr>
        <w:t>”</w:t>
      </w:r>
      <w:proofErr w:type="gramEnd"/>
      <w:r w:rsidRPr="003105E8">
        <w:rPr>
          <w:rFonts w:hint="eastAsia"/>
          <w:bCs/>
        </w:rPr>
        <w:t>，</w:t>
      </w:r>
      <w:r w:rsidRPr="001F592A">
        <w:rPr>
          <w:rFonts w:hint="eastAsia"/>
        </w:rPr>
        <w:t>系统可自动判断选择近端</w:t>
      </w:r>
      <w:r w:rsidRPr="001F592A">
        <w:rPr>
          <w:rFonts w:hint="eastAsia"/>
        </w:rPr>
        <w:t>RFID</w:t>
      </w:r>
      <w:r w:rsidRPr="001F592A">
        <w:rPr>
          <w:rFonts w:hint="eastAsia"/>
        </w:rPr>
        <w:t>进行里程同步工作，</w:t>
      </w:r>
      <w:r>
        <w:rPr>
          <w:rFonts w:hint="eastAsia"/>
        </w:rPr>
        <w:t>当检测车在</w:t>
      </w:r>
      <w:r w:rsidRPr="001F592A">
        <w:rPr>
          <w:rFonts w:hint="eastAsia"/>
        </w:rPr>
        <w:t>正线反向行车时，</w:t>
      </w:r>
      <w:proofErr w:type="gramStart"/>
      <w:r w:rsidRPr="001F592A">
        <w:rPr>
          <w:rFonts w:hint="eastAsia"/>
        </w:rPr>
        <w:t>请</w:t>
      </w:r>
      <w:r w:rsidRPr="00221F70">
        <w:rPr>
          <w:rFonts w:hint="eastAsia"/>
          <w:b/>
        </w:rPr>
        <w:t>勿</w:t>
      </w:r>
      <w:r w:rsidRPr="001F592A">
        <w:rPr>
          <w:rFonts w:hint="eastAsia"/>
        </w:rPr>
        <w:t>勾选“</w:t>
      </w:r>
      <w:r w:rsidRPr="003105E8">
        <w:rPr>
          <w:rFonts w:hint="eastAsia"/>
          <w:b/>
          <w:bCs/>
        </w:rPr>
        <w:t>双路采集</w:t>
      </w:r>
      <w:r w:rsidRPr="001F592A">
        <w:rPr>
          <w:rFonts w:hint="eastAsia"/>
        </w:rPr>
        <w:t>”</w:t>
      </w:r>
      <w:proofErr w:type="gramEnd"/>
      <w:r>
        <w:rPr>
          <w:rFonts w:hint="eastAsia"/>
        </w:rPr>
        <w:t>功能</w:t>
      </w:r>
      <w:r w:rsidRPr="001F592A">
        <w:rPr>
          <w:rFonts w:hint="eastAsia"/>
        </w:rPr>
        <w:t>。</w:t>
      </w:r>
    </w:p>
    <w:p w:rsidR="00A60FC0" w:rsidRPr="001F592A" w:rsidRDefault="00A60FC0" w:rsidP="00F431FD">
      <w:r w:rsidRPr="001F592A">
        <w:rPr>
          <w:rFonts w:hint="eastAsia"/>
        </w:rPr>
        <w:t>当</w:t>
      </w:r>
      <w:proofErr w:type="gramStart"/>
      <w:r w:rsidRPr="00221F70">
        <w:rPr>
          <w:rFonts w:hint="eastAsia"/>
          <w:b/>
        </w:rPr>
        <w:t>未</w:t>
      </w:r>
      <w:r w:rsidRPr="001F592A">
        <w:rPr>
          <w:rFonts w:hint="eastAsia"/>
        </w:rPr>
        <w:t>勾选</w:t>
      </w:r>
      <w:r w:rsidRPr="003105E8">
        <w:rPr>
          <w:rFonts w:hint="eastAsia"/>
          <w:bCs/>
        </w:rPr>
        <w:t>“</w:t>
      </w:r>
      <w:r w:rsidRPr="00221F70">
        <w:rPr>
          <w:rFonts w:hint="eastAsia"/>
          <w:b/>
        </w:rPr>
        <w:t>双路采集</w:t>
      </w:r>
      <w:r w:rsidRPr="003105E8">
        <w:rPr>
          <w:rFonts w:hint="eastAsia"/>
          <w:bCs/>
        </w:rPr>
        <w:t>”</w:t>
      </w:r>
      <w:proofErr w:type="gramEnd"/>
      <w:r w:rsidRPr="001F592A">
        <w:rPr>
          <w:rFonts w:hint="eastAsia"/>
        </w:rPr>
        <w:t>模式时，需选择与接触网</w:t>
      </w:r>
      <w:proofErr w:type="gramStart"/>
      <w:r w:rsidRPr="001F592A">
        <w:rPr>
          <w:rFonts w:hint="eastAsia"/>
        </w:rPr>
        <w:t>杆距离</w:t>
      </w:r>
      <w:proofErr w:type="gramEnd"/>
      <w:r w:rsidRPr="001F592A">
        <w:rPr>
          <w:rFonts w:hint="eastAsia"/>
        </w:rPr>
        <w:t>较近一侧阅读器设备进行里程定位（</w:t>
      </w:r>
      <w:r>
        <w:rPr>
          <w:rFonts w:hint="eastAsia"/>
        </w:rPr>
        <w:t>在</w:t>
      </w:r>
      <w:r w:rsidRPr="001F592A">
        <w:rPr>
          <w:rFonts w:hint="eastAsia"/>
        </w:rPr>
        <w:t>检测车</w:t>
      </w:r>
      <w:r>
        <w:rPr>
          <w:rFonts w:hint="eastAsia"/>
        </w:rPr>
        <w:t>内，面向</w:t>
      </w:r>
      <w:r w:rsidRPr="001F592A">
        <w:rPr>
          <w:rFonts w:hint="eastAsia"/>
        </w:rPr>
        <w:t>正向车头</w:t>
      </w:r>
      <w:r>
        <w:rPr>
          <w:rFonts w:hint="eastAsia"/>
        </w:rPr>
        <w:t>方向</w:t>
      </w:r>
      <w:r w:rsidRPr="001F592A">
        <w:rPr>
          <w:rFonts w:hint="eastAsia"/>
        </w:rPr>
        <w:t>，安装在</w:t>
      </w:r>
      <w:r>
        <w:rPr>
          <w:rFonts w:hint="eastAsia"/>
        </w:rPr>
        <w:t>车辆</w:t>
      </w:r>
      <w:r w:rsidRPr="001F592A">
        <w:rPr>
          <w:rFonts w:hint="eastAsia"/>
        </w:rPr>
        <w:t>左侧的阅读器为左路，反之为右路）。</w:t>
      </w:r>
    </w:p>
    <w:p w:rsidR="00A60FC0" w:rsidRPr="001F592A" w:rsidRDefault="00A60FC0" w:rsidP="00F431FD">
      <w:r w:rsidRPr="001F592A">
        <w:rPr>
          <w:rFonts w:hint="eastAsia"/>
        </w:rPr>
        <w:t>3</w:t>
      </w:r>
      <w:r w:rsidRPr="001F592A">
        <w:rPr>
          <w:rFonts w:hint="eastAsia"/>
        </w:rPr>
        <w:t>）信息</w:t>
      </w:r>
      <w:r w:rsidRPr="001F592A">
        <w:rPr>
          <w:rFonts w:hint="eastAsia"/>
        </w:rPr>
        <w:t>/</w:t>
      </w:r>
      <w:r w:rsidRPr="001F592A">
        <w:rPr>
          <w:rFonts w:hint="eastAsia"/>
        </w:rPr>
        <w:t>状态</w:t>
      </w:r>
    </w:p>
    <w:p w:rsidR="00A60FC0" w:rsidRPr="00240BA8" w:rsidRDefault="00A01234" w:rsidP="00F431FD">
      <w:pPr>
        <w:pStyle w:val="a6"/>
      </w:pPr>
      <w:r>
        <w:drawing>
          <wp:inline distT="0" distB="0" distL="0" distR="0" wp14:anchorId="480199C5" wp14:editId="15174D29">
            <wp:extent cx="2009775" cy="3543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39F4EC" wp14:editId="624E52B3">
            <wp:extent cx="2181225" cy="25908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-6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信息</w:t>
      </w:r>
      <w:r w:rsidRPr="00F269D4">
        <w:rPr>
          <w:rFonts w:eastAsia="黑体" w:hint="eastAsia"/>
          <w:sz w:val="21"/>
          <w:szCs w:val="21"/>
        </w:rPr>
        <w:t>/</w:t>
      </w:r>
      <w:r w:rsidRPr="00F269D4">
        <w:rPr>
          <w:rFonts w:eastAsia="黑体" w:hint="eastAsia"/>
          <w:sz w:val="21"/>
          <w:szCs w:val="21"/>
        </w:rPr>
        <w:t>状态</w:t>
      </w:r>
    </w:p>
    <w:p w:rsidR="00A60FC0" w:rsidRDefault="00A60FC0" w:rsidP="00F431FD">
      <w:r w:rsidRPr="001F592A">
        <w:rPr>
          <w:rFonts w:hint="eastAsia"/>
        </w:rPr>
        <w:t>信息窗口显示当前任务的</w:t>
      </w:r>
      <w:r w:rsidRPr="001F592A">
        <w:rPr>
          <w:rFonts w:hint="eastAsia"/>
        </w:rPr>
        <w:t>GNSS</w:t>
      </w:r>
      <w:r w:rsidRPr="001F592A">
        <w:rPr>
          <w:rFonts w:hint="eastAsia"/>
        </w:rPr>
        <w:t>信息和电子标签信息；状态窗口可查看当前的客户端的连接状态。</w:t>
      </w:r>
    </w:p>
    <w:p w:rsidR="00A60FC0" w:rsidRPr="00065B62" w:rsidRDefault="00A60FC0" w:rsidP="00F431FD">
      <w:pPr>
        <w:pStyle w:val="3"/>
      </w:pPr>
      <w:bookmarkStart w:id="27" w:name="_Toc2098196"/>
      <w:bookmarkStart w:id="28" w:name="_Toc11836025"/>
      <w:r w:rsidRPr="00065B62">
        <w:rPr>
          <w:rFonts w:hint="eastAsia"/>
        </w:rPr>
        <w:lastRenderedPageBreak/>
        <w:t>定位辅助功能</w:t>
      </w:r>
      <w:bookmarkEnd w:id="27"/>
      <w:bookmarkEnd w:id="28"/>
    </w:p>
    <w:p w:rsidR="00A60FC0" w:rsidRPr="00F431FD" w:rsidRDefault="00A60FC0" w:rsidP="00F431FD">
      <w:pPr>
        <w:ind w:firstLine="482"/>
        <w:rPr>
          <w:b/>
        </w:rPr>
      </w:pPr>
      <w:r w:rsidRPr="00F431FD">
        <w:rPr>
          <w:rFonts w:hint="eastAsia"/>
          <w:b/>
        </w:rPr>
        <w:t>（</w:t>
      </w:r>
      <w:r w:rsidRPr="00F431FD">
        <w:rPr>
          <w:rFonts w:hint="eastAsia"/>
          <w:b/>
        </w:rPr>
        <w:t>1</w:t>
      </w:r>
      <w:r w:rsidRPr="00F431FD">
        <w:rPr>
          <w:rFonts w:hint="eastAsia"/>
          <w:b/>
        </w:rPr>
        <w:t>）修改里程</w:t>
      </w:r>
    </w:p>
    <w:p w:rsidR="00A60FC0" w:rsidRPr="00841DD4" w:rsidRDefault="00A60FC0" w:rsidP="00F431FD">
      <w:r w:rsidRPr="00841DD4">
        <w:t>里程信息修正窗口可在</w:t>
      </w:r>
      <w:r w:rsidRPr="00841DD4">
        <w:rPr>
          <w:rFonts w:hint="eastAsia"/>
        </w:rPr>
        <w:t>定位设置菜单栏或定位工具条中打开</w:t>
      </w:r>
      <w:r>
        <w:rPr>
          <w:rFonts w:hint="eastAsia"/>
        </w:rPr>
        <w:t>。</w:t>
      </w:r>
    </w:p>
    <w:p w:rsidR="00A60FC0" w:rsidRPr="00240BA8" w:rsidRDefault="00A60FC0" w:rsidP="00F431FD">
      <w:pPr>
        <w:pStyle w:val="a6"/>
      </w:pPr>
      <w:r w:rsidRPr="00240BA8">
        <w:drawing>
          <wp:inline distT="0" distB="0" distL="0" distR="0" wp14:anchorId="5B1A5E5C" wp14:editId="1DA2C405">
            <wp:extent cx="2324100" cy="2428875"/>
            <wp:effectExtent l="0" t="0" r="0" b="9525"/>
            <wp:docPr id="143" name="图片 143" descr="C:\Users\Sync\Desktop\定位视频监控软件截图\修改里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nc\Desktop\定位视频监控软件截图\修改里程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-7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修改里程启动</w:t>
      </w:r>
    </w:p>
    <w:p w:rsidR="00A60FC0" w:rsidRPr="00240BA8" w:rsidRDefault="00A60FC0" w:rsidP="00F431FD">
      <w:pPr>
        <w:pStyle w:val="a6"/>
      </w:pPr>
      <w:r w:rsidRPr="00445D7D">
        <w:drawing>
          <wp:inline distT="0" distB="0" distL="0" distR="0" wp14:anchorId="0846AA11" wp14:editId="19F71523">
            <wp:extent cx="3354816" cy="258127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354397" cy="25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-8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里程信息修正</w:t>
      </w:r>
    </w:p>
    <w:p w:rsidR="00A60FC0" w:rsidRDefault="00A60FC0" w:rsidP="00F431FD">
      <w:r w:rsidRPr="00841DD4">
        <w:rPr>
          <w:rFonts w:hint="eastAsia"/>
        </w:rPr>
        <w:t>系统同时维护编码器</w:t>
      </w:r>
      <w:r>
        <w:rPr>
          <w:rFonts w:hint="eastAsia"/>
        </w:rPr>
        <w:t>和</w:t>
      </w:r>
      <w:r w:rsidRPr="00841DD4">
        <w:rPr>
          <w:rFonts w:hint="eastAsia"/>
        </w:rPr>
        <w:t>GNSS</w:t>
      </w:r>
      <w:r w:rsidRPr="00841DD4">
        <w:rPr>
          <w:rFonts w:hint="eastAsia"/>
        </w:rPr>
        <w:t>两个实时里程</w:t>
      </w:r>
      <w:r>
        <w:rPr>
          <w:rFonts w:hint="eastAsia"/>
        </w:rPr>
        <w:t>。</w:t>
      </w:r>
    </w:p>
    <w:p w:rsidR="00A60FC0" w:rsidRDefault="00A60FC0" w:rsidP="00F431FD">
      <w:r>
        <w:rPr>
          <w:rFonts w:hint="eastAsia"/>
        </w:rPr>
        <w:t>在“</w:t>
      </w:r>
      <w:r w:rsidRPr="00C15093">
        <w:rPr>
          <w:rFonts w:hint="eastAsia"/>
          <w:b/>
        </w:rPr>
        <w:t>修改里程</w:t>
      </w:r>
      <w:r>
        <w:rPr>
          <w:rFonts w:hint="eastAsia"/>
        </w:rPr>
        <w:t>”中，可</w:t>
      </w:r>
      <w:proofErr w:type="gramStart"/>
      <w:r>
        <w:rPr>
          <w:rFonts w:hint="eastAsia"/>
        </w:rPr>
        <w:t>通过勾选方式</w:t>
      </w:r>
      <w:proofErr w:type="gramEnd"/>
      <w:r>
        <w:rPr>
          <w:rFonts w:hint="eastAsia"/>
        </w:rPr>
        <w:t>选择修改编码器或</w:t>
      </w:r>
      <w:r>
        <w:rPr>
          <w:rFonts w:hint="eastAsia"/>
        </w:rPr>
        <w:t>GNSS</w:t>
      </w:r>
      <w:r>
        <w:rPr>
          <w:rFonts w:hint="eastAsia"/>
        </w:rPr>
        <w:t>的实时里程数值，当“</w:t>
      </w:r>
      <w:r w:rsidRPr="00C15093">
        <w:rPr>
          <w:rFonts w:hint="eastAsia"/>
          <w:b/>
        </w:rPr>
        <w:t>里程设置</w:t>
      </w:r>
      <w:r>
        <w:rPr>
          <w:rFonts w:hint="eastAsia"/>
        </w:rPr>
        <w:t>”中的数值为“</w:t>
      </w:r>
      <w:r>
        <w:rPr>
          <w:rFonts w:hint="eastAsia"/>
        </w:rPr>
        <w:t>-1</w:t>
      </w:r>
      <w:r>
        <w:rPr>
          <w:rFonts w:hint="eastAsia"/>
        </w:rPr>
        <w:t>”时（存在负里程的线路除外），系统只修改增</w:t>
      </w:r>
      <w:r>
        <w:rPr>
          <w:rFonts w:hint="eastAsia"/>
        </w:rPr>
        <w:t>/</w:t>
      </w:r>
      <w:r>
        <w:rPr>
          <w:rFonts w:hint="eastAsia"/>
        </w:rPr>
        <w:t>减里程设置，不修改里程值。</w:t>
      </w:r>
    </w:p>
    <w:p w:rsidR="00A60FC0" w:rsidRPr="00841DD4" w:rsidRDefault="00A60FC0" w:rsidP="00F431FD">
      <w:r w:rsidRPr="00841DD4">
        <w:rPr>
          <w:rFonts w:hint="eastAsia"/>
        </w:rPr>
        <w:t>在“</w:t>
      </w:r>
      <w:r w:rsidRPr="00841DD4">
        <w:rPr>
          <w:rFonts w:hint="eastAsia"/>
          <w:b/>
        </w:rPr>
        <w:t>里程信息源同步方式</w:t>
      </w:r>
      <w:r w:rsidRPr="00841DD4">
        <w:rPr>
          <w:rFonts w:hint="eastAsia"/>
        </w:rPr>
        <w:t>”中，</w:t>
      </w:r>
      <w:r>
        <w:rPr>
          <w:rFonts w:hint="eastAsia"/>
        </w:rPr>
        <w:t>编码器和</w:t>
      </w:r>
      <w:r>
        <w:rPr>
          <w:rFonts w:hint="eastAsia"/>
        </w:rPr>
        <w:t>GNSS</w:t>
      </w:r>
      <w:r>
        <w:rPr>
          <w:rFonts w:hint="eastAsia"/>
        </w:rPr>
        <w:t>的实时里程可相互修正，当其中一个信息源获得较准确的里程数据时，可修正另一个信息源的实时里程。</w:t>
      </w:r>
    </w:p>
    <w:p w:rsidR="00A60FC0" w:rsidRPr="00F431FD" w:rsidRDefault="00A60FC0" w:rsidP="00F431FD">
      <w:pPr>
        <w:ind w:firstLine="482"/>
        <w:rPr>
          <w:b/>
        </w:rPr>
      </w:pPr>
      <w:r w:rsidRPr="00F431FD">
        <w:rPr>
          <w:rFonts w:hint="eastAsia"/>
          <w:b/>
        </w:rPr>
        <w:lastRenderedPageBreak/>
        <w:t>（</w:t>
      </w:r>
      <w:r w:rsidRPr="00F431FD">
        <w:rPr>
          <w:rFonts w:hint="eastAsia"/>
          <w:b/>
        </w:rPr>
        <w:t>2</w:t>
      </w:r>
      <w:r w:rsidRPr="00F431FD">
        <w:rPr>
          <w:rFonts w:hint="eastAsia"/>
          <w:b/>
        </w:rPr>
        <w:t>）</w:t>
      </w:r>
      <w:r w:rsidRPr="00F431FD">
        <w:rPr>
          <w:rFonts w:hint="eastAsia"/>
          <w:b/>
        </w:rPr>
        <w:t>GNSS</w:t>
      </w:r>
      <w:r w:rsidRPr="00F431FD">
        <w:rPr>
          <w:rFonts w:hint="eastAsia"/>
          <w:b/>
        </w:rPr>
        <w:t>入库</w:t>
      </w:r>
    </w:p>
    <w:p w:rsidR="00A60FC0" w:rsidRPr="00841DD4" w:rsidRDefault="00A60FC0" w:rsidP="00F431FD">
      <w:r w:rsidRPr="00841DD4">
        <w:rPr>
          <w:rFonts w:hint="eastAsia"/>
        </w:rPr>
        <w:t>GNSS</w:t>
      </w:r>
      <w:r w:rsidRPr="00841DD4">
        <w:rPr>
          <w:rFonts w:hint="eastAsia"/>
        </w:rPr>
        <w:t>入库选项窗口可在定位设置菜单栏或定位工具条中打开</w:t>
      </w:r>
      <w:r>
        <w:rPr>
          <w:rFonts w:hint="eastAsia"/>
        </w:rPr>
        <w:t>。</w:t>
      </w:r>
    </w:p>
    <w:p w:rsidR="00A60FC0" w:rsidRPr="00240BA8" w:rsidRDefault="00A60FC0" w:rsidP="00F431FD">
      <w:pPr>
        <w:pStyle w:val="a6"/>
      </w:pPr>
      <w:r w:rsidRPr="00240BA8">
        <w:drawing>
          <wp:inline distT="0" distB="0" distL="0" distR="0" wp14:anchorId="36F293B7" wp14:editId="1319AF92">
            <wp:extent cx="4320000" cy="1756938"/>
            <wp:effectExtent l="0" t="0" r="4445" b="0"/>
            <wp:docPr id="144" name="图片 144" descr="C:\Users\Sync\Desktop\定位视频监控软件截图\GNSS入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nc\Desktop\定位视频监控软件截图\GNSS入库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-9</w:t>
      </w:r>
      <w:r w:rsidRPr="00F269D4">
        <w:rPr>
          <w:rFonts w:eastAsia="黑体" w:hint="eastAsia"/>
          <w:sz w:val="21"/>
          <w:szCs w:val="21"/>
        </w:rPr>
        <w:t xml:space="preserve">  GNSS</w:t>
      </w:r>
      <w:r w:rsidRPr="00F269D4">
        <w:rPr>
          <w:rFonts w:eastAsia="黑体" w:hint="eastAsia"/>
          <w:sz w:val="21"/>
          <w:szCs w:val="21"/>
        </w:rPr>
        <w:t>入库选项启动</w:t>
      </w:r>
    </w:p>
    <w:p w:rsidR="00A60FC0" w:rsidRPr="00240BA8" w:rsidRDefault="00A60FC0" w:rsidP="00F431FD">
      <w:pPr>
        <w:pStyle w:val="a6"/>
      </w:pPr>
      <w:r w:rsidRPr="00445D7D">
        <w:drawing>
          <wp:inline distT="0" distB="0" distL="0" distR="0" wp14:anchorId="5B713094" wp14:editId="206194FB">
            <wp:extent cx="3600000" cy="3242283"/>
            <wp:effectExtent l="0" t="0" r="63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-10</w:t>
      </w:r>
      <w:r w:rsidRPr="00F269D4">
        <w:rPr>
          <w:rFonts w:eastAsia="黑体" w:hint="eastAsia"/>
          <w:sz w:val="21"/>
          <w:szCs w:val="21"/>
        </w:rPr>
        <w:t xml:space="preserve">  GNSS</w:t>
      </w:r>
      <w:r w:rsidRPr="00F269D4">
        <w:rPr>
          <w:rFonts w:eastAsia="黑体" w:hint="eastAsia"/>
          <w:sz w:val="21"/>
          <w:szCs w:val="21"/>
        </w:rPr>
        <w:t>入库</w:t>
      </w:r>
    </w:p>
    <w:p w:rsidR="00A60FC0" w:rsidRPr="00841DD4" w:rsidRDefault="00A60FC0" w:rsidP="00F431FD">
      <w:r w:rsidRPr="00841DD4">
        <w:rPr>
          <w:rFonts w:hint="eastAsia"/>
        </w:rPr>
        <w:t>1</w:t>
      </w:r>
      <w:r w:rsidRPr="00841DD4">
        <w:rPr>
          <w:rFonts w:hint="eastAsia"/>
        </w:rPr>
        <w:t>）先勾选“</w:t>
      </w:r>
      <w:r w:rsidRPr="00F431FD">
        <w:rPr>
          <w:rFonts w:hint="eastAsia"/>
          <w:b/>
        </w:rPr>
        <w:t>GNSS</w:t>
      </w:r>
      <w:r w:rsidRPr="00F431FD">
        <w:rPr>
          <w:rFonts w:hint="eastAsia"/>
          <w:b/>
        </w:rPr>
        <w:t>以编码器里程入库</w:t>
      </w:r>
      <w:r w:rsidRPr="00841DD4">
        <w:rPr>
          <w:rFonts w:hint="eastAsia"/>
        </w:rPr>
        <w:t>”；</w:t>
      </w:r>
    </w:p>
    <w:p w:rsidR="00A60FC0" w:rsidRPr="00841DD4" w:rsidRDefault="00A60FC0" w:rsidP="00F431FD">
      <w:r w:rsidRPr="00841DD4">
        <w:rPr>
          <w:rFonts w:hint="eastAsia"/>
        </w:rPr>
        <w:t>2</w:t>
      </w:r>
      <w:r w:rsidRPr="00841DD4">
        <w:rPr>
          <w:rFonts w:hint="eastAsia"/>
        </w:rPr>
        <w:t>）再在“</w:t>
      </w:r>
      <w:r w:rsidRPr="00F431FD">
        <w:rPr>
          <w:rFonts w:hint="eastAsia"/>
          <w:b/>
        </w:rPr>
        <w:t>输入入库线路</w:t>
      </w:r>
      <w:r w:rsidRPr="00841DD4">
        <w:rPr>
          <w:rFonts w:hint="eastAsia"/>
        </w:rPr>
        <w:t>”中填入相应的线路名行别，例如：京广线下行；</w:t>
      </w:r>
    </w:p>
    <w:p w:rsidR="00A60FC0" w:rsidRPr="00841DD4" w:rsidRDefault="00A60FC0" w:rsidP="00F431FD">
      <w:r w:rsidRPr="00841DD4">
        <w:rPr>
          <w:rFonts w:hint="eastAsia"/>
        </w:rPr>
        <w:t>3</w:t>
      </w:r>
      <w:r w:rsidRPr="00841DD4">
        <w:rPr>
          <w:rFonts w:hint="eastAsia"/>
        </w:rPr>
        <w:t>）在“</w:t>
      </w:r>
      <w:r w:rsidRPr="00F431FD">
        <w:rPr>
          <w:rFonts w:hint="eastAsia"/>
          <w:b/>
        </w:rPr>
        <w:t>选择入库方式</w:t>
      </w:r>
      <w:r w:rsidRPr="00841DD4">
        <w:rPr>
          <w:rFonts w:hint="eastAsia"/>
        </w:rPr>
        <w:t>”中</w:t>
      </w:r>
      <w:proofErr w:type="gramStart"/>
      <w:r w:rsidRPr="00841DD4">
        <w:rPr>
          <w:rFonts w:hint="eastAsia"/>
        </w:rPr>
        <w:t>勾选相应</w:t>
      </w:r>
      <w:proofErr w:type="gramEnd"/>
      <w:r w:rsidRPr="00841DD4">
        <w:rPr>
          <w:rFonts w:hint="eastAsia"/>
        </w:rPr>
        <w:t>入库里程点。</w:t>
      </w:r>
    </w:p>
    <w:p w:rsidR="00A60FC0" w:rsidRPr="00841DD4" w:rsidRDefault="00A60FC0" w:rsidP="00F431FD">
      <w:proofErr w:type="gramStart"/>
      <w:r w:rsidRPr="00841DD4">
        <w:rPr>
          <w:rFonts w:hint="eastAsia"/>
        </w:rPr>
        <w:t>勾选“</w:t>
      </w:r>
      <w:r w:rsidRPr="00F431FD">
        <w:rPr>
          <w:rFonts w:hint="eastAsia"/>
          <w:b/>
        </w:rPr>
        <w:t>定位点记录</w:t>
      </w:r>
      <w:r w:rsidRPr="00841DD4">
        <w:rPr>
          <w:rFonts w:hint="eastAsia"/>
        </w:rPr>
        <w:t>”</w:t>
      </w:r>
      <w:proofErr w:type="gramEnd"/>
      <w:r w:rsidRPr="00841DD4">
        <w:rPr>
          <w:rFonts w:hint="eastAsia"/>
        </w:rPr>
        <w:t>，系统会自动记录每个经过的电子标签定位点，形成一一对应的</w:t>
      </w:r>
      <w:r w:rsidRPr="00841DD4">
        <w:rPr>
          <w:rFonts w:hint="eastAsia"/>
        </w:rPr>
        <w:t>GNSS</w:t>
      </w:r>
      <w:r w:rsidRPr="00841DD4">
        <w:rPr>
          <w:rFonts w:hint="eastAsia"/>
        </w:rPr>
        <w:t>点库（系统必须同时支持</w:t>
      </w:r>
      <w:r w:rsidRPr="00841DD4">
        <w:rPr>
          <w:rFonts w:hint="eastAsia"/>
        </w:rPr>
        <w:t>GNSS</w:t>
      </w:r>
      <w:r w:rsidRPr="00841DD4">
        <w:rPr>
          <w:rFonts w:hint="eastAsia"/>
        </w:rPr>
        <w:t>定位功能和</w:t>
      </w:r>
      <w:r w:rsidRPr="00841DD4">
        <w:rPr>
          <w:rFonts w:hint="eastAsia"/>
        </w:rPr>
        <w:t>RFID</w:t>
      </w:r>
      <w:r w:rsidRPr="00841DD4">
        <w:rPr>
          <w:rFonts w:hint="eastAsia"/>
        </w:rPr>
        <w:t>定位功能）；</w:t>
      </w:r>
      <w:proofErr w:type="gramStart"/>
      <w:r w:rsidRPr="00841DD4">
        <w:rPr>
          <w:rFonts w:hint="eastAsia"/>
        </w:rPr>
        <w:t>勾选“</w:t>
      </w:r>
      <w:r w:rsidRPr="00F431FD">
        <w:rPr>
          <w:rFonts w:hint="eastAsia"/>
          <w:b/>
        </w:rPr>
        <w:t>整公里记录</w:t>
      </w:r>
      <w:r w:rsidRPr="00841DD4">
        <w:rPr>
          <w:rFonts w:hint="eastAsia"/>
        </w:rPr>
        <w:t>”</w:t>
      </w:r>
      <w:proofErr w:type="gramEnd"/>
      <w:r w:rsidRPr="00841DD4">
        <w:rPr>
          <w:rFonts w:hint="eastAsia"/>
        </w:rPr>
        <w:t>，系统会在线路每到整公里里程点位置</w:t>
      </w:r>
      <w:proofErr w:type="gramStart"/>
      <w:r w:rsidRPr="00841DD4">
        <w:rPr>
          <w:rFonts w:hint="eastAsia"/>
        </w:rPr>
        <w:t>处记录</w:t>
      </w:r>
      <w:proofErr w:type="gramEnd"/>
      <w:r w:rsidRPr="00841DD4">
        <w:rPr>
          <w:rFonts w:hint="eastAsia"/>
        </w:rPr>
        <w:t>GNSS</w:t>
      </w:r>
      <w:r w:rsidRPr="00841DD4">
        <w:rPr>
          <w:rFonts w:hint="eastAsia"/>
        </w:rPr>
        <w:t>点；</w:t>
      </w:r>
      <w:proofErr w:type="gramStart"/>
      <w:r w:rsidRPr="00841DD4">
        <w:rPr>
          <w:rFonts w:hint="eastAsia"/>
        </w:rPr>
        <w:t>勾选“</w:t>
      </w:r>
      <w:r w:rsidRPr="00F431FD">
        <w:rPr>
          <w:rFonts w:hint="eastAsia"/>
          <w:b/>
        </w:rPr>
        <w:t>手工记录</w:t>
      </w:r>
      <w:r w:rsidRPr="00841DD4">
        <w:rPr>
          <w:rFonts w:hint="eastAsia"/>
        </w:rPr>
        <w:t>”</w:t>
      </w:r>
      <w:proofErr w:type="gramEnd"/>
      <w:r w:rsidRPr="00841DD4">
        <w:rPr>
          <w:rFonts w:hint="eastAsia"/>
        </w:rPr>
        <w:t>系统在小键盘修正里程时或</w:t>
      </w:r>
      <w:proofErr w:type="gramStart"/>
      <w:r w:rsidRPr="00841DD4">
        <w:rPr>
          <w:rFonts w:hint="eastAsia"/>
        </w:rPr>
        <w:t>点击主</w:t>
      </w:r>
      <w:proofErr w:type="gramEnd"/>
      <w:r w:rsidRPr="00841DD4">
        <w:rPr>
          <w:rFonts w:hint="eastAsia"/>
        </w:rPr>
        <w:t>界面“</w:t>
      </w:r>
      <w:r w:rsidRPr="00F431FD">
        <w:rPr>
          <w:rFonts w:hint="eastAsia"/>
          <w:b/>
        </w:rPr>
        <w:t>GNSS</w:t>
      </w:r>
      <w:r w:rsidRPr="00F431FD">
        <w:rPr>
          <w:rFonts w:hint="eastAsia"/>
          <w:b/>
        </w:rPr>
        <w:t>记录</w:t>
      </w:r>
      <w:r w:rsidRPr="00841DD4">
        <w:rPr>
          <w:rFonts w:hint="eastAsia"/>
        </w:rPr>
        <w:t>”按钮时记录</w:t>
      </w:r>
      <w:r w:rsidRPr="00841DD4">
        <w:rPr>
          <w:rFonts w:hint="eastAsia"/>
        </w:rPr>
        <w:t>GNSS</w:t>
      </w:r>
      <w:r w:rsidRPr="00841DD4">
        <w:rPr>
          <w:rFonts w:hint="eastAsia"/>
        </w:rPr>
        <w:t>点。</w:t>
      </w:r>
    </w:p>
    <w:p w:rsidR="00A60FC0" w:rsidRPr="00841DD4" w:rsidRDefault="00A60FC0" w:rsidP="00F431FD">
      <w:r w:rsidRPr="00841DD4">
        <w:rPr>
          <w:rFonts w:hint="eastAsia"/>
        </w:rPr>
        <w:lastRenderedPageBreak/>
        <w:t>当换线</w:t>
      </w:r>
      <w:proofErr w:type="gramStart"/>
      <w:r w:rsidRPr="00841DD4">
        <w:rPr>
          <w:rFonts w:hint="eastAsia"/>
        </w:rPr>
        <w:t>或行别发生</w:t>
      </w:r>
      <w:proofErr w:type="gramEnd"/>
      <w:r w:rsidRPr="00841DD4">
        <w:rPr>
          <w:rFonts w:hint="eastAsia"/>
        </w:rPr>
        <w:t>变化时，及时修改</w:t>
      </w:r>
      <w:r w:rsidRPr="00841DD4">
        <w:rPr>
          <w:rFonts w:hint="eastAsia"/>
        </w:rPr>
        <w:t>GNSS</w:t>
      </w:r>
      <w:r w:rsidRPr="00841DD4">
        <w:rPr>
          <w:rFonts w:hint="eastAsia"/>
        </w:rPr>
        <w:t>设置页面中的“</w:t>
      </w:r>
      <w:r w:rsidRPr="00F431FD">
        <w:rPr>
          <w:rFonts w:hint="eastAsia"/>
          <w:b/>
        </w:rPr>
        <w:t>线路名</w:t>
      </w:r>
      <w:r w:rsidRPr="00841DD4">
        <w:rPr>
          <w:rFonts w:hint="eastAsia"/>
        </w:rPr>
        <w:t>”信息。</w:t>
      </w:r>
    </w:p>
    <w:p w:rsidR="00A60FC0" w:rsidRPr="00841DD4" w:rsidRDefault="00A60FC0" w:rsidP="00F431FD">
      <w:r>
        <w:rPr>
          <w:rFonts w:hint="eastAsia"/>
        </w:rPr>
        <w:t>设置正确后，每</w:t>
      </w:r>
      <w:r w:rsidRPr="00841DD4">
        <w:rPr>
          <w:rFonts w:hint="eastAsia"/>
        </w:rPr>
        <w:t>自动生成一个</w:t>
      </w:r>
      <w:r w:rsidRPr="00841DD4">
        <w:rPr>
          <w:rFonts w:hint="eastAsia"/>
        </w:rPr>
        <w:t>GNSS</w:t>
      </w:r>
      <w:r>
        <w:rPr>
          <w:rFonts w:hint="eastAsia"/>
        </w:rPr>
        <w:t>定位信息，软件主界面的状态栏</w:t>
      </w:r>
      <w:r w:rsidRPr="00841DD4">
        <w:rPr>
          <w:rFonts w:hint="eastAsia"/>
        </w:rPr>
        <w:t>中会</w:t>
      </w:r>
      <w:r>
        <w:rPr>
          <w:rFonts w:hint="eastAsia"/>
        </w:rPr>
        <w:t>显示一条</w:t>
      </w:r>
      <w:r w:rsidRPr="00841DD4">
        <w:rPr>
          <w:rFonts w:hint="eastAsia"/>
        </w:rPr>
        <w:t>GNSS</w:t>
      </w:r>
      <w:r w:rsidRPr="00841DD4">
        <w:rPr>
          <w:rFonts w:hint="eastAsia"/>
        </w:rPr>
        <w:t>经纬度与对应里程信息</w:t>
      </w:r>
      <w:r>
        <w:rPr>
          <w:rFonts w:hint="eastAsia"/>
        </w:rPr>
        <w:t>记录</w:t>
      </w:r>
      <w:r w:rsidRPr="00841DD4">
        <w:rPr>
          <w:rFonts w:hint="eastAsia"/>
        </w:rPr>
        <w:t>。</w:t>
      </w:r>
    </w:p>
    <w:p w:rsidR="00A60FC0" w:rsidRPr="00F431FD" w:rsidRDefault="00A60FC0" w:rsidP="00F431FD">
      <w:pPr>
        <w:ind w:firstLine="482"/>
        <w:rPr>
          <w:b/>
        </w:rPr>
      </w:pPr>
      <w:r w:rsidRPr="00F431FD">
        <w:rPr>
          <w:rFonts w:hint="eastAsia"/>
          <w:b/>
        </w:rPr>
        <w:t>（</w:t>
      </w:r>
      <w:r w:rsidRPr="00F431FD">
        <w:rPr>
          <w:rFonts w:hint="eastAsia"/>
          <w:b/>
        </w:rPr>
        <w:t>3</w:t>
      </w:r>
      <w:r w:rsidRPr="00F431FD">
        <w:rPr>
          <w:rFonts w:hint="eastAsia"/>
          <w:b/>
        </w:rPr>
        <w:t>）检查终端</w:t>
      </w:r>
    </w:p>
    <w:p w:rsidR="00A60FC0" w:rsidRPr="00841DD4" w:rsidRDefault="00A60FC0" w:rsidP="00F431FD">
      <w:r w:rsidRPr="00841DD4">
        <w:rPr>
          <w:rFonts w:hint="eastAsia"/>
        </w:rPr>
        <w:t>检查终端选项可在定位设置菜单栏或定位工具条中打开，用于检查终端状态。</w:t>
      </w:r>
    </w:p>
    <w:p w:rsidR="00A60FC0" w:rsidRPr="00240BA8" w:rsidRDefault="00AB673A" w:rsidP="00F431FD">
      <w:pPr>
        <w:pStyle w:val="a6"/>
      </w:pPr>
      <w:r>
        <w:drawing>
          <wp:inline distT="0" distB="0" distL="0" distR="0" wp14:anchorId="6E9422EF" wp14:editId="44810806">
            <wp:extent cx="3257550" cy="22098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-11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检查终端</w:t>
      </w:r>
    </w:p>
    <w:p w:rsidR="00A60FC0" w:rsidRPr="00F431FD" w:rsidRDefault="00A60FC0" w:rsidP="00F431FD">
      <w:pPr>
        <w:ind w:firstLine="482"/>
        <w:rPr>
          <w:b/>
        </w:rPr>
      </w:pPr>
      <w:r w:rsidRPr="00F431FD">
        <w:rPr>
          <w:rFonts w:hint="eastAsia"/>
          <w:b/>
        </w:rPr>
        <w:t>（</w:t>
      </w:r>
      <w:r w:rsidRPr="00F431FD">
        <w:rPr>
          <w:rFonts w:hint="eastAsia"/>
          <w:b/>
        </w:rPr>
        <w:t>4</w:t>
      </w:r>
      <w:r w:rsidRPr="00F431FD">
        <w:rPr>
          <w:rFonts w:hint="eastAsia"/>
          <w:b/>
        </w:rPr>
        <w:t>）轮径标定</w:t>
      </w:r>
    </w:p>
    <w:p w:rsidR="00A60FC0" w:rsidRPr="00841DD4" w:rsidRDefault="00A60FC0" w:rsidP="00F431FD">
      <w:r w:rsidRPr="00841DD4">
        <w:rPr>
          <w:rFonts w:hint="eastAsia"/>
        </w:rPr>
        <w:t>轮径标定选项可在定位设置菜单栏或定位工具条中打开</w:t>
      </w:r>
      <w:r>
        <w:rPr>
          <w:rFonts w:hint="eastAsia"/>
        </w:rPr>
        <w:t>。</w:t>
      </w:r>
    </w:p>
    <w:p w:rsidR="00A60FC0" w:rsidRPr="00240BA8" w:rsidRDefault="00AB673A" w:rsidP="00F431FD">
      <w:pPr>
        <w:pStyle w:val="a6"/>
      </w:pPr>
      <w:r>
        <w:drawing>
          <wp:inline distT="0" distB="0" distL="0" distR="0" wp14:anchorId="7BE0F6E5" wp14:editId="3039032C">
            <wp:extent cx="2600325" cy="1828800"/>
            <wp:effectExtent l="0" t="0" r="9525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3-12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轮径标定</w:t>
      </w:r>
    </w:p>
    <w:p w:rsidR="00A60FC0" w:rsidRPr="00240BA8" w:rsidRDefault="00A60FC0" w:rsidP="00F431FD">
      <w:pPr>
        <w:pStyle w:val="a6"/>
      </w:pPr>
      <w:r w:rsidRPr="00445D7D">
        <w:drawing>
          <wp:inline distT="0" distB="0" distL="0" distR="0" wp14:anchorId="6E5DF6D3" wp14:editId="25D2F9EF">
            <wp:extent cx="2593870" cy="1463387"/>
            <wp:effectExtent l="0" t="0" r="0" b="381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93546" cy="146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3-13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轮径标定</w:t>
      </w:r>
    </w:p>
    <w:p w:rsidR="00A60FC0" w:rsidRPr="00841DD4" w:rsidRDefault="00A60FC0" w:rsidP="00F431FD">
      <w:r>
        <w:rPr>
          <w:rFonts w:hint="eastAsia"/>
        </w:rPr>
        <w:lastRenderedPageBreak/>
        <w:t>确保</w:t>
      </w:r>
      <w:r w:rsidRPr="00841DD4">
        <w:rPr>
          <w:rFonts w:hint="eastAsia"/>
        </w:rPr>
        <w:t>车速稳定且</w:t>
      </w:r>
      <w:r w:rsidRPr="00841DD4">
        <w:rPr>
          <w:rFonts w:hint="eastAsia"/>
        </w:rPr>
        <w:t>GNSS</w:t>
      </w:r>
      <w:r w:rsidRPr="00841DD4">
        <w:rPr>
          <w:rFonts w:hint="eastAsia"/>
        </w:rPr>
        <w:t>定位锁定的状态下开始标定。点击“</w:t>
      </w:r>
      <w:r w:rsidRPr="00841DD4">
        <w:rPr>
          <w:rFonts w:hint="eastAsia"/>
          <w:b/>
        </w:rPr>
        <w:t>是</w:t>
      </w:r>
      <w:r w:rsidRPr="00841DD4">
        <w:rPr>
          <w:rFonts w:hint="eastAsia"/>
        </w:rPr>
        <w:t>”，开始标定</w:t>
      </w:r>
      <w:r>
        <w:rPr>
          <w:rFonts w:hint="eastAsia"/>
        </w:rPr>
        <w:t>过程</w:t>
      </w:r>
      <w:r w:rsidRPr="00841DD4">
        <w:rPr>
          <w:rFonts w:hint="eastAsia"/>
        </w:rPr>
        <w:t>。</w:t>
      </w:r>
    </w:p>
    <w:p w:rsidR="00A60FC0" w:rsidRPr="00240BA8" w:rsidRDefault="00A60FC0" w:rsidP="00A60FC0">
      <w:pPr>
        <w:jc w:val="center"/>
        <w:rPr>
          <w:noProof/>
        </w:rPr>
      </w:pPr>
      <w:r w:rsidRPr="00445D7D">
        <w:rPr>
          <w:noProof/>
        </w:rPr>
        <w:drawing>
          <wp:inline distT="0" distB="0" distL="0" distR="0" wp14:anchorId="29CB1447" wp14:editId="6ED5A216">
            <wp:extent cx="2682563" cy="1374815"/>
            <wp:effectExtent l="0" t="0" r="381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696898" cy="138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3-14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轮径标定中</w:t>
      </w:r>
    </w:p>
    <w:p w:rsidR="00A60FC0" w:rsidRPr="00841DD4" w:rsidRDefault="00A60FC0" w:rsidP="00DB4E5E">
      <w:r w:rsidRPr="00841DD4">
        <w:rPr>
          <w:rFonts w:hint="eastAsia"/>
        </w:rPr>
        <w:t>标定完毕，点击更新，</w:t>
      </w:r>
      <w:r>
        <w:rPr>
          <w:rFonts w:hint="eastAsia"/>
        </w:rPr>
        <w:t>可自动将计算的轮径值更新到系统之中</w:t>
      </w:r>
      <w:r w:rsidR="00440985">
        <w:rPr>
          <w:rFonts w:hint="eastAsia"/>
        </w:rPr>
        <w:t>，为了防止车辆</w:t>
      </w:r>
      <w:r w:rsidR="00DB4E5E">
        <w:rPr>
          <w:rFonts w:hint="eastAsia"/>
        </w:rPr>
        <w:t>加</w:t>
      </w:r>
      <w:r w:rsidR="00440985">
        <w:rPr>
          <w:rFonts w:hint="eastAsia"/>
        </w:rPr>
        <w:t>、减速</w:t>
      </w:r>
      <w:r w:rsidR="00DB4E5E">
        <w:rPr>
          <w:rFonts w:hint="eastAsia"/>
        </w:rPr>
        <w:t>造成标定</w:t>
      </w:r>
      <w:r w:rsidR="00440985">
        <w:rPr>
          <w:rFonts w:hint="eastAsia"/>
        </w:rPr>
        <w:t>误差，建议标定不少于</w:t>
      </w:r>
      <w:r w:rsidR="00440985">
        <w:rPr>
          <w:rFonts w:hint="eastAsia"/>
        </w:rPr>
        <w:t>3</w:t>
      </w:r>
      <w:r w:rsidR="00440985">
        <w:rPr>
          <w:rFonts w:hint="eastAsia"/>
        </w:rPr>
        <w:t>次，并最终根据</w:t>
      </w:r>
      <w:r w:rsidR="00440985">
        <w:rPr>
          <w:rFonts w:hint="eastAsia"/>
        </w:rPr>
        <w:t>3</w:t>
      </w:r>
      <w:r w:rsidR="00440985">
        <w:rPr>
          <w:rFonts w:hint="eastAsia"/>
        </w:rPr>
        <w:t>次标定的数据确定实际的路径值</w:t>
      </w:r>
      <w:r w:rsidRPr="00841DD4">
        <w:rPr>
          <w:rFonts w:hint="eastAsia"/>
        </w:rPr>
        <w:t>。</w:t>
      </w:r>
    </w:p>
    <w:p w:rsidR="00A60FC0" w:rsidRPr="00065B62" w:rsidRDefault="00A60FC0" w:rsidP="00F431FD">
      <w:pPr>
        <w:pStyle w:val="3"/>
      </w:pPr>
      <w:bookmarkStart w:id="29" w:name="_Toc2098197"/>
      <w:bookmarkStart w:id="30" w:name="_Toc11836026"/>
      <w:r w:rsidRPr="00065B62">
        <w:rPr>
          <w:rFonts w:hint="eastAsia"/>
        </w:rPr>
        <w:t>视频监控功能</w:t>
      </w:r>
      <w:bookmarkEnd w:id="29"/>
      <w:bookmarkEnd w:id="30"/>
    </w:p>
    <w:p w:rsidR="00A60FC0" w:rsidRPr="00841DD4" w:rsidRDefault="00A60FC0" w:rsidP="00F431FD">
      <w:r w:rsidRPr="00841DD4">
        <w:rPr>
          <w:rFonts w:hint="eastAsia"/>
        </w:rPr>
        <w:t>在</w:t>
      </w:r>
      <w:r w:rsidR="00F431FD">
        <w:rPr>
          <w:rFonts w:hint="eastAsia"/>
        </w:rPr>
        <w:t>3</w:t>
      </w:r>
      <w:r w:rsidRPr="00841DD4">
        <w:rPr>
          <w:rFonts w:hint="eastAsia"/>
        </w:rPr>
        <w:t>.2.2</w:t>
      </w:r>
      <w:r w:rsidRPr="00841DD4">
        <w:rPr>
          <w:rFonts w:hint="eastAsia"/>
        </w:rPr>
        <w:t>节中，配置摄像头相关参数后，</w:t>
      </w:r>
      <w:proofErr w:type="gramStart"/>
      <w:r w:rsidRPr="00841DD4">
        <w:rPr>
          <w:rFonts w:hint="eastAsia"/>
        </w:rPr>
        <w:t>需重启</w:t>
      </w:r>
      <w:proofErr w:type="gramEnd"/>
      <w:r w:rsidRPr="00841DD4">
        <w:rPr>
          <w:rFonts w:hint="eastAsia"/>
        </w:rPr>
        <w:t>软件。此时，可直接在软件界面右侧查看监控画面。</w:t>
      </w:r>
    </w:p>
    <w:p w:rsidR="00A60FC0" w:rsidRPr="00240BA8" w:rsidRDefault="003105E8" w:rsidP="00F431FD">
      <w:pPr>
        <w:pStyle w:val="a6"/>
      </w:pPr>
      <w:r>
        <w:drawing>
          <wp:inline distT="0" distB="0" distL="0" distR="0" wp14:anchorId="4EEC76FE" wp14:editId="609DC749">
            <wp:extent cx="5274310" cy="269240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-3</w:t>
      </w:r>
      <w:r w:rsidR="006F302B">
        <w:rPr>
          <w:rFonts w:eastAsia="黑体" w:hint="eastAsia"/>
          <w:sz w:val="21"/>
          <w:szCs w:val="21"/>
        </w:rPr>
        <w:t>-15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监控画面</w:t>
      </w:r>
    </w:p>
    <w:p w:rsidR="00A60FC0" w:rsidRPr="00841DD4" w:rsidRDefault="00A60FC0" w:rsidP="00F431FD">
      <w:r w:rsidRPr="00841DD4">
        <w:rPr>
          <w:rFonts w:hint="eastAsia"/>
        </w:rPr>
        <w:t>点击“</w:t>
      </w:r>
      <w:r w:rsidRPr="003105E8">
        <w:rPr>
          <w:rFonts w:hint="eastAsia"/>
          <w:b/>
          <w:bCs/>
        </w:rPr>
        <w:t>启动定位</w:t>
      </w:r>
      <w:r w:rsidRPr="00841DD4">
        <w:rPr>
          <w:rFonts w:hint="eastAsia"/>
        </w:rPr>
        <w:t>”后，摄像头开始工作，存储监控画面</w:t>
      </w:r>
      <w:r w:rsidR="00DB4E5E">
        <w:rPr>
          <w:rFonts w:hint="eastAsia"/>
        </w:rPr>
        <w:t>；</w:t>
      </w:r>
      <w:r w:rsidRPr="00841DD4">
        <w:rPr>
          <w:rFonts w:hint="eastAsia"/>
        </w:rPr>
        <w:t>点击“</w:t>
      </w:r>
      <w:r w:rsidRPr="003105E8">
        <w:rPr>
          <w:rFonts w:hint="eastAsia"/>
          <w:b/>
          <w:bCs/>
        </w:rPr>
        <w:t>停止定位</w:t>
      </w:r>
      <w:r w:rsidRPr="00841DD4">
        <w:rPr>
          <w:rFonts w:hint="eastAsia"/>
        </w:rPr>
        <w:t>”按钮，停止存储监控画面</w:t>
      </w:r>
      <w:r w:rsidR="00DB4E5E">
        <w:rPr>
          <w:rFonts w:hint="eastAsia"/>
        </w:rPr>
        <w:t>；</w:t>
      </w:r>
      <w:r w:rsidRPr="00841DD4">
        <w:rPr>
          <w:rFonts w:hint="eastAsia"/>
        </w:rPr>
        <w:t>也可通过点击“</w:t>
      </w:r>
      <w:r w:rsidRPr="003105E8">
        <w:rPr>
          <w:rFonts w:hint="eastAsia"/>
          <w:b/>
          <w:bCs/>
        </w:rPr>
        <w:t>摄像头工具条</w:t>
      </w:r>
      <w:r w:rsidRPr="00841DD4">
        <w:rPr>
          <w:rFonts w:hint="eastAsia"/>
        </w:rPr>
        <w:t>”的“</w:t>
      </w:r>
      <w:r w:rsidRPr="003105E8">
        <w:rPr>
          <w:rFonts w:hint="eastAsia"/>
          <w:b/>
          <w:bCs/>
        </w:rPr>
        <w:t>开始</w:t>
      </w:r>
      <w:r w:rsidRPr="003105E8">
        <w:rPr>
          <w:rFonts w:hint="eastAsia"/>
          <w:b/>
          <w:bCs/>
        </w:rPr>
        <w:t>/</w:t>
      </w:r>
      <w:r w:rsidRPr="003105E8">
        <w:rPr>
          <w:rFonts w:hint="eastAsia"/>
          <w:b/>
          <w:bCs/>
        </w:rPr>
        <w:t>停止录像</w:t>
      </w:r>
      <w:r w:rsidRPr="00841DD4">
        <w:rPr>
          <w:rFonts w:hint="eastAsia"/>
        </w:rPr>
        <w:t>”命令摄像头开始</w:t>
      </w:r>
      <w:r w:rsidRPr="00841DD4">
        <w:rPr>
          <w:rFonts w:hint="eastAsia"/>
        </w:rPr>
        <w:t>/</w:t>
      </w:r>
      <w:r w:rsidRPr="00841DD4">
        <w:rPr>
          <w:rFonts w:hint="eastAsia"/>
        </w:rPr>
        <w:t>停止录像工作。</w:t>
      </w:r>
    </w:p>
    <w:p w:rsidR="00A60FC0" w:rsidRPr="00240BA8" w:rsidRDefault="00FF7178" w:rsidP="00F431FD">
      <w:pPr>
        <w:pStyle w:val="a6"/>
      </w:pPr>
      <w:r>
        <w:lastRenderedPageBreak/>
        <w:drawing>
          <wp:inline distT="0" distB="0" distL="0" distR="0" wp14:anchorId="2943F9FA" wp14:editId="0A7BFEEA">
            <wp:extent cx="4010025" cy="2476500"/>
            <wp:effectExtent l="0" t="0" r="9525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3-16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开始</w:t>
      </w:r>
      <w:r w:rsidRPr="00F269D4">
        <w:rPr>
          <w:rFonts w:eastAsia="黑体" w:hint="eastAsia"/>
          <w:sz w:val="21"/>
          <w:szCs w:val="21"/>
        </w:rPr>
        <w:t>/</w:t>
      </w:r>
      <w:r w:rsidRPr="00F269D4">
        <w:rPr>
          <w:rFonts w:eastAsia="黑体" w:hint="eastAsia"/>
          <w:sz w:val="21"/>
          <w:szCs w:val="21"/>
        </w:rPr>
        <w:t>停止录像</w:t>
      </w:r>
    </w:p>
    <w:p w:rsidR="00A60FC0" w:rsidRPr="00CE729C" w:rsidRDefault="00A60FC0" w:rsidP="00F431FD">
      <w:r w:rsidRPr="00CE729C">
        <w:rPr>
          <w:rFonts w:hint="eastAsia"/>
        </w:rPr>
        <w:t>通过点击“</w:t>
      </w:r>
      <w:r w:rsidRPr="00FF7178">
        <w:rPr>
          <w:rFonts w:hint="eastAsia"/>
          <w:b/>
          <w:bCs/>
        </w:rPr>
        <w:t>摄像头工具条</w:t>
      </w:r>
      <w:r w:rsidRPr="00CE729C">
        <w:rPr>
          <w:rFonts w:hint="eastAsia"/>
        </w:rPr>
        <w:t>”右侧的“</w:t>
      </w:r>
      <w:r w:rsidRPr="00FF7178">
        <w:rPr>
          <w:rFonts w:hint="eastAsia"/>
          <w:b/>
          <w:bCs/>
        </w:rPr>
        <w:t>启动或关闭摄像头</w:t>
      </w:r>
      <w:r w:rsidRPr="00CE729C">
        <w:rPr>
          <w:rFonts w:hint="eastAsia"/>
        </w:rPr>
        <w:t>”按钮，可显示或隐藏对应的监控画面。</w:t>
      </w:r>
    </w:p>
    <w:p w:rsidR="00A60FC0" w:rsidRPr="00240BA8" w:rsidRDefault="00FF7178" w:rsidP="00F431FD">
      <w:pPr>
        <w:pStyle w:val="a6"/>
      </w:pPr>
      <w:r>
        <w:drawing>
          <wp:inline distT="0" distB="0" distL="0" distR="0" wp14:anchorId="05B50E80" wp14:editId="08113BCD">
            <wp:extent cx="5274310" cy="2967355"/>
            <wp:effectExtent l="0" t="0" r="2540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3-17</w:t>
      </w:r>
      <w:r w:rsidRPr="00F269D4">
        <w:rPr>
          <w:rFonts w:eastAsia="黑体" w:hint="eastAsia"/>
          <w:sz w:val="21"/>
          <w:szCs w:val="21"/>
        </w:rPr>
        <w:t xml:space="preserve"> </w:t>
      </w:r>
      <w:r w:rsidR="00DB4E5E">
        <w:rPr>
          <w:rFonts w:eastAsia="黑体" w:hint="eastAsia"/>
          <w:sz w:val="21"/>
          <w:szCs w:val="21"/>
        </w:rPr>
        <w:t xml:space="preserve"> </w:t>
      </w:r>
      <w:r w:rsidRPr="00F269D4">
        <w:rPr>
          <w:rFonts w:eastAsia="黑体" w:hint="eastAsia"/>
          <w:sz w:val="21"/>
          <w:szCs w:val="21"/>
        </w:rPr>
        <w:t>隐藏某个摄像机</w:t>
      </w:r>
    </w:p>
    <w:p w:rsidR="00A60FC0" w:rsidRPr="00CE729C" w:rsidRDefault="00A60FC0" w:rsidP="00F431FD">
      <w:r w:rsidRPr="00CE729C">
        <w:rPr>
          <w:rFonts w:hint="eastAsia"/>
        </w:rPr>
        <w:t>其他视频监控的具体操作参照</w:t>
      </w:r>
      <w:r w:rsidR="006F302B">
        <w:rPr>
          <w:rFonts w:hint="eastAsia"/>
        </w:rPr>
        <w:t>3</w:t>
      </w:r>
      <w:r w:rsidRPr="00CE729C">
        <w:rPr>
          <w:rFonts w:hint="eastAsia"/>
        </w:rPr>
        <w:t>.2.2</w:t>
      </w:r>
      <w:r w:rsidRPr="00CE729C">
        <w:rPr>
          <w:rFonts w:hint="eastAsia"/>
        </w:rPr>
        <w:t>节的视频设置。</w:t>
      </w:r>
    </w:p>
    <w:p w:rsidR="00A60FC0" w:rsidRPr="00065B62" w:rsidRDefault="00A60FC0" w:rsidP="00F431FD">
      <w:pPr>
        <w:pStyle w:val="2"/>
        <w:spacing w:before="156" w:after="156"/>
      </w:pPr>
      <w:bookmarkStart w:id="31" w:name="_Toc2098198"/>
      <w:bookmarkStart w:id="32" w:name="_Toc11836027"/>
      <w:r w:rsidRPr="00065B62">
        <w:rPr>
          <w:rFonts w:hint="eastAsia"/>
        </w:rPr>
        <w:t>视频回放</w:t>
      </w:r>
      <w:bookmarkEnd w:id="31"/>
      <w:bookmarkEnd w:id="32"/>
    </w:p>
    <w:p w:rsidR="00A60FC0" w:rsidRPr="00CE729C" w:rsidRDefault="00A60FC0" w:rsidP="00F431FD">
      <w:r w:rsidRPr="00CE729C">
        <w:rPr>
          <w:rFonts w:hint="eastAsia"/>
        </w:rPr>
        <w:t>点击</w:t>
      </w:r>
      <w:r>
        <w:rPr>
          <w:rFonts w:hint="eastAsia"/>
        </w:rPr>
        <w:t>如</w:t>
      </w:r>
      <w:r w:rsidRPr="00CE729C">
        <w:rPr>
          <w:rFonts w:hint="eastAsia"/>
        </w:rPr>
        <w:t>图</w:t>
      </w:r>
      <w:r w:rsidR="00D31CD9">
        <w:rPr>
          <w:rFonts w:hint="eastAsia"/>
        </w:rPr>
        <w:t>3</w:t>
      </w:r>
      <w:r w:rsidRPr="00CE729C">
        <w:rPr>
          <w:rFonts w:hint="eastAsia"/>
        </w:rPr>
        <w:t>-4</w:t>
      </w:r>
      <w:r w:rsidR="006F302B">
        <w:rPr>
          <w:rFonts w:hint="eastAsia"/>
        </w:rPr>
        <w:t>-1</w:t>
      </w:r>
      <w:r w:rsidRPr="00CE729C">
        <w:rPr>
          <w:rFonts w:hint="eastAsia"/>
        </w:rPr>
        <w:t>所示“</w:t>
      </w:r>
      <w:r w:rsidRPr="00FF7178">
        <w:rPr>
          <w:rFonts w:hint="eastAsia"/>
          <w:b/>
          <w:bCs/>
        </w:rPr>
        <w:t>视频回放</w:t>
      </w:r>
      <w:r w:rsidRPr="00CE729C">
        <w:rPr>
          <w:rFonts w:hint="eastAsia"/>
        </w:rPr>
        <w:t>”按钮，打开视频回放窗口。</w:t>
      </w:r>
    </w:p>
    <w:p w:rsidR="00A60FC0" w:rsidRPr="00240BA8" w:rsidRDefault="00FF7178" w:rsidP="00F431FD">
      <w:pPr>
        <w:pStyle w:val="a6"/>
      </w:pPr>
      <w:r>
        <w:lastRenderedPageBreak/>
        <w:drawing>
          <wp:inline distT="0" distB="0" distL="0" distR="0" wp14:anchorId="54676D05" wp14:editId="40D7E09B">
            <wp:extent cx="3009900" cy="1590675"/>
            <wp:effectExtent l="0" t="0" r="0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-4</w:t>
      </w:r>
      <w:r w:rsidR="006F302B">
        <w:rPr>
          <w:rFonts w:eastAsia="黑体" w:hint="eastAsia"/>
          <w:sz w:val="21"/>
          <w:szCs w:val="21"/>
        </w:rPr>
        <w:t>-1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视频回放按钮</w:t>
      </w:r>
    </w:p>
    <w:p w:rsidR="00A60FC0" w:rsidRPr="00240BA8" w:rsidRDefault="00A60FC0" w:rsidP="00F431FD">
      <w:pPr>
        <w:pStyle w:val="a6"/>
      </w:pPr>
      <w:r w:rsidRPr="00445D7D">
        <w:drawing>
          <wp:inline distT="0" distB="0" distL="0" distR="0" wp14:anchorId="2784798F" wp14:editId="20381980">
            <wp:extent cx="4029075" cy="2502317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025022" cy="24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-4</w:t>
      </w:r>
      <w:r w:rsidR="006F302B">
        <w:rPr>
          <w:rFonts w:eastAsia="黑体" w:hint="eastAsia"/>
          <w:sz w:val="21"/>
          <w:szCs w:val="21"/>
        </w:rPr>
        <w:t>-2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视频回放软件</w:t>
      </w:r>
      <w:r w:rsidRPr="00F269D4">
        <w:rPr>
          <w:rFonts w:eastAsia="黑体" w:hint="eastAsia"/>
          <w:sz w:val="21"/>
          <w:szCs w:val="21"/>
        </w:rPr>
        <w:t>PSVRPreview</w:t>
      </w:r>
      <w:r w:rsidRPr="00F269D4">
        <w:rPr>
          <w:rFonts w:eastAsia="黑体" w:hint="eastAsia"/>
          <w:sz w:val="21"/>
          <w:szCs w:val="21"/>
        </w:rPr>
        <w:t>界面</w:t>
      </w:r>
    </w:p>
    <w:p w:rsidR="00A60FC0" w:rsidRPr="00CE729C" w:rsidRDefault="00A60FC0" w:rsidP="00F431FD">
      <w:r w:rsidRPr="00CE729C">
        <w:rPr>
          <w:rFonts w:hint="eastAsia"/>
        </w:rPr>
        <w:t>（</w:t>
      </w:r>
      <w:r w:rsidRPr="00CE729C">
        <w:rPr>
          <w:rFonts w:hint="eastAsia"/>
        </w:rPr>
        <w:t>1</w:t>
      </w:r>
      <w:r w:rsidRPr="00CE729C">
        <w:rPr>
          <w:rFonts w:hint="eastAsia"/>
        </w:rPr>
        <w:t>）</w:t>
      </w:r>
      <w:r w:rsidRPr="00CE729C">
        <w:t>点击</w:t>
      </w:r>
      <w:r w:rsidRPr="00CE729C">
        <w:rPr>
          <w:rFonts w:hint="eastAsia"/>
        </w:rPr>
        <w:t>“</w:t>
      </w:r>
      <w:r w:rsidRPr="00CE729C">
        <w:rPr>
          <w:rFonts w:hint="eastAsia"/>
          <w:b/>
        </w:rPr>
        <w:t>日期设置</w:t>
      </w:r>
      <w:r w:rsidRPr="00CE729C">
        <w:rPr>
          <w:rFonts w:hint="eastAsia"/>
        </w:rPr>
        <w:t>”区域</w:t>
      </w:r>
      <w:r w:rsidRPr="00CE729C">
        <w:t>，选择设置</w:t>
      </w:r>
      <w:r w:rsidRPr="00CE729C">
        <w:rPr>
          <w:rFonts w:hint="eastAsia"/>
        </w:rPr>
        <w:t>“</w:t>
      </w:r>
      <w:r w:rsidRPr="00CE729C">
        <w:rPr>
          <w:b/>
        </w:rPr>
        <w:t>起始日期</w:t>
      </w:r>
      <w:r w:rsidRPr="00CE729C">
        <w:rPr>
          <w:rFonts w:hint="eastAsia"/>
        </w:rPr>
        <w:t>”</w:t>
      </w:r>
      <w:r w:rsidRPr="00CE729C">
        <w:t>和</w:t>
      </w:r>
      <w:r w:rsidRPr="00CE729C">
        <w:rPr>
          <w:rFonts w:hint="eastAsia"/>
        </w:rPr>
        <w:t>“</w:t>
      </w:r>
      <w:r w:rsidRPr="00CE729C">
        <w:rPr>
          <w:b/>
        </w:rPr>
        <w:t>结束日期</w:t>
      </w:r>
      <w:r w:rsidRPr="00CE729C">
        <w:rPr>
          <w:rFonts w:hint="eastAsia"/>
        </w:rPr>
        <w:t>”</w:t>
      </w:r>
      <w:r w:rsidRPr="00CE729C">
        <w:t>的时间点进行查询。</w:t>
      </w:r>
    </w:p>
    <w:p w:rsidR="00A60FC0" w:rsidRPr="00CE729C" w:rsidRDefault="00A60FC0" w:rsidP="00F431FD">
      <w:r w:rsidRPr="00CE729C">
        <w:rPr>
          <w:rFonts w:hint="eastAsia"/>
        </w:rPr>
        <w:t>（</w:t>
      </w:r>
      <w:r w:rsidRPr="00CE729C">
        <w:rPr>
          <w:rFonts w:hint="eastAsia"/>
        </w:rPr>
        <w:t>2</w:t>
      </w:r>
      <w:r w:rsidRPr="00CE729C">
        <w:rPr>
          <w:rFonts w:hint="eastAsia"/>
        </w:rPr>
        <w:t>）点击“</w:t>
      </w:r>
      <w:r w:rsidRPr="00CE729C">
        <w:rPr>
          <w:rFonts w:hint="eastAsia"/>
          <w:b/>
        </w:rPr>
        <w:t>位置设置</w:t>
      </w:r>
      <w:r w:rsidRPr="00CE729C">
        <w:rPr>
          <w:rFonts w:hint="eastAsia"/>
        </w:rPr>
        <w:t>”区域，选择设置“</w:t>
      </w:r>
      <w:r w:rsidRPr="00CE729C">
        <w:rPr>
          <w:rFonts w:hint="eastAsia"/>
          <w:b/>
        </w:rPr>
        <w:t>摄像头别名</w:t>
      </w:r>
      <w:r w:rsidRPr="00CE729C">
        <w:rPr>
          <w:rFonts w:hint="eastAsia"/>
        </w:rPr>
        <w:t>”和“</w:t>
      </w:r>
      <w:r w:rsidRPr="00CE729C">
        <w:rPr>
          <w:rFonts w:hint="eastAsia"/>
          <w:b/>
        </w:rPr>
        <w:t>摄像头位置</w:t>
      </w:r>
      <w:r w:rsidRPr="00CE729C">
        <w:rPr>
          <w:rFonts w:hint="eastAsia"/>
        </w:rPr>
        <w:t>”等信息进行查询。</w:t>
      </w:r>
    </w:p>
    <w:p w:rsidR="00A60FC0" w:rsidRPr="00CE729C" w:rsidRDefault="00A60FC0" w:rsidP="00F431FD">
      <w:pPr>
        <w:rPr>
          <w:kern w:val="0"/>
        </w:rPr>
      </w:pPr>
      <w:r w:rsidRPr="00CE729C">
        <w:rPr>
          <w:rFonts w:hint="eastAsia"/>
          <w:kern w:val="0"/>
        </w:rPr>
        <w:t>（</w:t>
      </w:r>
      <w:r w:rsidRPr="00CE729C">
        <w:rPr>
          <w:rFonts w:hint="eastAsia"/>
          <w:kern w:val="0"/>
        </w:rPr>
        <w:t>3</w:t>
      </w:r>
      <w:r w:rsidRPr="00CE729C">
        <w:rPr>
          <w:rFonts w:hint="eastAsia"/>
          <w:kern w:val="0"/>
        </w:rPr>
        <w:t>）</w:t>
      </w:r>
      <w:r w:rsidRPr="00CE729C">
        <w:rPr>
          <w:kern w:val="0"/>
        </w:rPr>
        <w:t>点击</w:t>
      </w:r>
      <w:r w:rsidRPr="00CE729C">
        <w:rPr>
          <w:noProof/>
        </w:rPr>
        <w:drawing>
          <wp:inline distT="0" distB="0" distL="0" distR="0" wp14:anchorId="2336FFF8" wp14:editId="100696FA">
            <wp:extent cx="571499" cy="238124"/>
            <wp:effectExtent l="0" t="0" r="63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23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29C">
        <w:rPr>
          <w:kern w:val="0"/>
        </w:rPr>
        <w:t>，将显示所选择通道的录像文件查询结果，文件以所选择的通道</w:t>
      </w:r>
      <w:r w:rsidR="00DB4E5E">
        <w:rPr>
          <w:rFonts w:hint="eastAsia"/>
          <w:kern w:val="0"/>
        </w:rPr>
        <w:t>、</w:t>
      </w:r>
      <w:r w:rsidRPr="00CE729C">
        <w:rPr>
          <w:kern w:val="0"/>
        </w:rPr>
        <w:t>每</w:t>
      </w:r>
      <w:r w:rsidRPr="00CE729C">
        <w:rPr>
          <w:rFonts w:hint="eastAsia"/>
          <w:kern w:val="0"/>
        </w:rPr>
        <w:t>30</w:t>
      </w:r>
      <w:r w:rsidRPr="00CE729C">
        <w:rPr>
          <w:kern w:val="0"/>
        </w:rPr>
        <w:t>分钟为分段进行显示，如图</w:t>
      </w:r>
      <w:r w:rsidR="00D31CD9">
        <w:rPr>
          <w:rFonts w:hint="eastAsia"/>
          <w:kern w:val="0"/>
        </w:rPr>
        <w:t>3</w:t>
      </w:r>
      <w:r>
        <w:rPr>
          <w:rFonts w:hint="eastAsia"/>
          <w:kern w:val="0"/>
        </w:rPr>
        <w:t>-4</w:t>
      </w:r>
      <w:r w:rsidR="006F302B">
        <w:rPr>
          <w:rFonts w:hint="eastAsia"/>
          <w:kern w:val="0"/>
        </w:rPr>
        <w:t>-3</w:t>
      </w:r>
      <w:r w:rsidRPr="00CE729C">
        <w:rPr>
          <w:kern w:val="0"/>
        </w:rPr>
        <w:t>所示</w:t>
      </w:r>
      <w:r>
        <w:rPr>
          <w:rFonts w:hint="eastAsia"/>
          <w:kern w:val="0"/>
        </w:rPr>
        <w:t>。</w:t>
      </w:r>
    </w:p>
    <w:p w:rsidR="00A60FC0" w:rsidRPr="00240BA8" w:rsidRDefault="00A60FC0" w:rsidP="00F431FD">
      <w:pPr>
        <w:pStyle w:val="a6"/>
      </w:pPr>
      <w:r w:rsidRPr="00445D7D">
        <w:lastRenderedPageBreak/>
        <w:drawing>
          <wp:inline distT="0" distB="0" distL="0" distR="0" wp14:anchorId="67DAAC0A" wp14:editId="4B06F6D1">
            <wp:extent cx="3224314" cy="4105275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32407" cy="41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-4</w:t>
      </w:r>
      <w:r w:rsidR="006F302B">
        <w:rPr>
          <w:rFonts w:eastAsia="黑体" w:hint="eastAsia"/>
          <w:sz w:val="21"/>
          <w:szCs w:val="21"/>
        </w:rPr>
        <w:t>-3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文件列表</w:t>
      </w:r>
    </w:p>
    <w:p w:rsidR="00A60FC0" w:rsidRPr="00CE729C" w:rsidRDefault="00A60FC0" w:rsidP="00F431FD">
      <w:r w:rsidRPr="00CE729C">
        <w:rPr>
          <w:rFonts w:hint="eastAsia"/>
        </w:rPr>
        <w:t>（</w:t>
      </w:r>
      <w:r w:rsidRPr="00CE729C">
        <w:rPr>
          <w:rFonts w:hint="eastAsia"/>
        </w:rPr>
        <w:t>4</w:t>
      </w:r>
      <w:r w:rsidRPr="00CE729C">
        <w:rPr>
          <w:rFonts w:hint="eastAsia"/>
        </w:rPr>
        <w:t>）</w:t>
      </w:r>
      <w:proofErr w:type="gramStart"/>
      <w:r w:rsidRPr="00CE729C">
        <w:t>双击某</w:t>
      </w:r>
      <w:proofErr w:type="gramEnd"/>
      <w:r w:rsidRPr="00CE729C">
        <w:t>一段文件，视频将在右侧视频窗中进行回放，如图所示</w:t>
      </w:r>
      <w:r>
        <w:rPr>
          <w:rFonts w:hint="eastAsia"/>
        </w:rPr>
        <w:t>。</w:t>
      </w:r>
    </w:p>
    <w:p w:rsidR="00A60FC0" w:rsidRPr="00240BA8" w:rsidRDefault="00A60FC0" w:rsidP="00F431FD">
      <w:pPr>
        <w:pStyle w:val="a6"/>
      </w:pPr>
      <w:r w:rsidRPr="00445D7D">
        <w:drawing>
          <wp:inline distT="0" distB="0" distL="0" distR="0" wp14:anchorId="65377B14" wp14:editId="1C798F3A">
            <wp:extent cx="3981450" cy="2472739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77445" cy="247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-4</w:t>
      </w:r>
      <w:r w:rsidR="006F302B">
        <w:rPr>
          <w:rFonts w:eastAsia="黑体" w:hint="eastAsia"/>
          <w:sz w:val="21"/>
          <w:szCs w:val="21"/>
        </w:rPr>
        <w:t>-4</w:t>
      </w:r>
      <w:r w:rsidRPr="00F269D4">
        <w:rPr>
          <w:rFonts w:eastAsia="黑体" w:hint="eastAsia"/>
          <w:sz w:val="21"/>
          <w:szCs w:val="21"/>
        </w:rPr>
        <w:t xml:space="preserve"> </w:t>
      </w:r>
      <w:r w:rsidRPr="00F269D4">
        <w:rPr>
          <w:rFonts w:eastAsia="黑体"/>
          <w:sz w:val="21"/>
          <w:szCs w:val="21"/>
        </w:rPr>
        <w:t xml:space="preserve"> </w:t>
      </w:r>
      <w:r w:rsidRPr="00F269D4">
        <w:rPr>
          <w:rFonts w:eastAsia="黑体"/>
          <w:sz w:val="21"/>
          <w:szCs w:val="21"/>
        </w:rPr>
        <w:t>视频播放</w:t>
      </w:r>
    </w:p>
    <w:p w:rsidR="00A60FC0" w:rsidRPr="00CE729C" w:rsidRDefault="00A60FC0" w:rsidP="00F431FD">
      <w:r w:rsidRPr="00CE729C">
        <w:t>在视频播放过程中，通过点击播控按钮，实现录像回放文件的播放控制。</w:t>
      </w:r>
    </w:p>
    <w:p w:rsidR="00A60FC0" w:rsidRPr="00CE729C" w:rsidRDefault="00A60FC0" w:rsidP="00F431FD">
      <w:r w:rsidRPr="00CE729C">
        <w:t>其中：</w:t>
      </w:r>
    </w:p>
    <w:p w:rsidR="00A60FC0" w:rsidRPr="00CE729C" w:rsidRDefault="00A60FC0" w:rsidP="00F431FD">
      <w:r w:rsidRPr="00CE729C">
        <w:t>1</w:t>
      </w:r>
      <w:r w:rsidRPr="00CE729C">
        <w:t>）点击</w:t>
      </w:r>
      <w:r w:rsidRPr="00CE729C">
        <w:rPr>
          <w:noProof/>
        </w:rPr>
        <w:drawing>
          <wp:inline distT="0" distB="0" distL="0" distR="0" wp14:anchorId="7E785931" wp14:editId="6A02A4AF">
            <wp:extent cx="205517" cy="169775"/>
            <wp:effectExtent l="0" t="0" r="4445" b="190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l="16505" t="19508" r="16505" b="18717"/>
                    <a:stretch/>
                  </pic:blipFill>
                  <pic:spPr bwMode="auto">
                    <a:xfrm>
                      <a:off x="0" y="0"/>
                      <a:ext cx="206535" cy="17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729C">
        <w:t>，将</w:t>
      </w:r>
      <w:r w:rsidRPr="00CE729C">
        <w:rPr>
          <w:rFonts w:hint="eastAsia"/>
        </w:rPr>
        <w:t>开始</w:t>
      </w:r>
      <w:r w:rsidRPr="00CE729C">
        <w:t>录像文件的播放；</w:t>
      </w:r>
    </w:p>
    <w:p w:rsidR="00A60FC0" w:rsidRPr="00CE729C" w:rsidRDefault="00A60FC0" w:rsidP="00F431FD">
      <w:r w:rsidRPr="00CE729C">
        <w:rPr>
          <w:rFonts w:hint="eastAsia"/>
        </w:rPr>
        <w:lastRenderedPageBreak/>
        <w:t>2</w:t>
      </w:r>
      <w:r w:rsidRPr="00CE729C">
        <w:rPr>
          <w:rFonts w:hint="eastAsia"/>
        </w:rPr>
        <w:t>）</w:t>
      </w:r>
      <w:r w:rsidRPr="00CE729C">
        <w:t>点击</w:t>
      </w:r>
      <w:r w:rsidRPr="00CE729C">
        <w:rPr>
          <w:noProof/>
        </w:rPr>
        <w:drawing>
          <wp:inline distT="0" distB="0" distL="0" distR="0" wp14:anchorId="0274BF65" wp14:editId="53DF35CB">
            <wp:extent cx="199560" cy="163818"/>
            <wp:effectExtent l="0" t="0" r="0" b="825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l="13662" t="11434" r="20960" b="31397"/>
                    <a:stretch/>
                  </pic:blipFill>
                  <pic:spPr bwMode="auto">
                    <a:xfrm>
                      <a:off x="0" y="0"/>
                      <a:ext cx="199246" cy="16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729C">
        <w:t>，将</w:t>
      </w:r>
      <w:r w:rsidRPr="00CE729C">
        <w:rPr>
          <w:rFonts w:hint="eastAsia"/>
        </w:rPr>
        <w:t>暂停</w:t>
      </w:r>
      <w:r w:rsidRPr="00CE729C">
        <w:t>录像文件的播放</w:t>
      </w:r>
      <w:r w:rsidRPr="00CE729C">
        <w:rPr>
          <w:rFonts w:hint="eastAsia"/>
        </w:rPr>
        <w:t>；</w:t>
      </w:r>
    </w:p>
    <w:p w:rsidR="00A60FC0" w:rsidRPr="00CE729C" w:rsidRDefault="00A60FC0" w:rsidP="00F431FD">
      <w:r w:rsidRPr="00CE729C">
        <w:t>2</w:t>
      </w:r>
      <w:r w:rsidRPr="00CE729C">
        <w:t>）点击</w:t>
      </w:r>
      <w:r w:rsidRPr="00CE729C">
        <w:rPr>
          <w:noProof/>
        </w:rPr>
        <w:drawing>
          <wp:inline distT="0" distB="0" distL="0" distR="0" wp14:anchorId="351F9E1E" wp14:editId="1901A890">
            <wp:extent cx="199559" cy="172754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l="11914" t="15167" r="15518" b="17180"/>
                    <a:stretch/>
                  </pic:blipFill>
                  <pic:spPr bwMode="auto">
                    <a:xfrm>
                      <a:off x="0" y="0"/>
                      <a:ext cx="200958" cy="17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729C">
        <w:t>，将停止录像文件的播放；</w:t>
      </w:r>
    </w:p>
    <w:p w:rsidR="00A60FC0" w:rsidRPr="00CE729C" w:rsidRDefault="00A60FC0" w:rsidP="00F431FD">
      <w:r w:rsidRPr="00CE729C">
        <w:t>3</w:t>
      </w:r>
      <w:r w:rsidRPr="00CE729C">
        <w:t>）点击</w:t>
      </w:r>
      <w:r w:rsidRPr="00CE729C">
        <w:rPr>
          <w:noProof/>
        </w:rPr>
        <w:drawing>
          <wp:inline distT="0" distB="0" distL="0" distR="0" wp14:anchorId="6FAC509C" wp14:editId="409D68A2">
            <wp:extent cx="208230" cy="203703"/>
            <wp:effectExtent l="0" t="0" r="1905" b="63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/>
                    <a:srcRect l="11194" t="13433" r="15246" b="19403"/>
                    <a:stretch/>
                  </pic:blipFill>
                  <pic:spPr bwMode="auto">
                    <a:xfrm>
                      <a:off x="0" y="0"/>
                      <a:ext cx="209239" cy="20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729C">
        <w:t>，将切换至上</w:t>
      </w:r>
      <w:proofErr w:type="gramStart"/>
      <w:r w:rsidRPr="00CE729C">
        <w:t>一</w:t>
      </w:r>
      <w:proofErr w:type="gramEnd"/>
      <w:r w:rsidRPr="00CE729C">
        <w:t>文件片段执行播放；</w:t>
      </w:r>
    </w:p>
    <w:p w:rsidR="00A60FC0" w:rsidRPr="00CE729C" w:rsidRDefault="00A60FC0" w:rsidP="00F431FD">
      <w:r w:rsidRPr="00CE729C">
        <w:t>4</w:t>
      </w:r>
      <w:r w:rsidRPr="00CE729C">
        <w:t>）点击</w:t>
      </w:r>
      <w:r w:rsidRPr="00CE729C">
        <w:rPr>
          <w:noProof/>
        </w:rPr>
        <w:drawing>
          <wp:inline distT="0" distB="0" distL="0" distR="0" wp14:anchorId="71C3E158" wp14:editId="02A8ECA7">
            <wp:extent cx="178710" cy="15786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l="15570" t="18183" r="17698" b="21590"/>
                    <a:stretch/>
                  </pic:blipFill>
                  <pic:spPr bwMode="auto">
                    <a:xfrm>
                      <a:off x="0" y="0"/>
                      <a:ext cx="182248" cy="16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729C">
        <w:t>，将执行慢速播放，支持</w:t>
      </w:r>
      <w:r w:rsidRPr="00CE729C">
        <w:t>1-</w:t>
      </w:r>
      <w:r w:rsidRPr="00CE729C">
        <w:rPr>
          <w:rFonts w:hint="eastAsia"/>
        </w:rPr>
        <w:t>8</w:t>
      </w:r>
      <w:r w:rsidRPr="00CE729C">
        <w:t>倍的慢速播放控制；</w:t>
      </w:r>
    </w:p>
    <w:p w:rsidR="00A60FC0" w:rsidRPr="00CE729C" w:rsidRDefault="00A60FC0" w:rsidP="00F431FD">
      <w:r w:rsidRPr="00CE729C">
        <w:t>5</w:t>
      </w:r>
      <w:r w:rsidRPr="00CE729C">
        <w:t>）点击</w:t>
      </w:r>
      <w:r w:rsidRPr="00CE729C">
        <w:rPr>
          <w:noProof/>
        </w:rPr>
        <w:drawing>
          <wp:inline distT="0" distB="0" distL="0" distR="0" wp14:anchorId="258B6390" wp14:editId="6F775B30">
            <wp:extent cx="178710" cy="154883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l="12254" t="17300" r="20018" b="22727"/>
                    <a:stretch/>
                  </pic:blipFill>
                  <pic:spPr bwMode="auto">
                    <a:xfrm flipH="1">
                      <a:off x="0" y="0"/>
                      <a:ext cx="181895" cy="15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729C">
        <w:t>，将执行快速播放，支持</w:t>
      </w:r>
      <w:r w:rsidRPr="00CE729C">
        <w:t>1-6</w:t>
      </w:r>
      <w:r w:rsidRPr="00CE729C">
        <w:t>倍的快速播放控制；</w:t>
      </w:r>
    </w:p>
    <w:p w:rsidR="00A60FC0" w:rsidRPr="00CE729C" w:rsidRDefault="00A60FC0" w:rsidP="00F431FD">
      <w:r w:rsidRPr="00CE729C">
        <w:t>6</w:t>
      </w:r>
      <w:r w:rsidRPr="00CE729C">
        <w:t>）点击</w:t>
      </w:r>
      <w:r w:rsidRPr="00CE729C">
        <w:rPr>
          <w:noProof/>
        </w:rPr>
        <w:drawing>
          <wp:inline distT="0" distB="0" distL="0" distR="0" wp14:anchorId="50F2230B" wp14:editId="74373855">
            <wp:extent cx="178710" cy="153483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/>
                    <a:srcRect l="5203" t="15777" r="16780" b="21686"/>
                    <a:stretch/>
                  </pic:blipFill>
                  <pic:spPr bwMode="auto">
                    <a:xfrm flipH="1">
                      <a:off x="0" y="0"/>
                      <a:ext cx="181651" cy="15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729C">
        <w:t>，将切换至下一个文件片段执行播放。</w:t>
      </w:r>
    </w:p>
    <w:p w:rsidR="00A60FC0" w:rsidRPr="00CE729C" w:rsidRDefault="00A60FC0" w:rsidP="00F431FD">
      <w:r w:rsidRPr="00CE729C">
        <w:rPr>
          <w:rFonts w:hint="eastAsia"/>
        </w:rPr>
        <w:t>7</w:t>
      </w:r>
      <w:r w:rsidRPr="00CE729C">
        <w:rPr>
          <w:rFonts w:hint="eastAsia"/>
        </w:rPr>
        <w:t>）点击</w:t>
      </w:r>
      <w:r w:rsidRPr="00CE729C">
        <w:rPr>
          <w:noProof/>
        </w:rPr>
        <w:drawing>
          <wp:inline distT="0" distB="0" distL="0" distR="0" wp14:anchorId="0578FED5" wp14:editId="0DD4DEB7">
            <wp:extent cx="209550" cy="19675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18072"/>
                    <a:stretch/>
                  </pic:blipFill>
                  <pic:spPr bwMode="auto">
                    <a:xfrm>
                      <a:off x="0" y="0"/>
                      <a:ext cx="216904" cy="2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729C">
        <w:rPr>
          <w:rFonts w:hint="eastAsia"/>
        </w:rPr>
        <w:t>，将打开视频文件</w:t>
      </w:r>
      <w:r w:rsidR="00DB4E5E">
        <w:rPr>
          <w:rFonts w:hint="eastAsia"/>
        </w:rPr>
        <w:t>所在文件夹</w:t>
      </w:r>
      <w:r w:rsidRPr="00CE729C">
        <w:rPr>
          <w:rFonts w:hint="eastAsia"/>
        </w:rPr>
        <w:t>，</w:t>
      </w:r>
      <w:r w:rsidR="00DB4E5E">
        <w:rPr>
          <w:rFonts w:hint="eastAsia"/>
        </w:rPr>
        <w:t>可以</w:t>
      </w:r>
      <w:r w:rsidRPr="00CE729C">
        <w:rPr>
          <w:rFonts w:hint="eastAsia"/>
        </w:rPr>
        <w:t>手动选择视频文件进行播放。</w:t>
      </w:r>
    </w:p>
    <w:p w:rsidR="00A60FC0" w:rsidRPr="00240BA8" w:rsidRDefault="00A60FC0" w:rsidP="00F431FD">
      <w:pPr>
        <w:pStyle w:val="a6"/>
      </w:pPr>
      <w:r w:rsidRPr="00445D7D">
        <w:drawing>
          <wp:inline distT="0" distB="0" distL="0" distR="0" wp14:anchorId="3A70C1D6" wp14:editId="12C900CB">
            <wp:extent cx="3924012" cy="2762250"/>
            <wp:effectExtent l="0" t="0" r="63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27273" cy="276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4-5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选择视频文件</w:t>
      </w:r>
    </w:p>
    <w:p w:rsidR="00A60FC0" w:rsidRPr="00CE729C" w:rsidRDefault="00A60FC0" w:rsidP="00F431FD">
      <w:r w:rsidRPr="00CE729C">
        <w:rPr>
          <w:rFonts w:hint="eastAsia"/>
        </w:rPr>
        <w:t>（</w:t>
      </w:r>
      <w:r w:rsidRPr="00CE729C">
        <w:rPr>
          <w:rFonts w:hint="eastAsia"/>
        </w:rPr>
        <w:t>5</w:t>
      </w:r>
      <w:r w:rsidRPr="00CE729C">
        <w:rPr>
          <w:rFonts w:hint="eastAsia"/>
        </w:rPr>
        <w:t>）</w:t>
      </w:r>
      <w:r w:rsidRPr="00CE729C">
        <w:t>点击</w:t>
      </w:r>
      <w:r w:rsidRPr="00CE729C">
        <w:rPr>
          <w:noProof/>
        </w:rPr>
        <w:drawing>
          <wp:inline distT="0" distB="0" distL="0" distR="0" wp14:anchorId="44301B40" wp14:editId="0492463D">
            <wp:extent cx="361950" cy="291134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29C">
        <w:t>，将对选中的视频进行</w:t>
      </w:r>
      <w:r w:rsidRPr="00CE729C">
        <w:rPr>
          <w:rFonts w:hint="eastAsia"/>
        </w:rPr>
        <w:t>另存</w:t>
      </w:r>
      <w:r w:rsidRPr="00CE729C">
        <w:t>，并</w:t>
      </w:r>
      <w:r w:rsidR="00DB4E5E">
        <w:rPr>
          <w:rFonts w:hint="eastAsia"/>
        </w:rPr>
        <w:t>显示</w:t>
      </w:r>
      <w:r w:rsidRPr="00CE729C">
        <w:rPr>
          <w:rFonts w:hint="eastAsia"/>
        </w:rPr>
        <w:t>导出</w:t>
      </w:r>
      <w:r w:rsidRPr="00CE729C">
        <w:t>进度信息，如图</w:t>
      </w:r>
      <w:r w:rsidR="00D31CD9">
        <w:rPr>
          <w:rFonts w:hint="eastAsia"/>
        </w:rPr>
        <w:t>3</w:t>
      </w:r>
      <w:r>
        <w:rPr>
          <w:rFonts w:hint="eastAsia"/>
        </w:rPr>
        <w:t>-</w:t>
      </w:r>
      <w:r w:rsidR="006F302B">
        <w:rPr>
          <w:rFonts w:hint="eastAsia"/>
        </w:rPr>
        <w:t>4-6</w:t>
      </w:r>
      <w:r w:rsidRPr="00CE729C">
        <w:t>所示</w:t>
      </w:r>
      <w:r>
        <w:rPr>
          <w:rFonts w:hint="eastAsia"/>
        </w:rPr>
        <w:t>。</w:t>
      </w:r>
    </w:p>
    <w:p w:rsidR="00A60FC0" w:rsidRPr="00240BA8" w:rsidRDefault="00A60FC0" w:rsidP="00F431FD">
      <w:pPr>
        <w:pStyle w:val="a6"/>
      </w:pPr>
      <w:r w:rsidRPr="00445D7D">
        <w:drawing>
          <wp:inline distT="0" distB="0" distL="0" distR="0" wp14:anchorId="7A9D396B" wp14:editId="7CB0C4F7">
            <wp:extent cx="3686175" cy="2165628"/>
            <wp:effectExtent l="0" t="0" r="0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690480" cy="216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F269D4" w:rsidRDefault="00A60FC0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6F302B">
        <w:rPr>
          <w:rFonts w:eastAsia="黑体" w:hint="eastAsia"/>
          <w:sz w:val="21"/>
          <w:szCs w:val="21"/>
        </w:rPr>
        <w:t>4-6</w:t>
      </w:r>
      <w:r w:rsidRPr="00F269D4">
        <w:rPr>
          <w:rFonts w:eastAsia="黑体"/>
          <w:sz w:val="21"/>
          <w:szCs w:val="21"/>
        </w:rPr>
        <w:t xml:space="preserve"> </w:t>
      </w:r>
      <w:r w:rsidRPr="00F269D4">
        <w:rPr>
          <w:rFonts w:eastAsia="黑体" w:hint="eastAsia"/>
          <w:sz w:val="21"/>
          <w:szCs w:val="21"/>
        </w:rPr>
        <w:t xml:space="preserve"> </w:t>
      </w:r>
      <w:r w:rsidRPr="00F269D4">
        <w:rPr>
          <w:rFonts w:eastAsia="黑体" w:hint="eastAsia"/>
          <w:sz w:val="21"/>
          <w:szCs w:val="21"/>
        </w:rPr>
        <w:t>文件导出</w:t>
      </w:r>
    </w:p>
    <w:p w:rsidR="00A60FC0" w:rsidRPr="00CE729C" w:rsidRDefault="00A60FC0" w:rsidP="00F431FD">
      <w:r w:rsidRPr="00CE729C">
        <w:rPr>
          <w:rFonts w:hint="eastAsia"/>
        </w:rPr>
        <w:lastRenderedPageBreak/>
        <w:t>（</w:t>
      </w:r>
      <w:r w:rsidRPr="00CE729C">
        <w:rPr>
          <w:rFonts w:hint="eastAsia"/>
        </w:rPr>
        <w:t>6</w:t>
      </w:r>
      <w:r w:rsidRPr="00CE729C">
        <w:rPr>
          <w:rFonts w:hint="eastAsia"/>
        </w:rPr>
        <w:t>）点击</w:t>
      </w:r>
      <w:r w:rsidRPr="00CE729C">
        <w:rPr>
          <w:noProof/>
        </w:rPr>
        <w:drawing>
          <wp:inline distT="0" distB="0" distL="0" distR="0" wp14:anchorId="248124C1" wp14:editId="096BBEAF">
            <wp:extent cx="381000" cy="330201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3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29C">
        <w:rPr>
          <w:rFonts w:hint="eastAsia"/>
        </w:rPr>
        <w:t>按钮，</w:t>
      </w:r>
      <w:r w:rsidRPr="00CE729C">
        <w:t>将对勾选中的视频</w:t>
      </w:r>
      <w:r w:rsidRPr="00CE729C">
        <w:rPr>
          <w:rFonts w:hint="eastAsia"/>
        </w:rPr>
        <w:t>进行删除处理</w:t>
      </w:r>
      <w:r w:rsidRPr="00CE729C">
        <w:t>，并提示</w:t>
      </w:r>
      <w:r w:rsidRPr="00CE729C">
        <w:rPr>
          <w:rFonts w:hint="eastAsia"/>
        </w:rPr>
        <w:t>是否删除视频</w:t>
      </w:r>
      <w:r w:rsidRPr="00CE729C">
        <w:t>，</w:t>
      </w:r>
      <w:r w:rsidRPr="00CE729C">
        <w:rPr>
          <w:rFonts w:hint="eastAsia"/>
        </w:rPr>
        <w:t>点击“</w:t>
      </w:r>
      <w:r w:rsidRPr="00CE729C">
        <w:rPr>
          <w:rFonts w:hint="eastAsia"/>
          <w:b/>
        </w:rPr>
        <w:t>是</w:t>
      </w:r>
      <w:r w:rsidRPr="00CE729C">
        <w:rPr>
          <w:rFonts w:hint="eastAsia"/>
        </w:rPr>
        <w:t>”按钮，确认删除。</w:t>
      </w:r>
    </w:p>
    <w:p w:rsidR="00A60FC0" w:rsidRPr="00240BA8" w:rsidRDefault="00A60FC0" w:rsidP="00F431FD">
      <w:pPr>
        <w:pStyle w:val="a6"/>
      </w:pPr>
      <w:r w:rsidRPr="00445D7D">
        <w:drawing>
          <wp:inline distT="0" distB="0" distL="0" distR="0" wp14:anchorId="057EE664" wp14:editId="7059413F">
            <wp:extent cx="2087118" cy="1466850"/>
            <wp:effectExtent l="0" t="0" r="889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86858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0" w:rsidRPr="00240BA8" w:rsidRDefault="00A60FC0" w:rsidP="00A60FC0">
      <w:pPr>
        <w:spacing w:afterLines="50" w:after="156"/>
        <w:jc w:val="center"/>
        <w:rPr>
          <w:rFonts w:eastAsia="黑体"/>
          <w:szCs w:val="21"/>
        </w:rPr>
      </w:pPr>
      <w:r w:rsidRPr="00240BA8">
        <w:rPr>
          <w:rFonts w:eastAsia="黑体" w:hint="eastAsia"/>
          <w:szCs w:val="21"/>
        </w:rPr>
        <w:t>图</w:t>
      </w:r>
      <w:r w:rsidR="00D31CD9">
        <w:rPr>
          <w:rFonts w:eastAsia="黑体" w:hint="eastAsia"/>
          <w:szCs w:val="21"/>
        </w:rPr>
        <w:t>3</w:t>
      </w:r>
      <w:r w:rsidRPr="00240BA8">
        <w:rPr>
          <w:rFonts w:eastAsia="黑体" w:hint="eastAsia"/>
          <w:szCs w:val="21"/>
        </w:rPr>
        <w:t>-</w:t>
      </w:r>
      <w:r w:rsidR="006F302B">
        <w:rPr>
          <w:rFonts w:eastAsia="黑体" w:hint="eastAsia"/>
          <w:szCs w:val="21"/>
        </w:rPr>
        <w:t>4-7</w:t>
      </w:r>
      <w:r>
        <w:rPr>
          <w:rFonts w:eastAsia="黑体" w:hint="eastAsia"/>
          <w:szCs w:val="21"/>
        </w:rPr>
        <w:t xml:space="preserve"> </w:t>
      </w:r>
      <w:r w:rsidRPr="00240BA8">
        <w:rPr>
          <w:rFonts w:eastAsia="黑体" w:hint="eastAsia"/>
          <w:szCs w:val="21"/>
        </w:rPr>
        <w:t xml:space="preserve"> </w:t>
      </w:r>
      <w:r w:rsidRPr="00240BA8">
        <w:rPr>
          <w:rFonts w:eastAsia="黑体" w:hint="eastAsia"/>
          <w:szCs w:val="21"/>
        </w:rPr>
        <w:t>删除视频记录</w:t>
      </w:r>
    </w:p>
    <w:tbl>
      <w:tblPr>
        <w:tblW w:w="8640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8640"/>
      </w:tblGrid>
      <w:tr w:rsidR="00A60FC0" w:rsidRPr="00E66657" w:rsidTr="00D31CD9">
        <w:trPr>
          <w:trHeight w:val="438"/>
        </w:trPr>
        <w:tc>
          <w:tcPr>
            <w:tcW w:w="8640" w:type="dxa"/>
            <w:tcBorders>
              <w:left w:val="nil"/>
              <w:right w:val="nil"/>
            </w:tcBorders>
          </w:tcPr>
          <w:p w:rsidR="00A60FC0" w:rsidRPr="00667726" w:rsidRDefault="00A60FC0" w:rsidP="00F431FD">
            <w:pPr>
              <w:ind w:leftChars="191" w:left="458" w:firstLineChars="111" w:firstLine="267"/>
              <w:rPr>
                <w:rFonts w:hAnsi="宋体"/>
                <w:iCs/>
              </w:rPr>
            </w:pPr>
            <w:r>
              <w:rPr>
                <w:rFonts w:ascii="宋体" w:hAnsi="宋体"/>
                <w:b/>
                <w:noProof/>
                <w:color w:val="auto"/>
                <w:szCs w:val="22"/>
              </w:rPr>
              <w:drawing>
                <wp:anchor distT="0" distB="0" distL="114300" distR="114300" simplePos="0" relativeHeight="251666944" behindDoc="0" locked="0" layoutInCell="1" allowOverlap="1" wp14:anchorId="2B29138F" wp14:editId="61E03096">
                  <wp:simplePos x="0" y="0"/>
                  <wp:positionH relativeFrom="column">
                    <wp:posOffset>-487680</wp:posOffset>
                  </wp:positionH>
                  <wp:positionV relativeFrom="paragraph">
                    <wp:posOffset>-1122045</wp:posOffset>
                  </wp:positionV>
                  <wp:extent cx="334645" cy="482600"/>
                  <wp:effectExtent l="0" t="0" r="8255" b="0"/>
                  <wp:wrapTight wrapText="bothSides">
                    <wp:wrapPolygon edited="0">
                      <wp:start x="8607" y="0"/>
                      <wp:lineTo x="7378" y="853"/>
                      <wp:lineTo x="0" y="12789"/>
                      <wp:lineTo x="20903" y="12789"/>
                      <wp:lineTo x="20903" y="9379"/>
                      <wp:lineTo x="13526" y="0"/>
                      <wp:lineTo x="8607" y="0"/>
                    </wp:wrapPolygon>
                  </wp:wrapTight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657">
              <w:rPr>
                <w:rFonts w:ascii="宋体" w:hAnsi="宋体" w:hint="eastAsia"/>
                <w:b/>
              </w:rPr>
              <w:t>注：</w:t>
            </w:r>
            <w:r w:rsidRPr="008B34ED">
              <w:rPr>
                <w:rFonts w:hAnsi="宋体" w:hint="eastAsia"/>
                <w:iCs/>
              </w:rPr>
              <w:t>请定期清理视频存储磁盘，</w:t>
            </w:r>
            <w:r>
              <w:rPr>
                <w:rFonts w:hAnsi="宋体" w:hint="eastAsia"/>
                <w:iCs/>
              </w:rPr>
              <w:t>视频文件存储磁盘应至少保留</w:t>
            </w:r>
            <w:r>
              <w:rPr>
                <w:rFonts w:hAnsi="宋体" w:hint="eastAsia"/>
                <w:iCs/>
              </w:rPr>
              <w:t>20%</w:t>
            </w:r>
            <w:r>
              <w:rPr>
                <w:rFonts w:hAnsi="宋体" w:hint="eastAsia"/>
                <w:iCs/>
              </w:rPr>
              <w:t>的存储空间，当磁盘空间过满时，磁盘性能会大大降低，导致服务器卡顿</w:t>
            </w:r>
            <w:r w:rsidRPr="00E66657">
              <w:rPr>
                <w:rFonts w:ascii="宋体" w:hAnsi="宋体" w:hint="eastAsia"/>
              </w:rPr>
              <w:t>。</w:t>
            </w:r>
          </w:p>
        </w:tc>
      </w:tr>
    </w:tbl>
    <w:p w:rsidR="00F431FD" w:rsidRPr="00445D7D" w:rsidRDefault="00F431FD" w:rsidP="00F431FD">
      <w:pPr>
        <w:pStyle w:val="2"/>
        <w:spacing w:before="156" w:after="156"/>
        <w:rPr>
          <w:snapToGrid w:val="0"/>
        </w:rPr>
      </w:pPr>
      <w:bookmarkStart w:id="33" w:name="_Toc2098199"/>
      <w:bookmarkStart w:id="34" w:name="_Toc11836028"/>
      <w:r w:rsidRPr="00445D7D">
        <w:rPr>
          <w:rFonts w:hint="eastAsia"/>
          <w:snapToGrid w:val="0"/>
        </w:rPr>
        <w:t>小键盘</w:t>
      </w:r>
      <w:r>
        <w:rPr>
          <w:rFonts w:hint="eastAsia"/>
          <w:snapToGrid w:val="0"/>
        </w:rPr>
        <w:t>操作</w:t>
      </w:r>
      <w:bookmarkEnd w:id="33"/>
      <w:bookmarkEnd w:id="34"/>
    </w:p>
    <w:p w:rsidR="00F431FD" w:rsidRPr="00065B62" w:rsidRDefault="00F431FD" w:rsidP="00F431FD">
      <w:pPr>
        <w:pStyle w:val="3"/>
      </w:pPr>
      <w:bookmarkStart w:id="35" w:name="_Toc2098200"/>
      <w:bookmarkStart w:id="36" w:name="_Toc11836029"/>
      <w:r w:rsidRPr="00065B62">
        <w:rPr>
          <w:rFonts w:hint="eastAsia"/>
        </w:rPr>
        <w:t>小键盘键位布局</w:t>
      </w:r>
      <w:bookmarkEnd w:id="35"/>
      <w:bookmarkEnd w:id="36"/>
    </w:p>
    <w:p w:rsidR="00F431FD" w:rsidRPr="00240BA8" w:rsidRDefault="00F431FD" w:rsidP="00F431FD">
      <w:pPr>
        <w:pStyle w:val="a6"/>
      </w:pPr>
      <w:r w:rsidRPr="00240BA8">
        <w:drawing>
          <wp:inline distT="0" distB="0" distL="0" distR="0" wp14:anchorId="70B4C9F3" wp14:editId="62B458D9">
            <wp:extent cx="1490916" cy="2443618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65" cy="244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D31CD9">
        <w:rPr>
          <w:rFonts w:eastAsia="黑体" w:hint="eastAsia"/>
          <w:sz w:val="21"/>
          <w:szCs w:val="21"/>
        </w:rPr>
        <w:t>3</w:t>
      </w:r>
      <w:r w:rsidRPr="00F269D4">
        <w:rPr>
          <w:rFonts w:eastAsia="黑体" w:hint="eastAsia"/>
          <w:sz w:val="21"/>
          <w:szCs w:val="21"/>
        </w:rPr>
        <w:t>-</w:t>
      </w:r>
      <w:r w:rsidR="00D31CD9">
        <w:rPr>
          <w:rFonts w:eastAsia="黑体" w:hint="eastAsia"/>
          <w:sz w:val="21"/>
          <w:szCs w:val="21"/>
        </w:rPr>
        <w:t>5</w:t>
      </w:r>
      <w:r w:rsidR="006F302B">
        <w:rPr>
          <w:rFonts w:eastAsia="黑体" w:hint="eastAsia"/>
          <w:sz w:val="21"/>
          <w:szCs w:val="21"/>
        </w:rPr>
        <w:t>-1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小盘键位布局</w:t>
      </w:r>
    </w:p>
    <w:p w:rsidR="00F431FD" w:rsidRPr="00CE729C" w:rsidRDefault="00F431FD" w:rsidP="00F431FD">
      <w:r w:rsidRPr="00CE729C">
        <w:rPr>
          <w:rFonts w:hint="eastAsia"/>
        </w:rPr>
        <w:t>定位同步及视频监控系统采用的里程修正小键盘键位布局如图</w:t>
      </w:r>
      <w:r w:rsidR="00D31CD9">
        <w:rPr>
          <w:rFonts w:hint="eastAsia"/>
        </w:rPr>
        <w:t>3</w:t>
      </w:r>
      <w:r w:rsidRPr="00CE729C">
        <w:rPr>
          <w:rFonts w:hint="eastAsia"/>
        </w:rPr>
        <w:t>-</w:t>
      </w:r>
      <w:r w:rsidR="00D31CD9">
        <w:rPr>
          <w:rFonts w:hint="eastAsia"/>
        </w:rPr>
        <w:t>5</w:t>
      </w:r>
      <w:r w:rsidR="006F302B">
        <w:rPr>
          <w:rFonts w:hint="eastAsia"/>
        </w:rPr>
        <w:t>-1</w:t>
      </w:r>
      <w:r w:rsidRPr="00CE729C">
        <w:rPr>
          <w:rFonts w:hint="eastAsia"/>
        </w:rPr>
        <w:t>，其中</w:t>
      </w:r>
      <w:r w:rsidRPr="00CE729C">
        <w:rPr>
          <w:rFonts w:hint="eastAsia"/>
        </w:rPr>
        <w:t>+</w:t>
      </w:r>
      <w:r w:rsidRPr="00CE729C">
        <w:rPr>
          <w:rFonts w:hint="eastAsia"/>
        </w:rPr>
        <w:t>表示增里程，</w:t>
      </w:r>
      <w:r>
        <w:rPr>
          <w:rFonts w:hint="eastAsia"/>
        </w:rPr>
        <w:t>-</w:t>
      </w:r>
      <w:r w:rsidRPr="00CE729C">
        <w:rPr>
          <w:rFonts w:hint="eastAsia"/>
        </w:rPr>
        <w:t>表示减里程；每按一次</w:t>
      </w:r>
      <w:r w:rsidRPr="00CE729C">
        <w:rPr>
          <w:rFonts w:hint="eastAsia"/>
        </w:rPr>
        <w:t>Clear</w:t>
      </w:r>
      <w:r w:rsidRPr="00CE729C">
        <w:rPr>
          <w:rFonts w:hint="eastAsia"/>
        </w:rPr>
        <w:t>键，删除一位已输入数据；按</w:t>
      </w:r>
      <w:r w:rsidRPr="00CE729C">
        <w:rPr>
          <w:rFonts w:hint="eastAsia"/>
        </w:rPr>
        <w:t>Enter</w:t>
      </w:r>
      <w:r w:rsidRPr="00CE729C">
        <w:rPr>
          <w:rFonts w:hint="eastAsia"/>
        </w:rPr>
        <w:t>键确认输入完成。</w:t>
      </w:r>
    </w:p>
    <w:p w:rsidR="00F431FD" w:rsidRPr="00065B62" w:rsidRDefault="00F431FD" w:rsidP="00F431FD">
      <w:pPr>
        <w:pStyle w:val="3"/>
      </w:pPr>
      <w:bookmarkStart w:id="37" w:name="_Toc2098201"/>
      <w:bookmarkStart w:id="38" w:name="_Toc11836030"/>
      <w:r w:rsidRPr="00065B62">
        <w:rPr>
          <w:rFonts w:hint="eastAsia"/>
        </w:rPr>
        <w:t>小键盘配置</w:t>
      </w:r>
      <w:bookmarkEnd w:id="37"/>
      <w:bookmarkEnd w:id="38"/>
    </w:p>
    <w:p w:rsidR="00F431FD" w:rsidRPr="00CE729C" w:rsidRDefault="00F431FD" w:rsidP="00F431FD">
      <w:r w:rsidRPr="00CE729C">
        <w:rPr>
          <w:rFonts w:hint="eastAsia"/>
        </w:rPr>
        <w:t>小键盘采用</w:t>
      </w:r>
      <w:r w:rsidRPr="00CE729C">
        <w:rPr>
          <w:rFonts w:hint="eastAsia"/>
        </w:rPr>
        <w:t>USB</w:t>
      </w:r>
      <w:r w:rsidRPr="00CE729C">
        <w:rPr>
          <w:rFonts w:hint="eastAsia"/>
        </w:rPr>
        <w:t>口通信，将小键盘</w:t>
      </w:r>
      <w:r w:rsidR="00DB4E5E">
        <w:rPr>
          <w:rFonts w:hint="eastAsia"/>
        </w:rPr>
        <w:t>接</w:t>
      </w:r>
      <w:r w:rsidR="00DB4E5E" w:rsidRPr="00CE729C">
        <w:rPr>
          <w:rFonts w:hint="eastAsia"/>
        </w:rPr>
        <w:t>入</w:t>
      </w:r>
      <w:r w:rsidRPr="00CE729C">
        <w:rPr>
          <w:rFonts w:hint="eastAsia"/>
        </w:rPr>
        <w:t>服务器（部分</w:t>
      </w:r>
      <w:proofErr w:type="gramStart"/>
      <w:r w:rsidRPr="00CE729C">
        <w:rPr>
          <w:rFonts w:hint="eastAsia"/>
        </w:rPr>
        <w:t>轨</w:t>
      </w:r>
      <w:proofErr w:type="gramEnd"/>
      <w:r w:rsidRPr="00CE729C">
        <w:rPr>
          <w:rFonts w:hint="eastAsia"/>
        </w:rPr>
        <w:t>检车上</w:t>
      </w:r>
      <w:r w:rsidR="00DB4E5E">
        <w:rPr>
          <w:rFonts w:hint="eastAsia"/>
        </w:rPr>
        <w:t>使用</w:t>
      </w:r>
      <w:r w:rsidRPr="00CE729C">
        <w:rPr>
          <w:rFonts w:hint="eastAsia"/>
        </w:rPr>
        <w:t>波形机），并安装驱动程序“</w:t>
      </w:r>
      <w:r w:rsidRPr="00CE729C">
        <w:rPr>
          <w:rFonts w:hint="eastAsia"/>
          <w:b/>
        </w:rPr>
        <w:t>SETUP.exe</w:t>
      </w:r>
      <w:r w:rsidRPr="00CE729C">
        <w:rPr>
          <w:rFonts w:hint="eastAsia"/>
        </w:rPr>
        <w:t>”，如图</w:t>
      </w:r>
      <w:r w:rsidR="00D31CD9">
        <w:rPr>
          <w:rFonts w:hint="eastAsia"/>
        </w:rPr>
        <w:t>3</w:t>
      </w:r>
      <w:r w:rsidRPr="00CE729C">
        <w:rPr>
          <w:rFonts w:hint="eastAsia"/>
        </w:rPr>
        <w:t>-</w:t>
      </w:r>
      <w:r w:rsidR="00D31CD9">
        <w:rPr>
          <w:rFonts w:hint="eastAsia"/>
        </w:rPr>
        <w:t>5</w:t>
      </w:r>
      <w:r w:rsidR="006F302B">
        <w:rPr>
          <w:rFonts w:hint="eastAsia"/>
        </w:rPr>
        <w:t>-2</w:t>
      </w:r>
      <w:r>
        <w:rPr>
          <w:rFonts w:hint="eastAsia"/>
        </w:rPr>
        <w:t>。</w:t>
      </w:r>
    </w:p>
    <w:p w:rsidR="00F431FD" w:rsidRPr="00240BA8" w:rsidRDefault="00F431FD" w:rsidP="00F431FD">
      <w:pPr>
        <w:pStyle w:val="a6"/>
      </w:pPr>
      <w:r w:rsidRPr="00240BA8">
        <w:lastRenderedPageBreak/>
        <w:drawing>
          <wp:inline distT="0" distB="0" distL="0" distR="0" wp14:anchorId="3BC17A7D" wp14:editId="0884D858">
            <wp:extent cx="4152900" cy="2224808"/>
            <wp:effectExtent l="0" t="0" r="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t="6034"/>
                    <a:stretch/>
                  </pic:blipFill>
                  <pic:spPr bwMode="auto">
                    <a:xfrm>
                      <a:off x="0" y="0"/>
                      <a:ext cx="4148722" cy="222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3-</w:t>
      </w:r>
      <w:r w:rsidRPr="00F269D4">
        <w:rPr>
          <w:rFonts w:eastAsia="黑体" w:hint="eastAsia"/>
          <w:sz w:val="21"/>
          <w:szCs w:val="21"/>
        </w:rPr>
        <w:t xml:space="preserve">5-2  </w:t>
      </w:r>
      <w:r w:rsidRPr="00F269D4">
        <w:rPr>
          <w:rFonts w:eastAsia="黑体" w:hint="eastAsia"/>
          <w:sz w:val="21"/>
          <w:szCs w:val="21"/>
        </w:rPr>
        <w:t>小键盘驱动程序</w:t>
      </w:r>
    </w:p>
    <w:p w:rsidR="00F431FD" w:rsidRPr="00CE729C" w:rsidRDefault="00F431FD" w:rsidP="00F431FD">
      <w:r w:rsidRPr="00CE729C">
        <w:rPr>
          <w:rFonts w:hint="eastAsia"/>
        </w:rPr>
        <w:t>双击运行上述驱动程序，进入如图</w:t>
      </w:r>
      <w:r w:rsidR="006F302B">
        <w:rPr>
          <w:rFonts w:hint="eastAsia"/>
        </w:rPr>
        <w:t>3-</w:t>
      </w:r>
      <w:r w:rsidRPr="00CE729C">
        <w:rPr>
          <w:rFonts w:hint="eastAsia"/>
        </w:rPr>
        <w:t>5-3</w:t>
      </w:r>
      <w:r w:rsidRPr="00CE729C">
        <w:rPr>
          <w:rFonts w:hint="eastAsia"/>
        </w:rPr>
        <w:t>所示安装界面。</w:t>
      </w:r>
    </w:p>
    <w:p w:rsidR="00F431FD" w:rsidRPr="00445D7D" w:rsidRDefault="00F431FD" w:rsidP="00F431FD">
      <w:pPr>
        <w:pStyle w:val="a6"/>
      </w:pPr>
      <w:r w:rsidRPr="00445D7D">
        <w:drawing>
          <wp:inline distT="0" distB="0" distL="0" distR="0" wp14:anchorId="6B6C4DA8" wp14:editId="34EC0DE2">
            <wp:extent cx="2466975" cy="162301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6" t="32155" r="36514" b="3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3-</w:t>
      </w:r>
      <w:r w:rsidRPr="00F269D4">
        <w:rPr>
          <w:rFonts w:eastAsia="黑体" w:hint="eastAsia"/>
          <w:sz w:val="21"/>
          <w:szCs w:val="21"/>
        </w:rPr>
        <w:t xml:space="preserve">5-3  </w:t>
      </w:r>
      <w:r w:rsidRPr="00F269D4">
        <w:rPr>
          <w:rFonts w:eastAsia="黑体" w:hint="eastAsia"/>
          <w:sz w:val="21"/>
          <w:szCs w:val="21"/>
        </w:rPr>
        <w:t>小键盘驱动安装界面</w:t>
      </w:r>
    </w:p>
    <w:p w:rsidR="00F431FD" w:rsidRPr="00CE729C" w:rsidRDefault="00F431FD" w:rsidP="00F431FD">
      <w:r>
        <w:rPr>
          <w:rFonts w:hint="eastAsia"/>
        </w:rPr>
        <w:t>点击</w:t>
      </w:r>
      <w:r w:rsidRPr="00CE729C">
        <w:rPr>
          <w:rFonts w:hint="eastAsia"/>
        </w:rPr>
        <w:t>“</w:t>
      </w:r>
      <w:r w:rsidRPr="00CE729C">
        <w:rPr>
          <w:rFonts w:hint="eastAsia"/>
          <w:b/>
        </w:rPr>
        <w:t>安装</w:t>
      </w:r>
      <w:r w:rsidRPr="00CE729C">
        <w:rPr>
          <w:rFonts w:hint="eastAsia"/>
        </w:rPr>
        <w:t>”后，需要等待约</w:t>
      </w:r>
      <w:r w:rsidRPr="00CE729C">
        <w:rPr>
          <w:rFonts w:hint="eastAsia"/>
        </w:rPr>
        <w:t>20</w:t>
      </w:r>
      <w:r w:rsidRPr="00CE729C">
        <w:rPr>
          <w:rFonts w:hint="eastAsia"/>
        </w:rPr>
        <w:t>秒，完成驱动安装，如图</w:t>
      </w:r>
      <w:r w:rsidR="006F302B">
        <w:rPr>
          <w:rFonts w:hint="eastAsia"/>
        </w:rPr>
        <w:t>3-</w:t>
      </w:r>
      <w:r>
        <w:rPr>
          <w:rFonts w:hint="eastAsia"/>
        </w:rPr>
        <w:t>5</w:t>
      </w:r>
      <w:r w:rsidRPr="00CE729C">
        <w:rPr>
          <w:rFonts w:hint="eastAsia"/>
        </w:rPr>
        <w:t>-4</w:t>
      </w:r>
      <w:r w:rsidRPr="00CE729C">
        <w:rPr>
          <w:rFonts w:hint="eastAsia"/>
        </w:rPr>
        <w:t>。</w:t>
      </w:r>
    </w:p>
    <w:p w:rsidR="00F431FD" w:rsidRPr="00445D7D" w:rsidRDefault="00F431FD" w:rsidP="00F431FD">
      <w:pPr>
        <w:pStyle w:val="a6"/>
      </w:pPr>
      <w:r w:rsidRPr="00445D7D">
        <w:drawing>
          <wp:inline distT="0" distB="0" distL="0" distR="0" wp14:anchorId="5EDD6780" wp14:editId="6ED86F84">
            <wp:extent cx="2371725" cy="1528597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6" t="32155" r="36514" b="3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3-</w:t>
      </w:r>
      <w:r w:rsidRPr="00F269D4">
        <w:rPr>
          <w:rFonts w:eastAsia="黑体" w:hint="eastAsia"/>
          <w:sz w:val="21"/>
          <w:szCs w:val="21"/>
        </w:rPr>
        <w:t xml:space="preserve">5-4  </w:t>
      </w:r>
      <w:r w:rsidRPr="00F269D4">
        <w:rPr>
          <w:rFonts w:eastAsia="黑体" w:hint="eastAsia"/>
          <w:sz w:val="21"/>
          <w:szCs w:val="21"/>
        </w:rPr>
        <w:t>驱动安装成功</w:t>
      </w:r>
    </w:p>
    <w:p w:rsidR="00F431FD" w:rsidRPr="00CE729C" w:rsidRDefault="00F431FD" w:rsidP="00F431FD">
      <w:r w:rsidRPr="00CE729C">
        <w:rPr>
          <w:rFonts w:hint="eastAsia"/>
        </w:rPr>
        <w:t>驱动安装完成后，右键单击“</w:t>
      </w:r>
      <w:r w:rsidRPr="00CE729C">
        <w:rPr>
          <w:rFonts w:hint="eastAsia"/>
          <w:b/>
        </w:rPr>
        <w:t>我的电脑</w:t>
      </w:r>
      <w:r w:rsidRPr="00CE729C">
        <w:rPr>
          <w:rFonts w:hint="eastAsia"/>
        </w:rPr>
        <w:t>”（</w:t>
      </w:r>
      <w:r w:rsidRPr="00CE729C">
        <w:rPr>
          <w:rFonts w:hint="eastAsia"/>
        </w:rPr>
        <w:t>WinXP</w:t>
      </w:r>
      <w:r w:rsidRPr="00CE729C">
        <w:rPr>
          <w:rFonts w:hint="eastAsia"/>
        </w:rPr>
        <w:t>系统）或“</w:t>
      </w:r>
      <w:r w:rsidRPr="00CE729C">
        <w:rPr>
          <w:rFonts w:hint="eastAsia"/>
          <w:b/>
        </w:rPr>
        <w:t>计算机</w:t>
      </w:r>
      <w:r w:rsidRPr="00CE729C">
        <w:rPr>
          <w:rFonts w:hint="eastAsia"/>
        </w:rPr>
        <w:t>”（</w:t>
      </w:r>
      <w:r w:rsidRPr="00CE729C">
        <w:rPr>
          <w:rFonts w:hint="eastAsia"/>
        </w:rPr>
        <w:t>Win7</w:t>
      </w:r>
      <w:r w:rsidRPr="00CE729C">
        <w:rPr>
          <w:rFonts w:hint="eastAsia"/>
        </w:rPr>
        <w:t>系统）点“</w:t>
      </w:r>
      <w:r w:rsidRPr="00CE729C">
        <w:rPr>
          <w:rFonts w:hint="eastAsia"/>
          <w:b/>
        </w:rPr>
        <w:t>属性</w:t>
      </w:r>
      <w:r w:rsidRPr="00CE729C">
        <w:rPr>
          <w:rFonts w:hint="eastAsia"/>
        </w:rPr>
        <w:t>”弹出系统属性窗口，在窗口中点击“</w:t>
      </w:r>
      <w:r w:rsidRPr="00CE729C">
        <w:rPr>
          <w:rFonts w:hint="eastAsia"/>
          <w:b/>
        </w:rPr>
        <w:t>设备管理器</w:t>
      </w:r>
      <w:r w:rsidRPr="00CE729C">
        <w:rPr>
          <w:rFonts w:hint="eastAsia"/>
        </w:rPr>
        <w:t>”进入设备管理器，如图</w:t>
      </w:r>
      <w:r w:rsidR="006F302B">
        <w:rPr>
          <w:rFonts w:hint="eastAsia"/>
        </w:rPr>
        <w:t>3-</w:t>
      </w:r>
      <w:r w:rsidRPr="00CE729C">
        <w:rPr>
          <w:rFonts w:hint="eastAsia"/>
        </w:rPr>
        <w:t>5-5</w:t>
      </w:r>
      <w:r w:rsidRPr="00CE729C">
        <w:rPr>
          <w:rFonts w:hint="eastAsia"/>
        </w:rPr>
        <w:t>。</w:t>
      </w:r>
    </w:p>
    <w:p w:rsidR="00F431FD" w:rsidRPr="00445D7D" w:rsidRDefault="00F431FD" w:rsidP="00F431FD">
      <w:pPr>
        <w:pStyle w:val="a6"/>
      </w:pPr>
      <w:r w:rsidRPr="00445D7D">
        <w:lastRenderedPageBreak/>
        <w:drawing>
          <wp:inline distT="0" distB="0" distL="0" distR="0" wp14:anchorId="003B08E1" wp14:editId="73D03ED5">
            <wp:extent cx="4143280" cy="266700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2"/>
                    <a:stretch/>
                  </pic:blipFill>
                  <pic:spPr bwMode="auto">
                    <a:xfrm>
                      <a:off x="0" y="0"/>
                      <a:ext cx="4147398" cy="26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3-</w:t>
      </w:r>
      <w:r w:rsidRPr="00F269D4">
        <w:rPr>
          <w:rFonts w:eastAsia="黑体" w:hint="eastAsia"/>
          <w:sz w:val="21"/>
          <w:szCs w:val="21"/>
        </w:rPr>
        <w:t xml:space="preserve">5-5  </w:t>
      </w:r>
      <w:r w:rsidRPr="00F269D4">
        <w:rPr>
          <w:rFonts w:eastAsia="黑体" w:hint="eastAsia"/>
          <w:sz w:val="21"/>
          <w:szCs w:val="21"/>
        </w:rPr>
        <w:t>设备管理器</w:t>
      </w:r>
    </w:p>
    <w:p w:rsidR="00F431FD" w:rsidRPr="00CE729C" w:rsidRDefault="00F431FD" w:rsidP="00F431FD">
      <w:r w:rsidRPr="00CE729C">
        <w:rPr>
          <w:rFonts w:hint="eastAsia"/>
        </w:rPr>
        <w:t>图</w:t>
      </w:r>
      <w:r w:rsidR="006F302B">
        <w:rPr>
          <w:rFonts w:hint="eastAsia"/>
        </w:rPr>
        <w:t>3-</w:t>
      </w:r>
      <w:r w:rsidRPr="00CE729C">
        <w:rPr>
          <w:rFonts w:hint="eastAsia"/>
        </w:rPr>
        <w:t>5-5</w:t>
      </w:r>
      <w:r w:rsidRPr="00CE729C">
        <w:rPr>
          <w:rFonts w:hint="eastAsia"/>
        </w:rPr>
        <w:t>中，红框所示</w:t>
      </w:r>
      <w:r w:rsidRPr="00CE729C">
        <w:rPr>
          <w:rFonts w:hint="eastAsia"/>
        </w:rPr>
        <w:t>USB-SERIAL CH340</w:t>
      </w:r>
      <w:r w:rsidRPr="00CE729C">
        <w:rPr>
          <w:rFonts w:hint="eastAsia"/>
        </w:rPr>
        <w:t>即是小键盘的通信端口，图中所示端口号为</w:t>
      </w:r>
      <w:r w:rsidRPr="00CE729C">
        <w:rPr>
          <w:rFonts w:hint="eastAsia"/>
        </w:rPr>
        <w:t>COM5</w:t>
      </w:r>
      <w:r w:rsidRPr="00CE729C">
        <w:rPr>
          <w:rFonts w:hint="eastAsia"/>
        </w:rPr>
        <w:t>（每个车可能不同）。</w:t>
      </w:r>
    </w:p>
    <w:p w:rsidR="00F431FD" w:rsidRPr="00CE729C" w:rsidRDefault="00F431FD" w:rsidP="00F431FD">
      <w:r w:rsidRPr="00CE729C">
        <w:rPr>
          <w:rFonts w:hint="eastAsia"/>
        </w:rPr>
        <w:t>在定位同步及视频监控系统的“</w:t>
      </w:r>
      <w:r w:rsidRPr="00CE729C">
        <w:rPr>
          <w:rFonts w:hint="eastAsia"/>
          <w:b/>
        </w:rPr>
        <w:t>端口设置</w:t>
      </w:r>
      <w:r w:rsidRPr="00CE729C">
        <w:rPr>
          <w:rFonts w:hint="eastAsia"/>
        </w:rPr>
        <w:t>”窗口的“</w:t>
      </w:r>
      <w:r w:rsidRPr="00CE729C">
        <w:rPr>
          <w:rFonts w:hint="eastAsia"/>
          <w:b/>
        </w:rPr>
        <w:t>小键盘</w:t>
      </w:r>
      <w:r w:rsidRPr="00CE729C">
        <w:rPr>
          <w:rFonts w:hint="eastAsia"/>
        </w:rPr>
        <w:t>”中，</w:t>
      </w:r>
      <w:proofErr w:type="gramStart"/>
      <w:r w:rsidRPr="00CE729C">
        <w:rPr>
          <w:rFonts w:hint="eastAsia"/>
        </w:rPr>
        <w:t>勾选启动小</w:t>
      </w:r>
      <w:proofErr w:type="gramEnd"/>
      <w:r w:rsidRPr="00CE729C">
        <w:rPr>
          <w:rFonts w:hint="eastAsia"/>
        </w:rPr>
        <w:t>键盘通讯端口，并在端口号选项中选择图</w:t>
      </w:r>
      <w:r w:rsidR="006F302B">
        <w:rPr>
          <w:rFonts w:hint="eastAsia"/>
        </w:rPr>
        <w:t>3-</w:t>
      </w:r>
      <w:r w:rsidRPr="00CE729C">
        <w:rPr>
          <w:rFonts w:hint="eastAsia"/>
        </w:rPr>
        <w:t>5-5</w:t>
      </w:r>
      <w:r w:rsidRPr="00CE729C">
        <w:rPr>
          <w:rFonts w:hint="eastAsia"/>
        </w:rPr>
        <w:t>所示端口号，本例中是</w:t>
      </w:r>
      <w:r w:rsidRPr="00CE729C">
        <w:rPr>
          <w:rFonts w:hint="eastAsia"/>
        </w:rPr>
        <w:t>COM5</w:t>
      </w:r>
      <w:r w:rsidRPr="00CE729C">
        <w:rPr>
          <w:rFonts w:hint="eastAsia"/>
        </w:rPr>
        <w:t>。波特率选择</w:t>
      </w:r>
      <w:r w:rsidRPr="00CE729C">
        <w:rPr>
          <w:rFonts w:hint="eastAsia"/>
        </w:rPr>
        <w:t>9600</w:t>
      </w:r>
      <w:r w:rsidRPr="00CE729C">
        <w:rPr>
          <w:rFonts w:hint="eastAsia"/>
        </w:rPr>
        <w:t>，数据位、校验、停止位按照图</w:t>
      </w:r>
      <w:r w:rsidR="006F302B">
        <w:rPr>
          <w:rFonts w:hint="eastAsia"/>
        </w:rPr>
        <w:t>3-</w:t>
      </w:r>
      <w:r w:rsidRPr="00CE729C">
        <w:rPr>
          <w:rFonts w:hint="eastAsia"/>
        </w:rPr>
        <w:t>5-6</w:t>
      </w:r>
      <w:r w:rsidRPr="00CE729C">
        <w:rPr>
          <w:rFonts w:hint="eastAsia"/>
        </w:rPr>
        <w:t>设置即可。</w:t>
      </w:r>
    </w:p>
    <w:p w:rsidR="00F431FD" w:rsidRPr="00445D7D" w:rsidRDefault="00F431FD" w:rsidP="00F431FD">
      <w:pPr>
        <w:pStyle w:val="a6"/>
      </w:pPr>
      <w:r w:rsidRPr="00445D7D">
        <w:drawing>
          <wp:inline distT="0" distB="0" distL="0" distR="0" wp14:anchorId="170759D5" wp14:editId="100E0A30">
            <wp:extent cx="3429000" cy="2672511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86" cy="268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3-</w:t>
      </w:r>
      <w:r w:rsidRPr="00F269D4">
        <w:rPr>
          <w:rFonts w:eastAsia="黑体" w:hint="eastAsia"/>
          <w:sz w:val="21"/>
          <w:szCs w:val="21"/>
        </w:rPr>
        <w:t xml:space="preserve">5-6  </w:t>
      </w:r>
      <w:r w:rsidRPr="00F269D4">
        <w:rPr>
          <w:rFonts w:eastAsia="黑体" w:hint="eastAsia"/>
          <w:sz w:val="21"/>
          <w:szCs w:val="21"/>
        </w:rPr>
        <w:t>端口设置</w:t>
      </w:r>
    </w:p>
    <w:p w:rsidR="00F431FD" w:rsidRPr="00065B62" w:rsidRDefault="00F431FD" w:rsidP="00F431FD">
      <w:pPr>
        <w:pStyle w:val="3"/>
      </w:pPr>
      <w:bookmarkStart w:id="39" w:name="_Toc2098202"/>
      <w:bookmarkStart w:id="40" w:name="_Toc11836031"/>
      <w:r w:rsidRPr="00065B62">
        <w:rPr>
          <w:rFonts w:hint="eastAsia"/>
        </w:rPr>
        <w:t>使用小键盘修正里程</w:t>
      </w:r>
      <w:bookmarkEnd w:id="39"/>
      <w:bookmarkEnd w:id="40"/>
    </w:p>
    <w:p w:rsidR="00F431FD" w:rsidRPr="00CE729C" w:rsidRDefault="00F431FD" w:rsidP="00F431FD">
      <w:r w:rsidRPr="00CE729C">
        <w:rPr>
          <w:rFonts w:hint="eastAsia"/>
        </w:rPr>
        <w:t>完成小键盘安装和配置操作后，点击软件的“</w:t>
      </w:r>
      <w:r w:rsidRPr="00FF7178">
        <w:rPr>
          <w:rFonts w:hint="eastAsia"/>
          <w:b/>
          <w:bCs/>
        </w:rPr>
        <w:t>启动定位</w:t>
      </w:r>
      <w:r w:rsidRPr="00CE729C">
        <w:rPr>
          <w:rFonts w:hint="eastAsia"/>
        </w:rPr>
        <w:t>”按钮，信息栏提示小键盘通信初始化成功，图</w:t>
      </w:r>
      <w:r w:rsidR="006F302B">
        <w:rPr>
          <w:rFonts w:hint="eastAsia"/>
        </w:rPr>
        <w:t>3-</w:t>
      </w:r>
      <w:r w:rsidRPr="00CE729C">
        <w:rPr>
          <w:rFonts w:hint="eastAsia"/>
        </w:rPr>
        <w:t>5-7</w:t>
      </w:r>
      <w:r w:rsidRPr="00CE729C">
        <w:rPr>
          <w:rFonts w:hint="eastAsia"/>
        </w:rPr>
        <w:t>所示，此时，小键盘可以正常修正里程。</w:t>
      </w:r>
    </w:p>
    <w:p w:rsidR="00F431FD" w:rsidRPr="00CE729C" w:rsidRDefault="00F431FD" w:rsidP="00F431FD">
      <w:r w:rsidRPr="00CE729C">
        <w:rPr>
          <w:rFonts w:hint="eastAsia"/>
        </w:rPr>
        <w:t>使用小键盘进行了里程修正或者增</w:t>
      </w:r>
      <w:r w:rsidRPr="00CE729C">
        <w:rPr>
          <w:rFonts w:hint="eastAsia"/>
        </w:rPr>
        <w:t>/</w:t>
      </w:r>
      <w:r w:rsidRPr="00CE729C">
        <w:rPr>
          <w:rFonts w:hint="eastAsia"/>
        </w:rPr>
        <w:t>减里程的更改后，系统</w:t>
      </w:r>
      <w:r w:rsidR="00DB4E5E">
        <w:rPr>
          <w:rFonts w:hint="eastAsia"/>
          <w:spacing w:val="2"/>
        </w:rPr>
        <w:t>实时将该里程同</w:t>
      </w:r>
      <w:r w:rsidR="00DB4E5E">
        <w:rPr>
          <w:rFonts w:hint="eastAsia"/>
          <w:spacing w:val="2"/>
        </w:rPr>
        <w:lastRenderedPageBreak/>
        <w:t>步信息发送至</w:t>
      </w:r>
      <w:r w:rsidR="00DB4E5E" w:rsidRPr="00865592">
        <w:rPr>
          <w:spacing w:val="2"/>
        </w:rPr>
        <w:t>各</w:t>
      </w:r>
      <w:r w:rsidR="00DB4E5E">
        <w:rPr>
          <w:rFonts w:hint="eastAsia"/>
          <w:spacing w:val="2"/>
        </w:rPr>
        <w:t>个检测</w:t>
      </w:r>
      <w:r w:rsidR="00DB4E5E" w:rsidRPr="00865592">
        <w:rPr>
          <w:spacing w:val="2"/>
        </w:rPr>
        <w:t>系统</w:t>
      </w:r>
      <w:r w:rsidRPr="00CE729C">
        <w:rPr>
          <w:rFonts w:hint="eastAsia"/>
        </w:rPr>
        <w:t>。</w:t>
      </w:r>
    </w:p>
    <w:p w:rsidR="00F431FD" w:rsidRPr="00240BA8" w:rsidRDefault="00F431FD" w:rsidP="00F431FD">
      <w:pPr>
        <w:pStyle w:val="a6"/>
      </w:pPr>
      <w:r w:rsidRPr="00240BA8">
        <w:drawing>
          <wp:inline distT="0" distB="0" distL="0" distR="0" wp14:anchorId="05A983B2" wp14:editId="532DF63D">
            <wp:extent cx="4320417" cy="1524000"/>
            <wp:effectExtent l="0" t="0" r="444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5"/>
                    <a:stretch/>
                  </pic:blipFill>
                  <pic:spPr bwMode="auto">
                    <a:xfrm>
                      <a:off x="0" y="0"/>
                      <a:ext cx="4320000" cy="152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3-</w:t>
      </w:r>
      <w:r w:rsidRPr="00F269D4">
        <w:rPr>
          <w:rFonts w:eastAsia="黑体" w:hint="eastAsia"/>
          <w:sz w:val="21"/>
          <w:szCs w:val="21"/>
        </w:rPr>
        <w:t xml:space="preserve">5-7  </w:t>
      </w:r>
      <w:r w:rsidRPr="00F269D4">
        <w:rPr>
          <w:rFonts w:eastAsia="黑体" w:hint="eastAsia"/>
          <w:sz w:val="21"/>
          <w:szCs w:val="21"/>
        </w:rPr>
        <w:t>小键盘通信端口初始化成功</w:t>
      </w:r>
    </w:p>
    <w:p w:rsidR="00F431FD" w:rsidRPr="00F431FD" w:rsidRDefault="00F431FD" w:rsidP="00F431FD">
      <w:pPr>
        <w:pStyle w:val="4"/>
      </w:pPr>
      <w:bookmarkStart w:id="41" w:name="_Toc2098203"/>
      <w:r w:rsidRPr="00F431FD">
        <w:rPr>
          <w:rFonts w:hint="eastAsia"/>
        </w:rPr>
        <w:t>修正里程</w:t>
      </w:r>
      <w:bookmarkEnd w:id="41"/>
    </w:p>
    <w:p w:rsidR="00F431FD" w:rsidRPr="00810246" w:rsidRDefault="00F431FD" w:rsidP="00F431FD">
      <w:r w:rsidRPr="00810246">
        <w:rPr>
          <w:rFonts w:hint="eastAsia"/>
        </w:rPr>
        <w:t>在小键盘上输入里程值（单位：公里），里程同步软件会弹出“</w:t>
      </w:r>
      <w:r w:rsidRPr="00810246">
        <w:rPr>
          <w:rFonts w:hint="eastAsia"/>
          <w:b/>
        </w:rPr>
        <w:t>小键盘输入里程</w:t>
      </w:r>
      <w:r w:rsidRPr="00810246">
        <w:rPr>
          <w:rFonts w:hint="eastAsia"/>
        </w:rPr>
        <w:t>”窗口，并显示输入的数值</w:t>
      </w:r>
      <w:r>
        <w:rPr>
          <w:rFonts w:hint="eastAsia"/>
        </w:rPr>
        <w:t>，</w:t>
      </w:r>
      <w:r w:rsidRPr="00810246">
        <w:rPr>
          <w:rFonts w:hint="eastAsia"/>
        </w:rPr>
        <w:t>如图</w:t>
      </w:r>
      <w:r w:rsidR="006F302B">
        <w:rPr>
          <w:rFonts w:hint="eastAsia"/>
        </w:rPr>
        <w:t>3-</w:t>
      </w:r>
      <w:r w:rsidRPr="00810246">
        <w:rPr>
          <w:rFonts w:hint="eastAsia"/>
        </w:rPr>
        <w:t>5-8</w:t>
      </w:r>
      <w:r w:rsidRPr="00810246">
        <w:rPr>
          <w:rFonts w:hint="eastAsia"/>
        </w:rPr>
        <w:t>。此时，若点击窗口中的“</w:t>
      </w:r>
      <w:r w:rsidRPr="00810246">
        <w:rPr>
          <w:rFonts w:hint="eastAsia"/>
          <w:b/>
        </w:rPr>
        <w:t>取消</w:t>
      </w:r>
      <w:r w:rsidRPr="00810246">
        <w:rPr>
          <w:rFonts w:hint="eastAsia"/>
        </w:rPr>
        <w:t>”按钮，“</w:t>
      </w:r>
      <w:r w:rsidRPr="00810246">
        <w:rPr>
          <w:rFonts w:hint="eastAsia"/>
          <w:b/>
        </w:rPr>
        <w:t>小键盘输入里程</w:t>
      </w:r>
      <w:r w:rsidRPr="00810246">
        <w:rPr>
          <w:rFonts w:hint="eastAsia"/>
        </w:rPr>
        <w:t>”窗口关闭，小键盘显示清空。</w:t>
      </w:r>
    </w:p>
    <w:p w:rsidR="00F431FD" w:rsidRPr="00240BA8" w:rsidRDefault="00F431FD" w:rsidP="00F431FD">
      <w:pPr>
        <w:pStyle w:val="a6"/>
      </w:pPr>
      <w:r w:rsidRPr="00240BA8">
        <w:drawing>
          <wp:inline distT="0" distB="0" distL="0" distR="0" wp14:anchorId="254C734E" wp14:editId="00F03575">
            <wp:extent cx="4019550" cy="2573094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70" cy="257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3-</w:t>
      </w:r>
      <w:r w:rsidRPr="00F269D4">
        <w:rPr>
          <w:rFonts w:eastAsia="黑体" w:hint="eastAsia"/>
          <w:sz w:val="21"/>
          <w:szCs w:val="21"/>
        </w:rPr>
        <w:t xml:space="preserve">5-8  </w:t>
      </w:r>
      <w:r w:rsidRPr="00F269D4">
        <w:rPr>
          <w:rFonts w:eastAsia="黑体" w:hint="eastAsia"/>
          <w:sz w:val="21"/>
          <w:szCs w:val="21"/>
        </w:rPr>
        <w:t>小键盘里程值输入</w:t>
      </w:r>
    </w:p>
    <w:p w:rsidR="00F431FD" w:rsidRPr="00810246" w:rsidRDefault="00F431FD" w:rsidP="00F431FD">
      <w:r w:rsidRPr="00810246">
        <w:rPr>
          <w:rFonts w:hint="eastAsia"/>
        </w:rPr>
        <w:t>按</w:t>
      </w:r>
      <w:r w:rsidRPr="00810246">
        <w:rPr>
          <w:rFonts w:hint="eastAsia"/>
        </w:rPr>
        <w:t>Enter</w:t>
      </w:r>
      <w:r w:rsidRPr="00810246">
        <w:rPr>
          <w:rFonts w:hint="eastAsia"/>
        </w:rPr>
        <w:t>键后，里程同步软件会按照输入数值，修改编码器里程，并在信息栏中显示一条里程修正信息，如图</w:t>
      </w:r>
      <w:r w:rsidR="006F302B">
        <w:rPr>
          <w:rFonts w:hint="eastAsia"/>
        </w:rPr>
        <w:t>3-</w:t>
      </w:r>
      <w:r w:rsidRPr="00810246">
        <w:rPr>
          <w:rFonts w:hint="eastAsia"/>
        </w:rPr>
        <w:t>5-9</w:t>
      </w:r>
      <w:r w:rsidRPr="00810246">
        <w:rPr>
          <w:rFonts w:hint="eastAsia"/>
        </w:rPr>
        <w:t>。</w:t>
      </w:r>
    </w:p>
    <w:p w:rsidR="00F431FD" w:rsidRPr="00240BA8" w:rsidRDefault="00F431FD" w:rsidP="00F431FD">
      <w:pPr>
        <w:pStyle w:val="a6"/>
      </w:pPr>
      <w:r w:rsidRPr="00240BA8">
        <w:drawing>
          <wp:inline distT="0" distB="0" distL="0" distR="0" wp14:anchorId="1A3F6CDF" wp14:editId="0E4076AA">
            <wp:extent cx="4320000" cy="1482714"/>
            <wp:effectExtent l="0" t="0" r="4445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3-</w:t>
      </w:r>
      <w:r w:rsidRPr="00F269D4">
        <w:rPr>
          <w:rFonts w:eastAsia="黑体" w:hint="eastAsia"/>
          <w:sz w:val="21"/>
          <w:szCs w:val="21"/>
        </w:rPr>
        <w:t>5</w:t>
      </w:r>
      <w:r w:rsidRPr="00F269D4">
        <w:rPr>
          <w:rFonts w:eastAsia="黑体"/>
          <w:sz w:val="21"/>
          <w:szCs w:val="21"/>
        </w:rPr>
        <w:t xml:space="preserve">-9 </w:t>
      </w:r>
      <w:r w:rsidRPr="00F269D4">
        <w:rPr>
          <w:rFonts w:eastAsia="黑体" w:hint="eastAsia"/>
          <w:sz w:val="21"/>
          <w:szCs w:val="21"/>
        </w:rPr>
        <w:t xml:space="preserve"> </w:t>
      </w:r>
      <w:r w:rsidRPr="00F269D4">
        <w:rPr>
          <w:rFonts w:eastAsia="黑体" w:hint="eastAsia"/>
          <w:sz w:val="21"/>
          <w:szCs w:val="21"/>
        </w:rPr>
        <w:t>小键盘里程值修正信息</w:t>
      </w:r>
    </w:p>
    <w:p w:rsidR="00F431FD" w:rsidRPr="00CE729C" w:rsidRDefault="00F431FD" w:rsidP="00F431FD">
      <w:r w:rsidRPr="00CE729C">
        <w:rPr>
          <w:rFonts w:hint="eastAsia"/>
        </w:rPr>
        <w:lastRenderedPageBreak/>
        <w:t>注意：当且仅当“</w:t>
      </w:r>
      <w:r w:rsidRPr="00CE729C">
        <w:rPr>
          <w:rFonts w:hint="eastAsia"/>
          <w:b/>
        </w:rPr>
        <w:t>同步设置</w:t>
      </w:r>
      <w:r w:rsidRPr="00CE729C">
        <w:rPr>
          <w:rFonts w:hint="eastAsia"/>
        </w:rPr>
        <w:t>”选择“</w:t>
      </w:r>
      <w:r w:rsidRPr="00CE729C">
        <w:rPr>
          <w:rFonts w:hint="eastAsia"/>
          <w:b/>
        </w:rPr>
        <w:t>GNSS</w:t>
      </w:r>
      <w:r w:rsidRPr="00CE729C">
        <w:rPr>
          <w:rFonts w:hint="eastAsia"/>
          <w:b/>
        </w:rPr>
        <w:t>同步方式</w:t>
      </w:r>
      <w:r w:rsidRPr="00CE729C">
        <w:rPr>
          <w:rFonts w:hint="eastAsia"/>
        </w:rPr>
        <w:t>”时，小键盘输入的里程会同时修正编码器里程和</w:t>
      </w:r>
      <w:r w:rsidRPr="00CE729C">
        <w:t>GNSS</w:t>
      </w:r>
      <w:r w:rsidRPr="00CE729C">
        <w:rPr>
          <w:rFonts w:hint="eastAsia"/>
        </w:rPr>
        <w:t>里程，否则只会修正编码器里程值。</w:t>
      </w:r>
    </w:p>
    <w:p w:rsidR="00F431FD" w:rsidRPr="00065B62" w:rsidRDefault="00F431FD" w:rsidP="00F431FD">
      <w:pPr>
        <w:pStyle w:val="4"/>
      </w:pPr>
      <w:bookmarkStart w:id="42" w:name="_Toc2098204"/>
      <w:r w:rsidRPr="00065B62">
        <w:rPr>
          <w:rFonts w:hint="eastAsia"/>
        </w:rPr>
        <w:t>修正增</w:t>
      </w:r>
      <w:r w:rsidRPr="00065B62">
        <w:rPr>
          <w:rFonts w:hint="eastAsia"/>
        </w:rPr>
        <w:t>/</w:t>
      </w:r>
      <w:r w:rsidRPr="00065B62">
        <w:rPr>
          <w:rFonts w:hint="eastAsia"/>
        </w:rPr>
        <w:t>减里程</w:t>
      </w:r>
      <w:bookmarkEnd w:id="42"/>
    </w:p>
    <w:p w:rsidR="00F431FD" w:rsidRPr="00CE729C" w:rsidRDefault="00F431FD" w:rsidP="00F431FD">
      <w:r w:rsidRPr="00CE729C">
        <w:rPr>
          <w:rFonts w:hint="eastAsia"/>
        </w:rPr>
        <w:t>按小键盘上的</w:t>
      </w:r>
      <w:r w:rsidRPr="00CE729C">
        <w:rPr>
          <w:rFonts w:hint="eastAsia"/>
        </w:rPr>
        <w:t>+</w:t>
      </w:r>
      <w:r w:rsidRPr="00CE729C">
        <w:rPr>
          <w:rFonts w:hint="eastAsia"/>
        </w:rPr>
        <w:t>或</w:t>
      </w:r>
      <w:r w:rsidRPr="00CE729C">
        <w:rPr>
          <w:rFonts w:hint="eastAsia"/>
        </w:rPr>
        <w:t>-</w:t>
      </w:r>
      <w:r w:rsidRPr="00CE729C">
        <w:rPr>
          <w:rFonts w:hint="eastAsia"/>
        </w:rPr>
        <w:t>键后，按</w:t>
      </w:r>
      <w:r w:rsidRPr="00CE729C">
        <w:rPr>
          <w:rFonts w:hint="eastAsia"/>
        </w:rPr>
        <w:t>Enter</w:t>
      </w:r>
      <w:r w:rsidRPr="00CE729C">
        <w:rPr>
          <w:rFonts w:hint="eastAsia"/>
        </w:rPr>
        <w:t>键，会将定位系统相应修正为增或减里程，若有变更，信息栏会显示</w:t>
      </w:r>
      <w:proofErr w:type="gramStart"/>
      <w:r w:rsidRPr="00CE729C">
        <w:rPr>
          <w:rFonts w:hint="eastAsia"/>
        </w:rPr>
        <w:t>增减里</w:t>
      </w:r>
      <w:proofErr w:type="gramEnd"/>
      <w:r w:rsidRPr="00CE729C">
        <w:rPr>
          <w:rFonts w:hint="eastAsia"/>
        </w:rPr>
        <w:t>`</w:t>
      </w:r>
      <w:r w:rsidRPr="00CE729C">
        <w:rPr>
          <w:rFonts w:hint="eastAsia"/>
        </w:rPr>
        <w:t>程的修正信息。同时主界面“</w:t>
      </w:r>
      <w:r w:rsidRPr="00FF7178">
        <w:rPr>
          <w:rFonts w:hint="eastAsia"/>
          <w:b/>
          <w:bCs/>
        </w:rPr>
        <w:t>选择定位方式</w:t>
      </w:r>
      <w:r w:rsidRPr="00CE729C">
        <w:rPr>
          <w:rFonts w:hint="eastAsia"/>
        </w:rPr>
        <w:t>”栏中的“</w:t>
      </w:r>
      <w:r w:rsidRPr="00CE729C">
        <w:rPr>
          <w:rFonts w:hint="eastAsia"/>
          <w:b/>
        </w:rPr>
        <w:t>增</w:t>
      </w:r>
      <w:r w:rsidRPr="00CE729C">
        <w:rPr>
          <w:rFonts w:hint="eastAsia"/>
          <w:b/>
        </w:rPr>
        <w:t>/</w:t>
      </w:r>
      <w:r w:rsidRPr="00CE729C">
        <w:rPr>
          <w:rFonts w:hint="eastAsia"/>
          <w:b/>
        </w:rPr>
        <w:t>减里程</w:t>
      </w:r>
      <w:r w:rsidRPr="00CE729C">
        <w:rPr>
          <w:rFonts w:hint="eastAsia"/>
        </w:rPr>
        <w:t>”指示会相应改变，如图</w:t>
      </w:r>
      <w:r w:rsidR="006F302B">
        <w:rPr>
          <w:rFonts w:hint="eastAsia"/>
        </w:rPr>
        <w:t>3-</w:t>
      </w:r>
      <w:r w:rsidRPr="00CE729C">
        <w:rPr>
          <w:rFonts w:hint="eastAsia"/>
        </w:rPr>
        <w:t>5-10</w:t>
      </w:r>
      <w:r w:rsidRPr="00CE729C">
        <w:rPr>
          <w:rFonts w:hint="eastAsia"/>
        </w:rPr>
        <w:t>。</w:t>
      </w:r>
    </w:p>
    <w:p w:rsidR="00F431FD" w:rsidRPr="00240BA8" w:rsidRDefault="00F431FD" w:rsidP="00F431FD">
      <w:pPr>
        <w:pStyle w:val="a6"/>
      </w:pPr>
      <w:r w:rsidRPr="00240BA8">
        <w:drawing>
          <wp:inline distT="0" distB="0" distL="0" distR="0" wp14:anchorId="5A1519F5" wp14:editId="7691A50E">
            <wp:extent cx="3838575" cy="1773838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14" cy="17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3-</w:t>
      </w:r>
      <w:r w:rsidRPr="00F269D4">
        <w:rPr>
          <w:rFonts w:eastAsia="黑体" w:hint="eastAsia"/>
          <w:sz w:val="21"/>
          <w:szCs w:val="21"/>
        </w:rPr>
        <w:t xml:space="preserve">5-10  </w:t>
      </w:r>
      <w:r w:rsidRPr="00F269D4">
        <w:rPr>
          <w:rFonts w:eastAsia="黑体" w:hint="eastAsia"/>
          <w:sz w:val="21"/>
          <w:szCs w:val="21"/>
        </w:rPr>
        <w:t>小键盘修正增减里程信息</w:t>
      </w:r>
    </w:p>
    <w:p w:rsidR="00F431FD" w:rsidRPr="00CE729C" w:rsidRDefault="00F431FD" w:rsidP="00F431FD">
      <w:r w:rsidRPr="00CE729C">
        <w:rPr>
          <w:rFonts w:hint="eastAsia"/>
        </w:rPr>
        <w:t>注意：小键盘</w:t>
      </w:r>
      <w:r w:rsidRPr="00CE729C">
        <w:rPr>
          <w:rFonts w:hint="eastAsia"/>
        </w:rPr>
        <w:t>+</w:t>
      </w:r>
      <w:r w:rsidRPr="00CE729C">
        <w:rPr>
          <w:rFonts w:hint="eastAsia"/>
        </w:rPr>
        <w:t>或</w:t>
      </w:r>
      <w:r w:rsidRPr="00CE729C">
        <w:rPr>
          <w:rFonts w:hint="eastAsia"/>
        </w:rPr>
        <w:t>-</w:t>
      </w:r>
      <w:r w:rsidRPr="00CE729C">
        <w:rPr>
          <w:rFonts w:hint="eastAsia"/>
        </w:rPr>
        <w:t>的输入与里程值次序无关，即无论小键盘上输入</w:t>
      </w:r>
      <w:r w:rsidRPr="00CE729C">
        <w:rPr>
          <w:rFonts w:hint="eastAsia"/>
        </w:rPr>
        <w:t>13.2-</w:t>
      </w:r>
      <w:r w:rsidRPr="00CE729C">
        <w:rPr>
          <w:rFonts w:hint="eastAsia"/>
        </w:rPr>
        <w:t>、</w:t>
      </w:r>
      <w:r w:rsidRPr="00CE729C">
        <w:rPr>
          <w:rFonts w:hint="eastAsia"/>
        </w:rPr>
        <w:t>13.-2</w:t>
      </w:r>
      <w:r w:rsidRPr="00CE729C">
        <w:rPr>
          <w:rFonts w:hint="eastAsia"/>
        </w:rPr>
        <w:t>或</w:t>
      </w:r>
      <w:r w:rsidRPr="00CE729C">
        <w:rPr>
          <w:rFonts w:hint="eastAsia"/>
        </w:rPr>
        <w:t>1-3.2</w:t>
      </w:r>
      <w:r w:rsidRPr="00CE729C">
        <w:rPr>
          <w:rFonts w:hint="eastAsia"/>
        </w:rPr>
        <w:t>等，在弹出的“</w:t>
      </w:r>
      <w:r w:rsidRPr="00CE729C">
        <w:rPr>
          <w:rFonts w:hint="eastAsia"/>
          <w:b/>
        </w:rPr>
        <w:t>小键盘输入里程窗口</w:t>
      </w:r>
      <w:r w:rsidRPr="00CE729C">
        <w:rPr>
          <w:rFonts w:hint="eastAsia"/>
        </w:rPr>
        <w:t>”都会显示</w:t>
      </w:r>
      <w:r w:rsidRPr="00CE729C">
        <w:rPr>
          <w:rFonts w:hint="eastAsia"/>
        </w:rPr>
        <w:t>13.2</w:t>
      </w:r>
      <w:r w:rsidRPr="00CE729C">
        <w:rPr>
          <w:rFonts w:hint="eastAsia"/>
        </w:rPr>
        <w:t>，增</w:t>
      </w:r>
      <w:r w:rsidRPr="00CE729C">
        <w:rPr>
          <w:rFonts w:hint="eastAsia"/>
        </w:rPr>
        <w:t>/</w:t>
      </w:r>
      <w:r w:rsidRPr="00CE729C">
        <w:rPr>
          <w:rFonts w:hint="eastAsia"/>
        </w:rPr>
        <w:t>减里程指示为减里程。按</w:t>
      </w:r>
      <w:r w:rsidRPr="00CE729C">
        <w:rPr>
          <w:rFonts w:hint="eastAsia"/>
        </w:rPr>
        <w:t>Enter</w:t>
      </w:r>
      <w:r w:rsidRPr="00CE729C">
        <w:rPr>
          <w:rFonts w:hint="eastAsia"/>
        </w:rPr>
        <w:t>键后，会同时将里程修正为</w:t>
      </w:r>
      <w:r w:rsidRPr="00CE729C">
        <w:rPr>
          <w:rFonts w:hint="eastAsia"/>
        </w:rPr>
        <w:t>13.2</w:t>
      </w:r>
      <w:r w:rsidRPr="00CE729C">
        <w:rPr>
          <w:rFonts w:hint="eastAsia"/>
        </w:rPr>
        <w:t>公里，并设置为减里程。</w:t>
      </w:r>
    </w:p>
    <w:p w:rsidR="009D71D0" w:rsidRDefault="009D71D0" w:rsidP="00F269D4">
      <w:pPr>
        <w:pStyle w:val="1"/>
        <w:spacing w:before="312" w:after="312"/>
      </w:pPr>
      <w:bookmarkStart w:id="43" w:name="_Toc11836032"/>
      <w:r>
        <w:rPr>
          <w:rFonts w:hint="eastAsia"/>
        </w:rPr>
        <w:t>常见问题处理</w:t>
      </w:r>
      <w:bookmarkEnd w:id="43"/>
    </w:p>
    <w:p w:rsidR="00F431FD" w:rsidRPr="00065B62" w:rsidRDefault="00F431FD" w:rsidP="00F431FD">
      <w:pPr>
        <w:pStyle w:val="2"/>
        <w:spacing w:before="156" w:after="156"/>
      </w:pPr>
      <w:bookmarkStart w:id="44" w:name="_Toc435181508"/>
      <w:bookmarkStart w:id="45" w:name="_Toc2098206"/>
      <w:bookmarkStart w:id="46" w:name="_Toc11836033"/>
      <w:bookmarkStart w:id="47" w:name="_Toc298579951"/>
      <w:bookmarkStart w:id="48" w:name="_Toc299715440"/>
      <w:bookmarkStart w:id="49" w:name="_Toc315942440"/>
      <w:r w:rsidRPr="00065B62">
        <w:rPr>
          <w:rFonts w:hint="eastAsia"/>
        </w:rPr>
        <w:t>服务器开机鼠标不受控制乱跳</w:t>
      </w:r>
      <w:bookmarkEnd w:id="44"/>
      <w:bookmarkEnd w:id="45"/>
      <w:bookmarkEnd w:id="46"/>
    </w:p>
    <w:p w:rsidR="00F431FD" w:rsidRPr="00810246" w:rsidRDefault="00F431FD" w:rsidP="00F431FD">
      <w:r w:rsidRPr="00810246">
        <w:rPr>
          <w:rFonts w:hint="eastAsia"/>
        </w:rPr>
        <w:t>这种现象在部分计算机出现几率较高。</w:t>
      </w:r>
      <w:r>
        <w:rPr>
          <w:rFonts w:hint="eastAsia"/>
        </w:rPr>
        <w:t>主要由于</w:t>
      </w:r>
      <w:r w:rsidRPr="00810246">
        <w:rPr>
          <w:rFonts w:hint="eastAsia"/>
        </w:rPr>
        <w:t>部分情况下，</w:t>
      </w:r>
      <w:r w:rsidRPr="00810246">
        <w:rPr>
          <w:rFonts w:hint="eastAsia"/>
        </w:rPr>
        <w:t>Windows</w:t>
      </w:r>
      <w:r w:rsidRPr="00810246">
        <w:rPr>
          <w:rFonts w:hint="eastAsia"/>
        </w:rPr>
        <w:t>系统会错误的将</w:t>
      </w:r>
      <w:r w:rsidRPr="00810246">
        <w:rPr>
          <w:rFonts w:hint="eastAsia"/>
        </w:rPr>
        <w:t>GNSS</w:t>
      </w:r>
      <w:r w:rsidRPr="00810246">
        <w:rPr>
          <w:rFonts w:hint="eastAsia"/>
        </w:rPr>
        <w:t>串口数据误认做串口鼠标数据导致。</w:t>
      </w:r>
    </w:p>
    <w:p w:rsidR="00F431FD" w:rsidRPr="00810246" w:rsidRDefault="00F431FD" w:rsidP="00F431FD">
      <w:r w:rsidRPr="00810246">
        <w:rPr>
          <w:rFonts w:hint="eastAsia"/>
        </w:rPr>
        <w:t>解决方法（任意使用</w:t>
      </w:r>
      <w:r w:rsidR="00051255">
        <w:rPr>
          <w:rFonts w:hint="eastAsia"/>
        </w:rPr>
        <w:t>以下</w:t>
      </w:r>
      <w:r w:rsidRPr="00810246">
        <w:rPr>
          <w:rFonts w:hint="eastAsia"/>
        </w:rPr>
        <w:t>一种方法即可）：</w:t>
      </w:r>
    </w:p>
    <w:p w:rsidR="00F431FD" w:rsidRPr="00810246" w:rsidRDefault="00F431FD" w:rsidP="00F431FD">
      <w:r w:rsidRPr="00810246">
        <w:rPr>
          <w:rFonts w:hint="eastAsia"/>
        </w:rPr>
        <w:t>（</w:t>
      </w:r>
      <w:r w:rsidRPr="00810246">
        <w:rPr>
          <w:rFonts w:hint="eastAsia"/>
        </w:rPr>
        <w:t>1</w:t>
      </w:r>
      <w:r w:rsidRPr="00810246">
        <w:rPr>
          <w:rFonts w:hint="eastAsia"/>
        </w:rPr>
        <w:t>）在设备管理器中禁用串口鼠标</w:t>
      </w:r>
    </w:p>
    <w:p w:rsidR="00F431FD" w:rsidRPr="00810246" w:rsidRDefault="00F431FD" w:rsidP="00F431FD">
      <w:r w:rsidRPr="00810246">
        <w:rPr>
          <w:rFonts w:hint="eastAsia"/>
        </w:rPr>
        <w:t>启动</w:t>
      </w:r>
      <w:r w:rsidRPr="00810246">
        <w:t xml:space="preserve">Windows </w:t>
      </w:r>
      <w:r w:rsidRPr="00810246">
        <w:rPr>
          <w:rFonts w:hint="eastAsia"/>
        </w:rPr>
        <w:t>系统发现鼠标光标乱跳，此时，关掉前面板“模块电源”开关，光标停下来，打开“设备管理器”，在“鼠标及其他指针设备”项中禁用“</w:t>
      </w:r>
      <w:r w:rsidRPr="00810246">
        <w:t>Microsoft Serial BallPoint</w:t>
      </w:r>
      <w:r w:rsidRPr="00810246">
        <w:rPr>
          <w:rFonts w:hint="eastAsia"/>
        </w:rPr>
        <w:t>”，</w:t>
      </w:r>
      <w:r w:rsidRPr="00810246">
        <w:rPr>
          <w:rFonts w:hint="eastAsia"/>
          <w:b/>
        </w:rPr>
        <w:t>注意不是卸载。</w:t>
      </w:r>
      <w:r w:rsidRPr="00810246">
        <w:rPr>
          <w:rFonts w:hint="eastAsia"/>
        </w:rPr>
        <w:t>重新打开“模块电源”即可。</w:t>
      </w:r>
    </w:p>
    <w:p w:rsidR="00F431FD" w:rsidRPr="00810246" w:rsidRDefault="00F431FD" w:rsidP="00F431FD">
      <w:r w:rsidRPr="00810246">
        <w:rPr>
          <w:rFonts w:hint="eastAsia"/>
        </w:rPr>
        <w:t>（</w:t>
      </w:r>
      <w:r w:rsidRPr="00810246">
        <w:rPr>
          <w:rFonts w:hint="eastAsia"/>
        </w:rPr>
        <w:t>2</w:t>
      </w:r>
      <w:r w:rsidRPr="00810246">
        <w:rPr>
          <w:rFonts w:hint="eastAsia"/>
        </w:rPr>
        <w:t>）在</w:t>
      </w:r>
      <w:r w:rsidRPr="00810246">
        <w:t>boot.ini</w:t>
      </w:r>
      <w:r w:rsidRPr="00810246">
        <w:rPr>
          <w:rFonts w:hint="eastAsia"/>
        </w:rPr>
        <w:t>文件中设置（</w:t>
      </w:r>
      <w:r w:rsidRPr="00810246">
        <w:rPr>
          <w:rFonts w:hint="eastAsia"/>
        </w:rPr>
        <w:t>Windows XP</w:t>
      </w:r>
      <w:r w:rsidRPr="00810246">
        <w:rPr>
          <w:rFonts w:hint="eastAsia"/>
        </w:rPr>
        <w:t>系统适用）</w:t>
      </w:r>
    </w:p>
    <w:p w:rsidR="00F431FD" w:rsidRPr="00810246" w:rsidRDefault="00F431FD" w:rsidP="00F431FD">
      <w:r w:rsidRPr="00810246">
        <w:rPr>
          <w:rFonts w:hint="eastAsia"/>
        </w:rPr>
        <w:t>打开</w:t>
      </w:r>
      <w:r w:rsidRPr="00810246">
        <w:rPr>
          <w:rFonts w:hint="eastAsia"/>
        </w:rPr>
        <w:t>Windows</w:t>
      </w:r>
      <w:r w:rsidRPr="00810246">
        <w:rPr>
          <w:rFonts w:hint="eastAsia"/>
        </w:rPr>
        <w:t>系统安装盘，用记事本打开</w:t>
      </w:r>
      <w:r w:rsidRPr="00810246">
        <w:t>boot.ini</w:t>
      </w:r>
      <w:r w:rsidRPr="00810246">
        <w:rPr>
          <w:rFonts w:hint="eastAsia"/>
        </w:rPr>
        <w:t>，有一行文字如</w:t>
      </w:r>
      <w:r w:rsidRPr="00810246">
        <w:lastRenderedPageBreak/>
        <w:t>multi(0)disk(0)rdisk(0)partition(1)\WINDOWS=</w:t>
      </w:r>
      <w:r w:rsidR="00894CE2">
        <w:rPr>
          <w:rFonts w:hint="eastAsia"/>
        </w:rPr>
        <w:t>“</w:t>
      </w:r>
      <w:r w:rsidR="00894CE2" w:rsidRPr="00810246">
        <w:t>Microsoft Windows XP Professional</w:t>
      </w:r>
      <w:r w:rsidR="00894CE2">
        <w:rPr>
          <w:rFonts w:hint="eastAsia"/>
        </w:rPr>
        <w:t>”</w:t>
      </w:r>
      <w:r w:rsidRPr="00810246">
        <w:rPr>
          <w:rFonts w:hint="eastAsia"/>
        </w:rPr>
        <w:t>，在其后加上</w:t>
      </w:r>
      <w:r w:rsidRPr="00810246">
        <w:rPr>
          <w:rFonts w:hint="eastAsia"/>
        </w:rPr>
        <w:t xml:space="preserve"> </w:t>
      </w:r>
      <w:r w:rsidRPr="00810246">
        <w:t>/fastdetect</w:t>
      </w:r>
      <w:r w:rsidRPr="00810246">
        <w:rPr>
          <w:rFonts w:hint="eastAsia"/>
        </w:rPr>
        <w:t xml:space="preserve">  </w:t>
      </w:r>
      <w:r w:rsidRPr="00810246">
        <w:t>/noserialmice</w:t>
      </w:r>
      <w:r w:rsidRPr="00810246">
        <w:rPr>
          <w:rFonts w:hint="eastAsia"/>
        </w:rPr>
        <w:t>，该选项禁止识别所有串口鼠标。保存</w:t>
      </w:r>
      <w:r w:rsidRPr="00810246">
        <w:t>boot.ini</w:t>
      </w:r>
      <w:r w:rsidRPr="00810246">
        <w:rPr>
          <w:rFonts w:hint="eastAsia"/>
        </w:rPr>
        <w:t>，重启计算机即可。</w:t>
      </w:r>
    </w:p>
    <w:p w:rsidR="00F431FD" w:rsidRPr="00065B62" w:rsidRDefault="00F431FD" w:rsidP="00F431FD">
      <w:pPr>
        <w:pStyle w:val="2"/>
        <w:spacing w:before="156" w:after="156"/>
      </w:pPr>
      <w:bookmarkStart w:id="50" w:name="_Toc435181509"/>
      <w:bookmarkStart w:id="51" w:name="_Toc2098207"/>
      <w:bookmarkStart w:id="52" w:name="_Toc11836034"/>
      <w:r w:rsidRPr="00065B62">
        <w:rPr>
          <w:rFonts w:hint="eastAsia"/>
        </w:rPr>
        <w:t>关于</w:t>
      </w:r>
      <w:r w:rsidRPr="00065B62">
        <w:rPr>
          <w:rFonts w:hint="eastAsia"/>
        </w:rPr>
        <w:t>GNSS</w:t>
      </w:r>
      <w:r w:rsidRPr="00065B62">
        <w:rPr>
          <w:rFonts w:hint="eastAsia"/>
        </w:rPr>
        <w:t>在单行别（单线）打点</w:t>
      </w:r>
      <w:bookmarkEnd w:id="50"/>
      <w:bookmarkEnd w:id="51"/>
      <w:bookmarkEnd w:id="52"/>
    </w:p>
    <w:p w:rsidR="00F431FD" w:rsidRPr="00810246" w:rsidRDefault="00F431FD" w:rsidP="00F431FD">
      <w:r w:rsidRPr="00810246">
        <w:rPr>
          <w:rFonts w:hint="eastAsia"/>
        </w:rPr>
        <w:t>（</w:t>
      </w:r>
      <w:r w:rsidRPr="00810246">
        <w:rPr>
          <w:rFonts w:hint="eastAsia"/>
        </w:rPr>
        <w:t>1</w:t>
      </w:r>
      <w:r w:rsidRPr="00810246">
        <w:rPr>
          <w:rFonts w:hint="eastAsia"/>
        </w:rPr>
        <w:t>）在单线打点时，和双线没有区别，都需要上下行各打一次点，否则在未打点的线路</w:t>
      </w:r>
      <w:proofErr w:type="gramStart"/>
      <w:r w:rsidRPr="00810246">
        <w:rPr>
          <w:rFonts w:hint="eastAsia"/>
        </w:rPr>
        <w:t>行别运行</w:t>
      </w:r>
      <w:proofErr w:type="gramEnd"/>
      <w:r w:rsidRPr="00810246">
        <w:rPr>
          <w:rFonts w:hint="eastAsia"/>
        </w:rPr>
        <w:t>时，</w:t>
      </w:r>
      <w:r w:rsidRPr="00810246">
        <w:rPr>
          <w:rFonts w:hint="eastAsia"/>
        </w:rPr>
        <w:t>GNSS</w:t>
      </w:r>
      <w:r w:rsidRPr="00810246">
        <w:rPr>
          <w:rFonts w:hint="eastAsia"/>
        </w:rPr>
        <w:t>将无法定位里程点。</w:t>
      </w:r>
    </w:p>
    <w:p w:rsidR="00F431FD" w:rsidRPr="00810246" w:rsidRDefault="00F431FD" w:rsidP="00F431FD">
      <w:r w:rsidRPr="00810246">
        <w:rPr>
          <w:rFonts w:hint="eastAsia"/>
        </w:rPr>
        <w:t>（</w:t>
      </w:r>
      <w:r w:rsidRPr="00810246">
        <w:rPr>
          <w:rFonts w:hint="eastAsia"/>
        </w:rPr>
        <w:t>2</w:t>
      </w:r>
      <w:r w:rsidRPr="00810246">
        <w:rPr>
          <w:rFonts w:hint="eastAsia"/>
        </w:rPr>
        <w:t>）若打点困难</w:t>
      </w:r>
      <w:r w:rsidR="00894CE2">
        <w:rPr>
          <w:rFonts w:hint="eastAsia"/>
        </w:rPr>
        <w:t>，一条线路上下行只打一个方向的点，</w:t>
      </w:r>
      <w:r w:rsidRPr="00810246">
        <w:rPr>
          <w:rFonts w:hint="eastAsia"/>
        </w:rPr>
        <w:t>双向对里程方法如下（</w:t>
      </w:r>
      <w:r w:rsidRPr="00894CE2">
        <w:rPr>
          <w:rFonts w:hint="eastAsia"/>
          <w:b/>
        </w:rPr>
        <w:t>注意：</w:t>
      </w:r>
      <w:r w:rsidRPr="00810246">
        <w:rPr>
          <w:rFonts w:hint="eastAsia"/>
        </w:rPr>
        <w:t>一般不推荐这样使用，此方法一旦</w:t>
      </w:r>
      <w:r w:rsidR="00894CE2">
        <w:rPr>
          <w:rFonts w:hint="eastAsia"/>
        </w:rPr>
        <w:t>未</w:t>
      </w:r>
      <w:proofErr w:type="gramStart"/>
      <w:r w:rsidRPr="00810246">
        <w:rPr>
          <w:rFonts w:hint="eastAsia"/>
        </w:rPr>
        <w:t>取消勾选“</w:t>
      </w:r>
      <w:r w:rsidRPr="00810246">
        <w:rPr>
          <w:rFonts w:hint="eastAsia"/>
        </w:rPr>
        <w:t>GNSS</w:t>
      </w:r>
      <w:r w:rsidRPr="00810246">
        <w:rPr>
          <w:rFonts w:hint="eastAsia"/>
        </w:rPr>
        <w:t>自动判断”</w:t>
      </w:r>
      <w:proofErr w:type="gramEnd"/>
      <w:r w:rsidRPr="00810246">
        <w:rPr>
          <w:rFonts w:hint="eastAsia"/>
        </w:rPr>
        <w:t>，</w:t>
      </w:r>
      <w:r w:rsidRPr="00810246">
        <w:rPr>
          <w:rFonts w:hint="eastAsia"/>
        </w:rPr>
        <w:t>GNSS</w:t>
      </w:r>
      <w:r w:rsidRPr="00810246">
        <w:rPr>
          <w:rFonts w:hint="eastAsia"/>
        </w:rPr>
        <w:t>将不会自动修正里程。）：</w:t>
      </w:r>
    </w:p>
    <w:p w:rsidR="00F431FD" w:rsidRPr="00810246" w:rsidRDefault="00F431FD" w:rsidP="00F431FD">
      <w:r w:rsidRPr="00810246">
        <w:rPr>
          <w:rFonts w:hint="eastAsia"/>
        </w:rPr>
        <w:t>①</w:t>
      </w:r>
      <w:r w:rsidRPr="00810246">
        <w:rPr>
          <w:rFonts w:hint="eastAsia"/>
        </w:rPr>
        <w:t xml:space="preserve"> </w:t>
      </w:r>
      <w:r w:rsidRPr="00810246">
        <w:rPr>
          <w:rFonts w:hint="eastAsia"/>
        </w:rPr>
        <w:t>在数据库中将这个方向的点增加反方向的数据。以京秦线打点为例：若在京秦线上行方向运行时打了</w:t>
      </w:r>
      <w:r w:rsidRPr="00810246">
        <w:rPr>
          <w:rFonts w:hint="eastAsia"/>
        </w:rPr>
        <w:t>20</w:t>
      </w:r>
      <w:r w:rsidRPr="00810246">
        <w:rPr>
          <w:rFonts w:hint="eastAsia"/>
        </w:rPr>
        <w:t>个减里程</w:t>
      </w:r>
      <w:r w:rsidRPr="00810246">
        <w:rPr>
          <w:rFonts w:hint="eastAsia"/>
        </w:rPr>
        <w:t>GNSS</w:t>
      </w:r>
      <w:r w:rsidRPr="00810246">
        <w:rPr>
          <w:rFonts w:hint="eastAsia"/>
        </w:rPr>
        <w:t>定位点，要在下行时使用这些点修正里程，需要将这些点</w:t>
      </w:r>
      <w:proofErr w:type="gramStart"/>
      <w:r w:rsidRPr="00810246">
        <w:rPr>
          <w:rFonts w:hint="eastAsia"/>
        </w:rPr>
        <w:t>的行别改为</w:t>
      </w:r>
      <w:proofErr w:type="gramEnd"/>
      <w:r w:rsidRPr="00810246">
        <w:rPr>
          <w:rFonts w:hint="eastAsia"/>
        </w:rPr>
        <w:t>下行增里程，后再合并到原有数据库中，此时数据库中应有京秦线上、下线分别对应减、增里程的</w:t>
      </w:r>
      <w:r w:rsidRPr="00810246">
        <w:rPr>
          <w:rFonts w:hint="eastAsia"/>
        </w:rPr>
        <w:t>40</w:t>
      </w:r>
      <w:r w:rsidRPr="00810246">
        <w:rPr>
          <w:rFonts w:hint="eastAsia"/>
        </w:rPr>
        <w:t>个定位点。</w:t>
      </w:r>
    </w:p>
    <w:p w:rsidR="00F431FD" w:rsidRPr="00810246" w:rsidRDefault="00F431FD" w:rsidP="00F431FD">
      <w:r w:rsidRPr="00810246">
        <w:rPr>
          <w:rFonts w:hint="eastAsia"/>
        </w:rPr>
        <w:t>②</w:t>
      </w:r>
      <w:r w:rsidRPr="00810246">
        <w:rPr>
          <w:rFonts w:hint="eastAsia"/>
        </w:rPr>
        <w:t xml:space="preserve"> </w:t>
      </w:r>
      <w:r w:rsidRPr="00810246">
        <w:rPr>
          <w:rFonts w:hint="eastAsia"/>
        </w:rPr>
        <w:t>列车运行时，将图</w:t>
      </w:r>
      <w:r w:rsidR="006F302B">
        <w:rPr>
          <w:rFonts w:hint="eastAsia"/>
        </w:rPr>
        <w:t>4-2</w:t>
      </w:r>
      <w:r w:rsidRPr="00810246">
        <w:rPr>
          <w:rFonts w:hint="eastAsia"/>
        </w:rPr>
        <w:t>-1</w:t>
      </w:r>
      <w:r w:rsidRPr="00810246">
        <w:rPr>
          <w:rFonts w:hint="eastAsia"/>
        </w:rPr>
        <w:t>的“</w:t>
      </w:r>
      <w:r w:rsidRPr="00810246">
        <w:rPr>
          <w:rFonts w:hint="eastAsia"/>
        </w:rPr>
        <w:t>GNSS</w:t>
      </w:r>
      <w:r w:rsidRPr="00810246">
        <w:rPr>
          <w:rFonts w:hint="eastAsia"/>
        </w:rPr>
        <w:t>自动判断”取消勾选，这样可以实现</w:t>
      </w:r>
      <w:proofErr w:type="gramStart"/>
      <w:r w:rsidRPr="00810246">
        <w:rPr>
          <w:rFonts w:hint="eastAsia"/>
        </w:rPr>
        <w:t>京秦上下行</w:t>
      </w:r>
      <w:proofErr w:type="gramEnd"/>
      <w:r w:rsidRPr="00810246">
        <w:rPr>
          <w:rFonts w:hint="eastAsia"/>
        </w:rPr>
        <w:t>的</w:t>
      </w:r>
      <w:r w:rsidRPr="00810246">
        <w:rPr>
          <w:rFonts w:hint="eastAsia"/>
        </w:rPr>
        <w:t>GNSS</w:t>
      </w:r>
      <w:r w:rsidRPr="00810246">
        <w:rPr>
          <w:rFonts w:hint="eastAsia"/>
        </w:rPr>
        <w:t>里程自动修正。</w:t>
      </w:r>
    </w:p>
    <w:p w:rsidR="00F431FD" w:rsidRPr="00240BA8" w:rsidRDefault="00F431FD" w:rsidP="00F431FD">
      <w:pPr>
        <w:pStyle w:val="a6"/>
      </w:pPr>
      <w:r w:rsidRPr="00445D7D">
        <w:drawing>
          <wp:inline distT="0" distB="0" distL="0" distR="0" wp14:anchorId="4C75F289" wp14:editId="63E6538D">
            <wp:extent cx="2705100" cy="12763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/>
                    <a:srcRect t="7843" b="4575"/>
                    <a:stretch/>
                  </pic:blipFill>
                  <pic:spPr bwMode="auto">
                    <a:xfrm>
                      <a:off x="0" y="0"/>
                      <a:ext cx="2704762" cy="127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4-2</w:t>
      </w:r>
      <w:r w:rsidRPr="00F269D4">
        <w:rPr>
          <w:rFonts w:eastAsia="黑体" w:hint="eastAsia"/>
          <w:sz w:val="21"/>
          <w:szCs w:val="21"/>
        </w:rPr>
        <w:t>-1  GNSS</w:t>
      </w:r>
      <w:r w:rsidRPr="00F269D4">
        <w:rPr>
          <w:rFonts w:eastAsia="黑体" w:hint="eastAsia"/>
          <w:sz w:val="21"/>
          <w:szCs w:val="21"/>
        </w:rPr>
        <w:t>自动判断增减里程</w:t>
      </w:r>
    </w:p>
    <w:p w:rsidR="00F431FD" w:rsidRPr="00065B62" w:rsidRDefault="00F431FD" w:rsidP="00F431FD">
      <w:pPr>
        <w:pStyle w:val="2"/>
        <w:spacing w:before="156" w:after="156"/>
      </w:pPr>
      <w:bookmarkStart w:id="53" w:name="_Toc435181510"/>
      <w:bookmarkStart w:id="54" w:name="_Toc2098208"/>
      <w:bookmarkStart w:id="55" w:name="_Toc11836035"/>
      <w:r w:rsidRPr="00065B62">
        <w:t>电子标签读取不到</w:t>
      </w:r>
      <w:bookmarkEnd w:id="47"/>
      <w:bookmarkEnd w:id="48"/>
      <w:bookmarkEnd w:id="49"/>
      <w:bookmarkEnd w:id="53"/>
      <w:bookmarkEnd w:id="54"/>
      <w:bookmarkEnd w:id="55"/>
    </w:p>
    <w:p w:rsidR="00F431FD" w:rsidRPr="00810246" w:rsidRDefault="00F431FD" w:rsidP="00F431FD">
      <w:r w:rsidRPr="00810246">
        <w:rPr>
          <w:rFonts w:hint="eastAsia"/>
        </w:rPr>
        <w:t>电子标签</w:t>
      </w:r>
      <w:r w:rsidRPr="00810246">
        <w:t>阅读器无法正常读取</w:t>
      </w:r>
      <w:r w:rsidRPr="00810246">
        <w:rPr>
          <w:rFonts w:hint="eastAsia"/>
        </w:rPr>
        <w:t>电子标签</w:t>
      </w:r>
      <w:r w:rsidRPr="00810246">
        <w:t>，造成标签</w:t>
      </w:r>
      <w:r w:rsidR="00051255">
        <w:rPr>
          <w:rFonts w:hint="eastAsia"/>
        </w:rPr>
        <w:t>信息</w:t>
      </w:r>
      <w:r w:rsidRPr="00810246">
        <w:t>丢失，可能是以下原因所造成：</w:t>
      </w:r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1</w:t>
      </w:r>
      <w:r w:rsidRPr="00F431FD">
        <w:rPr>
          <w:b/>
          <w:snapToGrid w:val="0"/>
        </w:rPr>
        <w:t>：</w:t>
      </w:r>
      <w:r w:rsidR="00051255">
        <w:rPr>
          <w:rFonts w:hint="eastAsia"/>
          <w:snapToGrid w:val="0"/>
        </w:rPr>
        <w:t>服务器</w:t>
      </w:r>
      <w:r w:rsidRPr="00810246">
        <w:rPr>
          <w:snapToGrid w:val="0"/>
        </w:rPr>
        <w:t>或阅读器</w:t>
      </w:r>
      <w:r w:rsidRPr="00810246">
        <w:rPr>
          <w:rFonts w:hint="eastAsia"/>
          <w:snapToGrid w:val="0"/>
        </w:rPr>
        <w:t>设备</w:t>
      </w:r>
      <w:r w:rsidRPr="00810246">
        <w:rPr>
          <w:snapToGrid w:val="0"/>
        </w:rPr>
        <w:t>故障</w:t>
      </w:r>
    </w:p>
    <w:p w:rsidR="00F431FD" w:rsidRPr="00810246" w:rsidRDefault="00F431FD" w:rsidP="00F431FD">
      <w:pPr>
        <w:rPr>
          <w:rFonts w:ascii="Arial" w:hAnsi="Arial" w:cs="Arial"/>
        </w:rPr>
      </w:pPr>
      <w:r w:rsidRPr="00810246">
        <w:rPr>
          <w:rFonts w:ascii="Arial" w:hAnsi="Arial" w:cs="Arial"/>
        </w:rPr>
        <w:t>解决方法：</w:t>
      </w:r>
      <w:r w:rsidRPr="00810246">
        <w:rPr>
          <w:rFonts w:ascii="Arial" w:hAnsi="Arial" w:cs="Arial" w:hint="eastAsia"/>
        </w:rPr>
        <w:t>服务器</w:t>
      </w:r>
      <w:r w:rsidRPr="00810246">
        <w:rPr>
          <w:rFonts w:ascii="Arial" w:hAnsi="Arial" w:cs="Arial"/>
        </w:rPr>
        <w:t>或阅读器故障</w:t>
      </w:r>
      <w:r w:rsidRPr="00810246">
        <w:rPr>
          <w:rFonts w:ascii="Arial" w:hAnsi="Arial" w:cs="Arial" w:hint="eastAsia"/>
        </w:rPr>
        <w:t>，</w:t>
      </w:r>
      <w:r w:rsidRPr="00810246">
        <w:rPr>
          <w:rFonts w:ascii="Arial" w:hAnsi="Arial" w:cs="Arial"/>
        </w:rPr>
        <w:t>若连续</w:t>
      </w:r>
      <w:r w:rsidRPr="00810246">
        <w:rPr>
          <w:rFonts w:ascii="Arial" w:hAnsi="Arial" w:cs="Arial"/>
        </w:rPr>
        <w:t>4</w:t>
      </w:r>
      <w:r w:rsidRPr="00810246">
        <w:rPr>
          <w:rFonts w:ascii="Arial" w:hAnsi="Arial" w:cs="Arial" w:hint="eastAsia"/>
        </w:rPr>
        <w:t>~</w:t>
      </w:r>
      <w:r w:rsidRPr="00810246">
        <w:rPr>
          <w:rFonts w:ascii="Arial" w:hAnsi="Arial" w:cs="Arial"/>
        </w:rPr>
        <w:t>5</w:t>
      </w:r>
      <w:r w:rsidRPr="00810246">
        <w:rPr>
          <w:rFonts w:ascii="Arial" w:hAnsi="Arial" w:cs="Arial"/>
        </w:rPr>
        <w:t>个电子标签没有被读取，</w:t>
      </w:r>
      <w:r w:rsidRPr="00810246">
        <w:rPr>
          <w:rFonts w:ascii="Arial" w:hAnsi="Arial" w:cs="Arial" w:hint="eastAsia"/>
        </w:rPr>
        <w:t>请</w:t>
      </w:r>
      <w:r w:rsidRPr="00810246">
        <w:rPr>
          <w:rFonts w:ascii="Arial" w:hAnsi="Arial" w:cs="Arial"/>
        </w:rPr>
        <w:t>检查</w:t>
      </w:r>
      <w:r w:rsidRPr="00810246">
        <w:rPr>
          <w:rFonts w:ascii="Arial" w:hAnsi="Arial" w:cs="Arial" w:hint="eastAsia"/>
        </w:rPr>
        <w:t>模块</w:t>
      </w:r>
      <w:r w:rsidRPr="00810246">
        <w:rPr>
          <w:rFonts w:ascii="Arial" w:hAnsi="Arial" w:cs="Arial"/>
        </w:rPr>
        <w:t>电源</w:t>
      </w:r>
      <w:r w:rsidRPr="00810246">
        <w:rPr>
          <w:rFonts w:ascii="Arial" w:hAnsi="Arial" w:cs="Arial" w:hint="eastAsia"/>
        </w:rPr>
        <w:t>开关是否开启，电源线是否松动，若正常请重启服务器</w:t>
      </w:r>
      <w:r w:rsidRPr="00810246">
        <w:rPr>
          <w:rFonts w:ascii="Arial" w:hAnsi="Arial" w:cs="Arial"/>
        </w:rPr>
        <w:t>。</w:t>
      </w:r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2</w:t>
      </w:r>
      <w:r w:rsidRPr="00F431FD">
        <w:rPr>
          <w:b/>
          <w:snapToGrid w:val="0"/>
        </w:rPr>
        <w:t>：</w:t>
      </w:r>
      <w:r w:rsidRPr="00810246">
        <w:rPr>
          <w:rFonts w:hint="eastAsia"/>
          <w:snapToGrid w:val="0"/>
        </w:rPr>
        <w:t>数据</w:t>
      </w:r>
      <w:r w:rsidRPr="00810246">
        <w:rPr>
          <w:snapToGrid w:val="0"/>
        </w:rPr>
        <w:t>线故障</w:t>
      </w:r>
    </w:p>
    <w:p w:rsidR="00F431FD" w:rsidRPr="00810246" w:rsidRDefault="00F431FD" w:rsidP="00F431FD">
      <w:pPr>
        <w:rPr>
          <w:rFonts w:ascii="Arial" w:hAnsi="Arial" w:cs="Arial"/>
        </w:rPr>
      </w:pPr>
      <w:r w:rsidRPr="00810246">
        <w:rPr>
          <w:rFonts w:ascii="Arial" w:hAnsi="Arial" w:cs="Arial"/>
        </w:rPr>
        <w:lastRenderedPageBreak/>
        <w:t>解决方法：检查连接阅读器与</w:t>
      </w:r>
      <w:r w:rsidRPr="00810246">
        <w:rPr>
          <w:rFonts w:ascii="Arial" w:hAnsi="Arial" w:cs="Arial" w:hint="eastAsia"/>
        </w:rPr>
        <w:t>服务器</w:t>
      </w:r>
      <w:r w:rsidRPr="00810246">
        <w:rPr>
          <w:rFonts w:ascii="Arial" w:hAnsi="Arial" w:cs="Arial"/>
        </w:rPr>
        <w:t>的信号线，以及航空插头的连接状态，用万用表检查电缆是否有断路点</w:t>
      </w:r>
      <w:r w:rsidRPr="00810246">
        <w:rPr>
          <w:rFonts w:ascii="Arial" w:hAnsi="Arial" w:cs="Arial" w:hint="eastAsia"/>
        </w:rPr>
        <w:t>。</w:t>
      </w:r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3</w:t>
      </w:r>
      <w:r w:rsidRPr="00F431FD">
        <w:rPr>
          <w:b/>
          <w:snapToGrid w:val="0"/>
        </w:rPr>
        <w:t>：</w:t>
      </w:r>
      <w:r w:rsidRPr="00810246">
        <w:rPr>
          <w:snapToGrid w:val="0"/>
        </w:rPr>
        <w:t>网络故障</w:t>
      </w:r>
    </w:p>
    <w:p w:rsidR="00F431FD" w:rsidRPr="00810246" w:rsidRDefault="00F431FD" w:rsidP="00F431FD">
      <w:pPr>
        <w:rPr>
          <w:rFonts w:ascii="Arial" w:hAnsi="Arial" w:cs="Arial"/>
        </w:rPr>
      </w:pPr>
      <w:r w:rsidRPr="00810246">
        <w:rPr>
          <w:rFonts w:ascii="Arial" w:hAnsi="Arial" w:cs="Arial"/>
        </w:rPr>
        <w:t>解决方法：</w:t>
      </w:r>
      <w:r w:rsidR="00894CE2">
        <w:rPr>
          <w:rFonts w:ascii="Arial" w:hAnsi="Arial" w:cs="Arial" w:hint="eastAsia"/>
        </w:rPr>
        <w:t>定位</w:t>
      </w:r>
      <w:r w:rsidRPr="00810246">
        <w:rPr>
          <w:rFonts w:ascii="Arial" w:hAnsi="Arial" w:cs="Arial" w:hint="eastAsia"/>
        </w:rPr>
        <w:t>同步</w:t>
      </w:r>
      <w:r w:rsidRPr="00810246">
        <w:rPr>
          <w:rFonts w:ascii="Arial" w:hAnsi="Arial" w:cs="Arial"/>
        </w:rPr>
        <w:t>服务器</w:t>
      </w:r>
      <w:r w:rsidRPr="00810246">
        <w:rPr>
          <w:rFonts w:ascii="Arial" w:hAnsi="Arial" w:cs="Arial" w:hint="eastAsia"/>
        </w:rPr>
        <w:t>内部网络</w:t>
      </w:r>
      <w:r w:rsidR="00894CE2">
        <w:rPr>
          <w:rFonts w:ascii="Arial" w:hAnsi="Arial" w:cs="Arial"/>
        </w:rPr>
        <w:t>中断</w:t>
      </w:r>
      <w:r w:rsidRPr="00810246">
        <w:rPr>
          <w:rFonts w:ascii="Arial" w:hAnsi="Arial" w:cs="Arial"/>
        </w:rPr>
        <w:t>会导致标签无法读取</w:t>
      </w:r>
      <w:r w:rsidR="00894CE2">
        <w:rPr>
          <w:rFonts w:ascii="Arial" w:hAnsi="Arial" w:cs="Arial" w:hint="eastAsia"/>
        </w:rPr>
        <w:t>。检查交换机</w:t>
      </w:r>
      <w:r w:rsidRPr="00810246">
        <w:rPr>
          <w:rFonts w:ascii="Arial" w:hAnsi="Arial" w:cs="Arial" w:hint="eastAsia"/>
        </w:rPr>
        <w:t>L Reader</w:t>
      </w:r>
      <w:r w:rsidRPr="00810246">
        <w:rPr>
          <w:rFonts w:ascii="Arial" w:hAnsi="Arial" w:cs="Arial" w:hint="eastAsia"/>
        </w:rPr>
        <w:t>和</w:t>
      </w:r>
      <w:r w:rsidRPr="00810246">
        <w:rPr>
          <w:rFonts w:ascii="Arial" w:hAnsi="Arial" w:cs="Arial" w:hint="eastAsia"/>
        </w:rPr>
        <w:t>R Reader</w:t>
      </w:r>
      <w:r w:rsidRPr="00810246">
        <w:rPr>
          <w:rFonts w:ascii="Arial" w:hAnsi="Arial" w:cs="Arial" w:hint="eastAsia"/>
        </w:rPr>
        <w:t>指示灯状态是否正常（正常状态为绿色闪烁），若指示灯不亮，请检查交换机是否工作正常，网线连接是否良好，必要时请更换网线。</w:t>
      </w:r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4</w:t>
      </w:r>
      <w:r w:rsidRPr="00F431FD">
        <w:rPr>
          <w:b/>
          <w:snapToGrid w:val="0"/>
        </w:rPr>
        <w:t>：</w:t>
      </w:r>
      <w:r w:rsidRPr="00810246">
        <w:rPr>
          <w:snapToGrid w:val="0"/>
        </w:rPr>
        <w:t>标签安装位置不合格</w:t>
      </w:r>
    </w:p>
    <w:p w:rsidR="00F431FD" w:rsidRPr="00810246" w:rsidRDefault="00F431FD" w:rsidP="00F431FD">
      <w:pPr>
        <w:rPr>
          <w:rFonts w:ascii="Arial" w:hAnsi="Arial" w:cs="Arial"/>
        </w:rPr>
      </w:pPr>
      <w:r w:rsidRPr="00810246">
        <w:rPr>
          <w:rFonts w:ascii="Arial" w:hAnsi="Arial" w:cs="Arial"/>
        </w:rPr>
        <w:t>解决方法：若</w:t>
      </w:r>
      <w:r w:rsidRPr="00810246">
        <w:rPr>
          <w:rFonts w:ascii="Arial" w:hAnsi="Arial" w:cs="Arial" w:hint="eastAsia"/>
        </w:rPr>
        <w:t>出现个别电子</w:t>
      </w:r>
      <w:r w:rsidRPr="00810246">
        <w:rPr>
          <w:rFonts w:ascii="Arial" w:hAnsi="Arial" w:cs="Arial"/>
        </w:rPr>
        <w:t>标签</w:t>
      </w:r>
      <w:r w:rsidRPr="00810246">
        <w:rPr>
          <w:rFonts w:ascii="Arial" w:hAnsi="Arial" w:cs="Arial" w:hint="eastAsia"/>
        </w:rPr>
        <w:t>无法读取，</w:t>
      </w:r>
      <w:r w:rsidRPr="00810246">
        <w:rPr>
          <w:rFonts w:ascii="Arial" w:hAnsi="Arial" w:cs="Arial"/>
        </w:rPr>
        <w:t>电子标签在接触网</w:t>
      </w:r>
      <w:r w:rsidRPr="00810246">
        <w:rPr>
          <w:rFonts w:ascii="Arial" w:hAnsi="Arial" w:cs="Arial" w:hint="eastAsia"/>
        </w:rPr>
        <w:t>支柱</w:t>
      </w:r>
      <w:r w:rsidR="00894CE2">
        <w:rPr>
          <w:rFonts w:ascii="Arial" w:hAnsi="Arial" w:cs="Arial"/>
        </w:rPr>
        <w:t>上</w:t>
      </w:r>
      <w:r w:rsidRPr="00810246">
        <w:rPr>
          <w:rFonts w:ascii="Arial" w:hAnsi="Arial" w:cs="Arial"/>
        </w:rPr>
        <w:t>安装位置未达到安装要求，出现偏高、偏低</w:t>
      </w:r>
      <w:r w:rsidR="00894CE2">
        <w:rPr>
          <w:rFonts w:ascii="Arial" w:hAnsi="Arial" w:cs="Arial" w:hint="eastAsia"/>
        </w:rPr>
        <w:t>等</w:t>
      </w:r>
      <w:r w:rsidRPr="00810246">
        <w:rPr>
          <w:rFonts w:ascii="Arial" w:hAnsi="Arial" w:cs="Arial"/>
        </w:rPr>
        <w:t>情况，建议重新安装电子标签。</w:t>
      </w:r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5</w:t>
      </w:r>
      <w:r w:rsidRPr="00F431FD">
        <w:rPr>
          <w:b/>
          <w:snapToGrid w:val="0"/>
        </w:rPr>
        <w:t>：</w:t>
      </w:r>
      <w:r w:rsidRPr="00810246">
        <w:rPr>
          <w:snapToGrid w:val="0"/>
        </w:rPr>
        <w:t>数据库中</w:t>
      </w:r>
      <w:proofErr w:type="gramStart"/>
      <w:r w:rsidRPr="00810246">
        <w:rPr>
          <w:snapToGrid w:val="0"/>
        </w:rPr>
        <w:t>无当前</w:t>
      </w:r>
      <w:proofErr w:type="gramEnd"/>
      <w:r w:rsidRPr="00810246">
        <w:rPr>
          <w:snapToGrid w:val="0"/>
        </w:rPr>
        <w:t>标签的记录</w:t>
      </w:r>
    </w:p>
    <w:p w:rsidR="00F431FD" w:rsidRPr="00810246" w:rsidRDefault="00F431FD" w:rsidP="00F431FD">
      <w:pPr>
        <w:rPr>
          <w:rFonts w:ascii="Arial" w:hAnsi="Arial" w:cs="Arial"/>
        </w:rPr>
      </w:pPr>
      <w:r w:rsidRPr="00810246">
        <w:rPr>
          <w:rFonts w:ascii="Arial" w:hAnsi="Arial" w:cs="Arial"/>
        </w:rPr>
        <w:t>解决方法：查看软件</w:t>
      </w:r>
      <w:r w:rsidRPr="00810246">
        <w:rPr>
          <w:rFonts w:ascii="Arial" w:hAnsi="Arial" w:cs="Arial" w:hint="eastAsia"/>
        </w:rPr>
        <w:t>主界面</w:t>
      </w:r>
      <w:r w:rsidRPr="00810246">
        <w:rPr>
          <w:rFonts w:ascii="Arial" w:hAnsi="Arial" w:cs="Arial"/>
        </w:rPr>
        <w:t>中</w:t>
      </w:r>
      <w:r w:rsidRPr="00810246">
        <w:rPr>
          <w:rFonts w:ascii="Arial" w:hAnsi="Arial" w:cs="Arial" w:hint="eastAsia"/>
        </w:rPr>
        <w:t>“标签信息”</w:t>
      </w:r>
      <w:r w:rsidRPr="00810246">
        <w:rPr>
          <w:rFonts w:ascii="Arial" w:hAnsi="Arial" w:cs="Arial"/>
        </w:rPr>
        <w:t>显示。若出现</w:t>
      </w:r>
      <w:r w:rsidRPr="00810246">
        <w:rPr>
          <w:rFonts w:ascii="Arial" w:hAnsi="Arial" w:cs="Arial" w:hint="eastAsia"/>
        </w:rPr>
        <w:t>如图</w:t>
      </w:r>
      <w:r w:rsidR="006F302B">
        <w:rPr>
          <w:rFonts w:ascii="Arial" w:hAnsi="Arial" w:cs="Arial" w:hint="eastAsia"/>
        </w:rPr>
        <w:t>4-3-1</w:t>
      </w:r>
      <w:r w:rsidRPr="00810246">
        <w:rPr>
          <w:rFonts w:ascii="Arial" w:hAnsi="Arial" w:cs="Arial" w:hint="eastAsia"/>
        </w:rPr>
        <w:t>所示</w:t>
      </w:r>
      <w:r w:rsidRPr="00810246">
        <w:rPr>
          <w:rFonts w:ascii="Arial" w:hAnsi="Arial" w:cs="Arial"/>
        </w:rPr>
        <w:t>标签</w:t>
      </w:r>
      <w:r w:rsidRPr="00810246">
        <w:rPr>
          <w:rFonts w:ascii="Arial" w:hAnsi="Arial" w:cs="Arial" w:hint="eastAsia"/>
        </w:rPr>
        <w:t>卡</w:t>
      </w:r>
      <w:r w:rsidRPr="00810246">
        <w:rPr>
          <w:rFonts w:ascii="Arial" w:hAnsi="Arial" w:cs="Arial"/>
        </w:rPr>
        <w:t>号为</w:t>
      </w:r>
      <w:r w:rsidRPr="00810246">
        <w:rPr>
          <w:rFonts w:ascii="Arial" w:hAnsi="Arial" w:cs="Arial"/>
        </w:rPr>
        <w:t>-1</w:t>
      </w:r>
      <w:r w:rsidRPr="00810246">
        <w:rPr>
          <w:rFonts w:ascii="Arial" w:hAnsi="Arial" w:cs="Arial"/>
        </w:rPr>
        <w:t>的情况，说明数据库中无该标签的数据记录，此时</w:t>
      </w:r>
      <w:r w:rsidRPr="00810246">
        <w:rPr>
          <w:rFonts w:ascii="Arial" w:hAnsi="Arial" w:cs="Arial" w:hint="eastAsia"/>
        </w:rPr>
        <w:t>系统</w:t>
      </w:r>
      <w:r w:rsidRPr="00810246">
        <w:rPr>
          <w:rFonts w:ascii="Arial" w:hAnsi="Arial" w:cs="Arial"/>
        </w:rPr>
        <w:t>只能采集到标签</w:t>
      </w:r>
      <w:r w:rsidRPr="00810246">
        <w:rPr>
          <w:rFonts w:ascii="Arial" w:hAnsi="Arial" w:cs="Arial" w:hint="eastAsia"/>
        </w:rPr>
        <w:t>信息</w:t>
      </w:r>
      <w:r w:rsidRPr="00810246">
        <w:rPr>
          <w:rFonts w:ascii="Arial" w:hAnsi="Arial" w:cs="Arial"/>
        </w:rPr>
        <w:t>，但不会进行里程修正，建议检查并更新数据库。</w:t>
      </w:r>
    </w:p>
    <w:p w:rsidR="00F431FD" w:rsidRPr="00240BA8" w:rsidRDefault="00F431FD" w:rsidP="00F431FD">
      <w:pPr>
        <w:pStyle w:val="a6"/>
      </w:pPr>
      <w:r w:rsidRPr="00240BA8">
        <w:drawing>
          <wp:inline distT="0" distB="0" distL="0" distR="0" wp14:anchorId="162023A3" wp14:editId="6A03EEC4">
            <wp:extent cx="1759502" cy="2333625"/>
            <wp:effectExtent l="0" t="0" r="0" b="0"/>
            <wp:docPr id="58" name="图片 58" descr="采集位置标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采集位置标签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"/>
                    <a:stretch/>
                  </pic:blipFill>
                  <pic:spPr bwMode="auto">
                    <a:xfrm>
                      <a:off x="0" y="0"/>
                      <a:ext cx="1763404" cy="23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6F302B">
        <w:rPr>
          <w:rFonts w:eastAsia="黑体" w:hint="eastAsia"/>
          <w:sz w:val="21"/>
          <w:szCs w:val="21"/>
        </w:rPr>
        <w:t>4-3-1</w:t>
      </w:r>
      <w:r w:rsidRPr="00F269D4">
        <w:rPr>
          <w:rFonts w:eastAsia="黑体" w:hint="eastAsia"/>
          <w:sz w:val="21"/>
          <w:szCs w:val="21"/>
        </w:rPr>
        <w:t xml:space="preserve">  </w:t>
      </w:r>
      <w:r w:rsidRPr="00F269D4">
        <w:rPr>
          <w:rFonts w:eastAsia="黑体" w:hint="eastAsia"/>
          <w:sz w:val="21"/>
          <w:szCs w:val="21"/>
        </w:rPr>
        <w:t>采集到未知标签</w:t>
      </w:r>
    </w:p>
    <w:p w:rsidR="00F431FD" w:rsidRPr="00065B62" w:rsidRDefault="00F431FD" w:rsidP="00F431FD">
      <w:pPr>
        <w:pStyle w:val="2"/>
        <w:spacing w:before="156" w:after="156"/>
      </w:pPr>
      <w:bookmarkStart w:id="56" w:name="_Toc298579952"/>
      <w:bookmarkStart w:id="57" w:name="_Toc299715441"/>
      <w:bookmarkStart w:id="58" w:name="_Toc315942441"/>
      <w:bookmarkStart w:id="59" w:name="_Toc435181511"/>
      <w:bookmarkStart w:id="60" w:name="_Toc2098209"/>
      <w:bookmarkStart w:id="61" w:name="_Toc11836036"/>
      <w:r w:rsidRPr="00065B62">
        <w:t>部分客户端接收数据不正常</w:t>
      </w:r>
      <w:bookmarkEnd w:id="56"/>
      <w:bookmarkEnd w:id="57"/>
      <w:bookmarkEnd w:id="58"/>
      <w:bookmarkEnd w:id="59"/>
      <w:bookmarkEnd w:id="60"/>
      <w:bookmarkEnd w:id="61"/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1</w:t>
      </w:r>
      <w:r w:rsidRPr="00F431FD">
        <w:rPr>
          <w:b/>
          <w:snapToGrid w:val="0"/>
        </w:rPr>
        <w:t>：</w:t>
      </w:r>
      <w:r w:rsidRPr="00810246">
        <w:rPr>
          <w:snapToGrid w:val="0"/>
        </w:rPr>
        <w:t>接口松动或损坏</w:t>
      </w:r>
    </w:p>
    <w:p w:rsidR="00F431FD" w:rsidRPr="00810246" w:rsidRDefault="00894CE2" w:rsidP="00F431FD">
      <w:pPr>
        <w:rPr>
          <w:rFonts w:ascii="Arial" w:hAnsi="Arial" w:cs="Arial"/>
        </w:rPr>
      </w:pPr>
      <w:r>
        <w:rPr>
          <w:rFonts w:ascii="Arial" w:hAnsi="Arial" w:cs="Arial"/>
        </w:rPr>
        <w:t>解决方法：如果某一客户端接收不到里程信息，先检查与其</w:t>
      </w:r>
      <w:r w:rsidR="00F431FD" w:rsidRPr="00810246">
        <w:rPr>
          <w:rFonts w:ascii="Arial" w:hAnsi="Arial" w:cs="Arial"/>
        </w:rPr>
        <w:t>连接的</w:t>
      </w:r>
      <w:r w:rsidR="00F431FD" w:rsidRPr="00810246">
        <w:rPr>
          <w:rFonts w:ascii="Arial" w:hAnsi="Arial" w:cs="Arial" w:hint="eastAsia"/>
        </w:rPr>
        <w:t>串口</w:t>
      </w:r>
      <w:r w:rsidR="00F431FD" w:rsidRPr="00810246">
        <w:rPr>
          <w:rFonts w:ascii="Arial" w:hAnsi="Arial" w:cs="Arial"/>
        </w:rPr>
        <w:t>交换机端口指示灯是否</w:t>
      </w:r>
      <w:r w:rsidR="00F431FD" w:rsidRPr="00810246">
        <w:rPr>
          <w:rFonts w:ascii="Arial" w:hAnsi="Arial" w:cs="Arial" w:hint="eastAsia"/>
        </w:rPr>
        <w:t>正常（正常接收数据状态</w:t>
      </w:r>
      <w:r w:rsidR="00F431FD" w:rsidRPr="00810246">
        <w:rPr>
          <w:rFonts w:ascii="Arial" w:hAnsi="Arial" w:cs="Arial" w:hint="eastAsia"/>
        </w:rPr>
        <w:t>RX</w:t>
      </w:r>
      <w:r w:rsidR="00F431FD" w:rsidRPr="00810246">
        <w:rPr>
          <w:rFonts w:ascii="Arial" w:hAnsi="Arial" w:cs="Arial" w:hint="eastAsia"/>
        </w:rPr>
        <w:t>灯应闪烁）</w:t>
      </w:r>
      <w:r w:rsidR="00F431FD" w:rsidRPr="00810246">
        <w:rPr>
          <w:rFonts w:ascii="Arial" w:hAnsi="Arial" w:cs="Arial"/>
        </w:rPr>
        <w:t>，若</w:t>
      </w:r>
      <w:r w:rsidR="00F431FD" w:rsidRPr="00810246">
        <w:rPr>
          <w:rFonts w:ascii="Arial" w:hAnsi="Arial" w:cs="Arial" w:hint="eastAsia"/>
        </w:rPr>
        <w:t>指示灯正常</w:t>
      </w:r>
      <w:r w:rsidR="00F431FD" w:rsidRPr="00810246">
        <w:rPr>
          <w:rFonts w:ascii="Arial" w:hAnsi="Arial" w:cs="Arial"/>
        </w:rPr>
        <w:t>，则</w:t>
      </w:r>
      <w:r w:rsidR="00F431FD" w:rsidRPr="00810246">
        <w:rPr>
          <w:rFonts w:ascii="Arial" w:hAnsi="Arial" w:cs="Arial" w:hint="eastAsia"/>
        </w:rPr>
        <w:t>可能是</w:t>
      </w:r>
      <w:r w:rsidR="00F431FD" w:rsidRPr="00810246">
        <w:rPr>
          <w:rFonts w:ascii="Arial" w:hAnsi="Arial" w:cs="Arial"/>
        </w:rPr>
        <w:t>检测系统自身异常，建议重新启动</w:t>
      </w:r>
      <w:r w:rsidR="00F431FD">
        <w:rPr>
          <w:rFonts w:ascii="Arial" w:hAnsi="Arial" w:cs="Arial" w:hint="eastAsia"/>
        </w:rPr>
        <w:t>；</w:t>
      </w:r>
      <w:r w:rsidR="00F431FD" w:rsidRPr="00810246">
        <w:rPr>
          <w:rFonts w:ascii="Arial" w:hAnsi="Arial" w:cs="Arial"/>
        </w:rPr>
        <w:t>若客户端指示灯</w:t>
      </w:r>
      <w:r w:rsidR="00F431FD" w:rsidRPr="00810246">
        <w:rPr>
          <w:rFonts w:ascii="Arial" w:hAnsi="Arial" w:cs="Arial" w:hint="eastAsia"/>
        </w:rPr>
        <w:t>不正常</w:t>
      </w:r>
      <w:r w:rsidR="00F431FD" w:rsidRPr="00810246">
        <w:rPr>
          <w:rFonts w:ascii="Arial" w:hAnsi="Arial" w:cs="Arial"/>
        </w:rPr>
        <w:t>，可能是</w:t>
      </w:r>
      <w:r w:rsidR="00F431FD" w:rsidRPr="00810246">
        <w:rPr>
          <w:rFonts w:ascii="Arial" w:hAnsi="Arial" w:cs="Arial" w:hint="eastAsia"/>
        </w:rPr>
        <w:t>串口松动</w:t>
      </w:r>
      <w:r w:rsidR="00F431FD" w:rsidRPr="00810246">
        <w:rPr>
          <w:rFonts w:ascii="Arial" w:hAnsi="Arial" w:cs="Arial"/>
        </w:rPr>
        <w:t>，检查接口</w:t>
      </w:r>
      <w:r w:rsidR="00F431FD" w:rsidRPr="00810246">
        <w:rPr>
          <w:rFonts w:ascii="Arial" w:hAnsi="Arial" w:cs="Arial" w:hint="eastAsia"/>
        </w:rPr>
        <w:t>是否松动</w:t>
      </w:r>
      <w:r w:rsidR="00F431FD" w:rsidRPr="00810246">
        <w:rPr>
          <w:rFonts w:ascii="Arial" w:hAnsi="Arial" w:cs="Arial"/>
        </w:rPr>
        <w:t>或者光纤是否被损坏，插好接头或更换光纤</w:t>
      </w:r>
      <w:r w:rsidR="00F431FD" w:rsidRPr="00810246">
        <w:rPr>
          <w:rFonts w:ascii="Arial" w:hAnsi="Arial" w:cs="Arial" w:hint="eastAsia"/>
        </w:rPr>
        <w:t>并</w:t>
      </w:r>
      <w:r w:rsidR="00F431FD" w:rsidRPr="00810246">
        <w:rPr>
          <w:rFonts w:ascii="Arial" w:hAnsi="Arial" w:cs="Arial"/>
        </w:rPr>
        <w:t>重启机器。</w:t>
      </w:r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2</w:t>
      </w:r>
      <w:r w:rsidRPr="00F431FD">
        <w:rPr>
          <w:b/>
          <w:snapToGrid w:val="0"/>
        </w:rPr>
        <w:t>：</w:t>
      </w:r>
      <w:r w:rsidRPr="00810246">
        <w:rPr>
          <w:rFonts w:hint="eastAsia"/>
          <w:snapToGrid w:val="0"/>
        </w:rPr>
        <w:t>串口</w:t>
      </w:r>
      <w:r w:rsidRPr="00810246">
        <w:rPr>
          <w:snapToGrid w:val="0"/>
        </w:rPr>
        <w:t>损坏</w:t>
      </w:r>
    </w:p>
    <w:p w:rsidR="00F431FD" w:rsidRPr="00810246" w:rsidRDefault="00F431FD" w:rsidP="00F431FD">
      <w:pPr>
        <w:rPr>
          <w:rFonts w:ascii="Arial" w:hAnsi="Arial" w:cs="Arial"/>
        </w:rPr>
      </w:pPr>
      <w:r w:rsidRPr="00810246">
        <w:rPr>
          <w:rFonts w:ascii="Arial" w:hAnsi="Arial" w:cs="Arial"/>
        </w:rPr>
        <w:lastRenderedPageBreak/>
        <w:t>解决方法：</w:t>
      </w:r>
      <w:r w:rsidRPr="00810246">
        <w:rPr>
          <w:rFonts w:ascii="Arial" w:hAnsi="Arial" w:cs="Arial" w:hint="eastAsia"/>
        </w:rPr>
        <w:t>更换另一个串口接口，并在软件中更改串口设置后重新启动软件</w:t>
      </w:r>
      <w:r w:rsidRPr="00810246">
        <w:rPr>
          <w:rFonts w:ascii="Arial" w:hAnsi="Arial" w:cs="Arial"/>
        </w:rPr>
        <w:t>。</w:t>
      </w:r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3</w:t>
      </w:r>
      <w:r w:rsidRPr="00F431FD">
        <w:rPr>
          <w:b/>
          <w:snapToGrid w:val="0"/>
        </w:rPr>
        <w:t>：</w:t>
      </w:r>
      <w:r w:rsidRPr="00810246">
        <w:rPr>
          <w:rFonts w:hint="eastAsia"/>
          <w:snapToGrid w:val="0"/>
        </w:rPr>
        <w:t>定位同步服务器故障</w:t>
      </w:r>
    </w:p>
    <w:p w:rsidR="00F431FD" w:rsidRPr="00810246" w:rsidRDefault="00F431FD" w:rsidP="00F431FD">
      <w:pPr>
        <w:rPr>
          <w:rFonts w:ascii="Arial" w:hAnsi="Arial" w:cs="Arial"/>
        </w:rPr>
      </w:pPr>
      <w:r w:rsidRPr="00810246">
        <w:rPr>
          <w:rFonts w:ascii="Arial" w:hAnsi="Arial" w:cs="Arial"/>
        </w:rPr>
        <w:t>解决方法：若</w:t>
      </w:r>
      <w:r w:rsidRPr="00810246">
        <w:rPr>
          <w:rFonts w:ascii="Arial" w:hAnsi="Arial" w:cs="Arial" w:hint="eastAsia"/>
        </w:rPr>
        <w:t>所有</w:t>
      </w:r>
      <w:r w:rsidRPr="00810246">
        <w:rPr>
          <w:rFonts w:ascii="Arial" w:hAnsi="Arial" w:cs="Arial"/>
        </w:rPr>
        <w:t>客户端</w:t>
      </w:r>
      <w:r w:rsidRPr="00810246">
        <w:rPr>
          <w:rFonts w:ascii="Arial" w:hAnsi="Arial" w:cs="Arial" w:hint="eastAsia"/>
        </w:rPr>
        <w:t>均</w:t>
      </w:r>
      <w:r w:rsidRPr="00810246">
        <w:rPr>
          <w:rFonts w:ascii="Arial" w:hAnsi="Arial" w:cs="Arial"/>
        </w:rPr>
        <w:t>无法接收到数据，</w:t>
      </w:r>
      <w:r w:rsidRPr="00810246">
        <w:rPr>
          <w:rFonts w:ascii="Arial" w:hAnsi="Arial" w:cs="Arial" w:hint="eastAsia"/>
        </w:rPr>
        <w:t>但串口指示灯状态正常（</w:t>
      </w:r>
      <w:r w:rsidRPr="00810246">
        <w:rPr>
          <w:rFonts w:ascii="Arial" w:hAnsi="Arial" w:cs="Arial" w:hint="eastAsia"/>
        </w:rPr>
        <w:t>RX</w:t>
      </w:r>
      <w:r w:rsidRPr="00810246">
        <w:rPr>
          <w:rFonts w:ascii="Arial" w:hAnsi="Arial" w:cs="Arial" w:hint="eastAsia"/>
        </w:rPr>
        <w:t>绿灯闪烁）。则可能是里程同步服务器故障</w:t>
      </w:r>
      <w:r w:rsidRPr="00810246">
        <w:rPr>
          <w:rFonts w:ascii="Arial" w:hAnsi="Arial" w:cs="Arial"/>
        </w:rPr>
        <w:t>。</w:t>
      </w:r>
      <w:r w:rsidRPr="00810246">
        <w:rPr>
          <w:rFonts w:ascii="Arial" w:hAnsi="Arial" w:cs="Arial" w:hint="eastAsia"/>
        </w:rPr>
        <w:t>请重启里程同步服务器和里程同步软件，并在端口设置窗口检查里发送端口的端口号（</w:t>
      </w:r>
      <w:r w:rsidRPr="00810246">
        <w:rPr>
          <w:rFonts w:ascii="Arial" w:hAnsi="Arial" w:cs="Arial" w:hint="eastAsia"/>
        </w:rPr>
        <w:t>7</w:t>
      </w:r>
      <w:r w:rsidRPr="00810246">
        <w:rPr>
          <w:rFonts w:ascii="Arial" w:hAnsi="Arial" w:cs="Arial" w:hint="eastAsia"/>
        </w:rPr>
        <w:t>）、波特率（</w:t>
      </w:r>
      <w:r w:rsidRPr="00810246">
        <w:rPr>
          <w:rFonts w:ascii="Arial" w:hAnsi="Arial" w:cs="Arial" w:hint="eastAsia"/>
        </w:rPr>
        <w:t>115200</w:t>
      </w:r>
      <w:r w:rsidRPr="00810246">
        <w:rPr>
          <w:rFonts w:ascii="Arial" w:hAnsi="Arial" w:cs="Arial" w:hint="eastAsia"/>
        </w:rPr>
        <w:t>）配置是否正确。</w:t>
      </w:r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4</w:t>
      </w:r>
      <w:r w:rsidRPr="00F431FD">
        <w:rPr>
          <w:b/>
          <w:snapToGrid w:val="0"/>
        </w:rPr>
        <w:t>：</w:t>
      </w:r>
      <w:r w:rsidRPr="00810246">
        <w:rPr>
          <w:rFonts w:hint="eastAsia"/>
          <w:snapToGrid w:val="0"/>
        </w:rPr>
        <w:t>模块电源未打开</w:t>
      </w:r>
    </w:p>
    <w:p w:rsidR="00F431FD" w:rsidRPr="00810246" w:rsidRDefault="00F431FD" w:rsidP="00F431FD">
      <w:pPr>
        <w:rPr>
          <w:rFonts w:ascii="Arial" w:hAnsi="Arial" w:cs="Arial"/>
        </w:rPr>
      </w:pPr>
      <w:r w:rsidRPr="00810246">
        <w:rPr>
          <w:rFonts w:ascii="Arial" w:hAnsi="Arial" w:cs="Arial"/>
        </w:rPr>
        <w:t>解决方法：</w:t>
      </w:r>
      <w:r w:rsidRPr="00810246">
        <w:rPr>
          <w:rFonts w:ascii="Arial" w:hAnsi="Arial" w:cs="Arial" w:hint="eastAsia"/>
        </w:rPr>
        <w:t>检查前面板串口</w:t>
      </w:r>
      <w:r w:rsidRPr="00810246">
        <w:rPr>
          <w:rFonts w:ascii="Arial" w:hAnsi="Arial" w:cs="Arial"/>
        </w:rPr>
        <w:t>指示灯</w:t>
      </w:r>
      <w:r w:rsidRPr="00810246">
        <w:rPr>
          <w:rFonts w:ascii="Arial" w:hAnsi="Arial" w:cs="Arial" w:hint="eastAsia"/>
        </w:rPr>
        <w:t>，若指示灯均处于熄灭状态</w:t>
      </w:r>
      <w:r>
        <w:rPr>
          <w:rFonts w:ascii="Arial" w:hAnsi="Arial" w:cs="Arial"/>
        </w:rPr>
        <w:t>，</w:t>
      </w:r>
      <w:r w:rsidRPr="00810246">
        <w:rPr>
          <w:rFonts w:ascii="Arial" w:hAnsi="Arial" w:cs="Arial"/>
        </w:rPr>
        <w:t>可能是</w:t>
      </w:r>
      <w:r w:rsidRPr="00810246">
        <w:rPr>
          <w:rFonts w:ascii="Arial" w:hAnsi="Arial" w:cs="Arial" w:hint="eastAsia"/>
        </w:rPr>
        <w:t>模块</w:t>
      </w:r>
      <w:r w:rsidRPr="00810246">
        <w:rPr>
          <w:rFonts w:ascii="Arial" w:hAnsi="Arial" w:cs="Arial"/>
        </w:rPr>
        <w:t>电源</w:t>
      </w:r>
      <w:r w:rsidRPr="00810246">
        <w:rPr>
          <w:rFonts w:ascii="Arial" w:hAnsi="Arial" w:cs="Arial" w:hint="eastAsia"/>
        </w:rPr>
        <w:t>开关未开</w:t>
      </w:r>
      <w:r w:rsidRPr="00810246">
        <w:rPr>
          <w:rFonts w:ascii="Arial" w:hAnsi="Arial" w:cs="Arial"/>
        </w:rPr>
        <w:t>，建议检查</w:t>
      </w:r>
      <w:r w:rsidRPr="00810246">
        <w:rPr>
          <w:rFonts w:ascii="Arial" w:hAnsi="Arial" w:cs="Arial" w:hint="eastAsia"/>
        </w:rPr>
        <w:t>模块</w:t>
      </w:r>
      <w:r w:rsidRPr="00810246">
        <w:rPr>
          <w:rFonts w:ascii="Arial" w:hAnsi="Arial" w:cs="Arial"/>
        </w:rPr>
        <w:t>电源</w:t>
      </w:r>
      <w:r w:rsidRPr="00810246">
        <w:rPr>
          <w:rFonts w:ascii="Arial" w:hAnsi="Arial" w:cs="Arial" w:hint="eastAsia"/>
        </w:rPr>
        <w:t>开关是否开启，或服务器后面电源线是否松动</w:t>
      </w:r>
      <w:r w:rsidRPr="00810246">
        <w:rPr>
          <w:rFonts w:ascii="Arial" w:hAnsi="Arial" w:cs="Arial"/>
        </w:rPr>
        <w:t>。</w:t>
      </w:r>
    </w:p>
    <w:p w:rsidR="00F431FD" w:rsidRPr="00065B62" w:rsidRDefault="00F431FD" w:rsidP="00463129">
      <w:pPr>
        <w:pStyle w:val="2"/>
        <w:spacing w:before="156" w:after="156"/>
      </w:pPr>
      <w:bookmarkStart w:id="62" w:name="_Toc298579953"/>
      <w:bookmarkStart w:id="63" w:name="_Toc299715442"/>
      <w:bookmarkStart w:id="64" w:name="_Toc315942442"/>
      <w:bookmarkStart w:id="65" w:name="_Toc435181512"/>
      <w:bookmarkStart w:id="66" w:name="_Toc2098210"/>
      <w:bookmarkStart w:id="67" w:name="_Toc11836037"/>
      <w:r w:rsidRPr="00065B62">
        <w:t>数据库中</w:t>
      </w:r>
      <w:r w:rsidR="00051255">
        <w:rPr>
          <w:rFonts w:hint="eastAsia"/>
        </w:rPr>
        <w:t>GNSS</w:t>
      </w:r>
      <w:r w:rsidRPr="00065B62">
        <w:t>定位点</w:t>
      </w:r>
      <w:r w:rsidR="005B7D1D">
        <w:rPr>
          <w:rFonts w:hint="eastAsia"/>
        </w:rPr>
        <w:t>未</w:t>
      </w:r>
      <w:r w:rsidR="00DF21B9">
        <w:rPr>
          <w:rFonts w:hint="eastAsia"/>
        </w:rPr>
        <w:t>修正</w:t>
      </w:r>
      <w:r w:rsidRPr="00065B62">
        <w:t>里程</w:t>
      </w:r>
      <w:bookmarkEnd w:id="62"/>
      <w:bookmarkEnd w:id="63"/>
      <w:bookmarkEnd w:id="64"/>
      <w:bookmarkEnd w:id="65"/>
      <w:bookmarkEnd w:id="66"/>
      <w:bookmarkEnd w:id="67"/>
    </w:p>
    <w:p w:rsidR="00F431FD" w:rsidRPr="00810246" w:rsidRDefault="00F431FD" w:rsidP="00F431FD">
      <w:pPr>
        <w:ind w:firstLine="482"/>
        <w:rPr>
          <w:snapToGrid w:val="0"/>
        </w:rPr>
      </w:pPr>
      <w:bookmarkStart w:id="68" w:name="_Toc298579954"/>
      <w:bookmarkStart w:id="69" w:name="_Toc299715443"/>
      <w:bookmarkStart w:id="70" w:name="_Toc315942443"/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1</w:t>
      </w:r>
      <w:r w:rsidRPr="00F431FD">
        <w:rPr>
          <w:b/>
          <w:snapToGrid w:val="0"/>
        </w:rPr>
        <w:t>：</w:t>
      </w:r>
      <w:r w:rsidRPr="00810246">
        <w:rPr>
          <w:snapToGrid w:val="0"/>
        </w:rPr>
        <w:t>G</w:t>
      </w:r>
      <w:r w:rsidRPr="00810246">
        <w:rPr>
          <w:rFonts w:hint="eastAsia"/>
          <w:snapToGrid w:val="0"/>
        </w:rPr>
        <w:t>NS</w:t>
      </w:r>
      <w:r w:rsidRPr="00810246">
        <w:rPr>
          <w:snapToGrid w:val="0"/>
        </w:rPr>
        <w:t>S</w:t>
      </w:r>
      <w:r w:rsidRPr="00810246">
        <w:rPr>
          <w:rFonts w:hint="eastAsia"/>
          <w:snapToGrid w:val="0"/>
        </w:rPr>
        <w:t>信号接收不正常</w:t>
      </w:r>
    </w:p>
    <w:p w:rsidR="00F431FD" w:rsidRPr="00810246" w:rsidRDefault="00F431FD" w:rsidP="00F431FD">
      <w:pPr>
        <w:rPr>
          <w:snapToGrid w:val="0"/>
        </w:rPr>
      </w:pPr>
      <w:r w:rsidRPr="00810246">
        <w:rPr>
          <w:rFonts w:ascii="Arial" w:hAnsi="Arial" w:cs="Arial"/>
        </w:rPr>
        <w:t>解决方法：</w:t>
      </w:r>
      <w:r w:rsidRPr="00810246">
        <w:rPr>
          <w:rFonts w:ascii="Arial" w:hAnsi="Arial" w:cs="Arial" w:hint="eastAsia"/>
        </w:rPr>
        <w:t>查看软件主界面，</w:t>
      </w:r>
      <w:r w:rsidRPr="00810246">
        <w:rPr>
          <w:rFonts w:ascii="Arial" w:hAnsi="Arial" w:cs="Arial" w:hint="eastAsia"/>
        </w:rPr>
        <w:t>GNSS</w:t>
      </w:r>
      <w:r w:rsidRPr="00810246">
        <w:rPr>
          <w:rFonts w:ascii="Arial" w:hAnsi="Arial" w:cs="Arial" w:hint="eastAsia"/>
        </w:rPr>
        <w:t>定位信息显示是否正常，接收卫星数是否大于</w:t>
      </w:r>
      <w:r w:rsidRPr="00810246">
        <w:rPr>
          <w:rFonts w:ascii="Arial" w:hAnsi="Arial" w:cs="Arial" w:hint="eastAsia"/>
        </w:rPr>
        <w:t>4</w:t>
      </w:r>
      <w:r w:rsidRPr="00810246">
        <w:rPr>
          <w:rFonts w:ascii="Arial" w:hAnsi="Arial" w:cs="Arial" w:hint="eastAsia"/>
        </w:rPr>
        <w:t>颗。若</w:t>
      </w:r>
      <w:r w:rsidRPr="00810246">
        <w:rPr>
          <w:rFonts w:ascii="Arial" w:hAnsi="Arial" w:cs="Arial" w:hint="eastAsia"/>
        </w:rPr>
        <w:t>GNSS</w:t>
      </w:r>
      <w:proofErr w:type="gramStart"/>
      <w:r w:rsidRPr="00810246">
        <w:rPr>
          <w:rFonts w:ascii="Arial" w:hAnsi="Arial" w:cs="Arial" w:hint="eastAsia"/>
        </w:rPr>
        <w:t>信息栏无任何</w:t>
      </w:r>
      <w:proofErr w:type="gramEnd"/>
      <w:r w:rsidRPr="00810246">
        <w:rPr>
          <w:rFonts w:ascii="Arial" w:hAnsi="Arial" w:cs="Arial" w:hint="eastAsia"/>
        </w:rPr>
        <w:t>显示，请检查</w:t>
      </w:r>
      <w:r w:rsidRPr="00810246">
        <w:rPr>
          <w:rFonts w:ascii="Arial" w:hAnsi="Arial" w:cs="Arial" w:hint="eastAsia"/>
        </w:rPr>
        <w:t>GNSS</w:t>
      </w:r>
      <w:r w:rsidRPr="00810246">
        <w:rPr>
          <w:rFonts w:ascii="Arial" w:hAnsi="Arial" w:cs="Arial" w:hint="eastAsia"/>
        </w:rPr>
        <w:t>接收机状态及信号线连接。若星数小于</w:t>
      </w:r>
      <w:r w:rsidRPr="00810246">
        <w:rPr>
          <w:rFonts w:ascii="Arial" w:hAnsi="Arial" w:cs="Arial" w:hint="eastAsia"/>
        </w:rPr>
        <w:t>4</w:t>
      </w:r>
      <w:r w:rsidRPr="00810246">
        <w:rPr>
          <w:rFonts w:ascii="Arial" w:hAnsi="Arial" w:cs="Arial" w:hint="eastAsia"/>
        </w:rPr>
        <w:t>，则非系统故障，需等待卫星数大于</w:t>
      </w:r>
      <w:r w:rsidRPr="00810246">
        <w:rPr>
          <w:rFonts w:ascii="Arial" w:hAnsi="Arial" w:cs="Arial" w:hint="eastAsia"/>
        </w:rPr>
        <w:t>4</w:t>
      </w:r>
      <w:r w:rsidRPr="00810246">
        <w:rPr>
          <w:rFonts w:ascii="Arial" w:hAnsi="Arial" w:cs="Arial" w:hint="eastAsia"/>
        </w:rPr>
        <w:t>后即可正</w:t>
      </w:r>
      <w:r w:rsidRPr="00810246">
        <w:rPr>
          <w:rFonts w:hint="eastAsia"/>
          <w:snapToGrid w:val="0"/>
        </w:rPr>
        <w:t>常定位。</w:t>
      </w:r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2</w:t>
      </w:r>
      <w:r w:rsidRPr="00F431FD">
        <w:rPr>
          <w:b/>
          <w:snapToGrid w:val="0"/>
        </w:rPr>
        <w:t>：</w:t>
      </w:r>
      <w:r w:rsidRPr="00810246">
        <w:rPr>
          <w:snapToGrid w:val="0"/>
        </w:rPr>
        <w:t>G</w:t>
      </w:r>
      <w:r w:rsidRPr="00810246">
        <w:rPr>
          <w:rFonts w:hint="eastAsia"/>
          <w:snapToGrid w:val="0"/>
        </w:rPr>
        <w:t>NS</w:t>
      </w:r>
      <w:r w:rsidRPr="00810246">
        <w:rPr>
          <w:snapToGrid w:val="0"/>
        </w:rPr>
        <w:t>S</w:t>
      </w:r>
      <w:r w:rsidRPr="00810246">
        <w:rPr>
          <w:snapToGrid w:val="0"/>
        </w:rPr>
        <w:t>数据库中的增减里程与当前设置的增减里程</w:t>
      </w:r>
      <w:r w:rsidRPr="00810246">
        <w:rPr>
          <w:rFonts w:hint="eastAsia"/>
          <w:snapToGrid w:val="0"/>
        </w:rPr>
        <w:t>不符</w:t>
      </w:r>
    </w:p>
    <w:p w:rsidR="00F431FD" w:rsidRPr="00810246" w:rsidRDefault="00F431FD" w:rsidP="00F431FD">
      <w:pPr>
        <w:rPr>
          <w:rFonts w:ascii="Arial" w:hAnsi="Arial" w:cs="Arial"/>
        </w:rPr>
      </w:pPr>
      <w:r w:rsidRPr="00810246">
        <w:rPr>
          <w:rFonts w:ascii="Arial" w:hAnsi="Arial" w:cs="Arial"/>
        </w:rPr>
        <w:t>解决方法：设置正确的增减里程；修正数据库中</w:t>
      </w:r>
      <w:r w:rsidRPr="00810246">
        <w:rPr>
          <w:rFonts w:ascii="Arial" w:hAnsi="Arial" w:cs="Arial" w:hint="eastAsia"/>
        </w:rPr>
        <w:t>GNSS</w:t>
      </w:r>
      <w:r w:rsidRPr="00810246">
        <w:rPr>
          <w:rFonts w:ascii="Arial" w:hAnsi="Arial" w:cs="Arial"/>
        </w:rPr>
        <w:t>数据。</w:t>
      </w:r>
    </w:p>
    <w:p w:rsidR="00F431FD" w:rsidRPr="00810246" w:rsidRDefault="00F431FD" w:rsidP="00F431FD">
      <w:pPr>
        <w:ind w:firstLine="482"/>
        <w:rPr>
          <w:snapToGrid w:val="0"/>
        </w:rPr>
      </w:pPr>
      <w:r w:rsidRPr="00F431FD">
        <w:rPr>
          <w:b/>
          <w:snapToGrid w:val="0"/>
        </w:rPr>
        <w:t>原因</w:t>
      </w:r>
      <w:r w:rsidRPr="00F431FD">
        <w:rPr>
          <w:rFonts w:hint="eastAsia"/>
          <w:b/>
          <w:snapToGrid w:val="0"/>
        </w:rPr>
        <w:t>3</w:t>
      </w:r>
      <w:r w:rsidRPr="00F431FD">
        <w:rPr>
          <w:b/>
          <w:snapToGrid w:val="0"/>
        </w:rPr>
        <w:t>：</w:t>
      </w:r>
      <w:r w:rsidRPr="00810246">
        <w:rPr>
          <w:snapToGrid w:val="0"/>
        </w:rPr>
        <w:t>G</w:t>
      </w:r>
      <w:r w:rsidRPr="00810246">
        <w:rPr>
          <w:rFonts w:hint="eastAsia"/>
          <w:snapToGrid w:val="0"/>
        </w:rPr>
        <w:t>NS</w:t>
      </w:r>
      <w:r w:rsidRPr="00810246">
        <w:rPr>
          <w:snapToGrid w:val="0"/>
        </w:rPr>
        <w:t>S</w:t>
      </w:r>
      <w:r w:rsidRPr="00810246">
        <w:rPr>
          <w:snapToGrid w:val="0"/>
        </w:rPr>
        <w:t>数据库中的</w:t>
      </w:r>
      <w:r w:rsidRPr="00810246">
        <w:rPr>
          <w:rFonts w:hint="eastAsia"/>
          <w:snapToGrid w:val="0"/>
        </w:rPr>
        <w:t>定位点不准确</w:t>
      </w:r>
    </w:p>
    <w:p w:rsidR="00F431FD" w:rsidRDefault="00F431FD" w:rsidP="00F431FD">
      <w:pPr>
        <w:rPr>
          <w:rFonts w:ascii="Arial" w:hAnsi="Arial" w:cs="Arial"/>
        </w:rPr>
      </w:pPr>
      <w:r w:rsidRPr="00810246">
        <w:rPr>
          <w:rFonts w:ascii="Arial" w:hAnsi="Arial" w:cs="Arial"/>
        </w:rPr>
        <w:t>解决方法：</w:t>
      </w:r>
      <w:r w:rsidRPr="00810246">
        <w:rPr>
          <w:rFonts w:ascii="Arial" w:hAnsi="Arial" w:cs="Arial" w:hint="eastAsia"/>
        </w:rPr>
        <w:t>删除数据库中不能定位的</w:t>
      </w:r>
      <w:r w:rsidRPr="00810246">
        <w:rPr>
          <w:rFonts w:ascii="Arial" w:hAnsi="Arial" w:cs="Arial" w:hint="eastAsia"/>
        </w:rPr>
        <w:t>GNSS</w:t>
      </w:r>
      <w:r w:rsidRPr="00810246">
        <w:rPr>
          <w:rFonts w:ascii="Arial" w:hAnsi="Arial" w:cs="Arial" w:hint="eastAsia"/>
        </w:rPr>
        <w:t>定位点，并重新进行</w:t>
      </w:r>
      <w:r w:rsidR="00051255">
        <w:rPr>
          <w:rFonts w:ascii="Arial" w:hAnsi="Arial" w:cs="Arial" w:hint="eastAsia"/>
        </w:rPr>
        <w:t>GNSS</w:t>
      </w:r>
      <w:r w:rsidR="00051255">
        <w:rPr>
          <w:rFonts w:ascii="Arial" w:hAnsi="Arial" w:cs="Arial" w:hint="eastAsia"/>
        </w:rPr>
        <w:t>入库</w:t>
      </w:r>
      <w:r w:rsidRPr="00810246">
        <w:rPr>
          <w:rFonts w:ascii="Arial" w:hAnsi="Arial" w:cs="Arial" w:hint="eastAsia"/>
        </w:rPr>
        <w:t>操作。</w:t>
      </w:r>
    </w:p>
    <w:p w:rsidR="00F431FD" w:rsidRPr="00065B62" w:rsidRDefault="00F431FD" w:rsidP="00F431FD">
      <w:pPr>
        <w:pStyle w:val="2"/>
        <w:spacing w:before="156" w:after="156"/>
      </w:pPr>
      <w:bookmarkStart w:id="71" w:name="_Toc435181513"/>
      <w:bookmarkStart w:id="72" w:name="_Toc2098211"/>
      <w:bookmarkStart w:id="73" w:name="_Toc11836038"/>
      <w:r w:rsidRPr="00065B62">
        <w:t>速度</w:t>
      </w:r>
      <w:r w:rsidRPr="00065B62">
        <w:rPr>
          <w:rFonts w:hint="eastAsia"/>
        </w:rPr>
        <w:t>为</w:t>
      </w:r>
      <w:r w:rsidRPr="00065B62">
        <w:rPr>
          <w:rFonts w:hint="eastAsia"/>
        </w:rPr>
        <w:t>0</w:t>
      </w:r>
      <w:r w:rsidR="00463129">
        <w:rPr>
          <w:rFonts w:hint="eastAsia"/>
        </w:rPr>
        <w:t>且</w:t>
      </w:r>
      <w:r w:rsidRPr="00065B62">
        <w:t>里程不累加</w:t>
      </w:r>
      <w:bookmarkEnd w:id="68"/>
      <w:bookmarkEnd w:id="69"/>
      <w:bookmarkEnd w:id="70"/>
      <w:bookmarkEnd w:id="71"/>
      <w:bookmarkEnd w:id="72"/>
      <w:bookmarkEnd w:id="73"/>
    </w:p>
    <w:p w:rsidR="00F431FD" w:rsidRPr="00810246" w:rsidRDefault="00F431FD" w:rsidP="00F431FD">
      <w:pPr>
        <w:ind w:firstLine="482"/>
      </w:pPr>
      <w:r w:rsidRPr="00810246">
        <w:rPr>
          <w:b/>
        </w:rPr>
        <w:t>原因</w:t>
      </w:r>
      <w:r w:rsidRPr="00810246">
        <w:rPr>
          <w:rFonts w:hint="eastAsia"/>
          <w:b/>
        </w:rPr>
        <w:t>1</w:t>
      </w:r>
      <w:r w:rsidRPr="00810246">
        <w:rPr>
          <w:b/>
        </w:rPr>
        <w:t>：</w:t>
      </w:r>
      <w:r w:rsidRPr="00810246">
        <w:t>距离脉冲信号丢失或中断</w:t>
      </w:r>
    </w:p>
    <w:p w:rsidR="00F431FD" w:rsidRPr="00810246" w:rsidRDefault="00F431FD" w:rsidP="00F431FD">
      <w:r w:rsidRPr="00810246">
        <w:t>解决方法：</w:t>
      </w:r>
      <w:r w:rsidRPr="00810246">
        <w:rPr>
          <w:rFonts w:hint="eastAsia"/>
          <w:b/>
        </w:rPr>
        <w:t>信号同步</w:t>
      </w:r>
      <w:r w:rsidRPr="00810246">
        <w:rPr>
          <w:b/>
        </w:rPr>
        <w:t>单元</w:t>
      </w:r>
      <w:r w:rsidRPr="00810246">
        <w:t>提供距离脉冲信号，</w:t>
      </w:r>
      <w:r w:rsidRPr="00810246">
        <w:rPr>
          <w:rFonts w:hint="eastAsia"/>
        </w:rPr>
        <w:t>若其他检测系统均收不到距离脉冲信号，说明</w:t>
      </w:r>
      <w:r w:rsidRPr="00810246">
        <w:rPr>
          <w:rFonts w:hint="eastAsia"/>
          <w:b/>
        </w:rPr>
        <w:t>信号同步</w:t>
      </w:r>
      <w:r w:rsidRPr="00810246">
        <w:rPr>
          <w:b/>
        </w:rPr>
        <w:t>单元</w:t>
      </w:r>
      <w:r w:rsidRPr="00810246">
        <w:rPr>
          <w:rFonts w:hint="eastAsia"/>
        </w:rPr>
        <w:t>故障。</w:t>
      </w:r>
    </w:p>
    <w:p w:rsidR="00F431FD" w:rsidRPr="00810246" w:rsidRDefault="00F431FD" w:rsidP="00F431FD">
      <w:r w:rsidRPr="00810246">
        <w:rPr>
          <w:rFonts w:hint="eastAsia"/>
        </w:rPr>
        <w:t>若只有定位同步软件发生此故障，</w:t>
      </w:r>
      <w:r w:rsidRPr="00810246">
        <w:t>建议</w:t>
      </w:r>
      <w:r w:rsidRPr="00810246">
        <w:rPr>
          <w:rFonts w:hint="eastAsia"/>
        </w:rPr>
        <w:t>检查信号线连接状态，或者</w:t>
      </w:r>
      <w:r w:rsidRPr="00810246">
        <w:t>将插在</w:t>
      </w:r>
      <w:r w:rsidRPr="00810246">
        <w:rPr>
          <w:rFonts w:hint="eastAsia"/>
          <w:b/>
        </w:rPr>
        <w:t>信号同步</w:t>
      </w:r>
      <w:r w:rsidRPr="00810246">
        <w:rPr>
          <w:b/>
        </w:rPr>
        <w:t>单元</w:t>
      </w:r>
      <w:r w:rsidRPr="00810246">
        <w:t>后面板上的</w:t>
      </w:r>
      <w:r w:rsidRPr="00810246">
        <w:rPr>
          <w:rFonts w:hint="eastAsia"/>
        </w:rPr>
        <w:t>信号线</w:t>
      </w:r>
      <w:r w:rsidRPr="00810246">
        <w:t>插头更换</w:t>
      </w:r>
      <w:r w:rsidRPr="00810246">
        <w:rPr>
          <w:rFonts w:hint="eastAsia"/>
        </w:rPr>
        <w:t>一个</w:t>
      </w:r>
      <w:r w:rsidRPr="00810246">
        <w:t>接口。</w:t>
      </w:r>
    </w:p>
    <w:p w:rsidR="00F431FD" w:rsidRPr="00810246" w:rsidRDefault="00F431FD" w:rsidP="00F431FD">
      <w:r w:rsidRPr="00810246">
        <w:rPr>
          <w:rFonts w:hint="eastAsia"/>
        </w:rPr>
        <w:t>检查空间同步传输单元与里程同步服务器间信号线连接有无松动，用万用表检查各个信号线是否连通。</w:t>
      </w:r>
    </w:p>
    <w:p w:rsidR="00F431FD" w:rsidRPr="00810246" w:rsidRDefault="00F431FD" w:rsidP="00F431FD">
      <w:r w:rsidRPr="00810246">
        <w:rPr>
          <w:rFonts w:hint="eastAsia"/>
        </w:rPr>
        <w:lastRenderedPageBreak/>
        <w:t>检查里程同步软件状态栏显示，计数器卡初始化是否正常，若初始化错误则建议重新安装脉冲信号采集卡的驱动，必要时请更换脉冲信号采集卡</w:t>
      </w:r>
      <w:r w:rsidRPr="00810246">
        <w:t>。</w:t>
      </w:r>
    </w:p>
    <w:p w:rsidR="00F431FD" w:rsidRPr="00810246" w:rsidRDefault="00F431FD" w:rsidP="00F431FD">
      <w:pPr>
        <w:ind w:firstLine="482"/>
      </w:pPr>
      <w:r w:rsidRPr="00810246">
        <w:rPr>
          <w:b/>
        </w:rPr>
        <w:t>原因</w:t>
      </w:r>
      <w:r w:rsidRPr="00810246">
        <w:rPr>
          <w:rFonts w:hint="eastAsia"/>
          <w:b/>
        </w:rPr>
        <w:t>2</w:t>
      </w:r>
      <w:r w:rsidRPr="00810246">
        <w:rPr>
          <w:b/>
        </w:rPr>
        <w:t>：</w:t>
      </w:r>
      <w:r w:rsidRPr="00810246">
        <w:rPr>
          <w:rFonts w:hint="eastAsia"/>
        </w:rPr>
        <w:t>定位同步软件设置错误</w:t>
      </w:r>
    </w:p>
    <w:p w:rsidR="00F431FD" w:rsidRDefault="00F431FD" w:rsidP="00F431FD">
      <w:r w:rsidRPr="00810246">
        <w:t>解决方法：</w:t>
      </w:r>
      <w:proofErr w:type="gramStart"/>
      <w:r w:rsidRPr="00810246">
        <w:rPr>
          <w:rFonts w:hint="eastAsia"/>
        </w:rPr>
        <w:t>点击主</w:t>
      </w:r>
      <w:proofErr w:type="gramEnd"/>
      <w:r w:rsidRPr="00810246">
        <w:rPr>
          <w:rFonts w:hint="eastAsia"/>
        </w:rPr>
        <w:t>界面“</w:t>
      </w:r>
      <w:r w:rsidRPr="00810246">
        <w:rPr>
          <w:rFonts w:hint="eastAsia"/>
          <w:b/>
        </w:rPr>
        <w:t>端口设置</w:t>
      </w:r>
      <w:r w:rsidRPr="00810246">
        <w:rPr>
          <w:rFonts w:hint="eastAsia"/>
        </w:rPr>
        <w:t>”按钮，在“</w:t>
      </w:r>
      <w:r w:rsidRPr="00810246">
        <w:rPr>
          <w:rFonts w:hint="eastAsia"/>
          <w:b/>
        </w:rPr>
        <w:t>端口设置</w:t>
      </w:r>
      <w:r w:rsidRPr="00810246">
        <w:rPr>
          <w:rFonts w:hint="eastAsia"/>
        </w:rPr>
        <w:t>”窗口中将“</w:t>
      </w:r>
      <w:r w:rsidRPr="00810246">
        <w:rPr>
          <w:rFonts w:hint="eastAsia"/>
          <w:b/>
        </w:rPr>
        <w:t>自动判断车头</w:t>
      </w:r>
      <w:r w:rsidRPr="00810246">
        <w:rPr>
          <w:rFonts w:hint="eastAsia"/>
        </w:rPr>
        <w:t>”选项勾选，并选择正确的当前行车车头。</w:t>
      </w:r>
    </w:p>
    <w:p w:rsidR="00F431FD" w:rsidRPr="00065B62" w:rsidRDefault="00F431FD" w:rsidP="00F431FD">
      <w:pPr>
        <w:pStyle w:val="2"/>
        <w:spacing w:before="156" w:after="156"/>
      </w:pPr>
      <w:bookmarkStart w:id="74" w:name="_Toc435181514"/>
      <w:bookmarkStart w:id="75" w:name="_Toc2098212"/>
      <w:bookmarkStart w:id="76" w:name="_Toc11836039"/>
      <w:r w:rsidRPr="00065B62">
        <w:rPr>
          <w:rFonts w:hint="eastAsia"/>
        </w:rPr>
        <w:t>其它注意事项</w:t>
      </w:r>
      <w:bookmarkEnd w:id="74"/>
      <w:bookmarkEnd w:id="75"/>
      <w:bookmarkEnd w:id="76"/>
    </w:p>
    <w:p w:rsidR="00F431FD" w:rsidRPr="00810246" w:rsidRDefault="00F431FD" w:rsidP="00F431FD">
      <w:r w:rsidRPr="00810246">
        <w:rPr>
          <w:rFonts w:hint="eastAsia"/>
        </w:rPr>
        <w:t>（</w:t>
      </w:r>
      <w:r w:rsidRPr="00810246">
        <w:rPr>
          <w:rFonts w:hint="eastAsia"/>
        </w:rPr>
        <w:t>1</w:t>
      </w:r>
      <w:r w:rsidRPr="00810246">
        <w:rPr>
          <w:rFonts w:hint="eastAsia"/>
        </w:rPr>
        <w:t>）关于</w:t>
      </w:r>
      <w:r w:rsidRPr="00810246">
        <w:rPr>
          <w:rFonts w:ascii="Arial" w:hAnsi="Arial" w:cs="Arial" w:hint="eastAsia"/>
          <w:kern w:val="0"/>
        </w:rPr>
        <w:t>GNSS</w:t>
      </w:r>
      <w:r w:rsidRPr="00810246">
        <w:rPr>
          <w:rFonts w:hint="eastAsia"/>
        </w:rPr>
        <w:t>增减里程自动判断</w:t>
      </w:r>
    </w:p>
    <w:p w:rsidR="00F431FD" w:rsidRPr="00240BA8" w:rsidRDefault="00F431FD" w:rsidP="00F431FD">
      <w:pPr>
        <w:pStyle w:val="a6"/>
      </w:pPr>
      <w:r w:rsidRPr="00445D7D">
        <w:drawing>
          <wp:inline distT="0" distB="0" distL="0" distR="0" wp14:anchorId="33EBCB24" wp14:editId="77DCFA2B">
            <wp:extent cx="2705100" cy="1362075"/>
            <wp:effectExtent l="0" t="0" r="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/>
                    <a:srcRect t="6536"/>
                    <a:stretch/>
                  </pic:blipFill>
                  <pic:spPr bwMode="auto">
                    <a:xfrm>
                      <a:off x="0" y="0"/>
                      <a:ext cx="2704762" cy="136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1FD" w:rsidRPr="00F269D4" w:rsidRDefault="00F431FD" w:rsidP="00F269D4">
      <w:pPr>
        <w:pStyle w:val="a6"/>
        <w:spacing w:afterLines="50" w:after="156"/>
        <w:rPr>
          <w:rFonts w:eastAsia="黑体"/>
          <w:sz w:val="21"/>
          <w:szCs w:val="21"/>
        </w:rPr>
      </w:pPr>
      <w:r w:rsidRPr="00F269D4">
        <w:rPr>
          <w:rFonts w:eastAsia="黑体" w:hint="eastAsia"/>
          <w:sz w:val="21"/>
          <w:szCs w:val="21"/>
        </w:rPr>
        <w:t>图</w:t>
      </w:r>
      <w:r w:rsidR="00894CE2">
        <w:rPr>
          <w:rFonts w:eastAsia="黑体" w:hint="eastAsia"/>
          <w:sz w:val="21"/>
          <w:szCs w:val="21"/>
        </w:rPr>
        <w:t>4-7-1</w:t>
      </w:r>
      <w:r w:rsidRPr="00F269D4">
        <w:rPr>
          <w:rFonts w:eastAsia="黑体" w:hint="eastAsia"/>
          <w:sz w:val="21"/>
          <w:szCs w:val="21"/>
        </w:rPr>
        <w:t xml:space="preserve">  GNSS</w:t>
      </w:r>
      <w:r w:rsidRPr="00F269D4">
        <w:rPr>
          <w:rFonts w:eastAsia="黑体" w:hint="eastAsia"/>
          <w:sz w:val="21"/>
          <w:szCs w:val="21"/>
        </w:rPr>
        <w:t>自动判断增减里程</w:t>
      </w:r>
    </w:p>
    <w:p w:rsidR="00F431FD" w:rsidRPr="00810246" w:rsidRDefault="00F431FD" w:rsidP="00F431FD">
      <w:r w:rsidRPr="00810246">
        <w:rPr>
          <w:rFonts w:hint="eastAsia"/>
        </w:rPr>
        <w:t>图</w:t>
      </w:r>
      <w:r w:rsidR="00894CE2">
        <w:rPr>
          <w:rFonts w:hint="eastAsia"/>
        </w:rPr>
        <w:t>4-7-1</w:t>
      </w:r>
      <w:r w:rsidRPr="00810246">
        <w:rPr>
          <w:rFonts w:hint="eastAsia"/>
        </w:rPr>
        <w:t>中，</w:t>
      </w:r>
      <w:proofErr w:type="gramStart"/>
      <w:r w:rsidRPr="00810246">
        <w:rPr>
          <w:rFonts w:hint="eastAsia"/>
        </w:rPr>
        <w:t>当勾选“</w:t>
      </w:r>
      <w:r w:rsidRPr="000237E5">
        <w:rPr>
          <w:rFonts w:hint="eastAsia"/>
          <w:b/>
        </w:rPr>
        <w:t>GNSS</w:t>
      </w:r>
      <w:r w:rsidRPr="000237E5">
        <w:rPr>
          <w:rFonts w:hint="eastAsia"/>
          <w:b/>
        </w:rPr>
        <w:t>自动判断</w:t>
      </w:r>
      <w:r w:rsidRPr="00810246">
        <w:rPr>
          <w:rFonts w:hint="eastAsia"/>
        </w:rPr>
        <w:t>”</w:t>
      </w:r>
      <w:proofErr w:type="gramEnd"/>
      <w:r w:rsidRPr="00810246">
        <w:rPr>
          <w:rFonts w:hint="eastAsia"/>
        </w:rPr>
        <w:t>选项时，无论“同步设置”中基准选择是以编码器同步还是以</w:t>
      </w:r>
      <w:r w:rsidRPr="00810246">
        <w:rPr>
          <w:rFonts w:hint="eastAsia"/>
        </w:rPr>
        <w:t>GNSS</w:t>
      </w:r>
      <w:r w:rsidRPr="00810246">
        <w:rPr>
          <w:rFonts w:hint="eastAsia"/>
        </w:rPr>
        <w:t>方式同步，在每个</w:t>
      </w:r>
      <w:r w:rsidRPr="00810246">
        <w:rPr>
          <w:rFonts w:hint="eastAsia"/>
        </w:rPr>
        <w:t>GNSS</w:t>
      </w:r>
      <w:r w:rsidRPr="00810246">
        <w:rPr>
          <w:rFonts w:hint="eastAsia"/>
        </w:rPr>
        <w:t>定位点都会判断增减里程信息。即在每个</w:t>
      </w:r>
      <w:r w:rsidRPr="00810246">
        <w:rPr>
          <w:rFonts w:hint="eastAsia"/>
        </w:rPr>
        <w:t>GNSS</w:t>
      </w:r>
      <w:r w:rsidRPr="00810246">
        <w:rPr>
          <w:rFonts w:hint="eastAsia"/>
        </w:rPr>
        <w:t>定位点，若发现与现在选择的增减里程不符，将自动更改里程的增减。</w:t>
      </w:r>
    </w:p>
    <w:p w:rsidR="00F431FD" w:rsidRPr="00810246" w:rsidRDefault="00F431FD" w:rsidP="00F431FD">
      <w:pPr>
        <w:rPr>
          <w:noProof/>
        </w:rPr>
      </w:pPr>
      <w:r w:rsidRPr="00810246">
        <w:rPr>
          <w:rFonts w:hint="eastAsia"/>
          <w:noProof/>
        </w:rPr>
        <w:t>（</w:t>
      </w:r>
      <w:r w:rsidRPr="00810246">
        <w:rPr>
          <w:rFonts w:hint="eastAsia"/>
          <w:noProof/>
        </w:rPr>
        <w:t>2</w:t>
      </w:r>
      <w:r w:rsidRPr="00810246">
        <w:rPr>
          <w:rFonts w:hint="eastAsia"/>
          <w:noProof/>
        </w:rPr>
        <w:t>）关于轮径标定</w:t>
      </w:r>
    </w:p>
    <w:p w:rsidR="00F431FD" w:rsidRPr="00810246" w:rsidRDefault="00F431FD" w:rsidP="00F431FD">
      <w:r w:rsidRPr="00810246">
        <w:rPr>
          <w:rFonts w:hint="eastAsia"/>
        </w:rPr>
        <w:t>轮径标定推荐每月标定一次；当进行过</w:t>
      </w:r>
      <w:proofErr w:type="gramStart"/>
      <w:r>
        <w:rPr>
          <w:rFonts w:hint="eastAsia"/>
        </w:rPr>
        <w:t>镟</w:t>
      </w:r>
      <w:proofErr w:type="gramEnd"/>
      <w:r w:rsidRPr="00810246">
        <w:rPr>
          <w:rFonts w:hint="eastAsia"/>
        </w:rPr>
        <w:t>轮、更换轮对作业后立即标定。</w:t>
      </w:r>
    </w:p>
    <w:p w:rsidR="00F431FD" w:rsidRPr="00810246" w:rsidRDefault="00F431FD" w:rsidP="00F431FD">
      <w:pPr>
        <w:pStyle w:val="a0"/>
        <w:numPr>
          <w:ilvl w:val="0"/>
          <w:numId w:val="9"/>
        </w:numPr>
        <w:ind w:firstLineChars="0"/>
      </w:pPr>
      <w:r w:rsidRPr="00810246">
        <w:rPr>
          <w:rFonts w:hint="eastAsia"/>
        </w:rPr>
        <w:t>轮径标定的基本条件</w:t>
      </w:r>
    </w:p>
    <w:p w:rsidR="00F431FD" w:rsidRPr="00810246" w:rsidRDefault="00F431FD" w:rsidP="00F431FD">
      <w:r w:rsidRPr="00810246">
        <w:rPr>
          <w:rFonts w:hint="eastAsia"/>
        </w:rPr>
        <w:t>①</w:t>
      </w:r>
      <w:r w:rsidRPr="00810246">
        <w:rPr>
          <w:rFonts w:hint="eastAsia"/>
        </w:rPr>
        <w:t xml:space="preserve"> GNSS</w:t>
      </w:r>
      <w:r w:rsidRPr="00810246">
        <w:rPr>
          <w:rFonts w:hint="eastAsia"/>
        </w:rPr>
        <w:t>卫星数</w:t>
      </w:r>
      <w:r w:rsidRPr="00810246">
        <w:rPr>
          <w:rFonts w:hint="eastAsia"/>
        </w:rPr>
        <w:t>4</w:t>
      </w:r>
      <w:r w:rsidRPr="00810246">
        <w:rPr>
          <w:rFonts w:hint="eastAsia"/>
        </w:rPr>
        <w:t>个以上，且是定位锁定状态；</w:t>
      </w:r>
    </w:p>
    <w:p w:rsidR="00F431FD" w:rsidRPr="00810246" w:rsidRDefault="00F431FD" w:rsidP="00F431FD">
      <w:r w:rsidRPr="00810246">
        <w:rPr>
          <w:rFonts w:hint="eastAsia"/>
        </w:rPr>
        <w:t>②</w:t>
      </w:r>
      <w:r w:rsidRPr="00810246">
        <w:rPr>
          <w:rFonts w:hint="eastAsia"/>
        </w:rPr>
        <w:t xml:space="preserve"> </w:t>
      </w:r>
      <w:r w:rsidRPr="00810246">
        <w:rPr>
          <w:rFonts w:hint="eastAsia"/>
        </w:rPr>
        <w:t>列车速度平稳，车速</w:t>
      </w:r>
      <w:r w:rsidRPr="00810246">
        <w:rPr>
          <w:rFonts w:hint="eastAsia"/>
        </w:rPr>
        <w:t>10km/h</w:t>
      </w:r>
      <w:r w:rsidRPr="00810246">
        <w:rPr>
          <w:rFonts w:hint="eastAsia"/>
        </w:rPr>
        <w:t>以上；</w:t>
      </w:r>
    </w:p>
    <w:p w:rsidR="00F431FD" w:rsidRPr="00810246" w:rsidRDefault="00F431FD" w:rsidP="00F431FD">
      <w:r w:rsidRPr="00810246">
        <w:rPr>
          <w:rFonts w:hint="eastAsia"/>
        </w:rPr>
        <w:t>③</w:t>
      </w:r>
      <w:r w:rsidRPr="00810246">
        <w:rPr>
          <w:rFonts w:hint="eastAsia"/>
        </w:rPr>
        <w:t xml:space="preserve"> </w:t>
      </w:r>
      <w:r w:rsidRPr="00810246">
        <w:rPr>
          <w:rFonts w:hint="eastAsia"/>
        </w:rPr>
        <w:t>在直线段匀速运行，标定过程中若有加减速的情况会影响标定精度。</w:t>
      </w:r>
    </w:p>
    <w:p w:rsidR="00F431FD" w:rsidRPr="00F431FD" w:rsidRDefault="00F431FD" w:rsidP="00F431FD">
      <w:pPr>
        <w:pStyle w:val="a0"/>
        <w:numPr>
          <w:ilvl w:val="0"/>
          <w:numId w:val="9"/>
        </w:numPr>
        <w:ind w:firstLineChars="0"/>
        <w:rPr>
          <w:rFonts w:hAnsi="宋体"/>
          <w:noProof/>
        </w:rPr>
      </w:pPr>
      <w:r w:rsidRPr="00F431FD">
        <w:rPr>
          <w:rFonts w:hAnsi="宋体" w:hint="eastAsia"/>
          <w:noProof/>
        </w:rPr>
        <w:t>推荐标定条件：</w:t>
      </w:r>
    </w:p>
    <w:p w:rsidR="00F431FD" w:rsidRPr="00810246" w:rsidRDefault="00F431FD" w:rsidP="00F431FD">
      <w:r w:rsidRPr="00810246">
        <w:rPr>
          <w:rFonts w:hint="eastAsia"/>
        </w:rPr>
        <w:t>①</w:t>
      </w:r>
      <w:r w:rsidRPr="00810246">
        <w:rPr>
          <w:rFonts w:hint="eastAsia"/>
        </w:rPr>
        <w:t xml:space="preserve"> GNSS</w:t>
      </w:r>
      <w:r w:rsidRPr="00810246">
        <w:rPr>
          <w:rFonts w:hint="eastAsia"/>
        </w:rPr>
        <w:t>卫星数</w:t>
      </w:r>
      <w:r w:rsidRPr="00810246">
        <w:rPr>
          <w:rFonts w:hint="eastAsia"/>
        </w:rPr>
        <w:t>6</w:t>
      </w:r>
      <w:r w:rsidRPr="00810246">
        <w:rPr>
          <w:rFonts w:hint="eastAsia"/>
        </w:rPr>
        <w:t>个以上，且是定位锁定状态；</w:t>
      </w:r>
    </w:p>
    <w:p w:rsidR="00F431FD" w:rsidRPr="00810246" w:rsidRDefault="00F431FD" w:rsidP="00F431FD">
      <w:r w:rsidRPr="00810246">
        <w:rPr>
          <w:rFonts w:hint="eastAsia"/>
        </w:rPr>
        <w:t>②</w:t>
      </w:r>
      <w:r w:rsidRPr="00810246">
        <w:rPr>
          <w:rFonts w:hint="eastAsia"/>
        </w:rPr>
        <w:t xml:space="preserve"> </w:t>
      </w:r>
      <w:r w:rsidRPr="00810246">
        <w:rPr>
          <w:rFonts w:hint="eastAsia"/>
        </w:rPr>
        <w:t>列车在直线段匀速运行，速度平稳，车速</w:t>
      </w:r>
      <w:r w:rsidRPr="00810246">
        <w:rPr>
          <w:rFonts w:hint="eastAsia"/>
        </w:rPr>
        <w:t>60km/h</w:t>
      </w:r>
      <w:r w:rsidRPr="00810246">
        <w:rPr>
          <w:rFonts w:hint="eastAsia"/>
        </w:rPr>
        <w:t>以上；</w:t>
      </w:r>
    </w:p>
    <w:sectPr w:rsidR="00F431FD" w:rsidRPr="00810246" w:rsidSect="00223EBF">
      <w:footerReference w:type="default" r:id="rId11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77A" w:rsidRDefault="0006277A" w:rsidP="00223EBF">
      <w:pPr>
        <w:spacing w:line="240" w:lineRule="auto"/>
      </w:pPr>
      <w:r>
        <w:separator/>
      </w:r>
    </w:p>
  </w:endnote>
  <w:endnote w:type="continuationSeparator" w:id="0">
    <w:p w:rsidR="0006277A" w:rsidRDefault="0006277A" w:rsidP="00223E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234" w:rsidRDefault="00A01234">
    <w:pPr>
      <w:pStyle w:val="ac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234" w:rsidRDefault="00A01234">
    <w:pPr>
      <w:pStyle w:val="ac"/>
      <w:ind w:firstLine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234" w:rsidRDefault="00A01234">
    <w:pPr>
      <w:pStyle w:val="ac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234" w:rsidRDefault="00A01234">
    <w:pPr>
      <w:pStyle w:val="ac"/>
      <w:ind w:firstLine="360"/>
      <w:jc w:val="center"/>
    </w:pP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proofErr w:type="gramStart"/>
    <w:r>
      <w:rPr>
        <w:rFonts w:hint="eastAsia"/>
      </w:rPr>
      <w:t>页共</w:t>
    </w:r>
    <w:r>
      <w:rPr>
        <w:rFonts w:hint="eastAsia"/>
      </w:rPr>
      <w:t>1</w:t>
    </w:r>
    <w:r>
      <w:rPr>
        <w:rFonts w:hint="eastAsia"/>
      </w:rPr>
      <w:t>页</w:t>
    </w:r>
    <w:proofErr w:type="gramEnd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7789819"/>
      <w:docPartObj>
        <w:docPartGallery w:val="Page Numbers (Bottom of Page)"/>
        <w:docPartUnique/>
      </w:docPartObj>
    </w:sdtPr>
    <w:sdtContent>
      <w:p w:rsidR="00A01234" w:rsidRDefault="00A01234" w:rsidP="00223EBF">
        <w:pPr>
          <w:pStyle w:val="ac"/>
          <w:ind w:firstLineChars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9F5">
          <w:rPr>
            <w:noProof/>
            <w:lang w:val="zh-CN"/>
          </w:rPr>
          <w:t>I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8101878"/>
      <w:docPartObj>
        <w:docPartGallery w:val="Page Numbers (Bottom of Page)"/>
        <w:docPartUnique/>
      </w:docPartObj>
    </w:sdtPr>
    <w:sdtContent>
      <w:p w:rsidR="00A01234" w:rsidRDefault="00A01234" w:rsidP="00B833E9">
        <w:pPr>
          <w:pStyle w:val="ac"/>
          <w:spacing w:line="440" w:lineRule="exact"/>
          <w:ind w:firstLine="360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proofErr w:type="gramStart"/>
        <w:r>
          <w:rPr>
            <w:rFonts w:hint="eastAsia"/>
          </w:rPr>
          <w:t>页共</w:t>
        </w:r>
        <w:r>
          <w:rPr>
            <w:rFonts w:hint="eastAsia"/>
          </w:rPr>
          <w:t>40</w:t>
        </w:r>
        <w:r>
          <w:rPr>
            <w:rFonts w:hint="eastAsia"/>
          </w:rPr>
          <w:t>页</w:t>
        </w:r>
        <w:proofErr w:type="gramEnd"/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77A" w:rsidRDefault="0006277A" w:rsidP="00223EBF">
      <w:pPr>
        <w:spacing w:line="240" w:lineRule="auto"/>
      </w:pPr>
      <w:r>
        <w:separator/>
      </w:r>
    </w:p>
  </w:footnote>
  <w:footnote w:type="continuationSeparator" w:id="0">
    <w:p w:rsidR="0006277A" w:rsidRDefault="0006277A" w:rsidP="00223E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234" w:rsidRDefault="00A01234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234" w:rsidRPr="00A439E7" w:rsidRDefault="00A01234" w:rsidP="00D35B37">
    <w:pPr>
      <w:pStyle w:val="aa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234" w:rsidRDefault="00A01234">
    <w:pPr>
      <w:pStyle w:val="aa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234" w:rsidRPr="00B4311F" w:rsidRDefault="00A01234" w:rsidP="00D35B37">
    <w:pPr>
      <w:pStyle w:val="aa"/>
      <w:ind w:firstLineChars="700" w:firstLine="1260"/>
      <w:jc w:val="left"/>
      <w:rPr>
        <w:rFonts w:ascii="楷体_GB2312" w:eastAsia="楷体_GB2312"/>
      </w:rPr>
    </w:pPr>
    <w:r w:rsidRPr="000262CE">
      <w:rPr>
        <w:noProof/>
      </w:rPr>
      <w:drawing>
        <wp:anchor distT="0" distB="0" distL="114300" distR="114300" simplePos="0" relativeHeight="251662848" behindDoc="0" locked="0" layoutInCell="1" allowOverlap="1" wp14:anchorId="02E6FE76" wp14:editId="72BCA438">
          <wp:simplePos x="0" y="0"/>
          <wp:positionH relativeFrom="column">
            <wp:posOffset>9525</wp:posOffset>
          </wp:positionH>
          <wp:positionV relativeFrom="paragraph">
            <wp:posOffset>-224818</wp:posOffset>
          </wp:positionV>
          <wp:extent cx="780415" cy="371475"/>
          <wp:effectExtent l="0" t="0" r="635" b="9525"/>
          <wp:wrapNone/>
          <wp:docPr id="72" name="图片 0" descr="附件 铁科院新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附件 铁科院新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12" t="15094" r="13235" b="11321"/>
                  <a:stretch/>
                </pic:blipFill>
                <pic:spPr bwMode="auto">
                  <a:xfrm>
                    <a:off x="0" y="0"/>
                    <a:ext cx="780415" cy="37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楷体_GB2312" w:eastAsia="楷体_GB2312" w:hint="eastAsia"/>
      </w:rPr>
      <w:t xml:space="preserve">北京铁科英迈技术有限公司 </w:t>
    </w:r>
    <w:r>
      <w:rPr>
        <w:rFonts w:ascii="楷体_GB2312" w:eastAsia="楷体_GB2312"/>
      </w:rPr>
      <w:t xml:space="preserve">         </w:t>
    </w:r>
    <w:r>
      <w:rPr>
        <w:rFonts w:ascii="楷体_GB2312" w:eastAsia="楷体_GB2312" w:hint="eastAsia"/>
      </w:rPr>
      <w:t>定位同步及线路环境视频</w:t>
    </w:r>
    <w:r>
      <w:rPr>
        <w:rFonts w:ascii="楷体_GB2312" w:eastAsia="楷体_GB2312" w:hint="eastAsia"/>
        <w:bCs/>
      </w:rPr>
      <w:t>系统</w:t>
    </w:r>
    <w:r w:rsidRPr="000262CE">
      <w:rPr>
        <w:rFonts w:ascii="楷体_GB2312" w:eastAsia="楷体_GB2312" w:hint="eastAsia"/>
      </w:rPr>
      <w:t>操作维护手册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234" w:rsidRPr="00B4311F" w:rsidRDefault="00A01234" w:rsidP="00B833E9">
    <w:pPr>
      <w:pStyle w:val="aa"/>
      <w:ind w:firstLineChars="700" w:firstLine="1260"/>
      <w:jc w:val="left"/>
      <w:rPr>
        <w:rFonts w:ascii="楷体_GB2312" w:eastAsia="楷体_GB2312"/>
      </w:rPr>
    </w:pPr>
    <w:r w:rsidRPr="000262CE">
      <w:rPr>
        <w:noProof/>
      </w:rPr>
      <w:drawing>
        <wp:anchor distT="0" distB="0" distL="114300" distR="114300" simplePos="0" relativeHeight="251664896" behindDoc="0" locked="0" layoutInCell="1" allowOverlap="1" wp14:anchorId="41ED1A5D" wp14:editId="40193362">
          <wp:simplePos x="0" y="0"/>
          <wp:positionH relativeFrom="column">
            <wp:posOffset>9525</wp:posOffset>
          </wp:positionH>
          <wp:positionV relativeFrom="paragraph">
            <wp:posOffset>-224818</wp:posOffset>
          </wp:positionV>
          <wp:extent cx="780415" cy="371475"/>
          <wp:effectExtent l="0" t="0" r="635" b="9525"/>
          <wp:wrapNone/>
          <wp:docPr id="73" name="图片 0" descr="附件 铁科院新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附件 铁科院新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12" t="15094" r="13235" b="11321"/>
                  <a:stretch/>
                </pic:blipFill>
                <pic:spPr bwMode="auto">
                  <a:xfrm>
                    <a:off x="0" y="0"/>
                    <a:ext cx="780415" cy="37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楷体_GB2312" w:eastAsia="楷体_GB2312" w:hint="eastAsia"/>
      </w:rPr>
      <w:t xml:space="preserve">北京铁科英迈技术有限公司 </w:t>
    </w:r>
    <w:r>
      <w:rPr>
        <w:rFonts w:ascii="楷体_GB2312" w:eastAsia="楷体_GB2312"/>
      </w:rPr>
      <w:t xml:space="preserve">       </w:t>
    </w:r>
    <w:r>
      <w:rPr>
        <w:rFonts w:ascii="楷体_GB2312" w:eastAsia="楷体_GB2312" w:hint="eastAsia"/>
      </w:rPr>
      <w:t xml:space="preserve">      </w:t>
    </w:r>
    <w:r>
      <w:rPr>
        <w:rFonts w:ascii="楷体_GB2312" w:eastAsia="楷体_GB2312"/>
      </w:rPr>
      <w:t xml:space="preserve">  </w:t>
    </w:r>
    <w:r>
      <w:rPr>
        <w:rFonts w:ascii="楷体_GB2312" w:eastAsia="楷体_GB2312" w:hint="eastAsia"/>
      </w:rPr>
      <w:t>定位同步</w:t>
    </w:r>
    <w:r w:rsidR="00EB713E">
      <w:rPr>
        <w:rFonts w:ascii="楷体_GB2312" w:eastAsia="楷体_GB2312" w:hint="eastAsia"/>
      </w:rPr>
      <w:t>及</w:t>
    </w:r>
    <w:r>
      <w:rPr>
        <w:rFonts w:ascii="楷体_GB2312" w:eastAsia="楷体_GB2312" w:hint="eastAsia"/>
      </w:rPr>
      <w:t>视频</w:t>
    </w:r>
    <w:r w:rsidR="00EB713E">
      <w:rPr>
        <w:rFonts w:ascii="楷体_GB2312" w:eastAsia="楷体_GB2312" w:hint="eastAsia"/>
      </w:rPr>
      <w:t>监控</w:t>
    </w:r>
    <w:r>
      <w:rPr>
        <w:rFonts w:ascii="楷体_GB2312" w:eastAsia="楷体_GB2312" w:hint="eastAsia"/>
        <w:bCs/>
      </w:rPr>
      <w:t>系统</w:t>
    </w:r>
    <w:r w:rsidRPr="000262CE">
      <w:rPr>
        <w:rFonts w:ascii="楷体_GB2312" w:eastAsia="楷体_GB2312" w:hint="eastAsia"/>
      </w:rPr>
      <w:t>操作维护</w:t>
    </w:r>
    <w:r w:rsidR="00EB713E">
      <w:rPr>
        <w:rFonts w:ascii="楷体_GB2312" w:eastAsia="楷体_GB2312" w:hint="eastAsia"/>
      </w:rPr>
      <w:t>说明书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32059"/>
    <w:multiLevelType w:val="hybridMultilevel"/>
    <w:tmpl w:val="426A4C1C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" w15:restartNumberingAfterBreak="0">
    <w:nsid w:val="05C74FD9"/>
    <w:multiLevelType w:val="multilevel"/>
    <w:tmpl w:val="F3CC5DDA"/>
    <w:lvl w:ilvl="0">
      <w:start w:val="1"/>
      <w:numFmt w:val="decimal"/>
      <w:lvlText w:val="%1."/>
      <w:lvlJc w:val="left"/>
      <w:pPr>
        <w:ind w:left="1418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560" w:hanging="567"/>
      </w:pPr>
    </w:lvl>
    <w:lvl w:ilvl="2">
      <w:start w:val="1"/>
      <w:numFmt w:val="decimal"/>
      <w:lvlText w:val="%1.%2.%3."/>
      <w:lvlJc w:val="left"/>
      <w:pPr>
        <w:ind w:left="1702" w:hanging="709"/>
      </w:pPr>
    </w:lvl>
    <w:lvl w:ilvl="3">
      <w:start w:val="1"/>
      <w:numFmt w:val="decimal"/>
      <w:lvlText w:val="%1.%2.%3.%4."/>
      <w:lvlJc w:val="left"/>
      <w:pPr>
        <w:ind w:left="1844" w:hanging="851"/>
      </w:pPr>
    </w:lvl>
    <w:lvl w:ilvl="4">
      <w:start w:val="1"/>
      <w:numFmt w:val="decimal"/>
      <w:lvlText w:val="%1.%2.%3.%4.%5."/>
      <w:lvlJc w:val="left"/>
      <w:pPr>
        <w:ind w:left="1985" w:hanging="992"/>
      </w:pPr>
    </w:lvl>
    <w:lvl w:ilvl="5">
      <w:start w:val="1"/>
      <w:numFmt w:val="decimal"/>
      <w:lvlText w:val="%1.%2.%3.%4.%5.%6."/>
      <w:lvlJc w:val="left"/>
      <w:pPr>
        <w:ind w:left="2127" w:hanging="1134"/>
      </w:pPr>
    </w:lvl>
    <w:lvl w:ilvl="6">
      <w:start w:val="1"/>
      <w:numFmt w:val="decimal"/>
      <w:lvlText w:val="%1.%2.%3.%4.%5.%6.%7."/>
      <w:lvlJc w:val="left"/>
      <w:pPr>
        <w:ind w:left="2269" w:hanging="1276"/>
      </w:pPr>
    </w:lvl>
    <w:lvl w:ilvl="7">
      <w:start w:val="1"/>
      <w:numFmt w:val="decimal"/>
      <w:lvlText w:val="%1.%2.%3.%4.%5.%6.%7.%8."/>
      <w:lvlJc w:val="left"/>
      <w:pPr>
        <w:ind w:left="2411" w:hanging="1418"/>
      </w:pPr>
    </w:lvl>
    <w:lvl w:ilvl="8">
      <w:start w:val="1"/>
      <w:numFmt w:val="decimal"/>
      <w:lvlText w:val="%1.%2.%3.%4.%5.%6.%7.%8.%9."/>
      <w:lvlJc w:val="left"/>
      <w:pPr>
        <w:ind w:left="2552" w:hanging="1559"/>
      </w:pPr>
    </w:lvl>
  </w:abstractNum>
  <w:abstractNum w:abstractNumId="2" w15:restartNumberingAfterBreak="0">
    <w:nsid w:val="111A3368"/>
    <w:multiLevelType w:val="hybridMultilevel"/>
    <w:tmpl w:val="E7380B0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17B12211"/>
    <w:multiLevelType w:val="multilevel"/>
    <w:tmpl w:val="F01CEEE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50BF6D03"/>
    <w:multiLevelType w:val="multilevel"/>
    <w:tmpl w:val="B17A40D0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7BF7119"/>
    <w:multiLevelType w:val="hybridMultilevel"/>
    <w:tmpl w:val="AB2090D8"/>
    <w:lvl w:ilvl="0" w:tplc="6314938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67684E8C"/>
    <w:multiLevelType w:val="hybridMultilevel"/>
    <w:tmpl w:val="1C00AD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2A4D"/>
    <w:rsid w:val="00051255"/>
    <w:rsid w:val="0006277A"/>
    <w:rsid w:val="00111ED5"/>
    <w:rsid w:val="00146F64"/>
    <w:rsid w:val="00183830"/>
    <w:rsid w:val="001B1525"/>
    <w:rsid w:val="001E2A4D"/>
    <w:rsid w:val="00222913"/>
    <w:rsid w:val="00223EBF"/>
    <w:rsid w:val="002324B4"/>
    <w:rsid w:val="00260194"/>
    <w:rsid w:val="00286B08"/>
    <w:rsid w:val="003105E8"/>
    <w:rsid w:val="0037639B"/>
    <w:rsid w:val="003A69F5"/>
    <w:rsid w:val="003B5E01"/>
    <w:rsid w:val="00436634"/>
    <w:rsid w:val="00440985"/>
    <w:rsid w:val="00463129"/>
    <w:rsid w:val="005B7D1D"/>
    <w:rsid w:val="0069452B"/>
    <w:rsid w:val="006F302B"/>
    <w:rsid w:val="007B04B4"/>
    <w:rsid w:val="008918AD"/>
    <w:rsid w:val="00894CE2"/>
    <w:rsid w:val="00914785"/>
    <w:rsid w:val="009D71D0"/>
    <w:rsid w:val="00A01234"/>
    <w:rsid w:val="00A60FC0"/>
    <w:rsid w:val="00AB673A"/>
    <w:rsid w:val="00B833E9"/>
    <w:rsid w:val="00D31CD9"/>
    <w:rsid w:val="00D35B37"/>
    <w:rsid w:val="00D53071"/>
    <w:rsid w:val="00DB4E5E"/>
    <w:rsid w:val="00DE0257"/>
    <w:rsid w:val="00DF21B9"/>
    <w:rsid w:val="00EB713E"/>
    <w:rsid w:val="00ED1ED8"/>
    <w:rsid w:val="00F269D4"/>
    <w:rsid w:val="00F431FD"/>
    <w:rsid w:val="00F72E6A"/>
    <w:rsid w:val="00F83A53"/>
    <w:rsid w:val="00FF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98A85"/>
  <w15:docId w15:val="{DA88547F-602D-4B76-9D37-A8958320D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D"/>
    <w:pPr>
      <w:widowControl w:val="0"/>
      <w:spacing w:line="360" w:lineRule="auto"/>
      <w:ind w:firstLineChars="200" w:firstLine="480"/>
      <w:jc w:val="both"/>
    </w:pPr>
    <w:rPr>
      <w:rFonts w:ascii="Times New Roman" w:eastAsia="宋体" w:hAnsi="Times New Roman" w:cs="Times New Roman"/>
      <w:color w:val="000000" w:themeColor="text1"/>
      <w:sz w:val="24"/>
      <w:szCs w:val="24"/>
    </w:rPr>
  </w:style>
  <w:style w:type="paragraph" w:styleId="1">
    <w:name w:val="heading 1"/>
    <w:basedOn w:val="a0"/>
    <w:next w:val="a"/>
    <w:link w:val="10"/>
    <w:uiPriority w:val="9"/>
    <w:qFormat/>
    <w:rsid w:val="00F269D4"/>
    <w:pPr>
      <w:numPr>
        <w:numId w:val="1"/>
      </w:numPr>
      <w:spacing w:beforeLines="100" w:before="100" w:afterLines="100" w:after="100"/>
      <w:ind w:left="0" w:firstLineChars="0" w:firstLine="0"/>
      <w:outlineLvl w:val="0"/>
    </w:pPr>
    <w:rPr>
      <w:b/>
      <w:sz w:val="30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1E2A4D"/>
    <w:pPr>
      <w:numPr>
        <w:ilvl w:val="1"/>
      </w:numPr>
      <w:spacing w:beforeLines="50" w:before="50" w:afterLines="50" w:after="50"/>
      <w:ind w:left="0" w:firstLine="0"/>
      <w:outlineLvl w:val="1"/>
    </w:pPr>
    <w:rPr>
      <w:sz w:val="28"/>
      <w:szCs w:val="30"/>
    </w:rPr>
  </w:style>
  <w:style w:type="paragraph" w:styleId="3">
    <w:name w:val="heading 3"/>
    <w:basedOn w:val="2"/>
    <w:next w:val="a"/>
    <w:link w:val="30"/>
    <w:uiPriority w:val="9"/>
    <w:unhideWhenUsed/>
    <w:qFormat/>
    <w:rsid w:val="00436634"/>
    <w:pPr>
      <w:numPr>
        <w:ilvl w:val="2"/>
      </w:numPr>
      <w:spacing w:beforeLines="0" w:before="0" w:afterLines="0" w:after="0"/>
      <w:outlineLvl w:val="2"/>
    </w:pPr>
    <w:rPr>
      <w:sz w:val="24"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F431FD"/>
    <w:pPr>
      <w:numPr>
        <w:ilvl w:val="3"/>
      </w:numPr>
      <w:ind w:left="0" w:firstLine="0"/>
      <w:outlineLvl w:val="3"/>
    </w:pPr>
    <w:rPr>
      <w:b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1E2A4D"/>
    <w:pPr>
      <w:spacing w:line="240" w:lineRule="auto"/>
    </w:pPr>
    <w:rPr>
      <w:sz w:val="18"/>
      <w:szCs w:val="18"/>
    </w:rPr>
  </w:style>
  <w:style w:type="character" w:customStyle="1" w:styleId="a5">
    <w:name w:val="批注框文本 字符"/>
    <w:basedOn w:val="a1"/>
    <w:link w:val="a4"/>
    <w:uiPriority w:val="99"/>
    <w:semiHidden/>
    <w:rsid w:val="001E2A4D"/>
    <w:rPr>
      <w:rFonts w:ascii="Times New Roman" w:eastAsia="宋体" w:hAnsi="Times New Roman" w:cs="Times New Roman"/>
      <w:color w:val="000000" w:themeColor="text1"/>
      <w:sz w:val="18"/>
      <w:szCs w:val="18"/>
    </w:rPr>
  </w:style>
  <w:style w:type="paragraph" w:styleId="a0">
    <w:name w:val="List Paragraph"/>
    <w:basedOn w:val="a"/>
    <w:uiPriority w:val="34"/>
    <w:qFormat/>
    <w:rsid w:val="001E2A4D"/>
    <w:pPr>
      <w:ind w:firstLine="420"/>
    </w:pPr>
  </w:style>
  <w:style w:type="character" w:customStyle="1" w:styleId="10">
    <w:name w:val="标题 1 字符"/>
    <w:basedOn w:val="a1"/>
    <w:link w:val="1"/>
    <w:uiPriority w:val="9"/>
    <w:qFormat/>
    <w:rsid w:val="00F269D4"/>
    <w:rPr>
      <w:rFonts w:ascii="Times New Roman" w:eastAsia="宋体" w:hAnsi="Times New Roman" w:cs="Times New Roman"/>
      <w:b/>
      <w:color w:val="000000" w:themeColor="text1"/>
      <w:sz w:val="30"/>
      <w:szCs w:val="32"/>
    </w:rPr>
  </w:style>
  <w:style w:type="character" w:customStyle="1" w:styleId="20">
    <w:name w:val="标题 2 字符"/>
    <w:basedOn w:val="a1"/>
    <w:link w:val="2"/>
    <w:uiPriority w:val="9"/>
    <w:rsid w:val="001E2A4D"/>
    <w:rPr>
      <w:rFonts w:ascii="Times New Roman" w:eastAsia="宋体" w:hAnsi="Times New Roman" w:cs="Times New Roman"/>
      <w:b/>
      <w:color w:val="000000" w:themeColor="text1"/>
      <w:sz w:val="28"/>
      <w:szCs w:val="30"/>
    </w:rPr>
  </w:style>
  <w:style w:type="paragraph" w:customStyle="1" w:styleId="a6">
    <w:name w:val="图"/>
    <w:basedOn w:val="a"/>
    <w:next w:val="a"/>
    <w:qFormat/>
    <w:rsid w:val="001E2A4D"/>
    <w:pPr>
      <w:spacing w:line="240" w:lineRule="auto"/>
      <w:ind w:firstLineChars="0" w:firstLine="0"/>
      <w:jc w:val="center"/>
    </w:pPr>
    <w:rPr>
      <w:noProof/>
    </w:rPr>
  </w:style>
  <w:style w:type="paragraph" w:styleId="a7">
    <w:name w:val="Body Text"/>
    <w:basedOn w:val="a"/>
    <w:link w:val="a8"/>
    <w:uiPriority w:val="1"/>
    <w:rsid w:val="001E2A4D"/>
    <w:pPr>
      <w:autoSpaceDE w:val="0"/>
      <w:autoSpaceDN w:val="0"/>
      <w:adjustRightInd w:val="0"/>
      <w:spacing w:before="11" w:line="240" w:lineRule="auto"/>
      <w:ind w:firstLineChars="0" w:firstLine="0"/>
      <w:jc w:val="left"/>
    </w:pPr>
    <w:rPr>
      <w:rFonts w:ascii="宋体" w:cs="宋体"/>
      <w:color w:val="auto"/>
      <w:kern w:val="0"/>
    </w:rPr>
  </w:style>
  <w:style w:type="character" w:customStyle="1" w:styleId="a8">
    <w:name w:val="正文文本 字符"/>
    <w:basedOn w:val="a1"/>
    <w:link w:val="a7"/>
    <w:uiPriority w:val="1"/>
    <w:rsid w:val="001E2A4D"/>
    <w:rPr>
      <w:rFonts w:ascii="宋体" w:eastAsia="宋体" w:hAnsi="Times New Roman" w:cs="宋体"/>
      <w:kern w:val="0"/>
      <w:sz w:val="24"/>
      <w:szCs w:val="24"/>
    </w:rPr>
  </w:style>
  <w:style w:type="character" w:customStyle="1" w:styleId="30">
    <w:name w:val="标题 3 字符"/>
    <w:basedOn w:val="a1"/>
    <w:link w:val="3"/>
    <w:uiPriority w:val="9"/>
    <w:rsid w:val="00436634"/>
    <w:rPr>
      <w:rFonts w:ascii="Times New Roman" w:eastAsia="宋体" w:hAnsi="Times New Roman" w:cs="Times New Roman"/>
      <w:b/>
      <w:color w:val="000000" w:themeColor="text1"/>
      <w:sz w:val="24"/>
      <w:szCs w:val="24"/>
    </w:rPr>
  </w:style>
  <w:style w:type="character" w:customStyle="1" w:styleId="40">
    <w:name w:val="标题 4 字符"/>
    <w:basedOn w:val="a1"/>
    <w:link w:val="4"/>
    <w:uiPriority w:val="9"/>
    <w:rsid w:val="00F431FD"/>
    <w:rPr>
      <w:rFonts w:ascii="Times New Roman" w:eastAsia="宋体" w:hAnsi="Times New Roman" w:cs="Times New Roman"/>
      <w:color w:val="000000" w:themeColor="text1"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DF21B9"/>
    <w:pPr>
      <w:keepNext/>
      <w:keepLines/>
      <w:widowControl/>
      <w:numPr>
        <w:numId w:val="0"/>
      </w:numPr>
      <w:spacing w:beforeLines="0" w:before="480" w:afterLines="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DF21B9"/>
  </w:style>
  <w:style w:type="paragraph" w:styleId="TOC2">
    <w:name w:val="toc 2"/>
    <w:basedOn w:val="a"/>
    <w:next w:val="a"/>
    <w:autoRedefine/>
    <w:uiPriority w:val="39"/>
    <w:unhideWhenUsed/>
    <w:rsid w:val="00DF21B9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DF21B9"/>
    <w:pPr>
      <w:ind w:leftChars="400" w:left="840"/>
    </w:pPr>
  </w:style>
  <w:style w:type="character" w:styleId="a9">
    <w:name w:val="Hyperlink"/>
    <w:basedOn w:val="a1"/>
    <w:uiPriority w:val="99"/>
    <w:unhideWhenUsed/>
    <w:rsid w:val="00DF21B9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223E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b">
    <w:name w:val="页眉 字符"/>
    <w:basedOn w:val="a1"/>
    <w:link w:val="aa"/>
    <w:uiPriority w:val="99"/>
    <w:rsid w:val="00223EBF"/>
    <w:rPr>
      <w:rFonts w:ascii="Times New Roman" w:eastAsia="宋体" w:hAnsi="Times New Roman" w:cs="Times New Roman"/>
      <w:color w:val="000000" w:themeColor="text1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223EB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d">
    <w:name w:val="页脚 字符"/>
    <w:basedOn w:val="a1"/>
    <w:link w:val="ac"/>
    <w:uiPriority w:val="99"/>
    <w:rsid w:val="00223EBF"/>
    <w:rPr>
      <w:rFonts w:ascii="Times New Roman" w:eastAsia="宋体" w:hAnsi="Times New Roman" w:cs="Times New Roman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fontTable" Target="fontTable.xml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6" Type="http://schemas.openxmlformats.org/officeDocument/2006/relationships/header" Target="header5.xml"/><Relationship Id="rId107" Type="http://schemas.openxmlformats.org/officeDocument/2006/relationships/image" Target="media/image91.png"/><Relationship Id="rId11" Type="http://schemas.openxmlformats.org/officeDocument/2006/relationships/footer" Target="footer2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theme" Target="theme/theme1.xml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33" Type="http://schemas.openxmlformats.org/officeDocument/2006/relationships/image" Target="media/image17.wmf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3.png"/><Relationship Id="rId14" Type="http://schemas.openxmlformats.org/officeDocument/2006/relationships/header" Target="header4.xml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footer" Target="footer6.xm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5" Type="http://schemas.openxmlformats.org/officeDocument/2006/relationships/footer" Target="footer4.xml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106" Type="http://schemas.openxmlformats.org/officeDocument/2006/relationships/image" Target="media/image9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3AAF8-B51E-4027-A5BA-D64AE67F1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43</Pages>
  <Words>2074</Words>
  <Characters>11828</Characters>
  <Application>Microsoft Office Word</Application>
  <DocSecurity>0</DocSecurity>
  <Lines>98</Lines>
  <Paragraphs>27</Paragraphs>
  <ScaleCrop>false</ScaleCrop>
  <Company/>
  <LinksUpToDate>false</LinksUpToDate>
  <CharactersWithSpaces>13875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xbg</dc:creator>
  <cp:lastModifiedBy>wangfan</cp:lastModifiedBy>
  <cp:revision>11</cp:revision>
  <cp:lastPrinted>2019-06-19T03:32:00Z</cp:lastPrinted>
  <dcterms:created xsi:type="dcterms:W3CDTF">2019-08-20T03:31:00Z</dcterms:created>
  <dcterms:modified xsi:type="dcterms:W3CDTF">2020-08-10T08:40:00Z</dcterms:modified>
</cp:coreProperties>
</file>