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9B4F9C" w:rsidRDefault="00C45EAB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9B4F9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9B4F9C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9B4F9C">
              <w:rPr>
                <w:rFonts w:ascii="宋体" w:eastAsia="宋体" w:hAnsi="宋体" w:cs="宋体"/>
                <w:kern w:val="0"/>
                <w:szCs w:val="21"/>
              </w:rPr>
              <w:t>3.0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9B4F9C" w:rsidRDefault="00F079D7" w:rsidP="009B4F9C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169A8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="00E3583A"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E3583A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GPH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AD7BF3" w:rsidRDefault="00E3583A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C16E80" w:rsidTr="00F079D7">
        <w:trPr>
          <w:trHeight w:hRule="exact" w:val="510"/>
        </w:trPr>
        <w:tc>
          <w:tcPr>
            <w:tcW w:w="993" w:type="dxa"/>
            <w:vAlign w:val="center"/>
          </w:tcPr>
          <w:p w:rsidR="00C16E80" w:rsidRPr="004C7310" w:rsidRDefault="00C16E80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C16E80" w:rsidRPr="00AD7BF3" w:rsidRDefault="00123AED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C16E80"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AD7BF3">
              <w:rPr>
                <w:rFonts w:ascii="宋体" w:eastAsia="宋体" w:hAnsi="宋体" w:cs="宋体" w:hint="eastAsia"/>
                <w:kern w:val="0"/>
                <w:szCs w:val="21"/>
              </w:rPr>
              <w:t>贴纸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（TMAS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GPM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C16E80" w:rsidRPr="00AD7BF3" w:rsidRDefault="00C16E80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AD7BF3" w:rsidRDefault="00D93B5C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版本：标准版</w:t>
            </w:r>
          </w:p>
          <w:p w:rsidR="00AD7BF3" w:rsidRPr="00AD7BF3" w:rsidRDefault="00AD7BF3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3D采集：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  <w:p w:rsidR="00D93B5C" w:rsidRPr="00AD7BF3" w:rsidRDefault="00D93B5C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AD7BF3" w:rsidRDefault="00BF47B6" w:rsidP="00AD7BF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V3.0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3.0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7C652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3.0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7C652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9D2BC2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9D2BC2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V3.0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7C6521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标准版</w:t>
            </w:r>
            <w:r w:rsidR="007C6521">
              <w:rPr>
                <w:rFonts w:ascii="宋体" w:eastAsia="宋体" w:hAnsi="宋体" w:cs="宋体" w:hint="eastAsia"/>
                <w:kern w:val="0"/>
                <w:szCs w:val="21"/>
              </w:rPr>
              <w:t>、不支持3D和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据今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7C652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571A6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光盘盒是否完好无损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U盘、加密狗和光盘盒是否贴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5A12F0">
        <w:trPr>
          <w:trHeight w:hRule="exact" w:val="764"/>
        </w:trPr>
        <w:tc>
          <w:tcPr>
            <w:tcW w:w="993" w:type="dxa"/>
            <w:vAlign w:val="center"/>
          </w:tcPr>
          <w:p w:rsidR="00B81F8D" w:rsidRPr="00C36304" w:rsidRDefault="00B81F8D" w:rsidP="007C652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253290" w:rsidRPr="008B7FE4" w:rsidRDefault="00253290" w:rsidP="00253290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253290" w:rsidRDefault="00253290" w:rsidP="00253290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CE5D7A0" wp14:editId="588DEA2B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F80"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253290" w:rsidRPr="00DA11C3" w:rsidRDefault="00253290" w:rsidP="0025329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253290" w:rsidRDefault="00253290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253290">
        <w:rPr>
          <w:rFonts w:ascii="Arial" w:eastAsia="黑体" w:hAnsi="Arial" w:cs="Arial" w:hint="eastAsia"/>
          <w:kern w:val="0"/>
          <w:szCs w:val="21"/>
        </w:rPr>
        <w:t>正常运行图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169A8"/>
    <w:rsid w:val="00123515"/>
    <w:rsid w:val="00123AED"/>
    <w:rsid w:val="00125036"/>
    <w:rsid w:val="00142455"/>
    <w:rsid w:val="00155595"/>
    <w:rsid w:val="00171310"/>
    <w:rsid w:val="00172721"/>
    <w:rsid w:val="0019704B"/>
    <w:rsid w:val="001A45FE"/>
    <w:rsid w:val="001C2992"/>
    <w:rsid w:val="001C2DDF"/>
    <w:rsid w:val="00233E17"/>
    <w:rsid w:val="00243660"/>
    <w:rsid w:val="00246183"/>
    <w:rsid w:val="00253290"/>
    <w:rsid w:val="00267BCB"/>
    <w:rsid w:val="00283299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80F80"/>
    <w:rsid w:val="00390CE9"/>
    <w:rsid w:val="00395940"/>
    <w:rsid w:val="003B33DD"/>
    <w:rsid w:val="003C4135"/>
    <w:rsid w:val="003C501A"/>
    <w:rsid w:val="003F4B3A"/>
    <w:rsid w:val="004014EC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12F0"/>
    <w:rsid w:val="005A348B"/>
    <w:rsid w:val="005D1D40"/>
    <w:rsid w:val="005D7E9B"/>
    <w:rsid w:val="005F6463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C6521"/>
    <w:rsid w:val="007D4D53"/>
    <w:rsid w:val="007F28E3"/>
    <w:rsid w:val="0080209C"/>
    <w:rsid w:val="00807DD9"/>
    <w:rsid w:val="008521F8"/>
    <w:rsid w:val="008575BE"/>
    <w:rsid w:val="00860ADA"/>
    <w:rsid w:val="008615F2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58FA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B4F9C"/>
    <w:rsid w:val="009D2BC2"/>
    <w:rsid w:val="009D66A5"/>
    <w:rsid w:val="009E6545"/>
    <w:rsid w:val="009F3DF6"/>
    <w:rsid w:val="00A03462"/>
    <w:rsid w:val="00A0745C"/>
    <w:rsid w:val="00A1680A"/>
    <w:rsid w:val="00A20B7C"/>
    <w:rsid w:val="00A846F3"/>
    <w:rsid w:val="00A92DFA"/>
    <w:rsid w:val="00A97D12"/>
    <w:rsid w:val="00AA1180"/>
    <w:rsid w:val="00AA301D"/>
    <w:rsid w:val="00AA7518"/>
    <w:rsid w:val="00AD7BF3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AA52A8D"/>
  <w15:docId w15:val="{E744BB7D-7F2C-47A9-8078-EBCC013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9DB0-8666-4415-ADD5-218B5E70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401</cp:revision>
  <cp:lastPrinted>2024-03-06T09:52:00Z</cp:lastPrinted>
  <dcterms:created xsi:type="dcterms:W3CDTF">2021-12-08T07:39:00Z</dcterms:created>
  <dcterms:modified xsi:type="dcterms:W3CDTF">2024-03-19T03:37:00Z</dcterms:modified>
</cp:coreProperties>
</file>