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AF6627" w:rsidP="00731B83">
      <w:pPr>
        <w:jc w:val="center"/>
        <w:rPr>
          <w:rFonts w:ascii="Arial" w:hAnsi="Arial" w:cs="Arial"/>
          <w:b/>
          <w:sz w:val="28"/>
          <w:szCs w:val="36"/>
        </w:rPr>
      </w:pPr>
      <w:r w:rsidRPr="00AF6627">
        <w:rPr>
          <w:rFonts w:ascii="Arial" w:hAnsi="Arial" w:cs="Arial" w:hint="eastAsia"/>
          <w:b/>
          <w:sz w:val="28"/>
          <w:szCs w:val="36"/>
        </w:rPr>
        <w:t>TVI300</w:t>
      </w:r>
      <w:r w:rsidRPr="00AF6627">
        <w:rPr>
          <w:rFonts w:ascii="Arial" w:hAnsi="Arial" w:cs="Arial" w:hint="eastAsia"/>
          <w:b/>
          <w:sz w:val="28"/>
          <w:szCs w:val="36"/>
        </w:rPr>
        <w:t>采集系统</w:t>
      </w:r>
      <w:r w:rsidR="006C62F6" w:rsidRPr="001E17DB">
        <w:rPr>
          <w:rFonts w:ascii="Arial" w:hAnsi="Arial" w:cs="Arial" w:hint="eastAsia"/>
          <w:b/>
          <w:sz w:val="28"/>
          <w:szCs w:val="36"/>
        </w:rPr>
        <w:t>测试</w:t>
      </w:r>
      <w:r w:rsidR="00792A83" w:rsidRPr="001E17DB">
        <w:rPr>
          <w:rFonts w:ascii="Arial" w:hAnsi="Arial" w:cs="Arial"/>
          <w:b/>
          <w:sz w:val="28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4E5CB6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图像采集主机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4E5CB6" w:rsidP="008F6F2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TVI-300-HS01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792A83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系统主机安装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4036E7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电源控制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相机状态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频率控制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图像状态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136301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连接状态</w:t>
            </w:r>
          </w:p>
        </w:tc>
        <w:tc>
          <w:tcPr>
            <w:tcW w:w="12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备注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 w:hint="eastAsia"/>
                <w:szCs w:val="24"/>
              </w:rPr>
              <w:t>CPCIE</w:t>
            </w:r>
            <w:r w:rsidRPr="0094196B">
              <w:rPr>
                <w:rFonts w:ascii="Arial" w:eastAsia="宋体" w:hAnsi="Arial" w:cs="Arial" w:hint="eastAsia"/>
                <w:szCs w:val="24"/>
              </w:rPr>
              <w:t>采集主机</w:t>
            </w:r>
          </w:p>
        </w:tc>
        <w:tc>
          <w:tcPr>
            <w:tcW w:w="2409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 w:hint="eastAsia"/>
                <w:szCs w:val="24"/>
              </w:rPr>
              <w:t>RK-</w:t>
            </w:r>
            <w:r w:rsidRPr="0094196B">
              <w:rPr>
                <w:rFonts w:ascii="Arial" w:eastAsia="宋体" w:hAnsi="Arial" w:cs="Arial"/>
                <w:szCs w:val="24"/>
              </w:rPr>
              <w:t>JEK</w:t>
            </w:r>
            <w:r w:rsidRPr="0094196B">
              <w:rPr>
                <w:rFonts w:ascii="Arial" w:eastAsia="宋体" w:hAnsi="Arial" w:cs="Arial" w:hint="eastAsia"/>
                <w:szCs w:val="24"/>
              </w:rPr>
              <w:t>31228</w:t>
            </w:r>
          </w:p>
        </w:tc>
        <w:tc>
          <w:tcPr>
            <w:tcW w:w="709" w:type="dxa"/>
            <w:vAlign w:val="center"/>
          </w:tcPr>
          <w:p w:rsidR="0094196B" w:rsidRPr="001D3DB5" w:rsidRDefault="0094196B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proofErr w:type="gramStart"/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个</w:t>
            </w:r>
            <w:proofErr w:type="gramEnd"/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  <w:bookmarkStart w:id="0" w:name="_GoBack"/>
            <w:bookmarkEnd w:id="0"/>
          </w:p>
        </w:tc>
      </w:tr>
      <w:tr w:rsidR="0094196B" w:rsidRPr="00B165FB" w:rsidTr="004E5CB6">
        <w:trPr>
          <w:trHeight w:val="283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 w:hint="eastAsia"/>
                <w:szCs w:val="24"/>
              </w:rPr>
              <w:t>供电单元</w:t>
            </w:r>
          </w:p>
        </w:tc>
        <w:tc>
          <w:tcPr>
            <w:tcW w:w="2409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 w:hint="eastAsia"/>
                <w:szCs w:val="24"/>
              </w:rPr>
              <w:t>DY48-110-24</w:t>
            </w:r>
          </w:p>
        </w:tc>
        <w:tc>
          <w:tcPr>
            <w:tcW w:w="709" w:type="dxa"/>
            <w:vAlign w:val="center"/>
          </w:tcPr>
          <w:p w:rsidR="0094196B" w:rsidRPr="001D3DB5" w:rsidRDefault="0094196B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proofErr w:type="gramStart"/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个</w:t>
            </w:r>
            <w:proofErr w:type="gramEnd"/>
          </w:p>
        </w:tc>
        <w:tc>
          <w:tcPr>
            <w:tcW w:w="2602" w:type="dxa"/>
            <w:vAlign w:val="center"/>
          </w:tcPr>
          <w:p w:rsidR="0094196B" w:rsidRPr="001D3DB5" w:rsidRDefault="0094196B" w:rsidP="00FC6393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 w:hint="eastAsia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 w:hint="eastAsia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 w:hint="eastAsia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C0" w:rsidRDefault="00FB18C0" w:rsidP="00EB4B92">
      <w:r>
        <w:separator/>
      </w:r>
    </w:p>
  </w:endnote>
  <w:endnote w:type="continuationSeparator" w:id="0">
    <w:p w:rsidR="00FB18C0" w:rsidRDefault="00FB18C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C0" w:rsidRDefault="00FB18C0" w:rsidP="00EB4B92">
      <w:r>
        <w:separator/>
      </w:r>
    </w:p>
  </w:footnote>
  <w:footnote w:type="continuationSeparator" w:id="0">
    <w:p w:rsidR="00FB18C0" w:rsidRDefault="00FB18C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628A3"/>
    <w:rsid w:val="006659B2"/>
    <w:rsid w:val="0068060E"/>
    <w:rsid w:val="0069683D"/>
    <w:rsid w:val="006B1779"/>
    <w:rsid w:val="006C62F6"/>
    <w:rsid w:val="006D317A"/>
    <w:rsid w:val="006D4C9F"/>
    <w:rsid w:val="006E0C7C"/>
    <w:rsid w:val="006E2396"/>
    <w:rsid w:val="006E474C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E3F80"/>
    <w:rsid w:val="007F2B58"/>
    <w:rsid w:val="00800F71"/>
    <w:rsid w:val="0080209C"/>
    <w:rsid w:val="00812918"/>
    <w:rsid w:val="00820514"/>
    <w:rsid w:val="00852F59"/>
    <w:rsid w:val="00860ADA"/>
    <w:rsid w:val="00865D57"/>
    <w:rsid w:val="0087022F"/>
    <w:rsid w:val="00882957"/>
    <w:rsid w:val="00890935"/>
    <w:rsid w:val="008D0DC3"/>
    <w:rsid w:val="008D6454"/>
    <w:rsid w:val="008E0777"/>
    <w:rsid w:val="008F6F23"/>
    <w:rsid w:val="00900D37"/>
    <w:rsid w:val="00903300"/>
    <w:rsid w:val="00903C2F"/>
    <w:rsid w:val="00917426"/>
    <w:rsid w:val="009221F4"/>
    <w:rsid w:val="00936BDA"/>
    <w:rsid w:val="0094196B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2797"/>
    <w:rsid w:val="00A13EA4"/>
    <w:rsid w:val="00A51D1D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48E0"/>
    <w:rsid w:val="00BF4968"/>
    <w:rsid w:val="00C12D79"/>
    <w:rsid w:val="00C41829"/>
    <w:rsid w:val="00C5353C"/>
    <w:rsid w:val="00C63CAF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F23F4"/>
    <w:rsid w:val="00D250E7"/>
    <w:rsid w:val="00D3301F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EBD"/>
    <w:rsid w:val="00E43528"/>
    <w:rsid w:val="00E542D3"/>
    <w:rsid w:val="00E562AB"/>
    <w:rsid w:val="00E617A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94CE-B645-41BB-B61F-DAE911C3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120</cp:revision>
  <cp:lastPrinted>2021-08-18T01:59:00Z</cp:lastPrinted>
  <dcterms:created xsi:type="dcterms:W3CDTF">2020-10-22T07:35:00Z</dcterms:created>
  <dcterms:modified xsi:type="dcterms:W3CDTF">2022-03-01T11:16:00Z</dcterms:modified>
</cp:coreProperties>
</file>