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E2" w:rsidRPr="00AC5E2D" w:rsidRDefault="00260BE2" w:rsidP="007919ED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EE4DC9E" wp14:editId="6CF076C2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2" name="图片 2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260BE2" w:rsidRPr="003B5C5B" w:rsidRDefault="00260BE2" w:rsidP="00260BE2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260BE2" w:rsidRPr="00A65C94" w:rsidRDefault="00260BE2" w:rsidP="00260BE2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260BE2" w:rsidRPr="000D60D7" w:rsidTr="005D1A03">
        <w:trPr>
          <w:trHeight w:val="5584"/>
        </w:trPr>
        <w:tc>
          <w:tcPr>
            <w:tcW w:w="3828" w:type="dxa"/>
          </w:tcPr>
          <w:p w:rsidR="00260BE2" w:rsidRPr="003B5C5B" w:rsidRDefault="00260BE2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260BE2" w:rsidRPr="0089723B" w:rsidRDefault="00260BE2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260BE2" w:rsidRPr="000D60D7" w:rsidRDefault="00260BE2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260BE2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845D87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260BE2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437E29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IPC-0</w:t>
                  </w:r>
                  <w:r w:rsidR="00845D87">
                    <w:rPr>
                      <w:rFonts w:ascii="Arial" w:eastAsia="宋体" w:hAnsi="Arial" w:cs="Arial" w:hint="eastAsia"/>
                      <w:b/>
                      <w:szCs w:val="21"/>
                    </w:rPr>
                    <w:t>1(</w:t>
                  </w:r>
                  <w:r w:rsidR="00437E29">
                    <w:rPr>
                      <w:rFonts w:ascii="Arial" w:eastAsia="宋体" w:hAnsi="Arial" w:cs="Arial" w:hint="eastAsia"/>
                      <w:b/>
                      <w:szCs w:val="21"/>
                    </w:rPr>
                    <w:t>C</w:t>
                  </w:r>
                  <w:r w:rsidR="00845D87">
                    <w:rPr>
                      <w:rFonts w:ascii="Arial" w:eastAsia="宋体" w:hAnsi="Arial" w:cs="Arial" w:hint="eastAsia"/>
                      <w:b/>
                      <w:szCs w:val="21"/>
                    </w:rPr>
                    <w:t>)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437E29" w:rsidP="00847424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E49631800</w:t>
                  </w:r>
                </w:p>
              </w:tc>
            </w:tr>
            <w:tr w:rsidR="00260BE2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260BE2" w:rsidRPr="000D60D7" w:rsidRDefault="00260BE2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260BE2" w:rsidRPr="000D60D7" w:rsidRDefault="00260BE2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 w:rsidR="00847424">
                    <w:rPr>
                      <w:rFonts w:ascii="Arial" w:eastAsia="宋体" w:hAnsi="Arial" w:cs="Arial" w:hint="eastAsia"/>
                      <w:b/>
                      <w:szCs w:val="21"/>
                    </w:rPr>
                    <w:t>0</w:t>
                  </w:r>
                  <w:r w:rsidR="00437E29"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</w:p>
              </w:tc>
            </w:tr>
          </w:tbl>
          <w:p w:rsidR="00260BE2" w:rsidRPr="000D60D7" w:rsidRDefault="00260BE2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260BE2" w:rsidRPr="000D60D7" w:rsidRDefault="00260BE2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260BE2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260BE2" w:rsidRPr="000D60D7" w:rsidRDefault="00260BE2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260BE2" w:rsidRPr="000D60D7" w:rsidRDefault="00260BE2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260BE2" w:rsidRPr="000D60D7" w:rsidRDefault="00260BE2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260BE2" w:rsidRPr="000D60D7" w:rsidRDefault="00260BE2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7919ED" w:rsidRDefault="007919ED" w:rsidP="007919ED"/>
    <w:p w:rsidR="00260BE2" w:rsidRDefault="00260BE2" w:rsidP="00845D87"/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1552" behindDoc="0" locked="0" layoutInCell="1" allowOverlap="1" wp14:anchorId="02A108BA" wp14:editId="76D86FA7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3600" behindDoc="0" locked="0" layoutInCell="1" allowOverlap="1" wp14:anchorId="02A108BA" wp14:editId="76D86FA7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2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1C7166" w:rsidRDefault="001C7166" w:rsidP="00845D87">
      <w:pPr>
        <w:rPr>
          <w:rFonts w:hint="eastAsia"/>
        </w:rPr>
      </w:pPr>
    </w:p>
    <w:p w:rsidR="00437E29" w:rsidRDefault="00437E29" w:rsidP="00845D87">
      <w:pPr>
        <w:rPr>
          <w:rFonts w:hint="eastAsia"/>
        </w:rPr>
      </w:pPr>
    </w:p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5648" behindDoc="0" locked="0" layoutInCell="1" allowOverlap="1" wp14:anchorId="02A108BA" wp14:editId="76D86FA7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3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7696" behindDoc="0" locked="0" layoutInCell="1" allowOverlap="1" wp14:anchorId="3ACF2621" wp14:editId="37F6A238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4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/>
    <w:p w:rsidR="00437E29" w:rsidRDefault="00437E29" w:rsidP="00437E29"/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78720" behindDoc="0" locked="0" layoutInCell="1" allowOverlap="1" wp14:anchorId="0BBA1D35" wp14:editId="7DFF2C1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5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79744" behindDoc="0" locked="0" layoutInCell="1" allowOverlap="1" wp14:anchorId="414AF373" wp14:editId="736A6A1A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6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>
      <w:pPr>
        <w:rPr>
          <w:rFonts w:hint="eastAsia"/>
        </w:rPr>
      </w:pPr>
    </w:p>
    <w:p w:rsidR="00437E29" w:rsidRDefault="00437E29" w:rsidP="00437E29">
      <w:pPr>
        <w:rPr>
          <w:rFonts w:hint="eastAsia"/>
        </w:rPr>
      </w:pPr>
    </w:p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0768" behindDoc="0" locked="0" layoutInCell="1" allowOverlap="1" wp14:anchorId="547553CA" wp14:editId="341C5F4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82816" behindDoc="0" locked="0" layoutInCell="1" allowOverlap="1" wp14:anchorId="3ACF2621" wp14:editId="37F6A238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3" name="图片 1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8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/>
    <w:p w:rsidR="00437E29" w:rsidRDefault="00437E29" w:rsidP="00437E29"/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3840" behindDoc="0" locked="0" layoutInCell="1" allowOverlap="1" wp14:anchorId="0BBA1D35" wp14:editId="7DFF2C1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4" name="图片 1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9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84864" behindDoc="0" locked="0" layoutInCell="1" allowOverlap="1" wp14:anchorId="414AF373" wp14:editId="736A6A1A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5" name="图片 1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10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>
      <w:pPr>
        <w:rPr>
          <w:rFonts w:hint="eastAsia"/>
        </w:rPr>
      </w:pPr>
    </w:p>
    <w:p w:rsidR="00437E29" w:rsidRDefault="00437E29" w:rsidP="00437E29">
      <w:pPr>
        <w:rPr>
          <w:rFonts w:hint="eastAsia"/>
        </w:rPr>
      </w:pPr>
    </w:p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5888" behindDoc="0" locked="0" layoutInCell="1" allowOverlap="1" wp14:anchorId="547553CA" wp14:editId="341C5F4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6" name="图片 1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11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87936" behindDoc="0" locked="0" layoutInCell="1" allowOverlap="1" wp14:anchorId="3ACF2621" wp14:editId="37F6A238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7" name="图片 1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12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/>
    <w:p w:rsidR="00437E29" w:rsidRDefault="00437E29" w:rsidP="00437E29"/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88960" behindDoc="0" locked="0" layoutInCell="1" allowOverlap="1" wp14:anchorId="0BBA1D35" wp14:editId="7DFF2C1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8" name="图片 1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13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89984" behindDoc="0" locked="0" layoutInCell="1" allowOverlap="1" wp14:anchorId="414AF373" wp14:editId="736A6A1A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19" name="图片 1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14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>
      <w:pPr>
        <w:rPr>
          <w:rFonts w:hint="eastAsia"/>
        </w:rPr>
      </w:pPr>
    </w:p>
    <w:p w:rsidR="00437E29" w:rsidRDefault="00437E29" w:rsidP="00437E29">
      <w:pPr>
        <w:rPr>
          <w:rFonts w:hint="eastAsia"/>
        </w:rPr>
      </w:pPr>
    </w:p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91008" behindDoc="0" locked="0" layoutInCell="1" allowOverlap="1" wp14:anchorId="547553CA" wp14:editId="341C5F4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0" name="图片 2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15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93056" behindDoc="0" locked="0" layoutInCell="1" allowOverlap="1" wp14:anchorId="3ACF2621" wp14:editId="37F6A238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1" name="图片 2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16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/>
    <w:p w:rsidR="00437E29" w:rsidRDefault="00437E29" w:rsidP="00437E29"/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94080" behindDoc="0" locked="0" layoutInCell="1" allowOverlap="1" wp14:anchorId="0BBA1D35" wp14:editId="7DFF2C14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3" name="图片 2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17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lastRenderedPageBreak/>
        <w:drawing>
          <wp:anchor distT="0" distB="0" distL="114300" distR="114300" simplePos="0" relativeHeight="251695104" behindDoc="0" locked="0" layoutInCell="1" allowOverlap="1" wp14:anchorId="414AF373" wp14:editId="736A6A1A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4" name="图片 2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18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Default="00437E29" w:rsidP="00437E29">
      <w:pPr>
        <w:rPr>
          <w:rFonts w:hint="eastAsia"/>
        </w:rPr>
      </w:pPr>
    </w:p>
    <w:p w:rsidR="00437E29" w:rsidRDefault="00437E29" w:rsidP="00437E29">
      <w:pPr>
        <w:rPr>
          <w:rFonts w:hint="eastAsia"/>
        </w:rPr>
      </w:pPr>
    </w:p>
    <w:p w:rsidR="00437E29" w:rsidRPr="00AC5E2D" w:rsidRDefault="00437E29" w:rsidP="00437E29">
      <w:pPr>
        <w:rPr>
          <w:noProof/>
          <w:szCs w:val="21"/>
        </w:rPr>
      </w:pPr>
      <w:r w:rsidRPr="000D60D7">
        <w:rPr>
          <w:noProof/>
          <w:szCs w:val="21"/>
        </w:rPr>
        <w:drawing>
          <wp:anchor distT="0" distB="0" distL="114300" distR="114300" simplePos="0" relativeHeight="251696128" behindDoc="0" locked="0" layoutInCell="1" allowOverlap="1" wp14:anchorId="547553CA" wp14:editId="341C5F40">
            <wp:simplePos x="0" y="0"/>
            <wp:positionH relativeFrom="column">
              <wp:posOffset>-43327</wp:posOffset>
            </wp:positionH>
            <wp:positionV relativeFrom="paragraph">
              <wp:posOffset>105410</wp:posOffset>
            </wp:positionV>
            <wp:extent cx="679450" cy="355600"/>
            <wp:effectExtent l="0" t="0" r="6350" b="6350"/>
            <wp:wrapNone/>
            <wp:docPr id="25" name="图片 2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t xml:space="preserve"> </w:t>
      </w:r>
    </w:p>
    <w:p w:rsidR="00437E29" w:rsidRPr="003B5C5B" w:rsidRDefault="00437E29" w:rsidP="00437E29">
      <w:pPr>
        <w:ind w:firstLineChars="100" w:firstLine="240"/>
        <w:rPr>
          <w:rFonts w:ascii="楷体" w:eastAsia="楷体" w:hAnsi="楷体" w:cs="Arial"/>
          <w:sz w:val="24"/>
          <w:szCs w:val="24"/>
        </w:rPr>
      </w:pPr>
      <w:r>
        <w:rPr>
          <w:rFonts w:ascii="楷体" w:eastAsia="楷体" w:hAnsi="楷体" w:cs="Arial" w:hint="eastAsia"/>
          <w:sz w:val="24"/>
          <w:szCs w:val="24"/>
        </w:rPr>
        <w:t xml:space="preserve"> </w:t>
      </w:r>
      <w:r w:rsidRPr="003B5C5B">
        <w:rPr>
          <w:rFonts w:ascii="楷体" w:eastAsia="楷体" w:hAnsi="楷体" w:cs="Arial" w:hint="eastAsia"/>
          <w:sz w:val="24"/>
          <w:szCs w:val="24"/>
        </w:rPr>
        <w:t xml:space="preserve">  </w:t>
      </w:r>
      <w:r>
        <w:rPr>
          <w:rFonts w:ascii="楷体" w:eastAsia="楷体" w:hAnsi="楷体" w:cs="Arial" w:hint="eastAsia"/>
          <w:sz w:val="24"/>
          <w:szCs w:val="24"/>
        </w:rPr>
        <w:t xml:space="preserve">    </w:t>
      </w:r>
      <w:r w:rsidRPr="006A1B77">
        <w:rPr>
          <w:rFonts w:ascii="楷体" w:eastAsia="楷体" w:hAnsi="楷体" w:cs="Arial" w:hint="eastAsia"/>
          <w:szCs w:val="21"/>
        </w:rPr>
        <w:t xml:space="preserve">北京铁科英迈技术有限公司 </w:t>
      </w:r>
      <w:r>
        <w:rPr>
          <w:rFonts w:ascii="楷体" w:eastAsia="楷体" w:hAnsi="楷体" w:cs="Arial" w:hint="eastAsia"/>
          <w:sz w:val="24"/>
          <w:szCs w:val="24"/>
        </w:rPr>
        <w:t xml:space="preserve">              </w:t>
      </w:r>
    </w:p>
    <w:p w:rsidR="00437E29" w:rsidRPr="00A65C94" w:rsidRDefault="00437E29" w:rsidP="00437E29">
      <w:pPr>
        <w:jc w:val="center"/>
        <w:rPr>
          <w:rFonts w:ascii="Arial" w:eastAsia="宋体" w:hAnsi="Arial" w:cs="Arial"/>
          <w:szCs w:val="21"/>
        </w:rPr>
      </w:pPr>
    </w:p>
    <w:tbl>
      <w:tblPr>
        <w:tblStyle w:val="a5"/>
        <w:tblW w:w="3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437E29" w:rsidRPr="000D60D7" w:rsidTr="005D1A03">
        <w:trPr>
          <w:trHeight w:val="5584"/>
        </w:trPr>
        <w:tc>
          <w:tcPr>
            <w:tcW w:w="3828" w:type="dxa"/>
          </w:tcPr>
          <w:p w:rsidR="00437E29" w:rsidRPr="003B5C5B" w:rsidRDefault="00437E29" w:rsidP="005D1A03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  <w:p w:rsidR="00437E29" w:rsidRPr="0089723B" w:rsidRDefault="00437E29" w:rsidP="005D1A03">
            <w:pPr>
              <w:jc w:val="center"/>
              <w:rPr>
                <w:rFonts w:ascii="Arial" w:eastAsia="宋体" w:hAnsi="Arial" w:cs="Arial"/>
                <w:b/>
                <w:sz w:val="32"/>
                <w:szCs w:val="32"/>
              </w:rPr>
            </w:pPr>
            <w:r w:rsidRPr="0089723B">
              <w:rPr>
                <w:rFonts w:ascii="Arial" w:eastAsia="宋体" w:hAnsi="Arial" w:cs="Arial"/>
                <w:b/>
                <w:sz w:val="32"/>
                <w:szCs w:val="32"/>
              </w:rPr>
              <w:t>产品合格证书</w:t>
            </w:r>
          </w:p>
          <w:p w:rsidR="00437E29" w:rsidRPr="000D60D7" w:rsidRDefault="00437E29" w:rsidP="005D1A03">
            <w:pPr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3655" w:type="dxa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273"/>
              <w:gridCol w:w="2148"/>
            </w:tblGrid>
            <w:tr w:rsidR="00437E29" w:rsidRPr="000D60D7" w:rsidTr="005D1A03">
              <w:trPr>
                <w:trHeight w:val="506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/>
                      <w:szCs w:val="21"/>
                    </w:rPr>
                    <w:t>产品</w:t>
                  </w:r>
                  <w:r>
                    <w:rPr>
                      <w:rFonts w:ascii="Arial" w:eastAsia="宋体" w:hAnsi="Arial" w:cs="Arial" w:hint="eastAsia"/>
                      <w:szCs w:val="21"/>
                    </w:rPr>
                    <w:t>名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称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车载枪机组件</w:t>
                  </w:r>
                </w:p>
              </w:tc>
            </w:tr>
            <w:tr w:rsidR="00437E29" w:rsidRPr="000D60D7" w:rsidTr="005D1A03">
              <w:trPr>
                <w:trHeight w:val="235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/>
                      <w:szCs w:val="21"/>
                    </w:rPr>
                    <w:t>型号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/</w:t>
                  </w:r>
                  <w:r w:rsidRPr="000D60D7">
                    <w:rPr>
                      <w:rFonts w:ascii="Arial" w:eastAsia="宋体" w:hAnsi="Arial" w:cs="Arial"/>
                      <w:szCs w:val="21"/>
                    </w:rPr>
                    <w:t>规格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72" w:right="151"/>
                    <w:rPr>
                      <w:rFonts w:ascii="Arial" w:eastAsia="宋体" w:hAnsi="Arial" w:cs="Arial"/>
                      <w:b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DT-200-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IPC-01(C)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产品序号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437E29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E496318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19</w:t>
                  </w:r>
                </w:p>
              </w:tc>
            </w:tr>
            <w:tr w:rsidR="00437E29" w:rsidRPr="000D60D7" w:rsidTr="005D1A03">
              <w:trPr>
                <w:trHeight w:val="249"/>
              </w:trPr>
              <w:tc>
                <w:tcPr>
                  <w:tcW w:w="1234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生产日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期</w:t>
                  </w:r>
                </w:p>
              </w:tc>
              <w:tc>
                <w:tcPr>
                  <w:tcW w:w="273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2148" w:type="dxa"/>
                </w:tcPr>
                <w:p w:rsidR="00437E29" w:rsidRPr="000D60D7" w:rsidRDefault="00437E29" w:rsidP="005D1A03">
                  <w:pPr>
                    <w:ind w:rightChars="175" w:right="368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2020-0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7</w:t>
                  </w:r>
                  <w:r w:rsidRPr="000D60D7">
                    <w:rPr>
                      <w:rFonts w:ascii="Arial" w:eastAsia="宋体" w:hAnsi="Arial" w:cs="Arial" w:hint="eastAsia"/>
                      <w:b/>
                      <w:szCs w:val="21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Cs w:val="21"/>
                    </w:rPr>
                    <w:t>07</w:t>
                  </w:r>
                </w:p>
              </w:tc>
            </w:tr>
          </w:tbl>
          <w:p w:rsidR="00437E29" w:rsidRPr="000D60D7" w:rsidRDefault="00437E29" w:rsidP="005D1A03">
            <w:pPr>
              <w:ind w:firstLineChars="303" w:firstLine="636"/>
              <w:jc w:val="left"/>
              <w:rPr>
                <w:rFonts w:ascii="Arial" w:eastAsia="宋体" w:hAnsi="Arial" w:cs="Arial"/>
                <w:szCs w:val="21"/>
              </w:rPr>
            </w:pP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  <w:r w:rsidRPr="000D60D7">
              <w:rPr>
                <w:rFonts w:ascii="Arial" w:eastAsia="宋体" w:hAnsi="Arial" w:cs="Arial" w:hint="eastAsia"/>
                <w:szCs w:val="21"/>
              </w:rPr>
              <w:t>上述产品经检验，符合北京铁科英迈技术有限公司的产品生产及检验标准，准许出厂。</w:t>
            </w:r>
          </w:p>
          <w:p w:rsidR="00437E29" w:rsidRPr="000D60D7" w:rsidRDefault="00437E29" w:rsidP="005D1A03">
            <w:pPr>
              <w:ind w:leftChars="202" w:left="424" w:rightChars="175" w:right="368" w:firstLineChars="150" w:firstLine="315"/>
              <w:jc w:val="left"/>
              <w:rPr>
                <w:rFonts w:ascii="Arial" w:eastAsia="宋体" w:hAnsi="Arial" w:cs="Arial"/>
                <w:szCs w:val="21"/>
              </w:rPr>
            </w:pPr>
          </w:p>
          <w:tbl>
            <w:tblPr>
              <w:tblStyle w:val="a5"/>
              <w:tblW w:w="0" w:type="auto"/>
              <w:tblInd w:w="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236"/>
              <w:gridCol w:w="1918"/>
            </w:tblGrid>
            <w:tr w:rsidR="00437E29" w:rsidRPr="000D60D7" w:rsidTr="005D1A03">
              <w:trPr>
                <w:trHeight w:val="249"/>
              </w:trPr>
              <w:tc>
                <w:tcPr>
                  <w:tcW w:w="916" w:type="dxa"/>
                </w:tcPr>
                <w:p w:rsidR="00437E29" w:rsidRPr="000D60D7" w:rsidRDefault="00437E29" w:rsidP="005D1A03">
                  <w:pPr>
                    <w:ind w:rightChars="10" w:right="21"/>
                    <w:rPr>
                      <w:rFonts w:ascii="Arial" w:eastAsia="宋体" w:hAnsi="Arial" w:cs="Arial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szCs w:val="21"/>
                    </w:rPr>
                    <w:t>检</w:t>
                  </w: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验员</w:t>
                  </w:r>
                </w:p>
              </w:tc>
              <w:tc>
                <w:tcPr>
                  <w:tcW w:w="236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</w:p>
              </w:tc>
              <w:tc>
                <w:tcPr>
                  <w:tcW w:w="1918" w:type="dxa"/>
                </w:tcPr>
                <w:p w:rsidR="00437E29" w:rsidRPr="000D60D7" w:rsidRDefault="00437E29" w:rsidP="005D1A0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Cs w:val="21"/>
                    </w:rPr>
                  </w:pPr>
                  <w:r w:rsidRPr="000D60D7">
                    <w:rPr>
                      <w:rFonts w:ascii="Arial" w:eastAsia="宋体" w:hAnsi="Arial" w:cs="Arial" w:hint="eastAsia"/>
                      <w:szCs w:val="21"/>
                    </w:rPr>
                    <w:t>01</w:t>
                  </w:r>
                </w:p>
              </w:tc>
            </w:tr>
          </w:tbl>
          <w:p w:rsidR="00437E29" w:rsidRPr="000D60D7" w:rsidRDefault="00437E29" w:rsidP="005D1A03">
            <w:pPr>
              <w:rPr>
                <w:rFonts w:ascii="楷体" w:eastAsia="楷体" w:hAnsi="楷体" w:cs="Arial"/>
                <w:szCs w:val="21"/>
              </w:rPr>
            </w:pPr>
          </w:p>
          <w:p w:rsidR="00437E29" w:rsidRPr="000D60D7" w:rsidRDefault="00437E29" w:rsidP="005D1A03">
            <w:pPr>
              <w:ind w:leftChars="-1" w:left="-2" w:firstLine="1"/>
              <w:jc w:val="center"/>
              <w:rPr>
                <w:rFonts w:ascii="楷体" w:eastAsia="楷体" w:hAnsi="楷体" w:cs="Arial"/>
                <w:szCs w:val="21"/>
              </w:rPr>
            </w:pPr>
            <w:r w:rsidRPr="000D60D7">
              <w:rPr>
                <w:rFonts w:ascii="楷体" w:eastAsia="楷体" w:hAnsi="楷体" w:cs="Arial" w:hint="eastAsia"/>
                <w:szCs w:val="21"/>
              </w:rPr>
              <w:t>北京铁科英迈技术有限公司</w:t>
            </w:r>
          </w:p>
        </w:tc>
      </w:tr>
    </w:tbl>
    <w:p w:rsidR="00437E29" w:rsidRPr="00437E29" w:rsidRDefault="00437E29" w:rsidP="00437E29">
      <w:bookmarkStart w:id="0" w:name="_GoBack"/>
      <w:bookmarkEnd w:id="0"/>
    </w:p>
    <w:sectPr w:rsidR="00437E29" w:rsidRPr="00437E29" w:rsidSect="006A1B77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31" w:rsidRDefault="001A4231" w:rsidP="001628BE">
      <w:r>
        <w:separator/>
      </w:r>
    </w:p>
  </w:endnote>
  <w:endnote w:type="continuationSeparator" w:id="0">
    <w:p w:rsidR="001A4231" w:rsidRDefault="001A4231" w:rsidP="001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31" w:rsidRDefault="001A4231" w:rsidP="001628BE">
      <w:r>
        <w:separator/>
      </w:r>
    </w:p>
  </w:footnote>
  <w:footnote w:type="continuationSeparator" w:id="0">
    <w:p w:rsidR="001A4231" w:rsidRDefault="001A4231" w:rsidP="0016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D60D7"/>
    <w:rsid w:val="00121148"/>
    <w:rsid w:val="0015794F"/>
    <w:rsid w:val="001628BE"/>
    <w:rsid w:val="001A4231"/>
    <w:rsid w:val="001A5625"/>
    <w:rsid w:val="001C7166"/>
    <w:rsid w:val="0020184E"/>
    <w:rsid w:val="00260BE2"/>
    <w:rsid w:val="00336937"/>
    <w:rsid w:val="00364709"/>
    <w:rsid w:val="003B5C5B"/>
    <w:rsid w:val="003F4171"/>
    <w:rsid w:val="00403949"/>
    <w:rsid w:val="00437E29"/>
    <w:rsid w:val="00452377"/>
    <w:rsid w:val="00453710"/>
    <w:rsid w:val="00483E3C"/>
    <w:rsid w:val="004E048A"/>
    <w:rsid w:val="005B4AB5"/>
    <w:rsid w:val="00643D49"/>
    <w:rsid w:val="0066585C"/>
    <w:rsid w:val="006705F8"/>
    <w:rsid w:val="006A1B77"/>
    <w:rsid w:val="006C5D6C"/>
    <w:rsid w:val="006C6C85"/>
    <w:rsid w:val="007919ED"/>
    <w:rsid w:val="007E4EE4"/>
    <w:rsid w:val="007F5FDC"/>
    <w:rsid w:val="00845D87"/>
    <w:rsid w:val="00847424"/>
    <w:rsid w:val="008926DD"/>
    <w:rsid w:val="0089723B"/>
    <w:rsid w:val="009B0FFA"/>
    <w:rsid w:val="009B6A60"/>
    <w:rsid w:val="00A4456D"/>
    <w:rsid w:val="00A65C94"/>
    <w:rsid w:val="00A67155"/>
    <w:rsid w:val="00AA0119"/>
    <w:rsid w:val="00AC5E2D"/>
    <w:rsid w:val="00BF75EC"/>
    <w:rsid w:val="00C75FFB"/>
    <w:rsid w:val="00D90B93"/>
    <w:rsid w:val="00E32247"/>
    <w:rsid w:val="00E40846"/>
    <w:rsid w:val="00EA1F75"/>
    <w:rsid w:val="00F055AE"/>
    <w:rsid w:val="00F60E75"/>
    <w:rsid w:val="00F856C1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8BE"/>
    <w:rPr>
      <w:sz w:val="18"/>
      <w:szCs w:val="18"/>
    </w:rPr>
  </w:style>
  <w:style w:type="table" w:styleId="a5">
    <w:name w:val="Table Grid"/>
    <w:basedOn w:val="a1"/>
    <w:uiPriority w:val="59"/>
    <w:rsid w:val="00162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1B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2020-07-10T09:36:00Z</cp:lastPrinted>
  <dcterms:created xsi:type="dcterms:W3CDTF">2020-07-10T06:31:00Z</dcterms:created>
  <dcterms:modified xsi:type="dcterms:W3CDTF">2020-07-10T10:13:00Z</dcterms:modified>
</cp:coreProperties>
</file>